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36" w:rsidRDefault="006E6489" w:rsidP="00DD7F36">
      <w:pPr>
        <w:pStyle w:val="1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5940425" cy="815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о 23-2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7F36" w:rsidRDefault="00DD7F36" w:rsidP="00E974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36" w:rsidRDefault="00DD7F36" w:rsidP="00E974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36" w:rsidRDefault="00DD7F36" w:rsidP="00E974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36" w:rsidRDefault="00DD7F36" w:rsidP="00E974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31" w:rsidRDefault="00E97431" w:rsidP="00E97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 на 2023-2024учебный год(11класс)</w:t>
      </w:r>
    </w:p>
    <w:p w:rsidR="00E97431" w:rsidRPr="00500D23" w:rsidRDefault="00E97431" w:rsidP="00E97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2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>11 класса</w:t>
      </w:r>
    </w:p>
    <w:p w:rsidR="00E97431" w:rsidRPr="00500D23" w:rsidRDefault="00E97431" w:rsidP="00E97431">
      <w:pPr>
        <w:jc w:val="both"/>
        <w:rPr>
          <w:rFonts w:ascii="Times New Roman" w:hAnsi="Times New Roman" w:cs="Times New Roman"/>
          <w:sz w:val="24"/>
          <w:szCs w:val="24"/>
        </w:rPr>
      </w:pPr>
      <w:r w:rsidRPr="00500D23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Федеральным </w:t>
      </w:r>
      <w:proofErr w:type="gramStart"/>
      <w:r w:rsidRPr="00500D23">
        <w:rPr>
          <w:rFonts w:ascii="Times New Roman" w:hAnsi="Times New Roman" w:cs="Times New Roman"/>
          <w:sz w:val="24"/>
          <w:szCs w:val="24"/>
        </w:rPr>
        <w:t>государственным  образовательным</w:t>
      </w:r>
      <w:proofErr w:type="gramEnd"/>
      <w:r w:rsidRPr="00500D23">
        <w:rPr>
          <w:rFonts w:ascii="Times New Roman" w:hAnsi="Times New Roman" w:cs="Times New Roman"/>
          <w:sz w:val="24"/>
          <w:szCs w:val="24"/>
        </w:rPr>
        <w:t xml:space="preserve"> стандартом (ФГОС СОО) и с учётом Примерной основной образовательной программы (ст. 12</w:t>
      </w:r>
      <w:r w:rsidRPr="00500D23">
        <w:rPr>
          <w:rFonts w:ascii="Times New Roman" w:hAnsi="Times New Roman"/>
        </w:rPr>
        <w:t xml:space="preserve"> Федерального Закона  «Об образовании в Российской Федерации».</w:t>
      </w:r>
    </w:p>
    <w:p w:rsidR="00E97431" w:rsidRPr="00500D23" w:rsidRDefault="00E97431" w:rsidP="00E974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D23">
        <w:rPr>
          <w:rFonts w:ascii="Times New Roman" w:hAnsi="Times New Roman"/>
          <w:sz w:val="24"/>
          <w:szCs w:val="24"/>
        </w:rPr>
        <w:t>Нормативной  основой учебного плана 10-11 классов  являются:</w:t>
      </w:r>
    </w:p>
    <w:p w:rsidR="00E97431" w:rsidRPr="00500D23" w:rsidRDefault="00E97431" w:rsidP="00E974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D23">
        <w:rPr>
          <w:rFonts w:ascii="Times New Roman" w:hAnsi="Times New Roman"/>
          <w:sz w:val="24"/>
          <w:szCs w:val="24"/>
        </w:rPr>
        <w:t>-    Конституция РФ (ст.43,44);</w:t>
      </w:r>
    </w:p>
    <w:p w:rsidR="00E97431" w:rsidRPr="00500D23" w:rsidRDefault="00E97431" w:rsidP="00E974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D23">
        <w:rPr>
          <w:rFonts w:ascii="Times New Roman" w:hAnsi="Times New Roman"/>
          <w:sz w:val="24"/>
          <w:szCs w:val="24"/>
        </w:rPr>
        <w:t>-    Федеральный Закон  «Об образовании в Российской Федерации» №273 от 29.12.2012г;</w:t>
      </w:r>
    </w:p>
    <w:p w:rsidR="00E97431" w:rsidRPr="00500D23" w:rsidRDefault="00E97431" w:rsidP="00E974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D23">
        <w:rPr>
          <w:rFonts w:ascii="Times New Roman" w:hAnsi="Times New Roman"/>
          <w:sz w:val="24"/>
          <w:szCs w:val="24"/>
        </w:rPr>
        <w:t>-  ФГОС СОО №413 от 17.05. 2012 с изменениями  и дополнениями от:29 декабря 2014г.,31.декабря 2015г., 29 июня 2017 г;</w:t>
      </w:r>
    </w:p>
    <w:p w:rsidR="00E97431" w:rsidRPr="00500D23" w:rsidRDefault="00E97431" w:rsidP="00E974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D23">
        <w:rPr>
          <w:rFonts w:ascii="Times New Roman" w:hAnsi="Times New Roman"/>
          <w:sz w:val="24"/>
          <w:szCs w:val="24"/>
        </w:rPr>
        <w:t>-  Примерная образовательная программа;</w:t>
      </w:r>
    </w:p>
    <w:p w:rsidR="00E97431" w:rsidRPr="00500D23" w:rsidRDefault="00E97431" w:rsidP="00E974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D23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97431" w:rsidRPr="00500D23" w:rsidRDefault="00E97431" w:rsidP="00E974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D23">
        <w:rPr>
          <w:rFonts w:ascii="Times New Roman" w:hAnsi="Times New Roman"/>
          <w:sz w:val="24"/>
          <w:szCs w:val="24"/>
        </w:rPr>
        <w:t>-</w:t>
      </w:r>
      <w:hyperlink r:id="rId5" w:tgtFrame="_blank" w:history="1">
        <w:r w:rsidRPr="00E97431">
          <w:rPr>
            <w:rStyle w:val="a4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Приказ </w:t>
        </w:r>
        <w:proofErr w:type="spellStart"/>
        <w:r w:rsidRPr="00E97431">
          <w:rPr>
            <w:rStyle w:val="a4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E97431">
          <w:rPr>
            <w:rStyle w:val="a4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  </w:r>
      </w:hyperlink>
      <w:r w:rsidRPr="00E9743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97431" w:rsidRPr="00500D23" w:rsidRDefault="00E97431" w:rsidP="00E97431">
      <w:pPr>
        <w:pStyle w:val="a3"/>
        <w:jc w:val="both"/>
      </w:pPr>
      <w:r w:rsidRPr="00500D23">
        <w:rPr>
          <w:rFonts w:ascii="Times New Roman" w:hAnsi="Times New Roman"/>
          <w:sz w:val="24"/>
          <w:szCs w:val="24"/>
        </w:rPr>
        <w:t xml:space="preserve">-Устав МКОУ </w:t>
      </w:r>
      <w:proofErr w:type="spellStart"/>
      <w:r w:rsidRPr="00500D23">
        <w:rPr>
          <w:rFonts w:ascii="Times New Roman" w:hAnsi="Times New Roman"/>
          <w:sz w:val="24"/>
          <w:szCs w:val="24"/>
        </w:rPr>
        <w:t>Шилыковской</w:t>
      </w:r>
      <w:proofErr w:type="spellEnd"/>
      <w:r w:rsidRPr="00500D23">
        <w:rPr>
          <w:rFonts w:ascii="Times New Roman" w:hAnsi="Times New Roman"/>
          <w:sz w:val="24"/>
          <w:szCs w:val="24"/>
        </w:rPr>
        <w:t xml:space="preserve"> СШ, утвержденный Постановлением Администрации Лежневского муниципального района Ивановской области №501 от 21.12.2015</w:t>
      </w:r>
      <w:r w:rsidRPr="00500D23">
        <w:t xml:space="preserve"> г.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 xml:space="preserve">Учебный план   состоит из 2-х  частей: 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1.  Обязательные учебные предметы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2. Часть, формируемая участниками образовательных отношений (предметы и курсы по выбору).</w:t>
      </w:r>
    </w:p>
    <w:p w:rsidR="00E97431" w:rsidRPr="00500D23" w:rsidRDefault="00E97431" w:rsidP="00E97431">
      <w:pPr>
        <w:pStyle w:val="a3"/>
        <w:rPr>
          <w:rFonts w:ascii="Times New Roman" w:hAnsi="Times New Roman"/>
        </w:rPr>
      </w:pPr>
      <w:r w:rsidRPr="00500D23">
        <w:rPr>
          <w:rFonts w:ascii="Times New Roman" w:hAnsi="Times New Roman"/>
        </w:rPr>
        <w:t xml:space="preserve">Учебный план определяет количество учебных занятий за два года </w:t>
      </w:r>
      <w:r w:rsidRPr="00500D23">
        <w:rPr>
          <w:rFonts w:ascii="Times New Roman" w:hAnsi="Times New Roman"/>
          <w:b/>
          <w:sz w:val="18"/>
          <w:szCs w:val="18"/>
        </w:rPr>
        <w:t xml:space="preserve">2278 </w:t>
      </w:r>
      <w:proofErr w:type="gramStart"/>
      <w:r w:rsidRPr="00500D23">
        <w:rPr>
          <w:rFonts w:ascii="Times New Roman" w:hAnsi="Times New Roman"/>
          <w:b/>
          <w:sz w:val="18"/>
          <w:szCs w:val="18"/>
        </w:rPr>
        <w:t>( это</w:t>
      </w:r>
      <w:proofErr w:type="gramEnd"/>
      <w:r w:rsidRPr="00500D23">
        <w:rPr>
          <w:rFonts w:ascii="Times New Roman" w:hAnsi="Times New Roman"/>
        </w:rPr>
        <w:t xml:space="preserve"> больше  чем 2170 часов, меньше чем  2590часов).На основании запросов участников образовательных отношений решением педагогического совета №9 от 17.02.2020 г. в учебный план включён универсальный профиль.</w:t>
      </w:r>
    </w:p>
    <w:p w:rsidR="00E97431" w:rsidRPr="00500D23" w:rsidRDefault="00E97431" w:rsidP="00E974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D23">
        <w:rPr>
          <w:rFonts w:ascii="Times New Roman" w:hAnsi="Times New Roman" w:cs="Times New Roman"/>
          <w:sz w:val="24"/>
          <w:szCs w:val="24"/>
        </w:rPr>
        <w:t>Среднее общее образования охватывает 10 и 11 классы. Среднее общее образование является завершающим этапом общеобразовательной подготовки, обеспечивающей освоение обучающимися образовательных программы, развитие общих устойчивых познавательных интересов и творческих способностей обучающихся.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Учебный план среднего общего образования  направлен на реализацию следующих цели и задач: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-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маршрутов;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- обеспечение базового изучения учебных предметов  среднего общего образования;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- 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lastRenderedPageBreak/>
        <w:t>-  расширение возможностей социализации обучающихся;</w:t>
      </w:r>
    </w:p>
    <w:p w:rsidR="00E97431" w:rsidRPr="00500D23" w:rsidRDefault="00E97431" w:rsidP="00E97431">
      <w:pPr>
        <w:pStyle w:val="1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- обеспечение преемственности между общим и профессиональным образованием, более эффективная подготовка выпускников образовательной организации   к освоению программ профессионального высшего образования;</w:t>
      </w:r>
    </w:p>
    <w:p w:rsidR="00E97431" w:rsidRPr="00500D23" w:rsidRDefault="00E97431" w:rsidP="00E97431">
      <w:pPr>
        <w:pStyle w:val="1"/>
        <w:ind w:firstLine="567"/>
        <w:jc w:val="both"/>
        <w:rPr>
          <w:rFonts w:ascii="Times New Roman" w:hAnsi="Times New Roman"/>
        </w:rPr>
      </w:pPr>
      <w:r w:rsidRPr="00500D23">
        <w:rPr>
          <w:rFonts w:ascii="Times New Roman" w:hAnsi="Times New Roman"/>
        </w:rPr>
        <w:t>- реализация индивидуальных образовательных маршрутов.</w:t>
      </w:r>
    </w:p>
    <w:p w:rsidR="00E97431" w:rsidRPr="00500D23" w:rsidRDefault="00E97431" w:rsidP="00E974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23">
        <w:rPr>
          <w:rFonts w:ascii="Times New Roman" w:hAnsi="Times New Roman" w:cs="Times New Roman"/>
          <w:sz w:val="24"/>
          <w:szCs w:val="24"/>
        </w:rPr>
        <w:t>Элективные учебные предметы – это обязательные учебные предметы по выбору обучающихся из части, формируемой участниками образовательных отношений.</w:t>
      </w:r>
    </w:p>
    <w:p w:rsidR="00E97431" w:rsidRPr="00500D23" w:rsidRDefault="00E97431" w:rsidP="00E974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23">
        <w:rPr>
          <w:rFonts w:ascii="Times New Roman" w:hAnsi="Times New Roman" w:cs="Times New Roman"/>
          <w:sz w:val="24"/>
          <w:szCs w:val="24"/>
        </w:rPr>
        <w:t>Элективные учебные предметы направлены на формирование умений и способов деятельности, связанных с решением практических задач, получение дополнительных знаний, интегрирующих полученные ранее в единую научную картину мира, на приобретение образовательных результатов, востребованных на рынке труда. Обеспечивают непрерывность и последовательность курсов и дисциплин.</w:t>
      </w:r>
    </w:p>
    <w:p w:rsidR="00E97431" w:rsidRDefault="00E97431" w:rsidP="00E974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26">
        <w:rPr>
          <w:rFonts w:ascii="Times New Roman" w:hAnsi="Times New Roman" w:cs="Times New Roman"/>
          <w:sz w:val="24"/>
          <w:szCs w:val="24"/>
        </w:rPr>
        <w:t>11 классы работает по пятидневной учебной неделе. Продолжительность урока – 45 минут. Прод</w:t>
      </w:r>
      <w:r>
        <w:rPr>
          <w:rFonts w:ascii="Times New Roman" w:hAnsi="Times New Roman" w:cs="Times New Roman"/>
          <w:sz w:val="24"/>
          <w:szCs w:val="24"/>
        </w:rPr>
        <w:t>олжительность учебного года – 34 недели</w:t>
      </w:r>
      <w:r w:rsidRPr="00943D26">
        <w:rPr>
          <w:rFonts w:ascii="Times New Roman" w:hAnsi="Times New Roman" w:cs="Times New Roman"/>
          <w:sz w:val="24"/>
          <w:szCs w:val="24"/>
        </w:rPr>
        <w:t>.</w:t>
      </w:r>
    </w:p>
    <w:p w:rsidR="00E97431" w:rsidRPr="00E97431" w:rsidRDefault="00E97431" w:rsidP="00E9743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31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E97431" w:rsidRPr="00943D26" w:rsidRDefault="00E97431" w:rsidP="00E974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обучающим</w:t>
      </w:r>
      <w:r w:rsidRPr="00943D26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</w:rPr>
        <w:t>11 класса</w:t>
      </w:r>
      <w:r w:rsidRPr="00943D2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среднего общего </w:t>
      </w:r>
      <w:proofErr w:type="gramStart"/>
      <w:r w:rsidRPr="00943D26">
        <w:rPr>
          <w:rFonts w:ascii="Times New Roman" w:eastAsia="Calibri" w:hAnsi="Times New Roman" w:cs="Times New Roman"/>
          <w:sz w:val="24"/>
          <w:szCs w:val="24"/>
        </w:rPr>
        <w:t>образования  сопровождается</w:t>
      </w:r>
      <w:proofErr w:type="gramEnd"/>
      <w:r w:rsidRPr="00943D26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аттестацией.</w:t>
      </w:r>
    </w:p>
    <w:p w:rsidR="00E97431" w:rsidRPr="00943D26" w:rsidRDefault="00E97431" w:rsidP="00E974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8522"/>
      </w:tblGrid>
      <w:tr w:rsidR="00E97431" w:rsidRPr="00943D26" w:rsidTr="00E97431">
        <w:tc>
          <w:tcPr>
            <w:tcW w:w="1049" w:type="dxa"/>
            <w:shd w:val="clear" w:color="auto" w:fill="auto"/>
          </w:tcPr>
          <w:p w:rsidR="00E97431" w:rsidRPr="00943D26" w:rsidRDefault="00E97431" w:rsidP="0057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8522" w:type="dxa"/>
            <w:shd w:val="clear" w:color="auto" w:fill="auto"/>
          </w:tcPr>
          <w:p w:rsidR="00E97431" w:rsidRPr="00943D26" w:rsidRDefault="00E97431" w:rsidP="0057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русскому языку – контрольная работа, сходная по содержанию с </w:t>
            </w:r>
            <w:proofErr w:type="spellStart"/>
            <w:r w:rsidRPr="00943D26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  <w:p w:rsidR="00E97431" w:rsidRPr="00943D26" w:rsidRDefault="00E97431" w:rsidP="0057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литературе - сочинение </w:t>
            </w:r>
          </w:p>
          <w:p w:rsidR="00E97431" w:rsidRPr="00943D26" w:rsidRDefault="00E97431" w:rsidP="0057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математике – контрольная работа, сходная по содержанию с </w:t>
            </w:r>
            <w:proofErr w:type="spellStart"/>
            <w:r w:rsidRPr="00943D26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  <w:p w:rsidR="00E97431" w:rsidRPr="00943D26" w:rsidRDefault="00E97431" w:rsidP="0057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обществознанию – контрольная работа, сходная по содержанию с </w:t>
            </w:r>
            <w:proofErr w:type="spellStart"/>
            <w:r w:rsidRPr="00943D26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</w:tbl>
    <w:p w:rsidR="00E97431" w:rsidRPr="00943D26" w:rsidRDefault="00E97431" w:rsidP="00E9743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431" w:rsidRPr="00943D26" w:rsidRDefault="00E97431" w:rsidP="00E9743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26">
        <w:rPr>
          <w:rFonts w:ascii="Times New Roman" w:eastAsia="Calibri" w:hAnsi="Times New Roman" w:cs="Times New Roman"/>
          <w:sz w:val="24"/>
          <w:szCs w:val="24"/>
        </w:rPr>
        <w:t xml:space="preserve">По остальным предметам учебного плана на уровне среднего общего образования </w:t>
      </w:r>
    </w:p>
    <w:p w:rsidR="00E97431" w:rsidRDefault="00E97431" w:rsidP="00E97431">
      <w:pPr>
        <w:rPr>
          <w:rFonts w:ascii="Times New Roman" w:eastAsia="Calibri" w:hAnsi="Times New Roman" w:cs="Times New Roman"/>
          <w:sz w:val="24"/>
          <w:szCs w:val="24"/>
        </w:rPr>
      </w:pPr>
      <w:r w:rsidRPr="00943D26">
        <w:rPr>
          <w:rFonts w:ascii="Times New Roman" w:eastAsia="Calibri" w:hAnsi="Times New Roman" w:cs="Times New Roman"/>
          <w:sz w:val="24"/>
          <w:szCs w:val="24"/>
        </w:rPr>
        <w:t>промежуточная аттестация осуществляется на основании среднего балла по предмету</w:t>
      </w:r>
    </w:p>
    <w:p w:rsidR="00E97431" w:rsidRDefault="00E97431" w:rsidP="00E97431">
      <w:pPr>
        <w:rPr>
          <w:rFonts w:ascii="Times New Roman" w:eastAsia="Calibri" w:hAnsi="Times New Roman" w:cs="Times New Roman"/>
          <w:sz w:val="24"/>
          <w:szCs w:val="24"/>
        </w:rPr>
      </w:pPr>
    </w:p>
    <w:p w:rsidR="00E97431" w:rsidRPr="004D70BC" w:rsidRDefault="00E97431" w:rsidP="00E974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учебный </w:t>
      </w:r>
      <w:proofErr w:type="gramStart"/>
      <w:r>
        <w:rPr>
          <w:rFonts w:ascii="Times New Roman" w:hAnsi="Times New Roman"/>
          <w:b/>
          <w:sz w:val="24"/>
          <w:szCs w:val="24"/>
        </w:rPr>
        <w:t>план(</w:t>
      </w:r>
      <w:proofErr w:type="gramEnd"/>
      <w:r>
        <w:rPr>
          <w:rFonts w:ascii="Times New Roman" w:hAnsi="Times New Roman"/>
          <w:b/>
          <w:sz w:val="24"/>
          <w:szCs w:val="24"/>
        </w:rPr>
        <w:t>Зиновьев Иван)</w:t>
      </w:r>
    </w:p>
    <w:p w:rsidR="00E97431" w:rsidRPr="004D70BC" w:rsidRDefault="00E97431" w:rsidP="00E974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70BC">
        <w:rPr>
          <w:rFonts w:ascii="Times New Roman" w:hAnsi="Times New Roman"/>
          <w:b/>
          <w:sz w:val="24"/>
          <w:szCs w:val="24"/>
        </w:rPr>
        <w:t xml:space="preserve"> на уровне среднего общего образования</w:t>
      </w:r>
    </w:p>
    <w:p w:rsidR="00E97431" w:rsidRDefault="00E97431" w:rsidP="00E974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2022-2024г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32"/>
        <w:gridCol w:w="1767"/>
        <w:gridCol w:w="16"/>
        <w:gridCol w:w="1101"/>
        <w:gridCol w:w="45"/>
        <w:gridCol w:w="1134"/>
        <w:gridCol w:w="29"/>
        <w:gridCol w:w="1117"/>
        <w:gridCol w:w="46"/>
        <w:gridCol w:w="1163"/>
        <w:gridCol w:w="15"/>
        <w:gridCol w:w="1381"/>
      </w:tblGrid>
      <w:tr w:rsidR="00E97431" w:rsidTr="00572603">
        <w:tc>
          <w:tcPr>
            <w:tcW w:w="1757" w:type="dxa"/>
            <w:gridSpan w:val="2"/>
            <w:vMerge w:val="restart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767" w:type="dxa"/>
            <w:vMerge w:val="restart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325" w:type="dxa"/>
            <w:gridSpan w:val="5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326" w:type="dxa"/>
            <w:gridSpan w:val="3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396" w:type="dxa"/>
            <w:gridSpan w:val="2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208" w:type="dxa"/>
            <w:gridSpan w:val="3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1117" w:type="dxa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</w:p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часов в неделю</w:t>
            </w:r>
          </w:p>
        </w:tc>
        <w:tc>
          <w:tcPr>
            <w:tcW w:w="1209" w:type="dxa"/>
            <w:gridSpan w:val="2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1396" w:type="dxa"/>
            <w:gridSpan w:val="2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за 2 года</w:t>
            </w:r>
          </w:p>
        </w:tc>
      </w:tr>
      <w:tr w:rsidR="00E97431" w:rsidTr="00572603">
        <w:tc>
          <w:tcPr>
            <w:tcW w:w="9571" w:type="dxa"/>
            <w:gridSpan w:val="13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Обязательные учебные предметы</w:t>
            </w:r>
          </w:p>
        </w:tc>
      </w:tr>
      <w:tr w:rsidR="00E97431" w:rsidTr="00572603">
        <w:tc>
          <w:tcPr>
            <w:tcW w:w="1757" w:type="dxa"/>
            <w:gridSpan w:val="2"/>
            <w:vMerge w:val="restart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117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8" w:type="dxa"/>
            <w:gridSpan w:val="3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2B7750">
              <w:rPr>
                <w:rFonts w:ascii="Times New Roman" w:hAnsi="Times New Roman"/>
                <w:sz w:val="18"/>
                <w:szCs w:val="18"/>
              </w:rPr>
              <w:t>итература</w:t>
            </w:r>
          </w:p>
        </w:tc>
        <w:tc>
          <w:tcPr>
            <w:tcW w:w="1117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8" w:type="dxa"/>
            <w:gridSpan w:val="3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E97431" w:rsidTr="00572603">
        <w:tc>
          <w:tcPr>
            <w:tcW w:w="1757" w:type="dxa"/>
            <w:gridSpan w:val="2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(русский)</w:t>
            </w:r>
          </w:p>
        </w:tc>
        <w:tc>
          <w:tcPr>
            <w:tcW w:w="1117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8" w:type="dxa"/>
            <w:gridSpan w:val="3"/>
          </w:tcPr>
          <w:p w:rsidR="00E97431" w:rsidRDefault="00E97431" w:rsidP="00572603">
            <w:pPr>
              <w:jc w:val="center"/>
            </w:pPr>
            <w:r w:rsidRPr="00C9437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97431" w:rsidTr="00572603">
        <w:tc>
          <w:tcPr>
            <w:tcW w:w="1757" w:type="dxa"/>
            <w:gridSpan w:val="2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117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08" w:type="dxa"/>
            <w:gridSpan w:val="3"/>
          </w:tcPr>
          <w:p w:rsidR="00E97431" w:rsidRDefault="00E97431" w:rsidP="00572603">
            <w:pPr>
              <w:jc w:val="center"/>
            </w:pPr>
            <w:r w:rsidRPr="00C9437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</w:tr>
      <w:tr w:rsidR="00E97431" w:rsidTr="00572603">
        <w:trPr>
          <w:trHeight w:val="505"/>
        </w:trPr>
        <w:tc>
          <w:tcPr>
            <w:tcW w:w="1757" w:type="dxa"/>
            <w:gridSpan w:val="2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17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8" w:type="dxa"/>
            <w:gridSpan w:val="3"/>
          </w:tcPr>
          <w:p w:rsidR="00E97431" w:rsidRDefault="00E97431" w:rsidP="00572603">
            <w:pPr>
              <w:jc w:val="center"/>
            </w:pPr>
            <w:r w:rsidRPr="00C9437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80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E97431" w:rsidTr="00572603">
        <w:trPr>
          <w:trHeight w:val="210"/>
        </w:trPr>
        <w:tc>
          <w:tcPr>
            <w:tcW w:w="1757" w:type="dxa"/>
            <w:gridSpan w:val="2"/>
          </w:tcPr>
          <w:p w:rsidR="00E97431" w:rsidRPr="00570986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986">
              <w:rPr>
                <w:rFonts w:ascii="Times New Roman" w:hAnsi="Times New Roman"/>
                <w:sz w:val="18"/>
                <w:szCs w:val="18"/>
              </w:rPr>
              <w:t>Естественные науки</w:t>
            </w: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1117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08" w:type="dxa"/>
            <w:gridSpan w:val="3"/>
          </w:tcPr>
          <w:p w:rsidR="00E97431" w:rsidRDefault="00E97431" w:rsidP="00572603">
            <w:pPr>
              <w:jc w:val="center"/>
            </w:pPr>
            <w:r w:rsidRPr="00C9437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4C680D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E97431" w:rsidTr="00572603">
        <w:trPr>
          <w:trHeight w:val="210"/>
        </w:trPr>
        <w:tc>
          <w:tcPr>
            <w:tcW w:w="1757" w:type="dxa"/>
            <w:gridSpan w:val="2"/>
            <w:vMerge w:val="restart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Общественные науки</w:t>
            </w: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117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8" w:type="dxa"/>
            <w:gridSpan w:val="3"/>
          </w:tcPr>
          <w:p w:rsidR="00E97431" w:rsidRDefault="00E97431" w:rsidP="00572603">
            <w:pPr>
              <w:jc w:val="center"/>
            </w:pPr>
            <w:r w:rsidRPr="00C9437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E97431" w:rsidTr="00572603">
        <w:trPr>
          <w:trHeight w:val="210"/>
        </w:trPr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117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8" w:type="dxa"/>
            <w:gridSpan w:val="3"/>
          </w:tcPr>
          <w:p w:rsidR="00E97431" w:rsidRPr="00C9437C" w:rsidRDefault="00E97431" w:rsidP="00572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  <w:gridSpan w:val="2"/>
          </w:tcPr>
          <w:p w:rsidR="00E97431" w:rsidRPr="005309E5" w:rsidRDefault="00E97431" w:rsidP="00572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E97431" w:rsidTr="00572603">
        <w:tc>
          <w:tcPr>
            <w:tcW w:w="1757" w:type="dxa"/>
            <w:gridSpan w:val="2"/>
            <w:vMerge w:val="restart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17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8" w:type="dxa"/>
            <w:gridSpan w:val="3"/>
          </w:tcPr>
          <w:p w:rsidR="00E97431" w:rsidRDefault="00E97431" w:rsidP="00572603">
            <w:pPr>
              <w:jc w:val="center"/>
            </w:pPr>
            <w:r w:rsidRPr="00C9437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2B7750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B7750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117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8" w:type="dxa"/>
            <w:gridSpan w:val="3"/>
          </w:tcPr>
          <w:p w:rsidR="00E97431" w:rsidRDefault="00E97431" w:rsidP="00572603">
            <w:pPr>
              <w:jc w:val="center"/>
            </w:pPr>
            <w:r w:rsidRPr="00C9437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17" w:type="dxa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9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9" w:type="dxa"/>
            <w:gridSpan w:val="2"/>
          </w:tcPr>
          <w:p w:rsidR="00E97431" w:rsidRDefault="00E97431" w:rsidP="00572603">
            <w:pPr>
              <w:jc w:val="center"/>
            </w:pPr>
            <w:r w:rsidRPr="005309E5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Pr="00F069D4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97431" w:rsidTr="00572603">
        <w:trPr>
          <w:trHeight w:val="174"/>
        </w:trPr>
        <w:tc>
          <w:tcPr>
            <w:tcW w:w="3524" w:type="dxa"/>
            <w:gridSpan w:val="3"/>
          </w:tcPr>
          <w:p w:rsidR="00E97431" w:rsidRPr="002B7750" w:rsidRDefault="00E97431" w:rsidP="00572603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420F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dxa"/>
            <w:gridSpan w:val="2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627F">
              <w:rPr>
                <w:rFonts w:ascii="Times New Roman" w:hAnsi="Times New Roman"/>
                <w:b/>
                <w:sz w:val="18"/>
                <w:szCs w:val="18"/>
              </w:rPr>
              <w:t>21,5</w:t>
            </w:r>
          </w:p>
          <w:p w:rsidR="00E97431" w:rsidRPr="00515B68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gridSpan w:val="3"/>
          </w:tcPr>
          <w:p w:rsidR="00E97431" w:rsidRPr="00515B68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1B627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  <w:p w:rsidR="00E97431" w:rsidRPr="00515B68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E97431" w:rsidRPr="00515B68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627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530</w:t>
            </w:r>
          </w:p>
        </w:tc>
      </w:tr>
      <w:tr w:rsidR="00E97431" w:rsidTr="00572603">
        <w:trPr>
          <w:trHeight w:val="322"/>
        </w:trPr>
        <w:tc>
          <w:tcPr>
            <w:tcW w:w="9571" w:type="dxa"/>
            <w:gridSpan w:val="13"/>
            <w:tcBorders>
              <w:right w:val="single" w:sz="4" w:space="0" w:color="auto"/>
            </w:tcBorders>
          </w:tcPr>
          <w:p w:rsidR="00E97431" w:rsidRPr="004D70BC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0B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0BC">
              <w:rPr>
                <w:rFonts w:ascii="Times New Roman" w:hAnsi="Times New Roman"/>
                <w:b/>
                <w:sz w:val="18"/>
                <w:szCs w:val="18"/>
              </w:rPr>
              <w:t xml:space="preserve"> курсы по выбору</w:t>
            </w:r>
          </w:p>
        </w:tc>
      </w:tr>
      <w:tr w:rsidR="00E97431" w:rsidTr="00572603">
        <w:tc>
          <w:tcPr>
            <w:tcW w:w="1725" w:type="dxa"/>
            <w:tcBorders>
              <w:right w:val="single" w:sz="4" w:space="0" w:color="auto"/>
            </w:tcBorders>
          </w:tcPr>
          <w:p w:rsidR="00E97431" w:rsidRPr="001420F3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7431" w:rsidRPr="004D70BC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D70BC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4D70BC">
              <w:rPr>
                <w:rFonts w:ascii="Times New Roman" w:hAnsi="Times New Roman"/>
                <w:b/>
                <w:sz w:val="18"/>
                <w:szCs w:val="18"/>
              </w:rPr>
              <w:t xml:space="preserve"> курсы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7431" w:rsidRPr="001420F3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7431" w:rsidRPr="001420F3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31" w:rsidRPr="001420F3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E97431" w:rsidTr="00572603">
        <w:tc>
          <w:tcPr>
            <w:tcW w:w="1757" w:type="dxa"/>
            <w:gridSpan w:val="2"/>
            <w:vMerge w:val="restart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570986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МкГеография</w:t>
            </w:r>
            <w:proofErr w:type="spellEnd"/>
          </w:p>
        </w:tc>
        <w:tc>
          <w:tcPr>
            <w:tcW w:w="1162" w:type="dxa"/>
            <w:gridSpan w:val="3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3" w:type="dxa"/>
            <w:gridSpan w:val="2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63" w:type="dxa"/>
            <w:gridSpan w:val="2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3" w:type="dxa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6" w:type="dxa"/>
            <w:gridSpan w:val="2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570986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70986">
              <w:rPr>
                <w:rFonts w:ascii="Times New Roman" w:hAnsi="Times New Roman"/>
                <w:b/>
                <w:sz w:val="18"/>
                <w:szCs w:val="18"/>
              </w:rPr>
              <w:t>Элективные курсы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325" w:type="dxa"/>
            <w:gridSpan w:val="5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326" w:type="dxa"/>
            <w:gridSpan w:val="3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396" w:type="dxa"/>
            <w:gridSpan w:val="2"/>
          </w:tcPr>
          <w:p w:rsidR="00E97431" w:rsidRPr="00045D94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578</w:t>
            </w: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570986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0986">
              <w:rPr>
                <w:rFonts w:ascii="Times New Roman" w:hAnsi="Times New Roman"/>
                <w:sz w:val="18"/>
                <w:szCs w:val="18"/>
              </w:rPr>
              <w:t xml:space="preserve">Совершенствование языковой грамотности </w:t>
            </w:r>
          </w:p>
        </w:tc>
        <w:tc>
          <w:tcPr>
            <w:tcW w:w="2325" w:type="dxa"/>
            <w:gridSpan w:val="5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26" w:type="dxa"/>
            <w:gridSpan w:val="3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  <w:gridSpan w:val="2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570986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0986">
              <w:rPr>
                <w:rFonts w:ascii="Times New Roman" w:hAnsi="Times New Roman"/>
                <w:sz w:val="18"/>
                <w:szCs w:val="18"/>
              </w:rPr>
              <w:t>Анализ художественного произведения</w:t>
            </w:r>
          </w:p>
        </w:tc>
        <w:tc>
          <w:tcPr>
            <w:tcW w:w="2325" w:type="dxa"/>
            <w:gridSpan w:val="5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2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26" w:type="dxa"/>
            <w:gridSpan w:val="3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2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gridSpan w:val="2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27F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045D94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45D94">
              <w:rPr>
                <w:rFonts w:ascii="Times New Roman" w:hAnsi="Times New Roman"/>
                <w:sz w:val="18"/>
                <w:szCs w:val="18"/>
              </w:rPr>
              <w:t>Логические основы математики</w:t>
            </w:r>
          </w:p>
        </w:tc>
        <w:tc>
          <w:tcPr>
            <w:tcW w:w="2325" w:type="dxa"/>
            <w:gridSpan w:val="5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2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26" w:type="dxa"/>
            <w:gridSpan w:val="3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2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gridSpan w:val="2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27F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97431" w:rsidTr="00572603">
        <w:tc>
          <w:tcPr>
            <w:tcW w:w="1757" w:type="dxa"/>
            <w:gridSpan w:val="2"/>
            <w:vMerge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A23F61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3F61">
              <w:rPr>
                <w:rFonts w:ascii="Times New Roman" w:hAnsi="Times New Roman"/>
                <w:sz w:val="18"/>
                <w:szCs w:val="18"/>
              </w:rPr>
              <w:t>Обществознание: теория и практика</w:t>
            </w:r>
          </w:p>
        </w:tc>
        <w:tc>
          <w:tcPr>
            <w:tcW w:w="2325" w:type="dxa"/>
            <w:gridSpan w:val="5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26" w:type="dxa"/>
            <w:gridSpan w:val="3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2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gridSpan w:val="2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97431" w:rsidTr="00572603">
        <w:tc>
          <w:tcPr>
            <w:tcW w:w="1757" w:type="dxa"/>
            <w:gridSpan w:val="2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Pr="00A23F61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как родной</w:t>
            </w:r>
          </w:p>
        </w:tc>
        <w:tc>
          <w:tcPr>
            <w:tcW w:w="2325" w:type="dxa"/>
            <w:gridSpan w:val="5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26" w:type="dxa"/>
            <w:gridSpan w:val="3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  <w:gridSpan w:val="2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E97431" w:rsidTr="00572603">
        <w:tc>
          <w:tcPr>
            <w:tcW w:w="1757" w:type="dxa"/>
            <w:gridSpan w:val="2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Нравственные основы семейной жизни</w:t>
            </w:r>
          </w:p>
        </w:tc>
        <w:tc>
          <w:tcPr>
            <w:tcW w:w="2325" w:type="dxa"/>
            <w:gridSpan w:val="5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26" w:type="dxa"/>
            <w:gridSpan w:val="3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gridSpan w:val="2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E97431" w:rsidTr="00572603">
        <w:trPr>
          <w:trHeight w:val="521"/>
        </w:trPr>
        <w:tc>
          <w:tcPr>
            <w:tcW w:w="1757" w:type="dxa"/>
            <w:gridSpan w:val="2"/>
          </w:tcPr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E97431" w:rsidRDefault="00E97431" w:rsidP="005726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325" w:type="dxa"/>
            <w:gridSpan w:val="5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26" w:type="dxa"/>
            <w:gridSpan w:val="3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gridSpan w:val="2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97431" w:rsidTr="00572603">
        <w:tc>
          <w:tcPr>
            <w:tcW w:w="3524" w:type="dxa"/>
            <w:gridSpan w:val="3"/>
          </w:tcPr>
          <w:p w:rsidR="00E97431" w:rsidRPr="002B7750" w:rsidRDefault="00E97431" w:rsidP="00572603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420F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25" w:type="dxa"/>
            <w:gridSpan w:val="5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326" w:type="dxa"/>
            <w:gridSpan w:val="3"/>
          </w:tcPr>
          <w:p w:rsidR="00E97431" w:rsidRPr="001B627F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396" w:type="dxa"/>
            <w:gridSpan w:val="2"/>
          </w:tcPr>
          <w:p w:rsidR="00E97431" w:rsidRPr="00677C8A" w:rsidRDefault="00E97431" w:rsidP="005726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646</w:t>
            </w:r>
          </w:p>
        </w:tc>
      </w:tr>
      <w:tr w:rsidR="00E97431" w:rsidTr="00572603">
        <w:tc>
          <w:tcPr>
            <w:tcW w:w="1757" w:type="dxa"/>
            <w:gridSpan w:val="2"/>
          </w:tcPr>
          <w:p w:rsidR="00E97431" w:rsidRPr="00714A5C" w:rsidRDefault="00E97431" w:rsidP="0057260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714A5C">
              <w:rPr>
                <w:rFonts w:ascii="Times New Roman" w:hAnsi="Times New Roman"/>
                <w:b/>
                <w:sz w:val="16"/>
                <w:szCs w:val="16"/>
              </w:rPr>
              <w:t>Максимально допустимая аудиторная недельная нагрузка</w:t>
            </w:r>
          </w:p>
        </w:tc>
        <w:tc>
          <w:tcPr>
            <w:tcW w:w="1767" w:type="dxa"/>
          </w:tcPr>
          <w:p w:rsidR="00E97431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7431" w:rsidRPr="002B775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 5-дневной учебной неделе</w:t>
            </w:r>
          </w:p>
        </w:tc>
        <w:tc>
          <w:tcPr>
            <w:tcW w:w="2325" w:type="dxa"/>
            <w:gridSpan w:val="5"/>
          </w:tcPr>
          <w:p w:rsidR="00E97431" w:rsidRPr="00CB268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E97431" w:rsidRPr="00677C8A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8A">
              <w:rPr>
                <w:rFonts w:ascii="Times New Roman" w:hAnsi="Times New Roman"/>
                <w:b/>
                <w:sz w:val="18"/>
                <w:szCs w:val="18"/>
              </w:rPr>
              <w:t>33,5 (154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7)</w:t>
            </w:r>
          </w:p>
        </w:tc>
        <w:tc>
          <w:tcPr>
            <w:tcW w:w="2326" w:type="dxa"/>
            <w:gridSpan w:val="3"/>
          </w:tcPr>
          <w:p w:rsidR="00E97431" w:rsidRPr="00CB2680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E97431" w:rsidRPr="00677C8A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8A">
              <w:rPr>
                <w:rFonts w:ascii="Times New Roman" w:hAnsi="Times New Roman"/>
                <w:b/>
                <w:sz w:val="18"/>
                <w:szCs w:val="18"/>
              </w:rPr>
              <w:t>33,5 (1547)</w:t>
            </w:r>
          </w:p>
        </w:tc>
        <w:tc>
          <w:tcPr>
            <w:tcW w:w="1396" w:type="dxa"/>
            <w:gridSpan w:val="2"/>
          </w:tcPr>
          <w:p w:rsidR="00E97431" w:rsidRPr="00677C8A" w:rsidRDefault="00E97431" w:rsidP="005726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2176</w:t>
            </w:r>
          </w:p>
        </w:tc>
      </w:tr>
    </w:tbl>
    <w:p w:rsidR="00E97431" w:rsidRDefault="00E97431" w:rsidP="00E97431">
      <w:pPr>
        <w:pStyle w:val="a3"/>
        <w:rPr>
          <w:rFonts w:ascii="Times New Roman" w:hAnsi="Times New Roman"/>
        </w:rPr>
      </w:pPr>
    </w:p>
    <w:p w:rsidR="00E97431" w:rsidRPr="006518F5" w:rsidRDefault="00E97431" w:rsidP="00E97431">
      <w:pPr>
        <w:pStyle w:val="a3"/>
        <w:rPr>
          <w:rFonts w:ascii="Times New Roman" w:hAnsi="Times New Roman"/>
        </w:rPr>
      </w:pPr>
      <w:r w:rsidRPr="006518F5">
        <w:rPr>
          <w:rFonts w:ascii="Times New Roman" w:hAnsi="Times New Roman"/>
        </w:rPr>
        <w:t>2176 больше 2170 меньше 2590</w:t>
      </w:r>
    </w:p>
    <w:p w:rsidR="00AA483A" w:rsidRDefault="00AA483A"/>
    <w:sectPr w:rsidR="00AA483A" w:rsidSect="00A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431"/>
    <w:rsid w:val="006E6489"/>
    <w:rsid w:val="00AA483A"/>
    <w:rsid w:val="00DD7F36"/>
    <w:rsid w:val="00E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D4226D-8551-45BB-BE06-BF5EF04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E9743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7431"/>
    <w:rPr>
      <w:color w:val="0000FF"/>
      <w:u w:val="single"/>
    </w:rPr>
  </w:style>
  <w:style w:type="table" w:styleId="a5">
    <w:name w:val="Table Grid"/>
    <w:basedOn w:val="a1"/>
    <w:uiPriority w:val="59"/>
    <w:rsid w:val="00E974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k.kuz-edu.ru/files/upload/2020/16.06.2020/prikaz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876</Words>
  <Characters>4998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Елена</cp:lastModifiedBy>
  <cp:revision>3</cp:revision>
  <cp:lastPrinted>2023-06-06T21:29:00Z</cp:lastPrinted>
  <dcterms:created xsi:type="dcterms:W3CDTF">2023-06-06T21:25:00Z</dcterms:created>
  <dcterms:modified xsi:type="dcterms:W3CDTF">2023-09-15T11:24:00Z</dcterms:modified>
</cp:coreProperties>
</file>