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4C" w:rsidRDefault="00E6084C">
      <w:pPr>
        <w:ind w:right="397"/>
        <w:jc w:val="right"/>
        <w:rPr>
          <w:rFonts w:ascii="Times New Roman" w:hAnsi="Times New Roman"/>
          <w:b/>
          <w:sz w:val="24"/>
        </w:rPr>
      </w:pPr>
    </w:p>
    <w:p w:rsidR="006A1F7F" w:rsidRDefault="00B2321A">
      <w:pPr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410960" cy="8801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оо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880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1F7F" w:rsidRDefault="006A1F7F">
      <w:pPr>
        <w:jc w:val="center"/>
        <w:rPr>
          <w:rFonts w:ascii="Times New Roman" w:hAnsi="Times New Roman"/>
          <w:b/>
          <w:sz w:val="24"/>
        </w:rPr>
      </w:pPr>
    </w:p>
    <w:p w:rsidR="006A1F7F" w:rsidRDefault="006A1F7F">
      <w:pPr>
        <w:jc w:val="center"/>
        <w:rPr>
          <w:rFonts w:ascii="Times New Roman" w:hAnsi="Times New Roman"/>
          <w:b/>
          <w:sz w:val="24"/>
        </w:rPr>
      </w:pPr>
    </w:p>
    <w:p w:rsidR="006A1F7F" w:rsidRDefault="006A1F7F">
      <w:pPr>
        <w:jc w:val="center"/>
        <w:rPr>
          <w:rFonts w:ascii="Times New Roman" w:hAnsi="Times New Roman"/>
          <w:b/>
          <w:sz w:val="24"/>
        </w:rPr>
      </w:pPr>
    </w:p>
    <w:p w:rsidR="006A1F7F" w:rsidRDefault="006A1F7F">
      <w:pPr>
        <w:jc w:val="center"/>
        <w:rPr>
          <w:rFonts w:ascii="Times New Roman" w:hAnsi="Times New Roman"/>
          <w:b/>
          <w:sz w:val="24"/>
        </w:rPr>
      </w:pPr>
    </w:p>
    <w:p w:rsidR="00E6084C" w:rsidRDefault="007C560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Учебный </w:t>
      </w:r>
      <w:proofErr w:type="gramStart"/>
      <w:r>
        <w:rPr>
          <w:rFonts w:ascii="Times New Roman" w:hAnsi="Times New Roman"/>
          <w:b/>
          <w:sz w:val="24"/>
        </w:rPr>
        <w:t>план  основного</w:t>
      </w:r>
      <w:proofErr w:type="gramEnd"/>
      <w:r>
        <w:rPr>
          <w:rFonts w:ascii="Times New Roman" w:hAnsi="Times New Roman"/>
          <w:b/>
          <w:sz w:val="24"/>
        </w:rPr>
        <w:t xml:space="preserve"> общего образования на 2023-2024 учебный год</w:t>
      </w:r>
    </w:p>
    <w:p w:rsidR="00E6084C" w:rsidRDefault="007C560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 при пятидневной учебной неделе)</w:t>
      </w:r>
    </w:p>
    <w:p w:rsidR="00E6084C" w:rsidRDefault="007C560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E6084C" w:rsidRDefault="007C5609">
      <w:pPr>
        <w:ind w:right="3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обучающихся. Учебный план составлен на основе следующих документов: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 29.12.2012 № 273-ФЗ «Об образовании в Российской Федерации».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 17.12.2010 № 1897.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Федеральная образовательная программа основного общего образования, утвержденная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993.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от 28.09.2020 № 28.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22.03.2021 № 115.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03.03.2023 № 03-327 «О направлении информации».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Рособрнадзора</w:t>
      </w:r>
      <w:proofErr w:type="spellEnd"/>
      <w:r>
        <w:rPr>
          <w:rFonts w:ascii="Times New Roman" w:hAnsi="Times New Roman"/>
          <w:sz w:val="24"/>
        </w:rPr>
        <w:t xml:space="preserve"> от 20.06.2018 № 05-192 «Об изучении родных языков из числа языков народов Российской Федерации».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общеобразовательная программа основного общего образования МКОУ Шилыковская СШ.</w:t>
      </w:r>
    </w:p>
    <w:p w:rsidR="00E6084C" w:rsidRDefault="007C5609">
      <w:pPr>
        <w:spacing w:beforeAutospacing="1" w:afterAutospacing="1" w:line="240" w:lineRule="auto"/>
        <w:ind w:left="36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993</w:t>
      </w:r>
    </w:p>
    <w:p w:rsidR="00E6084C" w:rsidRDefault="007C5609">
      <w:pPr>
        <w:spacing w:before="120" w:after="120"/>
        <w:ind w:left="-397" w:right="-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план:</w:t>
      </w:r>
    </w:p>
    <w:p w:rsidR="00E6084C" w:rsidRDefault="007C5609">
      <w:pPr>
        <w:spacing w:before="120" w:after="120"/>
        <w:ind w:left="-397" w:right="-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фиксирует максимальный объем учебной нагрузки обучающихся;</w:t>
      </w:r>
    </w:p>
    <w:p w:rsidR="00E6084C" w:rsidRDefault="007C5609">
      <w:pPr>
        <w:spacing w:before="120" w:after="120"/>
        <w:ind w:left="-397" w:right="-51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определяет и регламентирует перечень учебных предметов, курсов и время, отводимое </w:t>
      </w:r>
      <w:proofErr w:type="spellStart"/>
      <w:r>
        <w:rPr>
          <w:rFonts w:ascii="Times New Roman" w:hAnsi="Times New Roman"/>
          <w:sz w:val="24"/>
        </w:rPr>
        <w:t>наих</w:t>
      </w:r>
      <w:proofErr w:type="spellEnd"/>
    </w:p>
    <w:p w:rsidR="00E6084C" w:rsidRDefault="007C5609">
      <w:pPr>
        <w:spacing w:before="120" w:after="120"/>
        <w:ind w:left="-397" w:right="-51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и организацию;</w:t>
      </w:r>
    </w:p>
    <w:p w:rsidR="00E6084C" w:rsidRDefault="007C5609">
      <w:pPr>
        <w:spacing w:before="120" w:after="120"/>
        <w:ind w:left="-397" w:right="-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распределяет учебные предметы, курсы, модули по классам и учебным годам.</w:t>
      </w:r>
    </w:p>
    <w:p w:rsidR="00E6084C" w:rsidRDefault="007C5609">
      <w:pPr>
        <w:ind w:left="-426" w:right="397"/>
        <w:rPr>
          <w:b/>
          <w:sz w:val="24"/>
        </w:rPr>
      </w:pPr>
      <w:r>
        <w:rPr>
          <w:rFonts w:ascii="Times New Roman" w:hAnsi="Times New Roman"/>
          <w:sz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6084C" w:rsidRDefault="007C5609">
      <w:pPr>
        <w:ind w:left="-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ОБЯЗАТЕЛЬНАЯ ЧАСТЬ УЧЕБНОГО ПЛАНА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включает в себя следующие предметные области:</w:t>
      </w:r>
    </w:p>
    <w:p w:rsidR="00E6084C" w:rsidRDefault="007C5609">
      <w:pPr>
        <w:ind w:left="-426" w:right="2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«Русский язык и литература», «Родной язык и родная литература».</w:t>
      </w:r>
      <w:r>
        <w:rPr>
          <w:rFonts w:ascii="Times New Roman" w:hAnsi="Times New Roman"/>
          <w:sz w:val="24"/>
        </w:rPr>
        <w:t xml:space="preserve">   Для соблюдения прав обучающихся на изучение родного языка в обязательную часть учебного плана включена предметная область «Родной язык и родная литература». Предметная область «Родной язык и родная </w:t>
      </w:r>
      <w:proofErr w:type="gramStart"/>
      <w:r>
        <w:rPr>
          <w:rFonts w:ascii="Times New Roman" w:hAnsi="Times New Roman"/>
          <w:sz w:val="24"/>
        </w:rPr>
        <w:t>литература»предусматривает</w:t>
      </w:r>
      <w:proofErr w:type="gramEnd"/>
      <w:r>
        <w:rPr>
          <w:rFonts w:ascii="Times New Roman" w:hAnsi="Times New Roman"/>
          <w:sz w:val="24"/>
        </w:rPr>
        <w:t xml:space="preserve"> изучение предметов родной язык и  родная литература, в том числе и русский язык,  в соответствии с заявлениями родителей (законных представителей). На данные предметы отводится: «Родной язык» в5-8классах по – 0,5 часу в неделю. «Родная литература»  в 5-8 классах – 0,5 час в неделю.</w:t>
      </w:r>
    </w:p>
    <w:p w:rsidR="00E6084C" w:rsidRDefault="007C5609">
      <w:pPr>
        <w:ind w:left="-426" w:right="2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«Иностранные языки».</w:t>
      </w:r>
      <w:r>
        <w:rPr>
          <w:rFonts w:ascii="Times New Roman" w:hAnsi="Times New Roman"/>
          <w:sz w:val="24"/>
        </w:rPr>
        <w:t xml:space="preserve"> Данная предметная область включает в себя учебный предмет: «Иностранный язык», Учебный предмет «Иностранный язык» (Английский) представлен в объеме 3 часа в неделю в 5–9-х классах. 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Предметная область </w:t>
      </w:r>
      <w:r>
        <w:rPr>
          <w:rFonts w:ascii="Times New Roman" w:hAnsi="Times New Roman"/>
          <w:b/>
          <w:sz w:val="24"/>
        </w:rPr>
        <w:t>«Математика и информатика</w:t>
      </w:r>
      <w:r>
        <w:rPr>
          <w:rFonts w:ascii="Times New Roman" w:hAnsi="Times New Roman"/>
          <w:sz w:val="24"/>
        </w:rPr>
        <w:t>». Включает в себя учебные предметы: «Математика», «Алгебра», «Геометрия», «Вероятность и статистика», «Информатика».</w:t>
      </w:r>
    </w:p>
    <w:p w:rsidR="00E6084C" w:rsidRDefault="007C5609">
      <w:pPr>
        <w:ind w:left="-426" w:right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«Алгебра» представлен в объеме 3часа в </w:t>
      </w:r>
      <w:proofErr w:type="gramStart"/>
      <w:r>
        <w:rPr>
          <w:rFonts w:ascii="Times New Roman" w:hAnsi="Times New Roman"/>
          <w:sz w:val="24"/>
        </w:rPr>
        <w:t>неделю  в</w:t>
      </w:r>
      <w:proofErr w:type="gramEnd"/>
      <w:r>
        <w:rPr>
          <w:rFonts w:ascii="Times New Roman" w:hAnsi="Times New Roman"/>
          <w:sz w:val="24"/>
        </w:rPr>
        <w:t xml:space="preserve">7- 9-х  классах. Учебный предмет геометрия представлен в 8- 9 классах по 2 часа в неделю. В 2023-2024 учебном году для обучающихся 7–9-х классов, помимо 1 часа учебного курса «Вероятность и статистика», в учебный курс «Алгебра» включено вероятностно-статистическое содержание, предусмотренное </w:t>
      </w:r>
      <w:proofErr w:type="spellStart"/>
      <w:r>
        <w:rPr>
          <w:rFonts w:ascii="Times New Roman" w:hAnsi="Times New Roman"/>
          <w:sz w:val="24"/>
        </w:rPr>
        <w:t>программои</w:t>
      </w:r>
      <w:proofErr w:type="spellEnd"/>
      <w:r>
        <w:rPr>
          <w:rFonts w:ascii="Times New Roman" w:hAnsi="Times New Roman"/>
          <w:sz w:val="24"/>
        </w:rPr>
        <w:t>̆ к изучению в предшествующие годы обучения. Учебный предмет «Информатика» представлен в объеме 1 часа в неделю в 7–9-х классах.</w:t>
      </w:r>
    </w:p>
    <w:p w:rsidR="00E6084C" w:rsidRDefault="007C5609">
      <w:pPr>
        <w:ind w:left="-426" w:right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«Общественно-научные предметы».</w:t>
      </w:r>
      <w:r>
        <w:rPr>
          <w:rFonts w:ascii="Times New Roman" w:hAnsi="Times New Roman"/>
          <w:sz w:val="24"/>
        </w:rPr>
        <w:t xml:space="preserve"> Данная предметная область включает в себя учебные предметы: «История», «Обществознание», «География».</w:t>
      </w:r>
    </w:p>
    <w:p w:rsidR="00E6084C" w:rsidRDefault="007C5609">
      <w:pPr>
        <w:ind w:left="-426" w:right="2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«История» представлен в объеме 2 часа в неделю в 5-8классах ,2,5часа в9-ом классе. Учебный предмет «Обществознание» представлен в объеме 1 час в неделю в 6–9-х классах. 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часов.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5.Предметная область «Основы духовно-нравственной культуры народов </w:t>
      </w:r>
      <w:proofErr w:type="gramStart"/>
      <w:r>
        <w:rPr>
          <w:rFonts w:ascii="Times New Roman" w:hAnsi="Times New Roman"/>
          <w:b/>
          <w:sz w:val="24"/>
        </w:rPr>
        <w:t>России»</w:t>
      </w:r>
      <w:r>
        <w:rPr>
          <w:rFonts w:ascii="Times New Roman" w:hAnsi="Times New Roman"/>
          <w:sz w:val="24"/>
        </w:rPr>
        <w:t>представлен</w:t>
      </w:r>
      <w:proofErr w:type="gramEnd"/>
      <w:r>
        <w:rPr>
          <w:rFonts w:ascii="Times New Roman" w:hAnsi="Times New Roman"/>
          <w:sz w:val="24"/>
        </w:rPr>
        <w:t xml:space="preserve"> предметом ОДНКНР. Предмет ОДНКНР направлен на развитие у обучающихся представлений о нравственных идеалах и ценностях 'составляющих основу религиозных и светских традиций многонациональной культуры России6на понимание их значения в жизни современного </w:t>
      </w:r>
      <w:proofErr w:type="spellStart"/>
      <w:r>
        <w:rPr>
          <w:rFonts w:ascii="Times New Roman" w:hAnsi="Times New Roman"/>
          <w:sz w:val="24"/>
        </w:rPr>
        <w:t>общества'а</w:t>
      </w:r>
      <w:proofErr w:type="spellEnd"/>
      <w:r>
        <w:rPr>
          <w:rFonts w:ascii="Times New Roman" w:hAnsi="Times New Roman"/>
          <w:sz w:val="24"/>
        </w:rPr>
        <w:t xml:space="preserve"> также своей сопричастности к </w:t>
      </w:r>
      <w:proofErr w:type="gramStart"/>
      <w:r>
        <w:rPr>
          <w:rFonts w:ascii="Times New Roman" w:hAnsi="Times New Roman"/>
          <w:sz w:val="24"/>
        </w:rPr>
        <w:t>ним)Изучается</w:t>
      </w:r>
      <w:proofErr w:type="gramEnd"/>
      <w:r>
        <w:rPr>
          <w:rFonts w:ascii="Times New Roman" w:hAnsi="Times New Roman"/>
          <w:sz w:val="24"/>
        </w:rPr>
        <w:t xml:space="preserve"> в 5-6 классах  1 час в неделю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«Естественно-научные предметы».</w:t>
      </w:r>
      <w:r>
        <w:rPr>
          <w:rFonts w:ascii="Times New Roman" w:hAnsi="Times New Roman"/>
          <w:sz w:val="24"/>
        </w:rPr>
        <w:t xml:space="preserve"> Эта область включает в себя учебные предметы: «Биология», «Физика», «Химия». Учебный предмет «Биология» представлен в объеме1час в 5-7классах и  2 часа в неделю в 8–9-х классах. Учебный предмет «Физика» представлен в объеме 2 часа в неделю в 7-8–х классах и 3 час в неделю в 9-х классах. Учебный предмет «Химия» представлен в объеме 2 часа в неделю в 8–9-х классах. 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«Искусство».</w:t>
      </w:r>
      <w:r>
        <w:rPr>
          <w:rFonts w:ascii="Times New Roman" w:hAnsi="Times New Roman"/>
          <w:sz w:val="24"/>
        </w:rPr>
        <w:t xml:space="preserve"> Данная область включает  в себя учебные предметы: «Музыка», «Изобразительное искусство». 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8. «Технология».</w:t>
      </w:r>
      <w:r>
        <w:rPr>
          <w:rFonts w:ascii="Times New Roman" w:hAnsi="Times New Roman"/>
          <w:sz w:val="24"/>
        </w:rPr>
        <w:t xml:space="preserve"> Эта область включает в себя учебный предмет «Технология». Учебный предмет «Технология» представлен  в объеме 2часа в 5-7классах,1 час в неделю  в 8классе , 0,5 часа-9ом классе.</w:t>
      </w:r>
    </w:p>
    <w:p w:rsidR="00E6084C" w:rsidRDefault="007C5609">
      <w:pPr>
        <w:ind w:left="-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Предметная область «Физическая культура и основы безопасности жизнедеятельности»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включает в себя учебные предметы: «Физическая культура» и «Основы безопасности жизнедеятельности».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Уроки физической культуры в 6.8.9 классах представлены по  2часа, в 5,7классах по 3час</w:t>
      </w:r>
    </w:p>
    <w:p w:rsidR="00E6084C" w:rsidRDefault="007C5609">
      <w:pPr>
        <w:ind w:left="-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 УЧЕБНОГО ПЛАНА, ФОРМИРУЕМАЯ УЧАСТНИКАМИ ОБРАЗОВАТЕЛЬНЫХ ОТНОШЕНИЙ</w:t>
      </w:r>
    </w:p>
    <w:p w:rsidR="00E6084C" w:rsidRDefault="007C5609">
      <w:pPr>
        <w:tabs>
          <w:tab w:val="left" w:pos="1548"/>
        </w:tabs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Часть учебного плана, формируемая участниками образовательного процесса, </w:t>
      </w:r>
      <w:r>
        <w:rPr>
          <w:rFonts w:ascii="Times New Roman" w:hAnsi="Times New Roman"/>
          <w:sz w:val="24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организации, учредителя образовательной организации. </w:t>
      </w:r>
    </w:p>
    <w:p w:rsidR="00E6084C" w:rsidRDefault="007C5609">
      <w:pPr>
        <w:tabs>
          <w:tab w:val="left" w:pos="1548"/>
        </w:tabs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Время, отводимое на данную часть учебного плана, используется на: </w:t>
      </w:r>
    </w:p>
    <w:p w:rsidR="00E6084C" w:rsidRDefault="007C5609">
      <w:pPr>
        <w:tabs>
          <w:tab w:val="left" w:pos="1548"/>
        </w:tabs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увеличение учебных часов, предусмотренных на изучение отдельных предметов обязательной части; </w:t>
      </w:r>
    </w:p>
    <w:p w:rsidR="00E6084C" w:rsidRDefault="007C5609">
      <w:pPr>
        <w:tabs>
          <w:tab w:val="left" w:pos="1548"/>
        </w:tabs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введение специально разработанных учебных курсов, обеспечивающих интересы и потребности участников образовательной деятельности; </w:t>
      </w:r>
    </w:p>
    <w:p w:rsidR="00E6084C" w:rsidRDefault="00E6084C">
      <w:pPr>
        <w:ind w:left="-426"/>
        <w:rPr>
          <w:rFonts w:ascii="Times New Roman" w:hAnsi="Times New Roman"/>
          <w:b/>
          <w:sz w:val="24"/>
        </w:rPr>
      </w:pPr>
    </w:p>
    <w:p w:rsidR="00E6084C" w:rsidRDefault="007C5609">
      <w:pPr>
        <w:tabs>
          <w:tab w:val="left" w:pos="2839"/>
        </w:tabs>
        <w:spacing w:before="120" w:after="120"/>
        <w:ind w:left="-397" w:right="-5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Промежуточная аттестация</w:t>
      </w:r>
    </w:p>
    <w:p w:rsidR="00E6084C" w:rsidRDefault="007C560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обучающимися 5-9 -х классов программы основного общего </w:t>
      </w:r>
      <w:proofErr w:type="gramStart"/>
      <w:r>
        <w:rPr>
          <w:rFonts w:ascii="Times New Roman" w:hAnsi="Times New Roman"/>
          <w:sz w:val="24"/>
        </w:rPr>
        <w:t>образования  сопровождается</w:t>
      </w:r>
      <w:proofErr w:type="gramEnd"/>
      <w:r>
        <w:rPr>
          <w:rFonts w:ascii="Times New Roman" w:hAnsi="Times New Roman"/>
          <w:sz w:val="24"/>
        </w:rPr>
        <w:t xml:space="preserve"> промежуточной аттестацией.</w:t>
      </w:r>
    </w:p>
    <w:p w:rsidR="00E6084C" w:rsidRDefault="007C560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проходит согласно Положению о формах, периодичности и порядке текущего контроля успеваемости и промежуточной аттестации обучающихся МКОУ Шилыковская СШ.</w:t>
      </w:r>
    </w:p>
    <w:p w:rsidR="00E6084C" w:rsidRDefault="00E6084C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6084C" w:rsidRDefault="00E6084C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6084C" w:rsidRPr="007C5609" w:rsidRDefault="007C5609" w:rsidP="007C5609">
      <w:pPr>
        <w:pStyle w:val="a4"/>
        <w:spacing w:before="69" w:after="13" w:line="276" w:lineRule="auto"/>
        <w:ind w:left="0" w:right="495"/>
        <w:jc w:val="center"/>
        <w:rPr>
          <w:b/>
        </w:rPr>
      </w:pPr>
      <w:r w:rsidRPr="007C5609">
        <w:rPr>
          <w:b/>
        </w:rPr>
        <w:t>Формы  промежуточной  аттестации</w:t>
      </w:r>
    </w:p>
    <w:p w:rsidR="00E6084C" w:rsidRDefault="00E6084C">
      <w:pPr>
        <w:pStyle w:val="a4"/>
        <w:spacing w:before="69" w:after="13" w:line="276" w:lineRule="auto"/>
        <w:ind w:left="0" w:right="495"/>
      </w:pPr>
    </w:p>
    <w:tbl>
      <w:tblPr>
        <w:tblStyle w:val="TableNormal"/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65"/>
        <w:gridCol w:w="4270"/>
      </w:tblGrid>
      <w:tr w:rsidR="00E6084C">
        <w:trPr>
          <w:trHeight w:val="29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line="267" w:lineRule="exact"/>
              <w:ind w:left="10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 курсы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line="267" w:lineRule="exact"/>
              <w:ind w:left="334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line="267" w:lineRule="exact"/>
              <w:ind w:left="3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</w:t>
            </w:r>
          </w:p>
        </w:tc>
      </w:tr>
      <w:tr w:rsidR="00E6084C">
        <w:trPr>
          <w:trHeight w:val="705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8"/>
              <w:jc w:val="left"/>
              <w:rPr>
                <w:sz w:val="36"/>
              </w:rPr>
            </w:pPr>
          </w:p>
          <w:p w:rsidR="00E6084C" w:rsidRDefault="007C5609">
            <w:pPr>
              <w:pStyle w:val="TableParagraph"/>
              <w:spacing w:before="1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5 -7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 w:right="682"/>
              <w:jc w:val="left"/>
              <w:rPr>
                <w:sz w:val="24"/>
              </w:rPr>
            </w:pPr>
            <w:r>
              <w:rPr>
                <w:sz w:val="24"/>
              </w:rPr>
              <w:t>Диктант с грамматическим заданием, изложение</w:t>
            </w:r>
          </w:p>
        </w:tc>
      </w:tr>
      <w:tr w:rsidR="00E6084C">
        <w:trPr>
          <w:trHeight w:val="429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в формате </w:t>
            </w:r>
            <w:proofErr w:type="spellStart"/>
            <w:proofErr w:type="gramStart"/>
            <w:r>
              <w:rPr>
                <w:sz w:val="24"/>
              </w:rPr>
              <w:t>ВПрР</w:t>
            </w:r>
            <w:proofErr w:type="spellEnd"/>
            <w:r>
              <w:rPr>
                <w:sz w:val="24"/>
              </w:rPr>
              <w:t>( ОГЭ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E6084C">
        <w:trPr>
          <w:trHeight w:val="705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8"/>
              <w:jc w:val="left"/>
              <w:rPr>
                <w:sz w:val="35"/>
              </w:rPr>
            </w:pPr>
          </w:p>
          <w:p w:rsidR="00E6084C" w:rsidRDefault="007C5609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5 -6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 w:right="1803"/>
              <w:jc w:val="left"/>
              <w:rPr>
                <w:sz w:val="24"/>
              </w:rPr>
            </w:pPr>
            <w:r>
              <w:rPr>
                <w:sz w:val="24"/>
              </w:rPr>
              <w:t>Задания на основе анализа текста, сочинение</w:t>
            </w:r>
          </w:p>
        </w:tc>
      </w:tr>
      <w:tr w:rsidR="00E6084C">
        <w:trPr>
          <w:trHeight w:val="417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7 -9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работа, сочинение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Иностранный </w:t>
            </w:r>
            <w:proofErr w:type="gramStart"/>
            <w:r>
              <w:rPr>
                <w:sz w:val="24"/>
              </w:rPr>
              <w:t>язык( Английский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5 -6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 в формате ВПР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7 -9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6084C">
        <w:trPr>
          <w:trHeight w:val="417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E6084C" w:rsidRDefault="007C5609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proofErr w:type="gramStart"/>
            <w:r>
              <w:rPr>
                <w:sz w:val="24"/>
              </w:rPr>
              <w:t>работа,,</w:t>
            </w:r>
            <w:proofErr w:type="gramEnd"/>
            <w:r>
              <w:rPr>
                <w:sz w:val="24"/>
              </w:rPr>
              <w:t xml:space="preserve"> собеседование</w:t>
            </w:r>
          </w:p>
        </w:tc>
      </w:tr>
      <w:tr w:rsidR="00E6084C">
        <w:trPr>
          <w:trHeight w:val="428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7 -9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6084C">
        <w:trPr>
          <w:trHeight w:val="42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Информатика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329" w:right="307"/>
              <w:rPr>
                <w:sz w:val="24"/>
              </w:rPr>
            </w:pPr>
            <w:r>
              <w:rPr>
                <w:sz w:val="24"/>
              </w:rPr>
              <w:t>7 -9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6084C">
        <w:trPr>
          <w:trHeight w:val="417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E6084C" w:rsidRDefault="007C5609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5 -8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6084C">
        <w:trPr>
          <w:trHeight w:val="429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E6084C" w:rsidRDefault="007C5609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6 -7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6084C">
        <w:trPr>
          <w:trHeight w:val="429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6084C">
        <w:trPr>
          <w:trHeight w:val="41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329" w:right="307"/>
              <w:rPr>
                <w:sz w:val="24"/>
              </w:rPr>
            </w:pPr>
            <w:r>
              <w:rPr>
                <w:sz w:val="24"/>
              </w:rPr>
              <w:t>5 -9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 в формате ВПР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17" w:right="307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работа, лабораторная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работа, лабораторная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E6084C" w:rsidRDefault="007C5609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317" w:right="30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работа, практическая работа</w:t>
            </w:r>
          </w:p>
        </w:tc>
      </w:tr>
      <w:tr w:rsidR="00E6084C">
        <w:trPr>
          <w:trHeight w:val="417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работа, практическая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5 -6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Тест ,</w:t>
            </w:r>
            <w:proofErr w:type="gramEnd"/>
            <w:r>
              <w:rPr>
                <w:sz w:val="24"/>
              </w:rPr>
              <w:t xml:space="preserve"> проект</w:t>
            </w:r>
          </w:p>
        </w:tc>
      </w:tr>
      <w:tr w:rsidR="00E6084C">
        <w:trPr>
          <w:trHeight w:val="42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5 -7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5 -8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Тест, проект</w:t>
            </w:r>
          </w:p>
        </w:tc>
      </w:tr>
      <w:tr w:rsidR="00E6084C">
        <w:trPr>
          <w:trHeight w:val="41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329" w:right="307"/>
              <w:rPr>
                <w:sz w:val="24"/>
              </w:rPr>
            </w:pPr>
            <w:r>
              <w:rPr>
                <w:sz w:val="24"/>
              </w:rPr>
              <w:t>5 -9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изделий</w:t>
            </w:r>
          </w:p>
        </w:tc>
      </w:tr>
      <w:tr w:rsidR="00E6084C">
        <w:trPr>
          <w:trHeight w:val="42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Сдача нормативов, тест</w:t>
            </w:r>
          </w:p>
        </w:tc>
      </w:tr>
      <w:tr w:rsidR="00E6084C">
        <w:trPr>
          <w:trHeight w:val="70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6" w:right="1785"/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E6084C" w:rsidRDefault="00E6084C">
      <w:pPr>
        <w:rPr>
          <w:sz w:val="24"/>
        </w:rPr>
      </w:pPr>
    </w:p>
    <w:p w:rsidR="00E6084C" w:rsidRDefault="00E6084C">
      <w:pPr>
        <w:rPr>
          <w:sz w:val="24"/>
        </w:rPr>
      </w:pPr>
    </w:p>
    <w:p w:rsidR="00E6084C" w:rsidRDefault="007C56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промежуточной аттестации в5-9классах оценивается по пятибалльной системе в соответствии с нормами оценки знаний по данному учебному предмету.</w:t>
      </w:r>
    </w:p>
    <w:p w:rsidR="00E6084C" w:rsidRDefault="00E6084C">
      <w:pPr>
        <w:rPr>
          <w:rFonts w:ascii="Times New Roman" w:hAnsi="Times New Roman"/>
          <w:sz w:val="24"/>
        </w:rPr>
      </w:pPr>
    </w:p>
    <w:p w:rsidR="00E6084C" w:rsidRDefault="007C5609">
      <w:pPr>
        <w:pStyle w:val="a4"/>
        <w:spacing w:before="69" w:line="276" w:lineRule="auto"/>
        <w:ind w:left="0" w:right="488"/>
      </w:pPr>
      <w:r>
        <w:t>Учебный план рассчитан на 34 учебные недели. Количество учебных занятий за 5 лет неможетсоставлятьменее5058часовинеболее5848академическихчасов.Максимальноеколичество часов в неделю в 5, 6, 7 классах составляет 29, 30, 32 часа соответственно, в 8- 9классах – 33 часа. Продолжительность урока -не более 45 минут. Продолжительность учебной недели - 5 дней. Продолжительность каникул в течение учебного года составляет не менее 30календарныхдней, летом-неменее8 недель.</w:t>
      </w:r>
    </w:p>
    <w:p w:rsidR="00E6084C" w:rsidRDefault="00E6084C">
      <w:pPr>
        <w:sectPr w:rsidR="00E6084C">
          <w:pgSz w:w="11910" w:h="16840"/>
          <w:pgMar w:top="940" w:right="680" w:bottom="280" w:left="1134" w:header="720" w:footer="720" w:gutter="0"/>
          <w:cols w:space="720"/>
        </w:sectPr>
      </w:pPr>
    </w:p>
    <w:p w:rsidR="00E6084C" w:rsidRDefault="007C560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Учебный план основного общего образования (пятидневная неделя)</w:t>
      </w:r>
    </w:p>
    <w:p w:rsidR="00C27C7B" w:rsidRDefault="00C27C7B" w:rsidP="00C27C7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Учебный план  основного общего образования на 2023-2024 учебный год</w:t>
      </w:r>
    </w:p>
    <w:p w:rsidR="00C27C7B" w:rsidRDefault="00C27C7B" w:rsidP="00C27C7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(5-дневная учебная неделя)</w:t>
      </w:r>
    </w:p>
    <w:tbl>
      <w:tblPr>
        <w:tblW w:w="100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542"/>
        <w:gridCol w:w="858"/>
        <w:gridCol w:w="776"/>
        <w:gridCol w:w="780"/>
        <w:gridCol w:w="764"/>
        <w:gridCol w:w="24"/>
        <w:gridCol w:w="752"/>
        <w:gridCol w:w="21"/>
        <w:gridCol w:w="746"/>
      </w:tblGrid>
      <w:tr w:rsidR="00C27C7B" w:rsidTr="00620A53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Предметныеобласти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 класс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 класс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 класс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VIII класс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IX класс</w:t>
            </w:r>
          </w:p>
        </w:tc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</w:tr>
      <w:tr w:rsidR="00C27C7B" w:rsidTr="00620A53">
        <w:tc>
          <w:tcPr>
            <w:tcW w:w="100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C27C7B" w:rsidTr="00620A53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C27C7B" w:rsidTr="00620A53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родная литература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Родной </w:t>
            </w:r>
            <w:proofErr w:type="gramStart"/>
            <w:r>
              <w:rPr>
                <w:rFonts w:ascii="Times New Roman" w:hAnsi="Times New Roman"/>
                <w:sz w:val="24"/>
              </w:rPr>
              <w:t>язык( русский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0,5(1п)</w:t>
            </w:r>
          </w:p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</w:p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0,5(2п)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</w:p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</w:p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</w:p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r>
              <w:t xml:space="preserve"> 0,5</w:t>
            </w:r>
          </w:p>
          <w:p w:rsidR="00C27C7B" w:rsidRDefault="00C27C7B" w:rsidP="00620A53"/>
          <w:p w:rsidR="00C27C7B" w:rsidRDefault="00C27C7B" w:rsidP="00620A53">
            <w:r>
              <w:t>0,5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</w:p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27C7B" w:rsidTr="00620A53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 языки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C27C7B" w:rsidTr="00620A53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27C7B" w:rsidTr="00620A53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r>
              <w:t>2,5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C27C7B" w:rsidTr="00620A53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C27C7B" w:rsidTr="00620A53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27C7B" w:rsidTr="00620A53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7C7B" w:rsidTr="00620A53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</w:tr>
      <w:tr w:rsidR="00C27C7B" w:rsidTr="00620A53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 и основы безопасности жизнедеятельности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27C7B" w:rsidTr="00620A53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27C7B" w:rsidTr="00620A53"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</w:tr>
      <w:tr w:rsidR="00C27C7B" w:rsidTr="00620A53"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27C7B" w:rsidTr="00620A53"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157</w:t>
            </w:r>
          </w:p>
        </w:tc>
      </w:tr>
      <w:tr w:rsidR="00C27C7B" w:rsidTr="00620A53"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недели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C27C7B" w:rsidTr="00620A53"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учебных часов на учебный период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620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5338</w:t>
            </w:r>
          </w:p>
        </w:tc>
      </w:tr>
    </w:tbl>
    <w:p w:rsidR="00C27C7B" w:rsidRDefault="00C27C7B">
      <w:pPr>
        <w:jc w:val="center"/>
        <w:rPr>
          <w:rFonts w:ascii="Times New Roman" w:hAnsi="Times New Roman"/>
          <w:b/>
          <w:sz w:val="24"/>
        </w:rPr>
      </w:pPr>
    </w:p>
    <w:p w:rsidR="00C27C7B" w:rsidRDefault="00C27C7B">
      <w:pPr>
        <w:jc w:val="center"/>
        <w:rPr>
          <w:rFonts w:ascii="Times New Roman" w:hAnsi="Times New Roman"/>
          <w:b/>
          <w:sz w:val="24"/>
        </w:rPr>
      </w:pPr>
    </w:p>
    <w:p w:rsidR="00E6084C" w:rsidRDefault="00C27C7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  <w:r w:rsidR="007C5609">
        <w:rPr>
          <w:rFonts w:ascii="Times New Roman" w:hAnsi="Times New Roman"/>
          <w:b/>
          <w:sz w:val="24"/>
        </w:rPr>
        <w:t>( недельный)</w:t>
      </w:r>
    </w:p>
    <w:p w:rsidR="00E6084C" w:rsidRDefault="00E6084C"/>
    <w:p w:rsidR="00E6084C" w:rsidRDefault="007C560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Учебный</w:t>
      </w:r>
      <w:r w:rsidR="00C27C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</w:t>
      </w:r>
      <w:r w:rsidR="00C27C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основного</w:t>
      </w:r>
      <w:r w:rsidR="00C27C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общего</w:t>
      </w:r>
      <w:r w:rsidR="00C27C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образования (</w:t>
      </w:r>
      <w:proofErr w:type="spellStart"/>
      <w:r>
        <w:rPr>
          <w:rFonts w:ascii="Times New Roman" w:hAnsi="Times New Roman"/>
          <w:b/>
          <w:sz w:val="24"/>
        </w:rPr>
        <w:t>пятидневна</w:t>
      </w:r>
      <w:proofErr w:type="spellEnd"/>
      <w:r w:rsidR="00C27C7B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янеделя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E6084C" w:rsidRDefault="007C560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 годовой)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2562"/>
        <w:gridCol w:w="772"/>
        <w:gridCol w:w="782"/>
        <w:gridCol w:w="793"/>
        <w:gridCol w:w="804"/>
        <w:gridCol w:w="782"/>
        <w:gridCol w:w="742"/>
      </w:tblGrid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Предметныеобласти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3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 класс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 класс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 класс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VIII класс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IX класс</w:t>
            </w: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</w:tr>
      <w:tr w:rsidR="00E6084C">
        <w:tc>
          <w:tcPr>
            <w:tcW w:w="10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</w:t>
            </w:r>
          </w:p>
        </w:tc>
      </w:tr>
      <w:tr w:rsidR="00E6084C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родная литература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Родной </w:t>
            </w:r>
            <w:proofErr w:type="gramStart"/>
            <w:r>
              <w:rPr>
                <w:rFonts w:ascii="Times New Roman" w:hAnsi="Times New Roman"/>
                <w:sz w:val="24"/>
              </w:rPr>
              <w:t>язык( русский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 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</w:tr>
      <w:tr w:rsidR="00E6084C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 языки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 w:rsidP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27C7B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r>
              <w:t>85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</w:tr>
      <w:tr w:rsidR="00E6084C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E6084C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255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 и основы безопасности жизнедеятельности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 w:rsidR="00C27C7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4098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E6084C">
        <w:tc>
          <w:tcPr>
            <w:tcW w:w="5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 w:rsidP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27C7B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 w:rsidP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C27C7B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 w:rsidP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27C7B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 w:rsidP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  <w:r w:rsidR="007C560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6084C">
        <w:tc>
          <w:tcPr>
            <w:tcW w:w="5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6084C">
        <w:tc>
          <w:tcPr>
            <w:tcW w:w="5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недели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E6084C">
        <w:tc>
          <w:tcPr>
            <w:tcW w:w="5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учебных часов на учебный период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5338</w:t>
            </w:r>
          </w:p>
        </w:tc>
      </w:tr>
    </w:tbl>
    <w:p w:rsidR="00E6084C" w:rsidRDefault="00E6084C"/>
    <w:p w:rsidR="00E6084C" w:rsidRDefault="00E6084C"/>
    <w:sectPr w:rsidR="00E6084C" w:rsidSect="00E6084C">
      <w:pgSz w:w="11907" w:h="16839"/>
      <w:pgMar w:top="1440" w:right="68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E122F"/>
    <w:multiLevelType w:val="multilevel"/>
    <w:tmpl w:val="D07843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84C"/>
    <w:rsid w:val="006A1F7F"/>
    <w:rsid w:val="007C5609"/>
    <w:rsid w:val="00B2321A"/>
    <w:rsid w:val="00C27C7B"/>
    <w:rsid w:val="00E4743A"/>
    <w:rsid w:val="00E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CF895E-8E6E-4B64-A8CA-18D1E313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084C"/>
  </w:style>
  <w:style w:type="paragraph" w:styleId="10">
    <w:name w:val="heading 1"/>
    <w:next w:val="a"/>
    <w:link w:val="11"/>
    <w:uiPriority w:val="9"/>
    <w:qFormat/>
    <w:rsid w:val="00E608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08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08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08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084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084C"/>
  </w:style>
  <w:style w:type="paragraph" w:styleId="21">
    <w:name w:val="toc 2"/>
    <w:next w:val="a"/>
    <w:link w:val="22"/>
    <w:uiPriority w:val="39"/>
    <w:rsid w:val="00E608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08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08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08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608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08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08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084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6084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608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6084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608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6084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6084C"/>
    <w:rPr>
      <w:color w:val="0000FF"/>
      <w:u w:val="single"/>
    </w:rPr>
  </w:style>
  <w:style w:type="character" w:styleId="a3">
    <w:name w:val="Hyperlink"/>
    <w:link w:val="12"/>
    <w:rsid w:val="00E6084C"/>
    <w:rPr>
      <w:color w:val="0000FF"/>
      <w:u w:val="single"/>
    </w:rPr>
  </w:style>
  <w:style w:type="paragraph" w:customStyle="1" w:styleId="Footnote">
    <w:name w:val="Footnote"/>
    <w:link w:val="Footnote0"/>
    <w:rsid w:val="00E6084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6084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6084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608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084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6084C"/>
    <w:rPr>
      <w:rFonts w:ascii="XO Thames" w:hAnsi="XO Thames"/>
      <w:sz w:val="20"/>
    </w:rPr>
  </w:style>
  <w:style w:type="paragraph" w:customStyle="1" w:styleId="15">
    <w:name w:val="Основной шрифт абзаца1"/>
    <w:rsid w:val="00E6084C"/>
  </w:style>
  <w:style w:type="paragraph" w:styleId="9">
    <w:name w:val="toc 9"/>
    <w:next w:val="a"/>
    <w:link w:val="90"/>
    <w:uiPriority w:val="39"/>
    <w:rsid w:val="00E608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084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608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084C"/>
    <w:rPr>
      <w:rFonts w:ascii="XO Thames" w:hAnsi="XO Thames"/>
      <w:sz w:val="28"/>
    </w:rPr>
  </w:style>
  <w:style w:type="paragraph" w:styleId="a4">
    <w:name w:val="Body Text"/>
    <w:basedOn w:val="a"/>
    <w:link w:val="a5"/>
    <w:rsid w:val="00E6084C"/>
    <w:pPr>
      <w:widowControl w:val="0"/>
      <w:spacing w:after="0" w:line="240" w:lineRule="auto"/>
      <w:ind w:left="400"/>
      <w:jc w:val="both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basedOn w:val="1"/>
    <w:link w:val="a4"/>
    <w:rsid w:val="00E6084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E608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084C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E6084C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E6084C"/>
  </w:style>
  <w:style w:type="paragraph" w:customStyle="1" w:styleId="TableParagraph">
    <w:name w:val="Table Paragraph"/>
    <w:basedOn w:val="a"/>
    <w:link w:val="TableParagraph0"/>
    <w:rsid w:val="00E6084C"/>
    <w:pPr>
      <w:widowControl w:val="0"/>
      <w:spacing w:after="0" w:line="240" w:lineRule="auto"/>
      <w:jc w:val="center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E6084C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E6084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6084C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608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608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08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6084C"/>
    <w:rPr>
      <w:rFonts w:ascii="XO Thames" w:hAnsi="XO Thames"/>
      <w:b/>
      <w:sz w:val="28"/>
    </w:rPr>
  </w:style>
  <w:style w:type="table" w:customStyle="1" w:styleId="TableNormal">
    <w:name w:val="Table Normal"/>
    <w:rsid w:val="00E6084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A1F7F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6">
    <w:name w:val="Без интервала1"/>
    <w:qFormat/>
    <w:rsid w:val="006A1F7F"/>
    <w:pPr>
      <w:spacing w:after="0" w:line="240" w:lineRule="auto"/>
    </w:pPr>
    <w:rPr>
      <w:rFonts w:ascii="Times New Roman" w:eastAsia="Calibri" w:hAnsi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1794</Words>
  <Characters>10226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7</cp:revision>
  <dcterms:created xsi:type="dcterms:W3CDTF">2023-09-15T03:32:00Z</dcterms:created>
  <dcterms:modified xsi:type="dcterms:W3CDTF">2023-09-15T11:23:00Z</dcterms:modified>
</cp:coreProperties>
</file>