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AC28" w14:textId="77777777" w:rsidR="00B14A47" w:rsidRPr="00C9111D" w:rsidRDefault="00B14A47" w:rsidP="00B14A47">
      <w:pPr>
        <w:pStyle w:val="af2"/>
        <w:ind w:left="0" w:firstLine="709"/>
        <w:jc w:val="right"/>
        <w:rPr>
          <w:rFonts w:ascii="Times New Roman" w:eastAsia="Calibri" w:hAnsi="Times New Roman"/>
          <w:snapToGrid w:val="0"/>
          <w:sz w:val="28"/>
          <w:szCs w:val="28"/>
        </w:rPr>
      </w:pPr>
      <w:r w:rsidRPr="00C9111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57707111" w14:textId="77777777" w:rsidR="000B4DA5" w:rsidRPr="00F83200" w:rsidRDefault="008B643E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онно-аналитический отчет</w:t>
      </w:r>
    </w:p>
    <w:p w14:paraId="0FAE80CE" w14:textId="77777777" w:rsidR="00B14A47" w:rsidRPr="009F39BE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sz w:val="24"/>
          <w:szCs w:val="24"/>
        </w:rPr>
        <w:t>о</w:t>
      </w:r>
      <w:r w:rsidR="00B14A47" w:rsidRPr="00F83200">
        <w:rPr>
          <w:sz w:val="24"/>
          <w:szCs w:val="24"/>
        </w:rPr>
        <w:t xml:space="preserve"> работе</w:t>
      </w:r>
      <w:r w:rsidR="009914DE">
        <w:rPr>
          <w:sz w:val="24"/>
          <w:szCs w:val="24"/>
        </w:rPr>
        <w:t xml:space="preserve"> </w:t>
      </w:r>
      <w:r w:rsidRPr="00F83200">
        <w:rPr>
          <w:sz w:val="24"/>
          <w:szCs w:val="24"/>
        </w:rPr>
        <w:t>ц</w:t>
      </w:r>
      <w:r w:rsidR="00B14A47" w:rsidRPr="00F83200">
        <w:rPr>
          <w:sz w:val="24"/>
          <w:szCs w:val="24"/>
        </w:rPr>
        <w:t xml:space="preserve">ентров «Точка роста», созданных </w:t>
      </w:r>
      <w:r w:rsidR="00B14A47" w:rsidRPr="009F39BE">
        <w:rPr>
          <w:b/>
          <w:sz w:val="24"/>
          <w:szCs w:val="24"/>
          <w:highlight w:val="yellow"/>
        </w:rPr>
        <w:t>в 2019-2020 годах</w:t>
      </w:r>
    </w:p>
    <w:p w14:paraId="34901A54" w14:textId="77777777" w:rsidR="00B14A47" w:rsidRPr="00F83200" w:rsidRDefault="009914DE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914DE">
        <w:rPr>
          <w:sz w:val="24"/>
          <w:szCs w:val="24"/>
          <w:u w:val="single"/>
        </w:rPr>
        <w:t>МКОУ Шилыковской СШ</w:t>
      </w:r>
    </w:p>
    <w:p w14:paraId="174EEAE6" w14:textId="77777777"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(наименование муниципального образования) </w:t>
      </w:r>
    </w:p>
    <w:p w14:paraId="49963FFD" w14:textId="77777777"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за </w:t>
      </w:r>
      <w:r w:rsidR="00B8531F">
        <w:rPr>
          <w:b/>
          <w:sz w:val="24"/>
          <w:szCs w:val="24"/>
        </w:rPr>
        <w:t>второй</w:t>
      </w:r>
      <w:r w:rsidR="009914DE">
        <w:rPr>
          <w:b/>
          <w:sz w:val="24"/>
          <w:szCs w:val="24"/>
        </w:rPr>
        <w:t xml:space="preserve"> </w:t>
      </w:r>
      <w:r w:rsidR="000B4DA5" w:rsidRPr="00F83200">
        <w:rPr>
          <w:b/>
          <w:sz w:val="24"/>
          <w:szCs w:val="24"/>
        </w:rPr>
        <w:t xml:space="preserve">квартал </w:t>
      </w:r>
      <w:r w:rsidRPr="00F83200">
        <w:rPr>
          <w:b/>
          <w:sz w:val="24"/>
          <w:szCs w:val="24"/>
        </w:rPr>
        <w:t>202</w:t>
      </w:r>
      <w:r w:rsidR="00695290">
        <w:rPr>
          <w:b/>
          <w:sz w:val="24"/>
          <w:szCs w:val="24"/>
        </w:rPr>
        <w:t>4</w:t>
      </w:r>
      <w:r w:rsidR="000B4DA5" w:rsidRPr="00F83200">
        <w:rPr>
          <w:b/>
          <w:sz w:val="24"/>
          <w:szCs w:val="24"/>
        </w:rPr>
        <w:t xml:space="preserve"> года</w:t>
      </w:r>
    </w:p>
    <w:p w14:paraId="24219CDC" w14:textId="77777777" w:rsidR="004E40E9" w:rsidRPr="00F83200" w:rsidRDefault="004E40E9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14:paraId="388B767E" w14:textId="77777777" w:rsidR="000B4DA5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14:paraId="594DA00E" w14:textId="22869966" w:rsidR="00A9055A" w:rsidRPr="00AF2783" w:rsidRDefault="00A9055A" w:rsidP="00AF2783">
      <w:pPr>
        <w:pStyle w:val="af8"/>
        <w:jc w:val="both"/>
        <w:rPr>
          <w:rFonts w:ascii="Times New Roman" w:hAnsi="Times New Roman" w:cs="Times New Roman"/>
        </w:rPr>
      </w:pPr>
      <w:r w:rsidRPr="00AF2783">
        <w:rPr>
          <w:rFonts w:ascii="Times New Roman" w:hAnsi="Times New Roman" w:cs="Times New Roman"/>
          <w:color w:val="FF0000"/>
        </w:rPr>
        <w:t xml:space="preserve">                        </w:t>
      </w:r>
      <w:r w:rsidRPr="00AF2783">
        <w:rPr>
          <w:rFonts w:ascii="Times New Roman" w:hAnsi="Times New Roman" w:cs="Times New Roman"/>
        </w:rPr>
        <w:t xml:space="preserve"> С 1 сентября 2019 года в МКОУ Шилыковской СШ открыт центр образования «Точка роста».  Количество учащихся, осваивающих учебные предметы «ОБЖ», «Информатика», «Технология», увеличилось. Интерес к учебным предметам «ОБЖ», «Информатика», «Технология» растет. С использованием оборудования центра образования «Точка роста» проводятся мастер-классы, уроки и внеурочные занятия, что позволяет констатировать факт практической направленности на реализацию рабочих программ по предметам цифрового и гуманитарного профилей. Требования ФГОС – формирование финансовой грамотности – также реализуется на уроках и во внеурочной деятельности благодаря ресурсам «Точки роста».  Учащиеся с большим интересом   занимаются проектной и исследовательской деятельностью, активно участвуют в олимпиадах и конкурсах. </w:t>
      </w:r>
    </w:p>
    <w:p w14:paraId="12022297" w14:textId="77777777" w:rsidR="00A9055A" w:rsidRPr="00AF2783" w:rsidRDefault="00A9055A" w:rsidP="00AF2783">
      <w:pPr>
        <w:pStyle w:val="af8"/>
        <w:jc w:val="both"/>
        <w:rPr>
          <w:rFonts w:ascii="Times New Roman" w:hAnsi="Times New Roman" w:cs="Times New Roman"/>
        </w:rPr>
      </w:pPr>
      <w:r w:rsidRPr="00AF2783">
        <w:rPr>
          <w:rFonts w:ascii="Times New Roman" w:hAnsi="Times New Roman" w:cs="Times New Roman"/>
        </w:rPr>
        <w:tab/>
      </w:r>
      <w:r w:rsidRPr="00AF2783">
        <w:rPr>
          <w:rFonts w:ascii="Times New Roman" w:hAnsi="Times New Roman" w:cs="Times New Roman"/>
        </w:rPr>
        <w:tab/>
        <w:t xml:space="preserve"> В центре образования «Точка роста» проводится много внеклассных мероприятий, классных часов, реализуются программы, занесенные в Навига</w:t>
      </w:r>
      <w:r w:rsidR="003E7CB7" w:rsidRPr="00AF2783">
        <w:rPr>
          <w:rFonts w:ascii="Times New Roman" w:hAnsi="Times New Roman" w:cs="Times New Roman"/>
        </w:rPr>
        <w:t>тор дополнительного образования, проходит подготовка учеников и учителей к конкурсам.</w:t>
      </w:r>
      <w:r w:rsidRPr="00AF2783">
        <w:rPr>
          <w:rFonts w:ascii="Times New Roman" w:hAnsi="Times New Roman" w:cs="Times New Roman"/>
        </w:rPr>
        <w:t xml:space="preserve"> Одним из достижений является </w:t>
      </w:r>
      <w:r w:rsidR="003E7CB7" w:rsidRPr="00AF2783">
        <w:rPr>
          <w:rFonts w:ascii="Times New Roman" w:hAnsi="Times New Roman" w:cs="Times New Roman"/>
        </w:rPr>
        <w:t xml:space="preserve">победа в региональном этапе Всероссийского конкурса «Педагог года – </w:t>
      </w:r>
      <w:proofErr w:type="gramStart"/>
      <w:r w:rsidR="003E7CB7" w:rsidRPr="00AF2783">
        <w:rPr>
          <w:rFonts w:ascii="Times New Roman" w:hAnsi="Times New Roman" w:cs="Times New Roman"/>
        </w:rPr>
        <w:t>2024»  психолога</w:t>
      </w:r>
      <w:proofErr w:type="gramEnd"/>
      <w:r w:rsidR="003E7CB7" w:rsidRPr="00AF2783">
        <w:rPr>
          <w:rFonts w:ascii="Times New Roman" w:hAnsi="Times New Roman" w:cs="Times New Roman"/>
        </w:rPr>
        <w:t xml:space="preserve"> </w:t>
      </w:r>
      <w:r w:rsidRPr="00AF2783">
        <w:rPr>
          <w:rFonts w:ascii="Times New Roman" w:hAnsi="Times New Roman" w:cs="Times New Roman"/>
        </w:rPr>
        <w:t>Гущиной В.В.</w:t>
      </w:r>
      <w:r w:rsidR="00AF2783" w:rsidRPr="00AF2783">
        <w:rPr>
          <w:rFonts w:ascii="Times New Roman" w:hAnsi="Times New Roman" w:cs="Times New Roman"/>
        </w:rPr>
        <w:t>, победа в муниципальном этапе Всероссийского конкурса «Ученик года – 2024» ученицы 10 класса Кушнер Полины.</w:t>
      </w:r>
      <w:r w:rsidRPr="00AF2783">
        <w:rPr>
          <w:rFonts w:ascii="Times New Roman" w:hAnsi="Times New Roman" w:cs="Times New Roman"/>
        </w:rPr>
        <w:t xml:space="preserve"> Т</w:t>
      </w:r>
      <w:r w:rsidR="003E7CB7" w:rsidRPr="00AF2783">
        <w:rPr>
          <w:rFonts w:ascii="Times New Roman" w:hAnsi="Times New Roman" w:cs="Times New Roman"/>
        </w:rPr>
        <w:t xml:space="preserve">акже на базе Точки Роста прошли семинары: в рамках РИП по психологической безопасности педагогов </w:t>
      </w:r>
      <w:r w:rsidR="00AF2783" w:rsidRPr="00AF2783">
        <w:rPr>
          <w:rFonts w:ascii="Times New Roman" w:hAnsi="Times New Roman" w:cs="Times New Roman"/>
        </w:rPr>
        <w:t xml:space="preserve">региональный семинар-практикум для руководителей образовательных организаций на тему "Психологическая защищенность и устойчивость руководителя - основа психологической безопасности образовательной среды". </w:t>
      </w:r>
      <w:r w:rsidR="003E7CB7" w:rsidRPr="00AF2783">
        <w:rPr>
          <w:rFonts w:ascii="Times New Roman" w:hAnsi="Times New Roman" w:cs="Times New Roman"/>
        </w:rPr>
        <w:t xml:space="preserve">И </w:t>
      </w:r>
      <w:r w:rsidR="003E7CB7" w:rsidRPr="00AF2783">
        <w:rPr>
          <w:rFonts w:ascii="Times New Roman" w:hAnsi="Times New Roman" w:cs="Times New Roman"/>
          <w:shd w:val="clear" w:color="auto" w:fill="FFFFFF"/>
        </w:rPr>
        <w:t>областной семинар для руководителей образовательных организаций на тему «Внеурочная деятельность в сельской школе». В мероприятии приняли участие директора школ Лежневского района и руководители образовательных организаций г. Иваново.  </w:t>
      </w:r>
    </w:p>
    <w:p w14:paraId="76F5A4BD" w14:textId="77777777" w:rsidR="00A9055A" w:rsidRPr="00AF2783" w:rsidRDefault="00A9055A" w:rsidP="00AF2783">
      <w:pPr>
        <w:pStyle w:val="af8"/>
        <w:jc w:val="both"/>
        <w:rPr>
          <w:rFonts w:ascii="Times New Roman" w:hAnsi="Times New Roman" w:cs="Times New Roman"/>
        </w:rPr>
      </w:pPr>
      <w:r w:rsidRPr="00AF2783">
        <w:rPr>
          <w:rFonts w:ascii="Times New Roman" w:hAnsi="Times New Roman" w:cs="Times New Roman"/>
        </w:rPr>
        <w:t xml:space="preserve">                        На базе центра в сентябре открыт и продолжает свою работу кружок «Технолига», целью которого является развитие одаренных детей по техническому направлению.</w:t>
      </w:r>
    </w:p>
    <w:p w14:paraId="48BDD51B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5A53CC2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200">
        <w:rPr>
          <w:rFonts w:ascii="Times New Roman" w:hAnsi="Times New Roman"/>
          <w:sz w:val="24"/>
          <w:szCs w:val="24"/>
        </w:rPr>
        <w:t xml:space="preserve">1. </w:t>
      </w:r>
      <w:r w:rsidRPr="004A69E7">
        <w:rPr>
          <w:rFonts w:ascii="Times New Roman" w:hAnsi="Times New Roman"/>
          <w:b/>
          <w:sz w:val="24"/>
          <w:szCs w:val="24"/>
        </w:rPr>
        <w:t>Количество объединений</w:t>
      </w:r>
      <w:r w:rsidRPr="00F83200">
        <w:rPr>
          <w:rFonts w:ascii="Times New Roman" w:hAnsi="Times New Roman"/>
          <w:sz w:val="24"/>
          <w:szCs w:val="24"/>
        </w:rPr>
        <w:t>, открытых на базе ц</w:t>
      </w:r>
      <w:r>
        <w:rPr>
          <w:rFonts w:ascii="Times New Roman" w:hAnsi="Times New Roman"/>
          <w:sz w:val="24"/>
          <w:szCs w:val="24"/>
        </w:rPr>
        <w:t>ентров «Точка роста»:</w:t>
      </w:r>
    </w:p>
    <w:p w14:paraId="1F18B10D" w14:textId="77777777" w:rsidR="00A9055A" w:rsidRPr="00A95B9C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lang w:eastAsia="en-US"/>
        </w:rPr>
      </w:pPr>
      <w:r w:rsidRPr="005129EC">
        <w:rPr>
          <w:rFonts w:ascii="Times New Roman" w:hAnsi="Times New Roman"/>
          <w:b/>
          <w:lang w:eastAsia="en-US"/>
        </w:rPr>
        <w:t>Театральная студия</w:t>
      </w:r>
      <w:r>
        <w:rPr>
          <w:rFonts w:ascii="Times New Roman" w:hAnsi="Times New Roman"/>
          <w:b/>
          <w:lang w:eastAsia="en-US"/>
        </w:rPr>
        <w:t xml:space="preserve"> –12 чел.</w:t>
      </w:r>
    </w:p>
    <w:p w14:paraId="114CF9A5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lang w:eastAsia="en-US"/>
        </w:rPr>
      </w:pPr>
      <w:r w:rsidRPr="005129EC">
        <w:rPr>
          <w:rFonts w:ascii="Times New Roman" w:hAnsi="Times New Roman"/>
          <w:b/>
          <w:lang w:eastAsia="en-US"/>
        </w:rPr>
        <w:t>Хоровая студия</w:t>
      </w:r>
      <w:r>
        <w:rPr>
          <w:rFonts w:ascii="Times New Roman" w:hAnsi="Times New Roman"/>
          <w:b/>
          <w:lang w:eastAsia="en-US"/>
        </w:rPr>
        <w:t xml:space="preserve"> – 20 чел.</w:t>
      </w:r>
    </w:p>
    <w:p w14:paraId="5111F214" w14:textId="77777777" w:rsidR="00A9055A" w:rsidRPr="00834A05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eastAsia="en-US"/>
        </w:rPr>
        <w:t>Творческая группа Центра детских инициатив – 25 чел.</w:t>
      </w:r>
    </w:p>
    <w:p w14:paraId="3880B984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Объединение</w:t>
      </w:r>
      <w:r w:rsidRPr="009F39BE">
        <w:rPr>
          <w:rFonts w:ascii="Times New Roman" w:hAnsi="Times New Roman"/>
          <w:b/>
          <w:sz w:val="24"/>
          <w:szCs w:val="24"/>
        </w:rPr>
        <w:t xml:space="preserve"> технического творчества</w:t>
      </w:r>
      <w:r>
        <w:rPr>
          <w:rFonts w:ascii="Times New Roman" w:hAnsi="Times New Roman"/>
          <w:sz w:val="24"/>
          <w:szCs w:val="24"/>
        </w:rPr>
        <w:t>: «Технолига» - 10 чел.</w:t>
      </w:r>
    </w:p>
    <w:p w14:paraId="3D59C509" w14:textId="77777777" w:rsidR="00A9055A" w:rsidRPr="00F83200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E8BA12" w14:textId="77777777" w:rsidR="00A9055A" w:rsidRPr="00D755E7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2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55E7">
        <w:rPr>
          <w:rFonts w:ascii="Times New Roman" w:hAnsi="Times New Roman"/>
          <w:sz w:val="24"/>
          <w:szCs w:val="24"/>
        </w:rPr>
        <w:t>Проекты, реализуемые во 2-м квартале 2024 года на базе Центров «Точка роста» (количество, тема, направленность, социальный эффект, охват участников).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958"/>
        <w:gridCol w:w="2118"/>
        <w:gridCol w:w="2883"/>
        <w:gridCol w:w="1918"/>
      </w:tblGrid>
      <w:tr w:rsidR="00D755E7" w:rsidRPr="00D755E7" w14:paraId="09E0B820" w14:textId="77777777" w:rsidTr="00A9055A">
        <w:tc>
          <w:tcPr>
            <w:tcW w:w="725" w:type="dxa"/>
            <w:shd w:val="clear" w:color="auto" w:fill="auto"/>
          </w:tcPr>
          <w:p w14:paraId="7637092C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14:paraId="3867C583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</w:t>
            </w:r>
          </w:p>
        </w:tc>
        <w:tc>
          <w:tcPr>
            <w:tcW w:w="2118" w:type="dxa"/>
            <w:shd w:val="clear" w:color="auto" w:fill="auto"/>
          </w:tcPr>
          <w:p w14:paraId="0010F50E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направленность</w:t>
            </w:r>
          </w:p>
        </w:tc>
        <w:tc>
          <w:tcPr>
            <w:tcW w:w="2883" w:type="dxa"/>
            <w:shd w:val="clear" w:color="auto" w:fill="auto"/>
          </w:tcPr>
          <w:p w14:paraId="2595D1FC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Социальный эффект</w:t>
            </w:r>
          </w:p>
        </w:tc>
        <w:tc>
          <w:tcPr>
            <w:tcW w:w="1918" w:type="dxa"/>
            <w:shd w:val="clear" w:color="auto" w:fill="auto"/>
          </w:tcPr>
          <w:p w14:paraId="7FA5775A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Охват участников</w:t>
            </w:r>
          </w:p>
        </w:tc>
      </w:tr>
      <w:tr w:rsidR="00D755E7" w:rsidRPr="00D755E7" w14:paraId="25C4148E" w14:textId="77777777" w:rsidTr="00A9055A">
        <w:tc>
          <w:tcPr>
            <w:tcW w:w="725" w:type="dxa"/>
            <w:shd w:val="clear" w:color="auto" w:fill="auto"/>
          </w:tcPr>
          <w:p w14:paraId="0D0463FE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14:paraId="7C7CBBDF" w14:textId="77777777" w:rsidR="00A9055A" w:rsidRPr="00D755E7" w:rsidRDefault="000F6ABE" w:rsidP="00407B3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55E7">
              <w:rPr>
                <w:rFonts w:ascii="Times New Roman" w:hAnsi="Times New Roman" w:cs="Times New Roman"/>
                <w:color w:val="auto"/>
              </w:rPr>
              <w:t>«Удивительное путешествие: составление маршрута по арт-объектам города Иваново»</w:t>
            </w:r>
          </w:p>
        </w:tc>
        <w:tc>
          <w:tcPr>
            <w:tcW w:w="2118" w:type="dxa"/>
            <w:shd w:val="clear" w:color="auto" w:fill="auto"/>
          </w:tcPr>
          <w:p w14:paraId="5840477B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интеллектуальное </w:t>
            </w:r>
            <w:proofErr w:type="gramStart"/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воспитание,  коммуникативное</w:t>
            </w:r>
            <w:proofErr w:type="gramEnd"/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духовно-нравственное развитие</w:t>
            </w:r>
          </w:p>
        </w:tc>
        <w:tc>
          <w:tcPr>
            <w:tcW w:w="2883" w:type="dxa"/>
            <w:shd w:val="clear" w:color="auto" w:fill="auto"/>
          </w:tcPr>
          <w:p w14:paraId="3503220F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вовлечение учащихся в развитие проектов;</w:t>
            </w:r>
          </w:p>
          <w:p w14:paraId="543E7443" w14:textId="77777777" w:rsidR="00A9055A" w:rsidRPr="00D755E7" w:rsidRDefault="00A9055A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рост числа вовлеченных </w:t>
            </w:r>
            <w:r w:rsidR="004524B0"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духовно-нравственные</w:t>
            </w: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мероприятия</w:t>
            </w:r>
          </w:p>
        </w:tc>
        <w:tc>
          <w:tcPr>
            <w:tcW w:w="1918" w:type="dxa"/>
            <w:shd w:val="clear" w:color="auto" w:fill="auto"/>
          </w:tcPr>
          <w:p w14:paraId="7AFF0DDF" w14:textId="77777777" w:rsidR="00A9055A" w:rsidRPr="00D755E7" w:rsidRDefault="00D755E7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</w:tr>
      <w:tr w:rsidR="00D755E7" w:rsidRPr="00D755E7" w14:paraId="796E878D" w14:textId="77777777" w:rsidTr="00A9055A">
        <w:tc>
          <w:tcPr>
            <w:tcW w:w="725" w:type="dxa"/>
            <w:shd w:val="clear" w:color="auto" w:fill="auto"/>
          </w:tcPr>
          <w:p w14:paraId="6E555ED4" w14:textId="77777777" w:rsidR="000F6ABE" w:rsidRPr="00D755E7" w:rsidRDefault="000F6ABE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14:paraId="5C23E3A6" w14:textId="77777777" w:rsidR="000F6ABE" w:rsidRPr="00D755E7" w:rsidRDefault="000F6ABE" w:rsidP="00407B37">
            <w:pPr>
              <w:rPr>
                <w:rFonts w:ascii="Times New Roman" w:hAnsi="Times New Roman" w:cs="Times New Roman"/>
                <w:color w:val="auto"/>
              </w:rPr>
            </w:pPr>
            <w:r w:rsidRPr="00D755E7">
              <w:rPr>
                <w:rFonts w:ascii="Times New Roman" w:hAnsi="Times New Roman" w:cs="Times New Roman"/>
                <w:noProof/>
                <w:color w:val="auto"/>
              </w:rPr>
              <w:t xml:space="preserve">«Кубик рубик на платформе </w:t>
            </w:r>
            <w:r w:rsidRPr="00D755E7">
              <w:rPr>
                <w:rFonts w:ascii="Times New Roman" w:hAnsi="Times New Roman" w:cs="Times New Roman"/>
                <w:noProof/>
                <w:color w:val="auto"/>
                <w:lang w:val="en-US"/>
              </w:rPr>
              <w:t>Unity</w:t>
            </w:r>
            <w:r w:rsidRPr="00D755E7">
              <w:rPr>
                <w:rFonts w:ascii="Times New Roman" w:hAnsi="Times New Roman" w:cs="Times New Roman"/>
                <w:noProof/>
                <w:color w:val="auto"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14:paraId="67E1423A" w14:textId="77777777" w:rsidR="000F6ABE" w:rsidRPr="00D755E7" w:rsidRDefault="000F6ABE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it</w:t>
            </w: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-направленность</w:t>
            </w:r>
          </w:p>
        </w:tc>
        <w:tc>
          <w:tcPr>
            <w:tcW w:w="2883" w:type="dxa"/>
            <w:shd w:val="clear" w:color="auto" w:fill="auto"/>
          </w:tcPr>
          <w:p w14:paraId="47B68CA0" w14:textId="77777777" w:rsidR="000F6ABE" w:rsidRPr="00D755E7" w:rsidRDefault="00D755E7" w:rsidP="00637F35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рост числа вовлеченных в мероприятия </w:t>
            </w:r>
            <w:r w:rsidR="00637F35" w:rsidRPr="00D755E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it</w:t>
            </w:r>
            <w:r w:rsidR="00637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637F35"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направленности</w:t>
            </w:r>
          </w:p>
        </w:tc>
        <w:tc>
          <w:tcPr>
            <w:tcW w:w="1918" w:type="dxa"/>
            <w:shd w:val="clear" w:color="auto" w:fill="auto"/>
          </w:tcPr>
          <w:p w14:paraId="413DC2FF" w14:textId="77777777" w:rsidR="000F6ABE" w:rsidRPr="00D755E7" w:rsidRDefault="00D755E7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D755E7" w:rsidRPr="00D755E7" w14:paraId="47FE1F60" w14:textId="77777777" w:rsidTr="00A9055A">
        <w:tc>
          <w:tcPr>
            <w:tcW w:w="725" w:type="dxa"/>
            <w:shd w:val="clear" w:color="auto" w:fill="auto"/>
          </w:tcPr>
          <w:p w14:paraId="2053210A" w14:textId="77777777" w:rsidR="000F6ABE" w:rsidRPr="00D755E7" w:rsidRDefault="000F6ABE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</w:t>
            </w:r>
          </w:p>
        </w:tc>
        <w:tc>
          <w:tcPr>
            <w:tcW w:w="1850" w:type="dxa"/>
            <w:shd w:val="clear" w:color="auto" w:fill="auto"/>
          </w:tcPr>
          <w:p w14:paraId="30273701" w14:textId="77777777" w:rsidR="000F6ABE" w:rsidRPr="00D755E7" w:rsidRDefault="000F6ABE" w:rsidP="00407B37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755E7">
              <w:rPr>
                <w:rFonts w:ascii="Times New Roman" w:hAnsi="Times New Roman" w:cs="Times New Roman"/>
                <w:color w:val="auto"/>
              </w:rPr>
              <w:t>«Интерактивный плакат по памятным местам города –героя Волгограда»</w:t>
            </w:r>
          </w:p>
        </w:tc>
        <w:tc>
          <w:tcPr>
            <w:tcW w:w="2118" w:type="dxa"/>
            <w:shd w:val="clear" w:color="auto" w:fill="auto"/>
          </w:tcPr>
          <w:p w14:paraId="6B75E7F2" w14:textId="77777777" w:rsidR="000F6ABE" w:rsidRPr="00D755E7" w:rsidRDefault="000F6ABE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it-направленность, комму</w:t>
            </w:r>
            <w:r w:rsidR="00D755E7"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никативное, духовно-патриотическое</w:t>
            </w: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развитие</w:t>
            </w:r>
          </w:p>
        </w:tc>
        <w:tc>
          <w:tcPr>
            <w:tcW w:w="2883" w:type="dxa"/>
            <w:shd w:val="clear" w:color="auto" w:fill="auto"/>
          </w:tcPr>
          <w:p w14:paraId="25500CCD" w14:textId="77777777" w:rsidR="000F6ABE" w:rsidRPr="00D755E7" w:rsidRDefault="00D755E7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рост числа вовлеченных в духовно-патриотические мероприятия</w:t>
            </w:r>
          </w:p>
        </w:tc>
        <w:tc>
          <w:tcPr>
            <w:tcW w:w="1918" w:type="dxa"/>
            <w:shd w:val="clear" w:color="auto" w:fill="auto"/>
          </w:tcPr>
          <w:p w14:paraId="0B07DEE1" w14:textId="77777777" w:rsidR="000F6ABE" w:rsidRPr="00D755E7" w:rsidRDefault="00D755E7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D755E7" w:rsidRPr="00D755E7" w14:paraId="4C22A408" w14:textId="77777777" w:rsidTr="00A9055A">
        <w:tc>
          <w:tcPr>
            <w:tcW w:w="725" w:type="dxa"/>
            <w:shd w:val="clear" w:color="auto" w:fill="auto"/>
          </w:tcPr>
          <w:p w14:paraId="7B068435" w14:textId="77777777" w:rsidR="000F6ABE" w:rsidRPr="00D755E7" w:rsidRDefault="000F6ABE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440AD965" w14:textId="77777777" w:rsidR="000F6ABE" w:rsidRPr="00D755E7" w:rsidRDefault="000F6ABE" w:rsidP="00407B37">
            <w:pPr>
              <w:rPr>
                <w:rFonts w:ascii="Times New Roman" w:hAnsi="Times New Roman" w:cs="Times New Roman"/>
                <w:color w:val="auto"/>
              </w:rPr>
            </w:pPr>
            <w:r w:rsidRPr="00D755E7">
              <w:rPr>
                <w:rFonts w:ascii="Times New Roman" w:hAnsi="Times New Roman" w:cs="Times New Roman"/>
                <w:color w:val="auto"/>
              </w:rPr>
              <w:t>«Съедобная кормушка своими руками»</w:t>
            </w:r>
          </w:p>
        </w:tc>
        <w:tc>
          <w:tcPr>
            <w:tcW w:w="2118" w:type="dxa"/>
            <w:shd w:val="clear" w:color="auto" w:fill="auto"/>
          </w:tcPr>
          <w:p w14:paraId="6F42C025" w14:textId="77777777" w:rsidR="000F6ABE" w:rsidRPr="00D755E7" w:rsidRDefault="00ED2BD5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нравственн</w:t>
            </w:r>
            <w:r w:rsidR="004524B0"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ая направленность</w:t>
            </w:r>
          </w:p>
        </w:tc>
        <w:tc>
          <w:tcPr>
            <w:tcW w:w="2883" w:type="dxa"/>
            <w:shd w:val="clear" w:color="auto" w:fill="auto"/>
          </w:tcPr>
          <w:p w14:paraId="6ED23E14" w14:textId="77777777" w:rsidR="000F6ABE" w:rsidRPr="00D755E7" w:rsidRDefault="00D755E7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рост числа вовлеч</w:t>
            </w:r>
            <w:r w:rsidR="00ED2B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енных в мероприятия нравственной </w:t>
            </w: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направленности</w:t>
            </w:r>
          </w:p>
        </w:tc>
        <w:tc>
          <w:tcPr>
            <w:tcW w:w="1918" w:type="dxa"/>
            <w:shd w:val="clear" w:color="auto" w:fill="auto"/>
          </w:tcPr>
          <w:p w14:paraId="12A4822D" w14:textId="77777777" w:rsidR="000F6ABE" w:rsidRPr="00D755E7" w:rsidRDefault="00D755E7" w:rsidP="00407B37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55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</w:tbl>
    <w:p w14:paraId="67FB9CC6" w14:textId="77777777" w:rsidR="00A9055A" w:rsidRPr="00D755E7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ABA37EA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3.Численность учащихся, педагогов, ставших победителями, призерами, лауреатами Всероссийских (международных) конкурсных мероприятий и олимпиад. </w:t>
      </w:r>
      <w:r w:rsidRPr="001061BE">
        <w:rPr>
          <w:rFonts w:ascii="Times New Roman" w:hAnsi="Times New Roman"/>
          <w:b/>
          <w:sz w:val="24"/>
          <w:szCs w:val="24"/>
        </w:rPr>
        <w:t>Конкр</w:t>
      </w:r>
      <w:r>
        <w:rPr>
          <w:rFonts w:ascii="Times New Roman" w:hAnsi="Times New Roman"/>
          <w:b/>
          <w:sz w:val="24"/>
          <w:szCs w:val="24"/>
        </w:rPr>
        <w:t>етные примеры особых достижений</w:t>
      </w:r>
      <w:r w:rsidRPr="005158A4">
        <w:rPr>
          <w:rFonts w:ascii="Times New Roman" w:hAnsi="Times New Roman"/>
          <w:b/>
          <w:sz w:val="24"/>
          <w:szCs w:val="24"/>
        </w:rPr>
        <w:t xml:space="preserve"> обучающихся и педагогов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5158A4">
        <w:rPr>
          <w:rFonts w:ascii="Times New Roman" w:hAnsi="Times New Roman"/>
          <w:b/>
          <w:sz w:val="24"/>
          <w:szCs w:val="24"/>
        </w:rPr>
        <w:t>международный, федеральный и региональный уровни</w:t>
      </w:r>
      <w:r>
        <w:rPr>
          <w:rFonts w:ascii="Times New Roman" w:hAnsi="Times New Roman"/>
          <w:b/>
          <w:sz w:val="24"/>
          <w:szCs w:val="24"/>
        </w:rPr>
        <w:t>).</w:t>
      </w:r>
    </w:p>
    <w:p w14:paraId="14FFD9A3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Кушнер Полина ученица 10класса – «Солнечный эльф</w:t>
      </w:r>
      <w:r w:rsidR="00515BBE">
        <w:rPr>
          <w:rFonts w:ascii="Times New Roman" w:hAnsi="Times New Roman"/>
          <w:b/>
          <w:sz w:val="24"/>
          <w:szCs w:val="24"/>
        </w:rPr>
        <w:t>» областной конкурс чтецов имени К.Д.Бальмонта</w:t>
      </w:r>
      <w:r>
        <w:rPr>
          <w:rFonts w:ascii="Times New Roman" w:hAnsi="Times New Roman"/>
          <w:b/>
          <w:sz w:val="24"/>
          <w:szCs w:val="24"/>
        </w:rPr>
        <w:t>, диплом лауреата</w:t>
      </w:r>
    </w:p>
    <w:p w14:paraId="364CFC96" w14:textId="77777777" w:rsidR="00A9055A" w:rsidRPr="001061BE" w:rsidRDefault="000F3886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Гусакова Ю.В. директор, учитель русского языка и литературы – «Лучший учитель родного языка и родной литературы» областной этап Всероссийского конкурса, призёр</w:t>
      </w:r>
    </w:p>
    <w:p w14:paraId="4282CD13" w14:textId="77777777" w:rsidR="00A9055A" w:rsidRPr="00492650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64E4">
        <w:rPr>
          <w:rFonts w:ascii="Times New Roman" w:hAnsi="Times New Roman"/>
          <w:sz w:val="24"/>
          <w:szCs w:val="24"/>
        </w:rPr>
        <w:t xml:space="preserve">. Примеры </w:t>
      </w:r>
      <w:r w:rsidRPr="002E46BF">
        <w:rPr>
          <w:rFonts w:ascii="Times New Roman" w:hAnsi="Times New Roman"/>
          <w:b/>
          <w:sz w:val="24"/>
          <w:szCs w:val="24"/>
        </w:rPr>
        <w:t>успешных практик реализации программ</w:t>
      </w:r>
      <w:r w:rsidRPr="008E64E4">
        <w:rPr>
          <w:rFonts w:ascii="Times New Roman" w:hAnsi="Times New Roman"/>
          <w:sz w:val="24"/>
          <w:szCs w:val="24"/>
        </w:rPr>
        <w:t xml:space="preserve"> общего и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- нет</w:t>
      </w:r>
    </w:p>
    <w:p w14:paraId="2F022FCA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A31A5">
        <w:rPr>
          <w:rFonts w:ascii="Times New Roman" w:hAnsi="Times New Roman"/>
          <w:b/>
          <w:sz w:val="24"/>
          <w:szCs w:val="24"/>
        </w:rPr>
        <w:t>сетевой форме</w:t>
      </w:r>
      <w:r w:rsidRPr="008E64E4">
        <w:rPr>
          <w:rFonts w:ascii="Times New Roman" w:hAnsi="Times New Roman"/>
          <w:sz w:val="24"/>
          <w:szCs w:val="24"/>
        </w:rPr>
        <w:t>.</w:t>
      </w:r>
      <w:r w:rsidRPr="008E64E4">
        <w:rPr>
          <w:sz w:val="24"/>
          <w:szCs w:val="24"/>
        </w:rPr>
        <w:t xml:space="preserve"> </w:t>
      </w:r>
    </w:p>
    <w:p w14:paraId="01F022B7" w14:textId="77777777" w:rsidR="00A9055A" w:rsidRPr="00ED3CAC" w:rsidRDefault="00415285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="00A9055A" w:rsidRPr="00ED3CAC">
        <w:rPr>
          <w:rFonts w:ascii="Times New Roman" w:hAnsi="Times New Roman"/>
          <w:sz w:val="24"/>
          <w:szCs w:val="24"/>
          <w:lang w:eastAsia="en-US"/>
        </w:rPr>
        <w:t xml:space="preserve">В рамках сетевого взаимодействия с </w:t>
      </w:r>
      <w:r w:rsidR="00515BBE">
        <w:rPr>
          <w:rFonts w:ascii="Times New Roman" w:hAnsi="Times New Roman"/>
          <w:sz w:val="24"/>
          <w:szCs w:val="24"/>
          <w:lang w:eastAsia="en-US"/>
        </w:rPr>
        <w:t>центром выявления и поддержки одаренных детей Ивановской области «Солярис»</w:t>
      </w:r>
      <w:r w:rsidR="00A9055A" w:rsidRPr="00ED3CAC">
        <w:rPr>
          <w:rFonts w:ascii="Times New Roman" w:hAnsi="Times New Roman"/>
          <w:sz w:val="24"/>
          <w:szCs w:val="24"/>
          <w:lang w:eastAsia="en-US"/>
        </w:rPr>
        <w:t xml:space="preserve"> для наших </w:t>
      </w:r>
      <w:r w:rsidR="00515BBE">
        <w:rPr>
          <w:rFonts w:ascii="Times New Roman" w:hAnsi="Times New Roman"/>
          <w:sz w:val="24"/>
          <w:szCs w:val="24"/>
          <w:lang w:eastAsia="en-US"/>
        </w:rPr>
        <w:t>учеников 5-6 аг</w:t>
      </w:r>
      <w:r w:rsidR="000F3886">
        <w:rPr>
          <w:rFonts w:ascii="Times New Roman" w:hAnsi="Times New Roman"/>
          <w:sz w:val="24"/>
          <w:szCs w:val="24"/>
          <w:lang w:eastAsia="en-US"/>
        </w:rPr>
        <w:t>роклассов проведен цикл практических занятий, часть этих занятий продолжалась в Точке роста школы.</w:t>
      </w:r>
    </w:p>
    <w:p w14:paraId="74708125" w14:textId="77777777" w:rsidR="00A9055A" w:rsidRPr="00525F1F" w:rsidRDefault="00415285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15285">
        <w:rPr>
          <w:rFonts w:ascii="Times New Roman" w:hAnsi="Times New Roman"/>
          <w:sz w:val="24"/>
          <w:szCs w:val="24"/>
        </w:rPr>
        <w:t>Занятия в раках сетевого взаимодействие с Чернцкой школой-интернатом</w:t>
      </w:r>
      <w:r w:rsidR="000665FF">
        <w:rPr>
          <w:rFonts w:ascii="Times New Roman" w:hAnsi="Times New Roman"/>
          <w:sz w:val="24"/>
          <w:szCs w:val="24"/>
        </w:rPr>
        <w:t>.</w:t>
      </w:r>
    </w:p>
    <w:p w14:paraId="1B177144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E64E4">
        <w:rPr>
          <w:rFonts w:ascii="Times New Roman" w:hAnsi="Times New Roman"/>
          <w:sz w:val="24"/>
          <w:szCs w:val="24"/>
        </w:rPr>
        <w:t>Программы, занесенные в Навигатор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A69E7">
        <w:rPr>
          <w:rFonts w:ascii="Times New Roman" w:hAnsi="Times New Roman"/>
          <w:b/>
          <w:sz w:val="24"/>
          <w:szCs w:val="24"/>
        </w:rPr>
        <w:t>количество</w:t>
      </w:r>
      <w:r>
        <w:rPr>
          <w:rFonts w:ascii="Times New Roman" w:hAnsi="Times New Roman"/>
          <w:b/>
          <w:sz w:val="24"/>
          <w:szCs w:val="24"/>
        </w:rPr>
        <w:t xml:space="preserve"> и перечень.</w:t>
      </w:r>
    </w:p>
    <w:p w14:paraId="6D60FBD1" w14:textId="77777777" w:rsidR="00A9055A" w:rsidRPr="00A95B9C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lang w:eastAsia="en-US"/>
        </w:rPr>
      </w:pPr>
      <w:r w:rsidRPr="005129EC">
        <w:rPr>
          <w:rFonts w:ascii="Times New Roman" w:hAnsi="Times New Roman"/>
          <w:b/>
          <w:lang w:eastAsia="en-US"/>
        </w:rPr>
        <w:t>Театральная студия</w:t>
      </w:r>
      <w:r>
        <w:rPr>
          <w:rFonts w:ascii="Times New Roman" w:hAnsi="Times New Roman"/>
          <w:b/>
          <w:lang w:eastAsia="en-US"/>
        </w:rPr>
        <w:t xml:space="preserve"> –12 чел.</w:t>
      </w:r>
    </w:p>
    <w:p w14:paraId="3CA97105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lang w:eastAsia="en-US"/>
        </w:rPr>
      </w:pPr>
      <w:r w:rsidRPr="005129EC">
        <w:rPr>
          <w:rFonts w:ascii="Times New Roman" w:hAnsi="Times New Roman"/>
          <w:b/>
          <w:lang w:eastAsia="en-US"/>
        </w:rPr>
        <w:t>Хоровая студия</w:t>
      </w:r>
      <w:r>
        <w:rPr>
          <w:rFonts w:ascii="Times New Roman" w:hAnsi="Times New Roman"/>
          <w:b/>
          <w:lang w:eastAsia="en-US"/>
        </w:rPr>
        <w:t xml:space="preserve"> – 20 чел.</w:t>
      </w:r>
    </w:p>
    <w:p w14:paraId="4B619C77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lang w:eastAsia="en-US"/>
        </w:rPr>
      </w:pPr>
    </w:p>
    <w:p w14:paraId="7ABC5E4A" w14:textId="77777777" w:rsidR="00A9055A" w:rsidRDefault="00A9055A" w:rsidP="00A9055A">
      <w:pPr>
        <w:pStyle w:val="af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83200">
        <w:rPr>
          <w:rFonts w:ascii="Times New Roman" w:hAnsi="Times New Roman"/>
          <w:sz w:val="24"/>
          <w:szCs w:val="24"/>
        </w:rPr>
        <w:t xml:space="preserve">. Примеры </w:t>
      </w:r>
      <w:r w:rsidRPr="00BA31A5">
        <w:rPr>
          <w:rFonts w:ascii="Times New Roman" w:hAnsi="Times New Roman"/>
          <w:b/>
          <w:sz w:val="24"/>
          <w:szCs w:val="24"/>
        </w:rPr>
        <w:t xml:space="preserve">сотрудничества с местным </w:t>
      </w:r>
      <w:proofErr w:type="gramStart"/>
      <w:r w:rsidRPr="00BA31A5">
        <w:rPr>
          <w:rFonts w:ascii="Times New Roman" w:hAnsi="Times New Roman"/>
          <w:b/>
          <w:sz w:val="24"/>
          <w:szCs w:val="24"/>
        </w:rPr>
        <w:t>бизнес сообществом</w:t>
      </w:r>
      <w:proofErr w:type="gramEnd"/>
      <w:r w:rsidRPr="00F83200">
        <w:rPr>
          <w:rFonts w:ascii="Times New Roman" w:hAnsi="Times New Roman"/>
          <w:sz w:val="24"/>
          <w:szCs w:val="24"/>
        </w:rPr>
        <w:t xml:space="preserve"> в реализации проектов и профориентационной работе.</w:t>
      </w:r>
      <w:r w:rsidRPr="00F83200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05"/>
        <w:gridCol w:w="6609"/>
      </w:tblGrid>
      <w:tr w:rsidR="00A9055A" w14:paraId="755309D8" w14:textId="77777777" w:rsidTr="00407B37">
        <w:tc>
          <w:tcPr>
            <w:tcW w:w="817" w:type="dxa"/>
            <w:shd w:val="clear" w:color="auto" w:fill="auto"/>
          </w:tcPr>
          <w:p w14:paraId="277A2DA7" w14:textId="77777777" w:rsidR="00A9055A" w:rsidRPr="00D05F7A" w:rsidRDefault="000F6ABE" w:rsidP="00407B37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15362162" w14:textId="77777777" w:rsidR="00A9055A" w:rsidRPr="00D05F7A" w:rsidRDefault="00A9055A" w:rsidP="00407B37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5F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Агрокласс</w:t>
            </w:r>
          </w:p>
        </w:tc>
        <w:tc>
          <w:tcPr>
            <w:tcW w:w="6609" w:type="dxa"/>
            <w:shd w:val="clear" w:color="auto" w:fill="auto"/>
          </w:tcPr>
          <w:p w14:paraId="58AB6B8A" w14:textId="77777777" w:rsidR="00A9055A" w:rsidRDefault="00A9055A" w:rsidP="00407B37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D05F7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Ряд практических занятий "Агрошкола" в центре выявления и поддержки одаренных детей Ивановской области "Солярис"</w:t>
            </w:r>
            <w:r w:rsidR="00251A8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привлечением Ивановских предпринимателей, занимающихся с/х</w:t>
            </w:r>
            <w:r w:rsidRPr="00D05F7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</w:t>
            </w:r>
            <w:r w:rsidR="00251A8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–</w:t>
            </w:r>
            <w:r w:rsidRPr="00D05F7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еженедельно</w:t>
            </w:r>
          </w:p>
          <w:p w14:paraId="43497D27" w14:textId="77777777" w:rsidR="00A9055A" w:rsidRPr="00D05F7A" w:rsidRDefault="00A9055A" w:rsidP="00407B37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</w:p>
        </w:tc>
      </w:tr>
    </w:tbl>
    <w:p w14:paraId="0DADAB04" w14:textId="77777777" w:rsidR="00B14A47" w:rsidRDefault="001061BE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26FE" w:rsidRPr="00F83200">
        <w:rPr>
          <w:rFonts w:ascii="Times New Roman" w:hAnsi="Times New Roman"/>
          <w:sz w:val="24"/>
          <w:szCs w:val="24"/>
        </w:rPr>
        <w:t>. Перечень проведенных на площадке Центра «Точка роста» социокультурных мероприятий</w:t>
      </w:r>
      <w:r w:rsidR="00471DB9" w:rsidRPr="00F83200">
        <w:rPr>
          <w:rFonts w:ascii="Times New Roman" w:hAnsi="Times New Roman"/>
          <w:sz w:val="24"/>
          <w:szCs w:val="24"/>
        </w:rPr>
        <w:t xml:space="preserve"> в</w:t>
      </w:r>
      <w:r w:rsidR="00B8531F">
        <w:rPr>
          <w:rFonts w:ascii="Times New Roman" w:hAnsi="Times New Roman"/>
          <w:sz w:val="24"/>
          <w:szCs w:val="24"/>
        </w:rPr>
        <w:t>о</w:t>
      </w:r>
      <w:r w:rsidR="008F2D62">
        <w:rPr>
          <w:rFonts w:ascii="Times New Roman" w:hAnsi="Times New Roman"/>
          <w:sz w:val="24"/>
          <w:szCs w:val="24"/>
        </w:rPr>
        <w:t xml:space="preserve"> </w:t>
      </w:r>
      <w:r w:rsidR="00B8531F">
        <w:rPr>
          <w:rFonts w:ascii="Times New Roman" w:hAnsi="Times New Roman"/>
          <w:sz w:val="24"/>
          <w:szCs w:val="24"/>
        </w:rPr>
        <w:t>2</w:t>
      </w:r>
      <w:r w:rsidR="0060260F">
        <w:rPr>
          <w:rFonts w:ascii="Times New Roman" w:hAnsi="Times New Roman"/>
          <w:sz w:val="24"/>
          <w:szCs w:val="24"/>
        </w:rPr>
        <w:t>-м</w:t>
      </w:r>
      <w:r w:rsidR="00471DB9" w:rsidRPr="00F83200">
        <w:rPr>
          <w:rFonts w:ascii="Times New Roman" w:hAnsi="Times New Roman"/>
          <w:sz w:val="24"/>
          <w:szCs w:val="24"/>
        </w:rPr>
        <w:t xml:space="preserve"> квартале 202</w:t>
      </w:r>
      <w:r w:rsidR="00695290">
        <w:rPr>
          <w:rFonts w:ascii="Times New Roman" w:hAnsi="Times New Roman"/>
          <w:sz w:val="24"/>
          <w:szCs w:val="24"/>
        </w:rPr>
        <w:t>4</w:t>
      </w:r>
      <w:r w:rsidR="00471DB9" w:rsidRPr="00F83200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Style w:val="af6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1416"/>
        <w:gridCol w:w="4205"/>
        <w:gridCol w:w="4235"/>
      </w:tblGrid>
      <w:tr w:rsidR="001A1D03" w:rsidRPr="00613EC2" w14:paraId="34001F50" w14:textId="77777777" w:rsidTr="001A1D03">
        <w:tc>
          <w:tcPr>
            <w:tcW w:w="458" w:type="dxa"/>
          </w:tcPr>
          <w:p w14:paraId="5A86828E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A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6" w:type="dxa"/>
          </w:tcPr>
          <w:p w14:paraId="754B7413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A8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05" w:type="dxa"/>
          </w:tcPr>
          <w:p w14:paraId="6AB0EBB8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A80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235" w:type="dxa"/>
          </w:tcPr>
          <w:p w14:paraId="204FE490" w14:textId="77777777" w:rsidR="001A1D03" w:rsidRPr="00613EC2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E7CB7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1A1D03" w:rsidRPr="00613EC2" w14:paraId="0DF04F9E" w14:textId="77777777" w:rsidTr="001A1D03">
        <w:tc>
          <w:tcPr>
            <w:tcW w:w="458" w:type="dxa"/>
          </w:tcPr>
          <w:p w14:paraId="03BDFFFB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B11F157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08.04.2024</w:t>
            </w:r>
          </w:p>
        </w:tc>
        <w:tc>
          <w:tcPr>
            <w:tcW w:w="4205" w:type="dxa"/>
          </w:tcPr>
          <w:p w14:paraId="6A645013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видеороликов «Эти забавные животные»</w:t>
            </w:r>
          </w:p>
        </w:tc>
        <w:tc>
          <w:tcPr>
            <w:tcW w:w="4235" w:type="dxa"/>
          </w:tcPr>
          <w:p w14:paraId="2560CEF5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8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https://vk.com/wall-193976034_1260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636CC5FA" w14:textId="77777777" w:rsidTr="001A1D03">
        <w:tc>
          <w:tcPr>
            <w:tcW w:w="458" w:type="dxa"/>
          </w:tcPr>
          <w:p w14:paraId="572B263B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D668A5D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205" w:type="dxa"/>
          </w:tcPr>
          <w:p w14:paraId="51D6DEF6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1A8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251A80">
              <w:rPr>
                <w:rFonts w:ascii="Times New Roman" w:hAnsi="Times New Roman"/>
                <w:sz w:val="24"/>
                <w:szCs w:val="24"/>
              </w:rPr>
              <w:t xml:space="preserve"> посвященные дню космонавтики</w:t>
            </w:r>
          </w:p>
        </w:tc>
        <w:tc>
          <w:tcPr>
            <w:tcW w:w="4235" w:type="dxa"/>
          </w:tcPr>
          <w:p w14:paraId="3B3460A7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9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https://vk.com/wall-193976034_1276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45EEB987" w14:textId="77777777" w:rsidTr="001A1D03">
        <w:tc>
          <w:tcPr>
            <w:tcW w:w="458" w:type="dxa"/>
          </w:tcPr>
          <w:p w14:paraId="5EF3E375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4D69DEF6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4205" w:type="dxa"/>
          </w:tcPr>
          <w:p w14:paraId="719B6CF0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мероприятие, посвященное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235" w:type="dxa"/>
          </w:tcPr>
          <w:p w14:paraId="72AF30C4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0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https://vk.com/wall-193976034_1300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2AFBB2C2" w14:textId="77777777" w:rsidTr="001A1D03">
        <w:tc>
          <w:tcPr>
            <w:tcW w:w="458" w:type="dxa"/>
          </w:tcPr>
          <w:p w14:paraId="7250404A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BBF4555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205" w:type="dxa"/>
          </w:tcPr>
          <w:p w14:paraId="43D37777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4235" w:type="dxa"/>
          </w:tcPr>
          <w:p w14:paraId="229AE2CE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1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https://vk.com/wall-193976034_1307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251A80" w:rsidRPr="00613EC2" w14:paraId="3B9FB506" w14:textId="77777777" w:rsidTr="001A1D03">
        <w:tc>
          <w:tcPr>
            <w:tcW w:w="458" w:type="dxa"/>
          </w:tcPr>
          <w:p w14:paraId="15057F9E" w14:textId="77777777" w:rsidR="00251A80" w:rsidRPr="00251A80" w:rsidRDefault="004156EB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EFD7A49" w14:textId="77777777" w:rsidR="00251A80" w:rsidRPr="00251A80" w:rsidRDefault="00251A8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205" w:type="dxa"/>
          </w:tcPr>
          <w:p w14:paraId="2D490A9A" w14:textId="77777777" w:rsidR="00251A80" w:rsidRPr="00251A80" w:rsidRDefault="00251A8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4235" w:type="dxa"/>
          </w:tcPr>
          <w:p w14:paraId="662885BE" w14:textId="77777777" w:rsidR="00251A80" w:rsidRPr="00251A80" w:rsidRDefault="00174B7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77">
              <w:rPr>
                <w:rFonts w:ascii="Times New Roman" w:hAnsi="Times New Roman"/>
                <w:sz w:val="24"/>
                <w:szCs w:val="24"/>
              </w:rPr>
              <w:t>https://sh-shilykovskaya-r24.gosweb.gosuslugi.ru/roditelyam-i-uchenikam/novosti/novosti_162.html</w:t>
            </w:r>
          </w:p>
        </w:tc>
      </w:tr>
      <w:tr w:rsidR="001A1D03" w:rsidRPr="00613EC2" w14:paraId="69B9A1F5" w14:textId="77777777" w:rsidTr="001A1D03">
        <w:tc>
          <w:tcPr>
            <w:tcW w:w="458" w:type="dxa"/>
          </w:tcPr>
          <w:p w14:paraId="78F06957" w14:textId="77777777" w:rsidR="001A1D03" w:rsidRPr="00251A80" w:rsidRDefault="004156EB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3A06175B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205" w:type="dxa"/>
          </w:tcPr>
          <w:p w14:paraId="16BAD581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4235" w:type="dxa"/>
          </w:tcPr>
          <w:p w14:paraId="189D685E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2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https://vk.com/wall-193976034_1308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46EE3FBC" w14:textId="77777777" w:rsidTr="001A1D03">
        <w:tc>
          <w:tcPr>
            <w:tcW w:w="458" w:type="dxa"/>
          </w:tcPr>
          <w:p w14:paraId="11871C9B" w14:textId="77777777" w:rsidR="001A1D03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6" w:type="dxa"/>
          </w:tcPr>
          <w:p w14:paraId="07612FAB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4205" w:type="dxa"/>
          </w:tcPr>
          <w:p w14:paraId="366E5FEE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Орлята победы</w:t>
            </w:r>
          </w:p>
        </w:tc>
        <w:tc>
          <w:tcPr>
            <w:tcW w:w="4235" w:type="dxa"/>
          </w:tcPr>
          <w:p w14:paraId="4362F8C4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3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https://vk.com/wall-193976034_1316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17B4B0CE" w14:textId="77777777" w:rsidTr="001A1D03">
        <w:tc>
          <w:tcPr>
            <w:tcW w:w="458" w:type="dxa"/>
          </w:tcPr>
          <w:p w14:paraId="3D0FE28B" w14:textId="77777777" w:rsidR="001A1D03" w:rsidRPr="00251A80" w:rsidRDefault="003E7CB7" w:rsidP="005915C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2572C0C5" w14:textId="77777777" w:rsidR="001A1D03" w:rsidRPr="00251A80" w:rsidRDefault="001A1D03" w:rsidP="005915C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4205" w:type="dxa"/>
          </w:tcPr>
          <w:p w14:paraId="3E5A09FA" w14:textId="77777777" w:rsidR="001A1D03" w:rsidRPr="00251A80" w:rsidRDefault="001A1D03" w:rsidP="001A1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Орлята хранители</w:t>
            </w:r>
          </w:p>
        </w:tc>
        <w:tc>
          <w:tcPr>
            <w:tcW w:w="4235" w:type="dxa"/>
          </w:tcPr>
          <w:p w14:paraId="1F3D8F71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4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https://vk.com/wall-193976034_1317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4782A8EE" w14:textId="77777777" w:rsidTr="001A1D03">
        <w:tc>
          <w:tcPr>
            <w:tcW w:w="458" w:type="dxa"/>
          </w:tcPr>
          <w:p w14:paraId="09EF7EA5" w14:textId="77777777" w:rsidR="001A1D03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43DA2F12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06.05.20204</w:t>
            </w:r>
          </w:p>
        </w:tc>
        <w:tc>
          <w:tcPr>
            <w:tcW w:w="4205" w:type="dxa"/>
          </w:tcPr>
          <w:p w14:paraId="244CA90C" w14:textId="77777777" w:rsidR="001A1D03" w:rsidRPr="00251A80" w:rsidRDefault="00174B77" w:rsidP="001A1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Квиз, посвященный</w:t>
            </w:r>
            <w:r w:rsidR="001A1D03"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событиям Великой Отечественной войны.</w:t>
            </w:r>
          </w:p>
        </w:tc>
        <w:tc>
          <w:tcPr>
            <w:tcW w:w="4235" w:type="dxa"/>
          </w:tcPr>
          <w:p w14:paraId="2BFDED3B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5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https://vk.com/wall-193976034_1319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05CE5272" w14:textId="77777777" w:rsidTr="001A1D03">
        <w:tc>
          <w:tcPr>
            <w:tcW w:w="458" w:type="dxa"/>
          </w:tcPr>
          <w:p w14:paraId="7A978AA6" w14:textId="77777777" w:rsidR="001A1D03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22AEFA7E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4205" w:type="dxa"/>
          </w:tcPr>
          <w:p w14:paraId="2DCC74BD" w14:textId="77777777" w:rsidR="001A1D03" w:rsidRPr="00251A80" w:rsidRDefault="001A1D03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Самая добрая игра</w:t>
            </w:r>
          </w:p>
        </w:tc>
        <w:tc>
          <w:tcPr>
            <w:tcW w:w="4235" w:type="dxa"/>
          </w:tcPr>
          <w:p w14:paraId="17A73CA5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6" w:history="1">
              <w:r w:rsidR="001A1D03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https://vk.com/wall-193976034_1333</w:t>
              </w:r>
            </w:hyperlink>
            <w:r w:rsidR="001A1D03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A1D03" w:rsidRPr="00613EC2" w14:paraId="569CBB8E" w14:textId="77777777" w:rsidTr="001A1D03">
        <w:tc>
          <w:tcPr>
            <w:tcW w:w="458" w:type="dxa"/>
          </w:tcPr>
          <w:p w14:paraId="573DA459" w14:textId="77777777" w:rsidR="001A1D03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14:paraId="72D6C85D" w14:textId="77777777" w:rsidR="001A1D03" w:rsidRPr="00251A80" w:rsidRDefault="0059738D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4205" w:type="dxa"/>
          </w:tcPr>
          <w:p w14:paraId="34D1966A" w14:textId="77777777" w:rsidR="001A1D03" w:rsidRPr="00251A80" w:rsidRDefault="0059738D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Занятия в раках сетевого взаимодействие с Чернцкой школой</w:t>
            </w:r>
            <w:r w:rsidR="00A255BC" w:rsidRPr="00251A80">
              <w:rPr>
                <w:rFonts w:ascii="Times New Roman" w:hAnsi="Times New Roman"/>
                <w:sz w:val="24"/>
                <w:szCs w:val="24"/>
              </w:rPr>
              <w:t>-интернатом</w:t>
            </w:r>
          </w:p>
        </w:tc>
        <w:tc>
          <w:tcPr>
            <w:tcW w:w="4235" w:type="dxa"/>
          </w:tcPr>
          <w:p w14:paraId="67843972" w14:textId="77777777" w:rsidR="001A1D03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7" w:history="1">
              <w:r w:rsidR="0059738D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https://vk.com/wall-193976034_1336</w:t>
              </w:r>
            </w:hyperlink>
            <w:r w:rsidR="0059738D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C1360" w:rsidRPr="00251A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https://sh-shilykovskaya-r24.gosweb.gosuslugi.ru/roditelyam-i-uchenikam/novosti/novosti_173.html</w:t>
            </w:r>
          </w:p>
        </w:tc>
      </w:tr>
      <w:tr w:rsidR="00A255BC" w:rsidRPr="00613EC2" w14:paraId="2E690916" w14:textId="77777777" w:rsidTr="001A1D03">
        <w:tc>
          <w:tcPr>
            <w:tcW w:w="458" w:type="dxa"/>
          </w:tcPr>
          <w:p w14:paraId="55D41B10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14:paraId="451F24E8" w14:textId="77777777" w:rsidR="00A255BC" w:rsidRPr="00251A80" w:rsidRDefault="00A255BC" w:rsidP="005915C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4205" w:type="dxa"/>
          </w:tcPr>
          <w:p w14:paraId="56D7A7EE" w14:textId="77777777" w:rsidR="00A255BC" w:rsidRPr="00251A80" w:rsidRDefault="00613EC2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Акция «Семейные традиции»</w:t>
            </w:r>
          </w:p>
        </w:tc>
        <w:tc>
          <w:tcPr>
            <w:tcW w:w="4235" w:type="dxa"/>
          </w:tcPr>
          <w:p w14:paraId="2A523286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8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https://vk.com/wall-193976034_1335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2FC57D68" w14:textId="77777777" w:rsidTr="001A1D03">
        <w:tc>
          <w:tcPr>
            <w:tcW w:w="458" w:type="dxa"/>
          </w:tcPr>
          <w:p w14:paraId="0E8E52A2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</w:t>
            </w:r>
            <w:r w:rsidR="003E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504C8D4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4205" w:type="dxa"/>
          </w:tcPr>
          <w:p w14:paraId="2399146E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 мая - день детских общественных организаций</w:t>
            </w:r>
          </w:p>
        </w:tc>
        <w:tc>
          <w:tcPr>
            <w:tcW w:w="4235" w:type="dxa"/>
          </w:tcPr>
          <w:p w14:paraId="42B18844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19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https://vk.com/wall-193976034_1338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3EAAF91F" w14:textId="77777777" w:rsidTr="001A1D03">
        <w:tc>
          <w:tcPr>
            <w:tcW w:w="458" w:type="dxa"/>
          </w:tcPr>
          <w:p w14:paraId="4668DD6A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</w:t>
            </w:r>
            <w:r w:rsidR="003E7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40031528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4205" w:type="dxa"/>
          </w:tcPr>
          <w:p w14:paraId="514F7DB7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занятий "Безопасное лето"</w:t>
            </w:r>
          </w:p>
        </w:tc>
        <w:tc>
          <w:tcPr>
            <w:tcW w:w="4235" w:type="dxa"/>
          </w:tcPr>
          <w:p w14:paraId="7196BBAE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0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https://vk.com/wall-193976034_1347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7A97781B" w14:textId="77777777" w:rsidTr="001A1D03">
        <w:tc>
          <w:tcPr>
            <w:tcW w:w="458" w:type="dxa"/>
          </w:tcPr>
          <w:p w14:paraId="4023FE4B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</w:t>
            </w:r>
            <w:r w:rsidR="003E7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FDF4987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4205" w:type="dxa"/>
          </w:tcPr>
          <w:p w14:paraId="7414A86A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4235" w:type="dxa"/>
          </w:tcPr>
          <w:p w14:paraId="578DEBAF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1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https://vk.com/wall-193976034_1348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4697366F" w14:textId="77777777" w:rsidTr="001A1D03">
        <w:tc>
          <w:tcPr>
            <w:tcW w:w="458" w:type="dxa"/>
          </w:tcPr>
          <w:p w14:paraId="1FE7945A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14:paraId="123313F2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4205" w:type="dxa"/>
          </w:tcPr>
          <w:p w14:paraId="4C90D6D2" w14:textId="77777777" w:rsidR="00A255BC" w:rsidRPr="00251A80" w:rsidRDefault="00251A8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«У</w:t>
            </w:r>
            <w:r w:rsidR="00A255BC"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ра! Каникулы»</w:t>
            </w:r>
          </w:p>
        </w:tc>
        <w:tc>
          <w:tcPr>
            <w:tcW w:w="4235" w:type="dxa"/>
          </w:tcPr>
          <w:p w14:paraId="6B8E210F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2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https://vk.com/wall-193976034_1352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6F440E5F" w14:textId="77777777" w:rsidTr="001A1D03">
        <w:tc>
          <w:tcPr>
            <w:tcW w:w="458" w:type="dxa"/>
          </w:tcPr>
          <w:p w14:paraId="32100F13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14:paraId="2D1F2212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205" w:type="dxa"/>
          </w:tcPr>
          <w:p w14:paraId="1E6AE209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на день защиты детей</w:t>
            </w:r>
          </w:p>
        </w:tc>
        <w:tc>
          <w:tcPr>
            <w:tcW w:w="4235" w:type="dxa"/>
          </w:tcPr>
          <w:p w14:paraId="056E306A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3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https://vk.com/wall-193976034_1354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1458753B" w14:textId="77777777" w:rsidTr="001A1D03">
        <w:tc>
          <w:tcPr>
            <w:tcW w:w="458" w:type="dxa"/>
          </w:tcPr>
          <w:p w14:paraId="20E857BD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14:paraId="0C7A9FA4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4205" w:type="dxa"/>
          </w:tcPr>
          <w:p w14:paraId="574B0FF9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русского языка</w:t>
            </w:r>
          </w:p>
        </w:tc>
        <w:tc>
          <w:tcPr>
            <w:tcW w:w="4235" w:type="dxa"/>
          </w:tcPr>
          <w:p w14:paraId="75B0A28A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4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https://vk.com/wall-193976034_1362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1A08AF7B" w14:textId="77777777" w:rsidTr="001A1D03">
        <w:tc>
          <w:tcPr>
            <w:tcW w:w="458" w:type="dxa"/>
          </w:tcPr>
          <w:p w14:paraId="20961DE5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14:paraId="3A059C47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4205" w:type="dxa"/>
          </w:tcPr>
          <w:p w14:paraId="04493194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Украшение школы ко дню России</w:t>
            </w:r>
          </w:p>
        </w:tc>
        <w:tc>
          <w:tcPr>
            <w:tcW w:w="4235" w:type="dxa"/>
          </w:tcPr>
          <w:p w14:paraId="06FFAFD2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5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https://vk.com/wall-193976034_1368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613EC2" w14:paraId="1F472F9F" w14:textId="77777777" w:rsidTr="001A1D03">
        <w:tc>
          <w:tcPr>
            <w:tcW w:w="458" w:type="dxa"/>
          </w:tcPr>
          <w:p w14:paraId="5A40D142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14:paraId="03A8A713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11.06.02024</w:t>
            </w:r>
          </w:p>
        </w:tc>
        <w:tc>
          <w:tcPr>
            <w:tcW w:w="4205" w:type="dxa"/>
          </w:tcPr>
          <w:p w14:paraId="781E2C10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мужества</w:t>
            </w:r>
          </w:p>
        </w:tc>
        <w:tc>
          <w:tcPr>
            <w:tcW w:w="4235" w:type="dxa"/>
          </w:tcPr>
          <w:p w14:paraId="388D4970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hyperlink r:id="rId26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https://vk.com/wall-193976034_1371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255BC" w:rsidRPr="0059738D" w14:paraId="4328EAE1" w14:textId="77777777" w:rsidTr="001A1D03">
        <w:tc>
          <w:tcPr>
            <w:tcW w:w="458" w:type="dxa"/>
          </w:tcPr>
          <w:p w14:paraId="08FAA9C0" w14:textId="77777777" w:rsidR="00A255BC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14:paraId="134EED11" w14:textId="77777777" w:rsidR="00A255BC" w:rsidRPr="00251A80" w:rsidRDefault="00A255BC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4205" w:type="dxa"/>
          </w:tcPr>
          <w:p w14:paraId="55E94F22" w14:textId="77777777" w:rsidR="00A255BC" w:rsidRPr="00251A80" w:rsidRDefault="00251A8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A255BC"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нформац</w:t>
            </w: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ионно - познавательная программа </w:t>
            </w:r>
            <w:r w:rsidR="00A255BC"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"Травкина премудрость"</w:t>
            </w:r>
          </w:p>
        </w:tc>
        <w:tc>
          <w:tcPr>
            <w:tcW w:w="4235" w:type="dxa"/>
          </w:tcPr>
          <w:p w14:paraId="728DC0C3" w14:textId="77777777" w:rsidR="00A255BC" w:rsidRPr="00251A80" w:rsidRDefault="0000000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255BC" w:rsidRPr="00251A8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https://vk.com/wall-193976034_1375</w:t>
              </w:r>
            </w:hyperlink>
            <w:r w:rsidR="00A255BC" w:rsidRPr="0025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1360" w:rsidRPr="0059738D" w14:paraId="4B6DC17B" w14:textId="77777777" w:rsidTr="001A1D03">
        <w:tc>
          <w:tcPr>
            <w:tcW w:w="458" w:type="dxa"/>
          </w:tcPr>
          <w:p w14:paraId="13C7A543" w14:textId="77777777" w:rsidR="00CC1360" w:rsidRPr="00251A80" w:rsidRDefault="003E7CB7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14:paraId="6D1BC7EA" w14:textId="77777777" w:rsidR="00CC1360" w:rsidRPr="00251A80" w:rsidRDefault="00251A8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4205" w:type="dxa"/>
          </w:tcPr>
          <w:p w14:paraId="5DD14E46" w14:textId="77777777" w:rsidR="00CC1360" w:rsidRPr="00251A80" w:rsidRDefault="00251A80" w:rsidP="00112CF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безопасности </w:t>
            </w:r>
          </w:p>
        </w:tc>
        <w:tc>
          <w:tcPr>
            <w:tcW w:w="4235" w:type="dxa"/>
          </w:tcPr>
          <w:p w14:paraId="41B4AD6B" w14:textId="77777777" w:rsidR="00CC1360" w:rsidRPr="00251A80" w:rsidRDefault="00251A80" w:rsidP="00251A8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80">
              <w:rPr>
                <w:rFonts w:ascii="Times New Roman" w:hAnsi="Times New Roman"/>
                <w:sz w:val="24"/>
                <w:szCs w:val="24"/>
              </w:rPr>
              <w:t>https://vk.com/wall-193976034_1379</w:t>
            </w:r>
          </w:p>
        </w:tc>
      </w:tr>
    </w:tbl>
    <w:p w14:paraId="4CA45CD5" w14:textId="77777777" w:rsidR="00D25A11" w:rsidRDefault="00D25A11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8A265A" w14:textId="77777777" w:rsidR="00D938CD" w:rsidRDefault="00D938CD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784">
        <w:rPr>
          <w:rFonts w:ascii="Times New Roman" w:hAnsi="Times New Roman"/>
          <w:sz w:val="24"/>
          <w:szCs w:val="24"/>
        </w:rPr>
        <w:t>8. Использование инфраструктуры центра для работы ЛДП (количество лагерей, детей, основные мероприятия)</w:t>
      </w:r>
    </w:p>
    <w:p w14:paraId="46EE35C5" w14:textId="77777777" w:rsidR="00613EC2" w:rsidRDefault="00B95784" w:rsidP="00613EC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 один лагерь дневного пребывания</w:t>
      </w:r>
      <w:r w:rsidR="003E7CB7">
        <w:rPr>
          <w:rFonts w:ascii="Times New Roman" w:hAnsi="Times New Roman"/>
          <w:b/>
          <w:sz w:val="24"/>
          <w:szCs w:val="24"/>
        </w:rPr>
        <w:t xml:space="preserve"> «Орлята-патриоты»</w:t>
      </w:r>
      <w:r>
        <w:rPr>
          <w:rFonts w:ascii="Times New Roman" w:hAnsi="Times New Roman"/>
          <w:b/>
          <w:sz w:val="24"/>
          <w:szCs w:val="24"/>
        </w:rPr>
        <w:t xml:space="preserve"> для детей в количестве 50 человек</w:t>
      </w:r>
    </w:p>
    <w:p w14:paraId="3B918FB2" w14:textId="77777777" w:rsidR="003E7CB7" w:rsidRDefault="003E7CB7" w:rsidP="00613EC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Мероприятия:</w:t>
      </w:r>
    </w:p>
    <w:p w14:paraId="5A42844B" w14:textId="77777777" w:rsidR="003E7CB7" w:rsidRPr="00E23519" w:rsidRDefault="00E23519" w:rsidP="00613EC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1.06</w:t>
      </w:r>
      <w:r w:rsidRPr="00E23519">
        <w:rPr>
          <w:rFonts w:ascii="Times New Roman" w:hAnsi="Times New Roman"/>
          <w:sz w:val="24"/>
          <w:szCs w:val="24"/>
        </w:rPr>
        <w:t xml:space="preserve"> «Ура, каникулы» – открытие ДОЛ</w:t>
      </w:r>
    </w:p>
    <w:p w14:paraId="44DA08EA" w14:textId="77777777" w:rsidR="00E23519" w:rsidRPr="00E23519" w:rsidRDefault="00E23519" w:rsidP="00613EC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3519">
        <w:rPr>
          <w:rFonts w:ascii="Times New Roman" w:hAnsi="Times New Roman"/>
          <w:sz w:val="24"/>
          <w:szCs w:val="24"/>
        </w:rPr>
        <w:t>6.06 «Тайны Лукоморья» - литературно-игровой круиз, посвященный дню рождения А.С.Пушкина</w:t>
      </w:r>
    </w:p>
    <w:p w14:paraId="7B94C069" w14:textId="77777777" w:rsidR="00613EC2" w:rsidRDefault="00E23519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3519">
        <w:rPr>
          <w:rFonts w:ascii="Times New Roman" w:hAnsi="Times New Roman"/>
          <w:sz w:val="24"/>
          <w:szCs w:val="24"/>
        </w:rPr>
        <w:t>10.06 Акция ко Дню России</w:t>
      </w:r>
    </w:p>
    <w:p w14:paraId="14A68052" w14:textId="77777777" w:rsidR="00E23519" w:rsidRDefault="00E23519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11.06 Час мужества</w:t>
      </w:r>
    </w:p>
    <w:p w14:paraId="52958D26" w14:textId="77777777" w:rsidR="00E23519" w:rsidRDefault="00E23519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 «Травкина премудрость» - информационно-познавательная программа</w:t>
      </w:r>
    </w:p>
    <w:p w14:paraId="4E54CFF5" w14:textId="77777777" w:rsidR="00E23519" w:rsidRDefault="00E23519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 «Красавица-колокольня» - конкурс рисунков</w:t>
      </w:r>
      <w:r w:rsidR="00BA0E89">
        <w:rPr>
          <w:rFonts w:ascii="Times New Roman" w:hAnsi="Times New Roman"/>
          <w:sz w:val="24"/>
          <w:szCs w:val="24"/>
        </w:rPr>
        <w:t>, посвященных Лежневской колокольне</w:t>
      </w:r>
    </w:p>
    <w:p w14:paraId="26BACC16" w14:textId="77777777" w:rsidR="00E23519" w:rsidRDefault="00E23519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 «Большие гонки» - спортивно-развлекательная программа</w:t>
      </w:r>
    </w:p>
    <w:p w14:paraId="673438EA" w14:textId="77777777" w:rsidR="00E23519" w:rsidRPr="00E23519" w:rsidRDefault="00E23519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 День безопасности</w:t>
      </w:r>
    </w:p>
    <w:p w14:paraId="59784970" w14:textId="77777777"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14:paraId="76A6451F" w14:textId="77777777"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>ентров «Точка роста», созданных в 2019-2020 годах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4B2F0C" w14:paraId="4EF5C8AE" w14:textId="77777777" w:rsidTr="007D30D1">
        <w:trPr>
          <w:trHeight w:hRule="exact" w:val="1110"/>
        </w:trPr>
        <w:tc>
          <w:tcPr>
            <w:tcW w:w="577" w:type="dxa"/>
            <w:shd w:val="clear" w:color="auto" w:fill="FFFFFF"/>
          </w:tcPr>
          <w:p w14:paraId="63B6A4A1" w14:textId="77777777"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FFFFFF"/>
          </w:tcPr>
          <w:p w14:paraId="70D6A3C1" w14:textId="77777777" w:rsidR="008B643E" w:rsidRPr="004B2F0C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E23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14:paraId="75551933" w14:textId="77777777"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14:paraId="5CB49D8E" w14:textId="77777777" w:rsidR="008B643E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  <w:p w14:paraId="180D3D4F" w14:textId="77777777" w:rsidR="008B643E" w:rsidRPr="00E93B16" w:rsidRDefault="008B643E" w:rsidP="00B8531F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8531F"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="00E93B16"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26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1DB9" w:rsidRPr="004B2F0C" w14:paraId="1875A008" w14:textId="77777777" w:rsidTr="00D75765">
        <w:trPr>
          <w:trHeight w:hRule="exact" w:val="1769"/>
        </w:trPr>
        <w:tc>
          <w:tcPr>
            <w:tcW w:w="577" w:type="dxa"/>
            <w:shd w:val="clear" w:color="auto" w:fill="FFFFFF"/>
          </w:tcPr>
          <w:p w14:paraId="462091E7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14:paraId="6A8A2AD3" w14:textId="77777777"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14:paraId="5199CDAC" w14:textId="77777777" w:rsidR="00471DB9" w:rsidRPr="00B81363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IX</w:t>
            </w:r>
            <w:r>
              <w:rPr>
                <w:rStyle w:val="57TimesNewRoman13pt"/>
                <w:rFonts w:eastAsia="Arial"/>
                <w:sz w:val="24"/>
                <w:szCs w:val="24"/>
                <w:lang w:val="en-US"/>
              </w:rPr>
              <w:t>i</w:t>
            </w:r>
          </w:p>
          <w:p w14:paraId="14742457" w14:textId="77777777" w:rsidR="00D75765" w:rsidRPr="00D75765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765">
              <w:rPr>
                <w:rFonts w:ascii="Times New Roman" w:hAnsi="Times New Roman"/>
                <w:sz w:val="20"/>
                <w:szCs w:val="20"/>
              </w:rPr>
              <w:t>общее количество обуч</w:t>
            </w:r>
            <w:r w:rsidR="00657CDD">
              <w:rPr>
                <w:rFonts w:ascii="Times New Roman" w:hAnsi="Times New Roman"/>
                <w:sz w:val="20"/>
                <w:szCs w:val="20"/>
              </w:rPr>
              <w:t>.</w:t>
            </w:r>
            <w:r w:rsidRPr="00D75765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>-9</w:t>
            </w:r>
            <w:r w:rsidRPr="00D75765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559" w:type="dxa"/>
            <w:shd w:val="clear" w:color="auto" w:fill="FFFFFF"/>
          </w:tcPr>
          <w:p w14:paraId="46A2E3D0" w14:textId="77777777" w:rsidR="00471DB9" w:rsidRDefault="0059738D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val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/>
              </w:rPr>
              <w:t>95 (5-9 классы)</w:t>
            </w:r>
          </w:p>
          <w:p w14:paraId="720A83F7" w14:textId="77777777" w:rsidR="0059738D" w:rsidRPr="0059738D" w:rsidRDefault="0059738D" w:rsidP="0059738D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highlight w:val="green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106: 5-11</w:t>
            </w:r>
          </w:p>
        </w:tc>
      </w:tr>
      <w:tr w:rsidR="00471DB9" w:rsidRPr="004B2F0C" w14:paraId="7E24B170" w14:textId="77777777" w:rsidTr="00657CDD">
        <w:trPr>
          <w:trHeight w:hRule="exact" w:val="1007"/>
        </w:trPr>
        <w:tc>
          <w:tcPr>
            <w:tcW w:w="577" w:type="dxa"/>
            <w:shd w:val="clear" w:color="auto" w:fill="FFFFFF"/>
          </w:tcPr>
          <w:p w14:paraId="73890BC6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14:paraId="6B95A5F6" w14:textId="77777777"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14:paraId="670CB218" w14:textId="77777777" w:rsidR="00471DB9" w:rsidRPr="00B81363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IYi</w:t>
            </w:r>
          </w:p>
          <w:p w14:paraId="6D1939ED" w14:textId="77777777" w:rsidR="00D75765" w:rsidRPr="00657CDD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DD">
              <w:rPr>
                <w:rFonts w:ascii="Times New Roman" w:hAnsi="Times New Roman"/>
                <w:sz w:val="20"/>
                <w:szCs w:val="20"/>
              </w:rPr>
              <w:t>численност</w:t>
            </w:r>
            <w:r w:rsidR="00657CDD" w:rsidRPr="00657CD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7CDD">
              <w:rPr>
                <w:rFonts w:ascii="Times New Roman" w:hAnsi="Times New Roman"/>
                <w:sz w:val="20"/>
                <w:szCs w:val="20"/>
              </w:rPr>
              <w:t xml:space="preserve"> обуч</w:t>
            </w:r>
            <w:r w:rsidR="00657CDD" w:rsidRPr="00657CDD">
              <w:rPr>
                <w:rFonts w:ascii="Times New Roman" w:hAnsi="Times New Roman"/>
                <w:sz w:val="20"/>
                <w:szCs w:val="20"/>
              </w:rPr>
              <w:t>.</w:t>
            </w:r>
            <w:r w:rsidRPr="00657CDD">
              <w:rPr>
                <w:rFonts w:ascii="Times New Roman" w:hAnsi="Times New Roman"/>
                <w:sz w:val="20"/>
                <w:szCs w:val="20"/>
              </w:rPr>
              <w:t xml:space="preserve"> по ОБЖ и Информ</w:t>
            </w:r>
          </w:p>
        </w:tc>
        <w:tc>
          <w:tcPr>
            <w:tcW w:w="1559" w:type="dxa"/>
            <w:shd w:val="clear" w:color="auto" w:fill="FFFFFF"/>
          </w:tcPr>
          <w:p w14:paraId="7BD038EC" w14:textId="77777777" w:rsidR="00471DB9" w:rsidRPr="004E186A" w:rsidRDefault="00FE0E8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41</w:t>
            </w:r>
          </w:p>
        </w:tc>
      </w:tr>
      <w:tr w:rsidR="00471DB9" w:rsidRPr="004B2F0C" w14:paraId="460A1D61" w14:textId="77777777" w:rsidTr="005158A4">
        <w:trPr>
          <w:trHeight w:hRule="exact" w:val="978"/>
        </w:trPr>
        <w:tc>
          <w:tcPr>
            <w:tcW w:w="577" w:type="dxa"/>
            <w:shd w:val="clear" w:color="auto" w:fill="FFFFFF"/>
          </w:tcPr>
          <w:p w14:paraId="60B811B1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1" w:type="dxa"/>
            <w:shd w:val="clear" w:color="auto" w:fill="FFFFFF"/>
          </w:tcPr>
          <w:p w14:paraId="108BA4D2" w14:textId="77777777"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14:paraId="583EC6E2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0,7*Pi</w:t>
            </w:r>
          </w:p>
        </w:tc>
        <w:tc>
          <w:tcPr>
            <w:tcW w:w="1559" w:type="dxa"/>
            <w:shd w:val="clear" w:color="auto" w:fill="FFFFFF"/>
          </w:tcPr>
          <w:p w14:paraId="7B60A796" w14:textId="77777777" w:rsidR="00471DB9" w:rsidRPr="004E186A" w:rsidRDefault="00FE0E82" w:rsidP="00FE0E82">
            <w:pPr>
              <w:pStyle w:val="570"/>
              <w:shd w:val="clear" w:color="auto" w:fill="auto"/>
              <w:spacing w:line="260" w:lineRule="exact"/>
              <w:ind w:left="380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67</w:t>
            </w:r>
          </w:p>
        </w:tc>
      </w:tr>
      <w:tr w:rsidR="00471DB9" w:rsidRPr="004B2F0C" w14:paraId="1514902F" w14:textId="77777777" w:rsidTr="005158A4">
        <w:trPr>
          <w:trHeight w:hRule="exact" w:val="851"/>
        </w:trPr>
        <w:tc>
          <w:tcPr>
            <w:tcW w:w="577" w:type="dxa"/>
            <w:shd w:val="clear" w:color="auto" w:fill="FFFFFF"/>
          </w:tcPr>
          <w:p w14:paraId="0D15DDB2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14:paraId="1AE6A5C5" w14:textId="77777777"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14:paraId="1D724192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20*I</w:t>
            </w:r>
          </w:p>
        </w:tc>
        <w:tc>
          <w:tcPr>
            <w:tcW w:w="1559" w:type="dxa"/>
            <w:shd w:val="clear" w:color="auto" w:fill="FFFFFF"/>
          </w:tcPr>
          <w:p w14:paraId="434A510F" w14:textId="77777777" w:rsidR="00471DB9" w:rsidRPr="004E186A" w:rsidRDefault="00FE0E8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20</w:t>
            </w:r>
          </w:p>
        </w:tc>
      </w:tr>
      <w:tr w:rsidR="00471DB9" w:rsidRPr="004B2F0C" w14:paraId="59011F29" w14:textId="77777777" w:rsidTr="007D30D1">
        <w:trPr>
          <w:trHeight w:hRule="exact" w:val="974"/>
        </w:trPr>
        <w:tc>
          <w:tcPr>
            <w:tcW w:w="577" w:type="dxa"/>
            <w:shd w:val="clear" w:color="auto" w:fill="FFFFFF"/>
          </w:tcPr>
          <w:p w14:paraId="50EC057C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FFFFFF"/>
          </w:tcPr>
          <w:p w14:paraId="099B388C" w14:textId="77777777" w:rsidR="00471DB9" w:rsidRPr="003E7CB7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3E7CB7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14:paraId="22D505D0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100*I</w:t>
            </w:r>
          </w:p>
        </w:tc>
        <w:tc>
          <w:tcPr>
            <w:tcW w:w="1559" w:type="dxa"/>
            <w:shd w:val="clear" w:color="auto" w:fill="FFFFFF"/>
          </w:tcPr>
          <w:p w14:paraId="614CC3D1" w14:textId="77777777" w:rsidR="00471DB9" w:rsidRPr="004E186A" w:rsidRDefault="00FE0E82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-</w:t>
            </w:r>
          </w:p>
        </w:tc>
      </w:tr>
      <w:tr w:rsidR="00471DB9" w:rsidRPr="004B2F0C" w14:paraId="55F081FF" w14:textId="77777777" w:rsidTr="005158A4">
        <w:trPr>
          <w:trHeight w:hRule="exact" w:val="579"/>
        </w:trPr>
        <w:tc>
          <w:tcPr>
            <w:tcW w:w="577" w:type="dxa"/>
            <w:shd w:val="clear" w:color="auto" w:fill="FFFFFF"/>
          </w:tcPr>
          <w:p w14:paraId="1B1559DD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FFFFFF"/>
          </w:tcPr>
          <w:p w14:paraId="1D253154" w14:textId="77777777" w:rsidR="00471DB9" w:rsidRPr="003E7CB7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3E7CB7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14:paraId="36E22647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M-Xi</w:t>
            </w:r>
          </w:p>
        </w:tc>
        <w:tc>
          <w:tcPr>
            <w:tcW w:w="1559" w:type="dxa"/>
            <w:shd w:val="clear" w:color="auto" w:fill="FFFFFF"/>
          </w:tcPr>
          <w:p w14:paraId="1CE34591" w14:textId="77777777" w:rsidR="00471DB9" w:rsidRPr="004E186A" w:rsidRDefault="00FE0E82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-</w:t>
            </w:r>
          </w:p>
        </w:tc>
      </w:tr>
      <w:tr w:rsidR="00471DB9" w:rsidRPr="004B2F0C" w14:paraId="1D123E8F" w14:textId="77777777" w:rsidTr="007D30D1">
        <w:trPr>
          <w:trHeight w:hRule="exact" w:val="979"/>
        </w:trPr>
        <w:tc>
          <w:tcPr>
            <w:tcW w:w="577" w:type="dxa"/>
            <w:shd w:val="clear" w:color="auto" w:fill="FFFFFF"/>
          </w:tcPr>
          <w:p w14:paraId="06B807EE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14:paraId="5D14E557" w14:textId="77777777"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14:paraId="05AF1712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100*I</w:t>
            </w:r>
          </w:p>
        </w:tc>
        <w:tc>
          <w:tcPr>
            <w:tcW w:w="1559" w:type="dxa"/>
            <w:shd w:val="clear" w:color="auto" w:fill="FFFFFF"/>
          </w:tcPr>
          <w:p w14:paraId="2914C690" w14:textId="77777777" w:rsidR="00471DB9" w:rsidRPr="004E186A" w:rsidRDefault="00FE0E82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100</w:t>
            </w:r>
          </w:p>
        </w:tc>
      </w:tr>
      <w:tr w:rsidR="00471DB9" w:rsidRPr="004B2F0C" w14:paraId="16C0AD12" w14:textId="77777777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14:paraId="5FF6A8EC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14:paraId="14BB4FB0" w14:textId="77777777"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14:paraId="70ECC044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5*I</w:t>
            </w:r>
          </w:p>
        </w:tc>
        <w:tc>
          <w:tcPr>
            <w:tcW w:w="1559" w:type="dxa"/>
            <w:shd w:val="clear" w:color="auto" w:fill="FFFFFF"/>
          </w:tcPr>
          <w:p w14:paraId="4598ECC9" w14:textId="77777777" w:rsidR="00471DB9" w:rsidRPr="004E186A" w:rsidRDefault="00D25A11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20</w:t>
            </w:r>
          </w:p>
        </w:tc>
      </w:tr>
      <w:tr w:rsidR="00471DB9" w:rsidRPr="004B2F0C" w14:paraId="40C1B1DF" w14:textId="77777777" w:rsidTr="005158A4">
        <w:trPr>
          <w:trHeight w:hRule="exact" w:val="639"/>
        </w:trPr>
        <w:tc>
          <w:tcPr>
            <w:tcW w:w="577" w:type="dxa"/>
            <w:shd w:val="clear" w:color="auto" w:fill="FFFFFF"/>
          </w:tcPr>
          <w:p w14:paraId="78BC3B0A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14:paraId="6831F4FA" w14:textId="77777777" w:rsid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  <w:p w14:paraId="5F900EE2" w14:textId="77777777" w:rsidR="005158A4" w:rsidRPr="00471DB9" w:rsidRDefault="005158A4" w:rsidP="00471D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497DBCE" w14:textId="77777777"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14:paraId="40D8304C" w14:textId="77777777" w:rsidR="00471DB9" w:rsidRPr="004E186A" w:rsidRDefault="00FE0E8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4E1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100</w:t>
            </w:r>
          </w:p>
        </w:tc>
      </w:tr>
    </w:tbl>
    <w:p w14:paraId="61D17ED1" w14:textId="77777777" w:rsidR="00B14A47" w:rsidRPr="003D3E2A" w:rsidRDefault="00471DB9" w:rsidP="00D3392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D3E2A">
        <w:rPr>
          <w:rFonts w:ascii="Times New Roman" w:hAnsi="Times New Roman"/>
          <w:lang w:val="en-US" w:eastAsia="en-US" w:bidi="en-US"/>
        </w:rPr>
        <w:t>Xi</w:t>
      </w:r>
      <w:r w:rsidRPr="003D3E2A">
        <w:rPr>
          <w:rFonts w:ascii="Times New Roman" w:hAnsi="Times New Roman"/>
          <w:lang w:eastAsia="en-US" w:bidi="en-US"/>
        </w:rPr>
        <w:t xml:space="preserve"> - </w:t>
      </w:r>
      <w:r w:rsidRPr="003D3E2A">
        <w:rPr>
          <w:rFonts w:ascii="Times New Roman" w:hAnsi="Times New Roman"/>
        </w:rPr>
        <w:t xml:space="preserve">минимальное целевое значение, соответствующее общей численности всех обучающихся по программам основного общего образования по предметной области «Технология» конкретной </w:t>
      </w:r>
      <w:r w:rsidRPr="003D3E2A">
        <w:rPr>
          <w:rFonts w:ascii="Times New Roman" w:hAnsi="Times New Roman"/>
          <w:lang w:eastAsia="en-US" w:bidi="en-US"/>
        </w:rPr>
        <w:t>(</w:t>
      </w:r>
      <w:r w:rsidRPr="003D3E2A">
        <w:rPr>
          <w:rFonts w:ascii="Times New Roman" w:hAnsi="Times New Roman"/>
          <w:lang w:val="en-US" w:eastAsia="en-US" w:bidi="en-US"/>
        </w:rPr>
        <w:t>i</w:t>
      </w:r>
      <w:r w:rsidRPr="003D3E2A">
        <w:rPr>
          <w:rFonts w:ascii="Times New Roman" w:hAnsi="Times New Roman"/>
        </w:rPr>
        <w:t>-ой) образовательной организации, то есть общее количество обучающихся с 5 по 9 класс включительно.</w:t>
      </w:r>
    </w:p>
    <w:p w14:paraId="3CFB0AB7" w14:textId="77777777" w:rsidR="00471DB9" w:rsidRPr="003D3E2A" w:rsidRDefault="00471DB9" w:rsidP="00D3392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D3E2A">
        <w:rPr>
          <w:rFonts w:ascii="Times New Roman" w:hAnsi="Times New Roman"/>
          <w:lang w:val="en-US" w:eastAsia="en-US" w:bidi="en-US"/>
        </w:rPr>
        <w:t>Yi</w:t>
      </w:r>
      <w:r w:rsidRPr="003D3E2A">
        <w:rPr>
          <w:rFonts w:ascii="Times New Roman" w:hAnsi="Times New Roman"/>
          <w:lang w:eastAsia="en-US" w:bidi="en-US"/>
        </w:rPr>
        <w:t xml:space="preserve"> - </w:t>
      </w:r>
      <w:r w:rsidRPr="003D3E2A">
        <w:rPr>
          <w:rFonts w:ascii="Times New Roman" w:hAnsi="Times New Roman"/>
        </w:rPr>
        <w:t xml:space="preserve">минимальное целевое значение, соответствующее общей численности обучающихся по программам основного общего образования по учебным предметам «Основы безопасности жизнедеятельности» и «Информатика» конкретной </w:t>
      </w:r>
      <w:r w:rsidRPr="003D3E2A">
        <w:rPr>
          <w:rFonts w:ascii="Times New Roman" w:hAnsi="Times New Roman"/>
          <w:lang w:eastAsia="en-US" w:bidi="en-US"/>
        </w:rPr>
        <w:t>(</w:t>
      </w:r>
      <w:r w:rsidRPr="003D3E2A">
        <w:rPr>
          <w:rFonts w:ascii="Times New Roman" w:hAnsi="Times New Roman"/>
          <w:lang w:val="en-US" w:eastAsia="en-US" w:bidi="en-US"/>
        </w:rPr>
        <w:t>i</w:t>
      </w:r>
      <w:r w:rsidRPr="003D3E2A">
        <w:rPr>
          <w:rFonts w:ascii="Times New Roman" w:hAnsi="Times New Roman"/>
        </w:rPr>
        <w:t>-ой) образовательной организации. Подсчет проводится с учетом того, что каждый обучающийся по учебным предметам «Основы безопасности жизнедеятельности» и «Информатика» учитывается только один раз.</w:t>
      </w:r>
    </w:p>
    <w:p w14:paraId="05D6F2D0" w14:textId="77777777" w:rsidR="00471DB9" w:rsidRPr="003D3E2A" w:rsidRDefault="00471DB9" w:rsidP="00D3392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D3E2A">
        <w:rPr>
          <w:rFonts w:ascii="Times New Roman" w:hAnsi="Times New Roman"/>
          <w:lang w:val="en-US" w:eastAsia="en-US" w:bidi="en-US"/>
        </w:rPr>
        <w:t>Pi</w:t>
      </w:r>
      <w:r w:rsidRPr="003D3E2A">
        <w:rPr>
          <w:rFonts w:ascii="Times New Roman" w:hAnsi="Times New Roman"/>
          <w:lang w:eastAsia="en-US" w:bidi="en-US"/>
        </w:rPr>
        <w:t xml:space="preserve"> - </w:t>
      </w:r>
      <w:r w:rsidRPr="003D3E2A">
        <w:rPr>
          <w:rFonts w:ascii="Times New Roman" w:hAnsi="Times New Roman"/>
        </w:rPr>
        <w:t xml:space="preserve">минимальное целевое значение, соответствующее общей численности обучающихся с 5 по 9 классы в конкретной </w:t>
      </w:r>
      <w:r w:rsidRPr="003D3E2A">
        <w:rPr>
          <w:rFonts w:ascii="Times New Roman" w:hAnsi="Times New Roman"/>
          <w:lang w:eastAsia="en-US" w:bidi="en-US"/>
        </w:rPr>
        <w:t>(</w:t>
      </w:r>
      <w:r w:rsidRPr="003D3E2A">
        <w:rPr>
          <w:rFonts w:ascii="Times New Roman" w:hAnsi="Times New Roman"/>
          <w:lang w:val="en-US" w:eastAsia="en-US" w:bidi="en-US"/>
        </w:rPr>
        <w:t>i</w:t>
      </w:r>
      <w:r w:rsidRPr="003D3E2A">
        <w:rPr>
          <w:rFonts w:ascii="Times New Roman" w:hAnsi="Times New Roman"/>
        </w:rPr>
        <w:t>-ой) общеобразовательной организации</w:t>
      </w:r>
    </w:p>
    <w:p w14:paraId="222DD15C" w14:textId="77777777" w:rsidR="003D3E2A" w:rsidRPr="003D3E2A" w:rsidRDefault="003D3E2A" w:rsidP="00D3392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D3E2A">
        <w:rPr>
          <w:rFonts w:ascii="Times New Roman" w:hAnsi="Times New Roman"/>
          <w:lang w:val="en-US"/>
        </w:rPr>
        <w:t>I</w:t>
      </w:r>
      <w:r w:rsidRPr="003D3E2A">
        <w:rPr>
          <w:rFonts w:ascii="Times New Roman" w:hAnsi="Times New Roman"/>
        </w:rPr>
        <w:t xml:space="preserve"> – количество созданных в общеобразовательной организации центров (один)</w:t>
      </w:r>
    </w:p>
    <w:p w14:paraId="52C567F3" w14:textId="77777777" w:rsidR="00471DB9" w:rsidRPr="00D33925" w:rsidRDefault="00471DB9" w:rsidP="00D33925">
      <w:pPr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3D3E2A">
        <w:rPr>
          <w:rFonts w:ascii="Times New Roman" w:hAnsi="Times New Roman" w:cs="Times New Roman"/>
          <w:sz w:val="22"/>
          <w:szCs w:val="22"/>
          <w:lang w:val="en-US" w:eastAsia="en-US" w:bidi="en-US"/>
        </w:rPr>
        <w:t>M</w:t>
      </w:r>
      <w:r w:rsidRPr="003D3E2A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- </w:t>
      </w:r>
      <w:r w:rsidRPr="003D3E2A">
        <w:rPr>
          <w:rFonts w:ascii="Times New Roman" w:hAnsi="Times New Roman" w:cs="Times New Roman"/>
          <w:sz w:val="22"/>
          <w:szCs w:val="22"/>
        </w:rPr>
        <w:t>минимальное целевое значение в конкретной общеобразовательной организации, рассчитываемое по формуле: количество созданных учебных кабинетов в Центре «Точка роста», в которых осуществляется проведение учебных занятий по предметной области «Технология» и учебным предметам «Основы безопасности жизнедеятельности» и «Информатика», умноженное на количество уроков по предметной области «Технология», предметам «Основы безопасности жизнедеятельности» и «Информатика» в день (в среднем за учебную неделю), умноженное на 3 и умноженное на количество высокооснащенных ученикомест в кабинете</w:t>
      </w:r>
      <w:r w:rsidRPr="00D33925">
        <w:rPr>
          <w:rFonts w:ascii="Times New Roman" w:hAnsi="Times New Roman" w:cs="Times New Roman"/>
          <w:sz w:val="22"/>
          <w:szCs w:val="22"/>
        </w:rPr>
        <w:t xml:space="preserve"> (кабинетах) Центра, в которых осуществляется проведение учебных занятий по предметной области «Технология», учебным предметам «Основы безопасности жизнедеятельности» и «Информатика». В случае, если у конкретной общеобразовательной организации при расчете по формуле </w:t>
      </w:r>
      <w:r w:rsidRPr="00D33925">
        <w:rPr>
          <w:rFonts w:ascii="Times New Roman" w:hAnsi="Times New Roman" w:cs="Times New Roman"/>
          <w:sz w:val="22"/>
          <w:szCs w:val="22"/>
          <w:lang w:val="en-US" w:eastAsia="en-US" w:bidi="en-US"/>
        </w:rPr>
        <w:t>M</w:t>
      </w:r>
      <w:r w:rsidRPr="00D33925">
        <w:rPr>
          <w:rFonts w:ascii="Times New Roman" w:hAnsi="Times New Roman" w:cs="Times New Roman"/>
          <w:sz w:val="22"/>
          <w:szCs w:val="22"/>
          <w:lang w:eastAsia="en-US" w:bidi="en-US"/>
        </w:rPr>
        <w:t>-</w:t>
      </w:r>
      <w:r w:rsidRPr="00D33925">
        <w:rPr>
          <w:rFonts w:ascii="Times New Roman" w:hAnsi="Times New Roman" w:cs="Times New Roman"/>
          <w:sz w:val="22"/>
          <w:szCs w:val="22"/>
          <w:lang w:val="en-US" w:eastAsia="en-US" w:bidi="en-US"/>
        </w:rPr>
        <w:t>Xi</w:t>
      </w:r>
      <w:r w:rsidRPr="00D33925">
        <w:rPr>
          <w:rFonts w:ascii="Times New Roman" w:hAnsi="Times New Roman" w:cs="Times New Roman"/>
          <w:sz w:val="22"/>
          <w:szCs w:val="22"/>
        </w:rPr>
        <w:t>получается отрицательное значение, то значение показателя «Численность детей, обучающихся по основным образовательным программам, реализуемым в сетевой форме» будет нулевым.</w:t>
      </w:r>
    </w:p>
    <w:p w14:paraId="7A31B196" w14:textId="77777777" w:rsidR="005158A4" w:rsidRDefault="005158A4" w:rsidP="00A2717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F76BF4D" w14:textId="77777777" w:rsidR="009F26D0" w:rsidRDefault="009F26D0" w:rsidP="00A2717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995D7E5" w14:textId="77777777" w:rsidR="00A2717B" w:rsidRDefault="00A2717B" w:rsidP="00A2717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811E54">
        <w:rPr>
          <w:rFonts w:ascii="Times New Roman" w:hAnsi="Times New Roman"/>
          <w:sz w:val="28"/>
          <w:szCs w:val="28"/>
        </w:rPr>
        <w:t xml:space="preserve">МОУО </w:t>
      </w:r>
      <w:r>
        <w:rPr>
          <w:rFonts w:ascii="Times New Roman" w:hAnsi="Times New Roman"/>
          <w:sz w:val="28"/>
          <w:szCs w:val="28"/>
        </w:rPr>
        <w:t xml:space="preserve">                                 _________________ ФИО</w:t>
      </w:r>
    </w:p>
    <w:p w14:paraId="34884DC0" w14:textId="77777777" w:rsidR="00A2717B" w:rsidRDefault="00A2717B" w:rsidP="00B14A47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14:paraId="6C1B8541" w14:textId="77777777" w:rsidR="009F26D0" w:rsidRDefault="009F26D0" w:rsidP="005F26FE">
      <w:pPr>
        <w:pStyle w:val="af2"/>
        <w:ind w:left="0" w:firstLine="709"/>
        <w:rPr>
          <w:rFonts w:ascii="Times New Roman" w:hAnsi="Times New Roman"/>
          <w:sz w:val="24"/>
          <w:szCs w:val="24"/>
        </w:rPr>
      </w:pPr>
    </w:p>
    <w:p w14:paraId="76D40BE4" w14:textId="77777777" w:rsidR="009F26D0" w:rsidRDefault="009F26D0" w:rsidP="005F26FE">
      <w:pPr>
        <w:pStyle w:val="af2"/>
        <w:ind w:left="0" w:firstLine="709"/>
        <w:rPr>
          <w:rFonts w:ascii="Times New Roman" w:hAnsi="Times New Roman"/>
          <w:sz w:val="24"/>
          <w:szCs w:val="24"/>
        </w:rPr>
      </w:pPr>
    </w:p>
    <w:p w14:paraId="3FD91EA4" w14:textId="77777777" w:rsidR="009F26D0" w:rsidRDefault="009F26D0" w:rsidP="005F26FE">
      <w:pPr>
        <w:pStyle w:val="af2"/>
        <w:ind w:left="0" w:firstLine="709"/>
        <w:rPr>
          <w:rFonts w:ascii="Times New Roman" w:hAnsi="Times New Roman"/>
          <w:sz w:val="24"/>
          <w:szCs w:val="24"/>
        </w:rPr>
      </w:pPr>
    </w:p>
    <w:p w14:paraId="07795A50" w14:textId="77777777" w:rsidR="00400C15" w:rsidRDefault="00310777" w:rsidP="00400C15">
      <w:pPr>
        <w:pStyle w:val="af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руководитель Точки роста МКОУ Шилыковской СШ</w:t>
      </w:r>
      <w:r w:rsidR="005F26FE" w:rsidRPr="005F26FE">
        <w:rPr>
          <w:rFonts w:ascii="Times New Roman" w:hAnsi="Times New Roman"/>
          <w:sz w:val="24"/>
          <w:szCs w:val="24"/>
        </w:rPr>
        <w:t>,</w:t>
      </w:r>
      <w:r w:rsidR="00400C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информатики Афанасьев А.А.</w:t>
      </w:r>
      <w:r w:rsidR="005F26FE" w:rsidRPr="005F26FE">
        <w:rPr>
          <w:rFonts w:ascii="Times New Roman" w:hAnsi="Times New Roman"/>
          <w:sz w:val="24"/>
          <w:szCs w:val="24"/>
        </w:rPr>
        <w:t xml:space="preserve"> </w:t>
      </w:r>
    </w:p>
    <w:p w14:paraId="558A75A5" w14:textId="77777777" w:rsidR="00D25A11" w:rsidRDefault="005F26FE" w:rsidP="00400C15">
      <w:pPr>
        <w:pStyle w:val="af2"/>
        <w:ind w:left="0"/>
        <w:rPr>
          <w:rFonts w:ascii="Times New Roman" w:hAnsi="Times New Roman"/>
          <w:sz w:val="24"/>
          <w:szCs w:val="24"/>
        </w:rPr>
      </w:pPr>
      <w:r w:rsidRPr="005F26FE">
        <w:rPr>
          <w:rFonts w:ascii="Times New Roman" w:hAnsi="Times New Roman"/>
          <w:sz w:val="24"/>
          <w:szCs w:val="24"/>
        </w:rPr>
        <w:t>контактный тел.</w:t>
      </w:r>
      <w:r w:rsidR="00310777">
        <w:rPr>
          <w:rFonts w:ascii="Times New Roman" w:hAnsi="Times New Roman"/>
          <w:sz w:val="24"/>
          <w:szCs w:val="24"/>
        </w:rPr>
        <w:t xml:space="preserve"> 89092494247</w:t>
      </w:r>
    </w:p>
    <w:p w14:paraId="3BD018D4" w14:textId="77777777" w:rsidR="001A66B0" w:rsidRDefault="001A66B0" w:rsidP="00310777">
      <w:pPr>
        <w:widowControl/>
        <w:spacing w:after="200" w:line="276" w:lineRule="auto"/>
        <w:rPr>
          <w:rFonts w:ascii="Times New Roman" w:hAnsi="Times New Roman"/>
        </w:rPr>
      </w:pPr>
    </w:p>
    <w:sectPr w:rsidR="001A66B0" w:rsidSect="00695290">
      <w:footerReference w:type="even" r:id="rId28"/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66CC" w14:textId="77777777" w:rsidR="00FA6F2E" w:rsidRDefault="00FA6F2E" w:rsidP="00C62284">
      <w:r>
        <w:separator/>
      </w:r>
    </w:p>
  </w:endnote>
  <w:endnote w:type="continuationSeparator" w:id="0">
    <w:p w14:paraId="5999DD08" w14:textId="77777777" w:rsidR="00FA6F2E" w:rsidRDefault="00FA6F2E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6F32" w14:textId="77777777" w:rsidR="00C62284" w:rsidRDefault="00000000">
    <w:pPr>
      <w:rPr>
        <w:sz w:val="2"/>
        <w:szCs w:val="2"/>
      </w:rPr>
    </w:pPr>
    <w:r>
      <w:rPr>
        <w:noProof/>
        <w:lang w:bidi="ar-SA"/>
      </w:rPr>
      <w:pict w14:anchorId="0E67D8E6">
        <v:shapetype id="_x0000_t202" coordsize="21600,21600" o:spt="202" path="m,l,21600r21600,l21600,xe">
          <v:stroke joinstyle="miter"/>
          <v:path gradientshapeok="t" o:connecttype="rect"/>
        </v:shapetype>
        <v:shape id="Text Box 84" o:spid="_x0000_s1025" type="#_x0000_t202" style="position:absolute;margin-left:310.45pt;margin-top:812.2pt;width:10.55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<v:textbox style="mso-fit-shape-to-text:t" inset="0,0,0,0">
            <w:txbxContent>
              <w:p w14:paraId="40F89E3C" w14:textId="77777777" w:rsidR="00C62284" w:rsidRDefault="00D51546">
                <w:r>
                  <w:rPr>
                    <w:rStyle w:val="a7"/>
                    <w:rFonts w:eastAsia="Tahoma"/>
                  </w:rPr>
                  <w:fldChar w:fldCharType="begin"/>
                </w:r>
                <w:r w:rsidR="00C62284">
                  <w:rPr>
                    <w:rStyle w:val="a7"/>
                    <w:rFonts w:eastAsia="Tahoma"/>
                  </w:rPr>
                  <w:instrText xml:space="preserve"> PAGE \* MERGEFORMAT </w:instrText>
                </w:r>
                <w:r>
                  <w:rPr>
                    <w:rStyle w:val="a7"/>
                    <w:rFonts w:eastAsia="Tahoma"/>
                  </w:rPr>
                  <w:fldChar w:fldCharType="separate"/>
                </w:r>
                <w:r w:rsidR="00C62284">
                  <w:rPr>
                    <w:rStyle w:val="a7"/>
                    <w:rFonts w:eastAsia="Tahoma"/>
                    <w:noProof/>
                  </w:rPr>
                  <w:t>30</w:t>
                </w:r>
                <w:r>
                  <w:rPr>
                    <w:rStyle w:val="a7"/>
                    <w:rFonts w:eastAsia="Tahom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B9A5" w14:textId="77777777" w:rsidR="00FA6F2E" w:rsidRDefault="00FA6F2E" w:rsidP="00C62284">
      <w:r>
        <w:separator/>
      </w:r>
    </w:p>
  </w:footnote>
  <w:footnote w:type="continuationSeparator" w:id="0">
    <w:p w14:paraId="03A95044" w14:textId="77777777" w:rsidR="00FA6F2E" w:rsidRDefault="00FA6F2E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4EF"/>
    <w:multiLevelType w:val="hybridMultilevel"/>
    <w:tmpl w:val="CEC038F0"/>
    <w:lvl w:ilvl="0" w:tplc="E736A59C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782320">
    <w:abstractNumId w:val="2"/>
  </w:num>
  <w:num w:numId="2" w16cid:durableId="1891576836">
    <w:abstractNumId w:val="3"/>
  </w:num>
  <w:num w:numId="3" w16cid:durableId="911040620">
    <w:abstractNumId w:val="1"/>
  </w:num>
  <w:num w:numId="4" w16cid:durableId="161555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284"/>
    <w:rsid w:val="0004013A"/>
    <w:rsid w:val="000665FF"/>
    <w:rsid w:val="00090B1E"/>
    <w:rsid w:val="000A0E39"/>
    <w:rsid w:val="000B4DA5"/>
    <w:rsid w:val="000F3886"/>
    <w:rsid w:val="000F3D9D"/>
    <w:rsid w:val="000F6ABE"/>
    <w:rsid w:val="001061BE"/>
    <w:rsid w:val="00112CF0"/>
    <w:rsid w:val="00174B77"/>
    <w:rsid w:val="001A1D03"/>
    <w:rsid w:val="001A657B"/>
    <w:rsid w:val="001A66B0"/>
    <w:rsid w:val="001B39D6"/>
    <w:rsid w:val="001C089C"/>
    <w:rsid w:val="001D476E"/>
    <w:rsid w:val="00216412"/>
    <w:rsid w:val="00251A80"/>
    <w:rsid w:val="0028490D"/>
    <w:rsid w:val="002A14D6"/>
    <w:rsid w:val="002B53CC"/>
    <w:rsid w:val="002E46BF"/>
    <w:rsid w:val="00310777"/>
    <w:rsid w:val="00391986"/>
    <w:rsid w:val="003B36CF"/>
    <w:rsid w:val="003C2B6D"/>
    <w:rsid w:val="003C7ECA"/>
    <w:rsid w:val="003D3E2A"/>
    <w:rsid w:val="003E7CB7"/>
    <w:rsid w:val="00400C15"/>
    <w:rsid w:val="00415285"/>
    <w:rsid w:val="004156EB"/>
    <w:rsid w:val="00415C82"/>
    <w:rsid w:val="004164B4"/>
    <w:rsid w:val="00441944"/>
    <w:rsid w:val="00445E93"/>
    <w:rsid w:val="004524B0"/>
    <w:rsid w:val="00471DB9"/>
    <w:rsid w:val="0048015E"/>
    <w:rsid w:val="004A69E7"/>
    <w:rsid w:val="004E171A"/>
    <w:rsid w:val="004E186A"/>
    <w:rsid w:val="004E40E9"/>
    <w:rsid w:val="005158A4"/>
    <w:rsid w:val="00515BBE"/>
    <w:rsid w:val="00520241"/>
    <w:rsid w:val="00555E9F"/>
    <w:rsid w:val="005741A4"/>
    <w:rsid w:val="005849C2"/>
    <w:rsid w:val="005904F9"/>
    <w:rsid w:val="0059637B"/>
    <w:rsid w:val="0059738D"/>
    <w:rsid w:val="005B3600"/>
    <w:rsid w:val="005B472D"/>
    <w:rsid w:val="005C1E1E"/>
    <w:rsid w:val="005C4258"/>
    <w:rsid w:val="005D60F7"/>
    <w:rsid w:val="005F26FE"/>
    <w:rsid w:val="0060260F"/>
    <w:rsid w:val="00613EC2"/>
    <w:rsid w:val="00637F35"/>
    <w:rsid w:val="006473E2"/>
    <w:rsid w:val="00657CDD"/>
    <w:rsid w:val="00695290"/>
    <w:rsid w:val="00717A10"/>
    <w:rsid w:val="00720A03"/>
    <w:rsid w:val="007301AF"/>
    <w:rsid w:val="00743700"/>
    <w:rsid w:val="007C7970"/>
    <w:rsid w:val="007D40FE"/>
    <w:rsid w:val="007D42E0"/>
    <w:rsid w:val="008113A1"/>
    <w:rsid w:val="00811E54"/>
    <w:rsid w:val="00843705"/>
    <w:rsid w:val="008B643E"/>
    <w:rsid w:val="008E64E4"/>
    <w:rsid w:val="008F2D62"/>
    <w:rsid w:val="00915342"/>
    <w:rsid w:val="00923BD3"/>
    <w:rsid w:val="0094007C"/>
    <w:rsid w:val="00955122"/>
    <w:rsid w:val="00966950"/>
    <w:rsid w:val="00974E64"/>
    <w:rsid w:val="009914DE"/>
    <w:rsid w:val="009F26D0"/>
    <w:rsid w:val="009F39BE"/>
    <w:rsid w:val="00A255BC"/>
    <w:rsid w:val="00A2717B"/>
    <w:rsid w:val="00A9055A"/>
    <w:rsid w:val="00AF2783"/>
    <w:rsid w:val="00B07D50"/>
    <w:rsid w:val="00B14A47"/>
    <w:rsid w:val="00B548BD"/>
    <w:rsid w:val="00B65532"/>
    <w:rsid w:val="00B81363"/>
    <w:rsid w:val="00B8531F"/>
    <w:rsid w:val="00B95784"/>
    <w:rsid w:val="00BA0E89"/>
    <w:rsid w:val="00BA31A5"/>
    <w:rsid w:val="00BC05B9"/>
    <w:rsid w:val="00BC7629"/>
    <w:rsid w:val="00BD369B"/>
    <w:rsid w:val="00BE3965"/>
    <w:rsid w:val="00C62284"/>
    <w:rsid w:val="00C75057"/>
    <w:rsid w:val="00C93DED"/>
    <w:rsid w:val="00C977EF"/>
    <w:rsid w:val="00CC1360"/>
    <w:rsid w:val="00D25A11"/>
    <w:rsid w:val="00D33925"/>
    <w:rsid w:val="00D51546"/>
    <w:rsid w:val="00D755E7"/>
    <w:rsid w:val="00D75765"/>
    <w:rsid w:val="00D938CD"/>
    <w:rsid w:val="00DB0ADA"/>
    <w:rsid w:val="00DE5DFF"/>
    <w:rsid w:val="00E23519"/>
    <w:rsid w:val="00E30DD4"/>
    <w:rsid w:val="00E50CD2"/>
    <w:rsid w:val="00E56F42"/>
    <w:rsid w:val="00E800F3"/>
    <w:rsid w:val="00E92B4F"/>
    <w:rsid w:val="00E93B16"/>
    <w:rsid w:val="00ED2BD5"/>
    <w:rsid w:val="00EE1812"/>
    <w:rsid w:val="00F120CE"/>
    <w:rsid w:val="00F2014B"/>
    <w:rsid w:val="00F4150C"/>
    <w:rsid w:val="00F6104B"/>
    <w:rsid w:val="00F76EE2"/>
    <w:rsid w:val="00F81854"/>
    <w:rsid w:val="00F83200"/>
    <w:rsid w:val="00FA6F2E"/>
    <w:rsid w:val="00FA73DE"/>
    <w:rsid w:val="00FE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3C89D"/>
  <w15:docId w15:val="{0DCD414A-5920-425D-A205-A44637F4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f6">
    <w:name w:val="Table Grid"/>
    <w:basedOn w:val="a1"/>
    <w:uiPriority w:val="59"/>
    <w:rsid w:val="00D25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A905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8">
    <w:name w:val="No Spacing"/>
    <w:uiPriority w:val="1"/>
    <w:qFormat/>
    <w:rsid w:val="00AF278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976034_1260" TargetMode="External"/><Relationship Id="rId13" Type="http://schemas.openxmlformats.org/officeDocument/2006/relationships/hyperlink" Target="https://vk.com/wall-193976034_1316" TargetMode="External"/><Relationship Id="rId18" Type="http://schemas.openxmlformats.org/officeDocument/2006/relationships/hyperlink" Target="https://vk.com/wall-193976034_1335" TargetMode="External"/><Relationship Id="rId26" Type="http://schemas.openxmlformats.org/officeDocument/2006/relationships/hyperlink" Target="https://vk.com/wall-193976034_13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93976034_13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93976034_1308" TargetMode="External"/><Relationship Id="rId17" Type="http://schemas.openxmlformats.org/officeDocument/2006/relationships/hyperlink" Target="https://vk.com/wall-193976034_1336" TargetMode="External"/><Relationship Id="rId25" Type="http://schemas.openxmlformats.org/officeDocument/2006/relationships/hyperlink" Target="https://vk.com/wall-193976034_13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3976034_1333" TargetMode="External"/><Relationship Id="rId20" Type="http://schemas.openxmlformats.org/officeDocument/2006/relationships/hyperlink" Target="https://vk.com/wall-193976034_134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3976034_1307" TargetMode="External"/><Relationship Id="rId24" Type="http://schemas.openxmlformats.org/officeDocument/2006/relationships/hyperlink" Target="https://vk.com/wall-193976034_1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3976034_1319" TargetMode="External"/><Relationship Id="rId23" Type="http://schemas.openxmlformats.org/officeDocument/2006/relationships/hyperlink" Target="https://vk.com/wall-193976034_135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k.com/wall-193976034_1300" TargetMode="External"/><Relationship Id="rId19" Type="http://schemas.openxmlformats.org/officeDocument/2006/relationships/hyperlink" Target="https://vk.com/wall-193976034_1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3976034_1276" TargetMode="External"/><Relationship Id="rId14" Type="http://schemas.openxmlformats.org/officeDocument/2006/relationships/hyperlink" Target="https://vk.com/wall-193976034_1317" TargetMode="External"/><Relationship Id="rId22" Type="http://schemas.openxmlformats.org/officeDocument/2006/relationships/hyperlink" Target="https://vk.com/wall-193976034_1352" TargetMode="External"/><Relationship Id="rId27" Type="http://schemas.openxmlformats.org/officeDocument/2006/relationships/hyperlink" Target="https://vk.com/wall-193976034_137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7FB9-0F03-4838-8F6E-A2945B42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Дмитрий Владимирович Юдин</cp:lastModifiedBy>
  <cp:revision>27</cp:revision>
  <cp:lastPrinted>2024-06-05T05:20:00Z</cp:lastPrinted>
  <dcterms:created xsi:type="dcterms:W3CDTF">2024-06-18T01:46:00Z</dcterms:created>
  <dcterms:modified xsi:type="dcterms:W3CDTF">2024-06-19T20:19:00Z</dcterms:modified>
</cp:coreProperties>
</file>