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D0" w:rsidRDefault="007315F4" w:rsidP="00F525D0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759450" cy="6627312"/>
            <wp:effectExtent l="19050" t="0" r="0" b="0"/>
            <wp:docPr id="2" name="Рисунок 2" descr="C:\Users\леха\Pictures\img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ха\Pictures\img47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27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5D0" w:rsidRDefault="00F525D0" w:rsidP="00F525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745" w:rsidRDefault="003C074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sdt>
      <w:sdtP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id w:val="-214735737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sz w:val="32"/>
          <w:szCs w:val="32"/>
        </w:rPr>
      </w:sdtEndPr>
      <w:sdtContent>
        <w:sdt>
          <w:sdtPr>
            <w:rPr>
              <w:rFonts w:ascii="Calibri" w:eastAsia="Calibri" w:hAnsi="Calibri" w:cs="Times New Roman"/>
              <w:b/>
              <w:noProof/>
              <w:sz w:val="24"/>
              <w:szCs w:val="24"/>
              <w:lang w:val="en-US" w:eastAsia="en-US"/>
            </w:rPr>
            <w:id w:val="1505620011"/>
            <w:docPartObj>
              <w:docPartGallery w:val="Table of Contents"/>
              <w:docPartUnique/>
            </w:docPartObj>
          </w:sdtPr>
          <w:sdtEndPr>
            <w:rPr>
              <w:rStyle w:val="af"/>
              <w:rFonts w:ascii="Times New Roman" w:eastAsiaTheme="minorHAnsi" w:hAnsi="Times New Roman"/>
              <w:color w:val="000080"/>
              <w:sz w:val="28"/>
              <w:szCs w:val="28"/>
              <w:u w:val="single"/>
            </w:rPr>
          </w:sdtEndPr>
          <w:sdtContent>
            <w:p w:rsidR="00F525D0" w:rsidRPr="00B376F4" w:rsidRDefault="00F525D0" w:rsidP="00F525D0">
              <w:pPr>
                <w:keepNext/>
                <w:keepLines/>
                <w:spacing w:before="240" w:after="0" w:line="259" w:lineRule="auto"/>
                <w:jc w:val="center"/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</w:pPr>
              <w:r w:rsidRPr="00B376F4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ОГЛАВЛЕНИЕ</w:t>
              </w:r>
            </w:p>
            <w:p w:rsidR="00F525D0" w:rsidRPr="00B376F4" w:rsidRDefault="00F525D0" w:rsidP="00F525D0">
              <w:pPr>
                <w:keepNext/>
                <w:keepLines/>
                <w:spacing w:before="240" w:after="0" w:line="259" w:lineRule="auto"/>
                <w:jc w:val="center"/>
                <w:rPr>
                  <w:rFonts w:eastAsia="Times New Roman"/>
                  <w:bCs/>
                  <w:sz w:val="28"/>
                  <w:szCs w:val="28"/>
                </w:rPr>
              </w:pPr>
            </w:p>
            <w:p w:rsidR="00F525D0" w:rsidRPr="002257D0" w:rsidRDefault="00FF3C7A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bCs/>
                  <w:sz w:val="28"/>
                  <w:szCs w:val="28"/>
                  <w:lang w:eastAsia="en-US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begin"/>
              </w:r>
              <w:r w:rsidR="00F525D0"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instrText xml:space="preserve"> TOC \o "1-3" \h \z \u </w:instrText>
              </w: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separate"/>
              </w:r>
              <w:hyperlink w:anchor="_Toc144217060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I. ПОЯСНИТЕЛЬНАЯ ЗАПИСКА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_Toc144217060 \h </w:instrTex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3</w: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F525D0" w:rsidRPr="002257D0" w:rsidRDefault="00FF3C7A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bCs/>
                  <w:sz w:val="28"/>
                  <w:szCs w:val="28"/>
                  <w:lang w:eastAsia="en-US"/>
                </w:rPr>
              </w:pPr>
              <w:hyperlink w:anchor="_Toc144217061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II. СОДЕРЖАНИЕ ОБУЧЕНИЯ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_Toc144217061 \h </w:instrTex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6</w: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F525D0" w:rsidRPr="002257D0" w:rsidRDefault="00FF3C7A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bCs/>
                  <w:sz w:val="28"/>
                  <w:szCs w:val="28"/>
                  <w:lang w:val="ru-RU" w:eastAsia="en-US"/>
                </w:rPr>
              </w:pPr>
              <w:hyperlink w:anchor="_Toc144217062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III.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ab/>
                  <w:t>ПЛАНИРУЕМЫЕ РЕЗУЛЬТАТЫ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_Toc144217062 \h </w:instrTex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9</w: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F525D0" w:rsidRPr="00F525D0" w:rsidRDefault="00FF3C7A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sz w:val="28"/>
                  <w:szCs w:val="28"/>
                  <w:lang w:eastAsia="en-US"/>
                </w:rPr>
              </w:pPr>
              <w:hyperlink w:anchor="_Toc144217063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IV. ТЕМАТИЧЕСКОЕ ПЛАНИРОВАНИЕ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_Toc144217063 \h </w:instrTex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12</w: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F525D0" w:rsidRPr="00F525D0" w:rsidRDefault="00FF3C7A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sz w:val="28"/>
                  <w:szCs w:val="28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end"/>
              </w:r>
            </w:p>
          </w:sdtContent>
        </w:sdt>
        <w:p w:rsidR="003C0745" w:rsidRDefault="00FF3C7A" w:rsidP="00F525D0">
          <w:pPr>
            <w:pStyle w:val="af1"/>
            <w:jc w:val="center"/>
            <w:rPr>
              <w:b/>
              <w:bCs/>
            </w:rPr>
          </w:pPr>
        </w:p>
      </w:sdtContent>
    </w:sdt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Pr="00F525D0" w:rsidRDefault="003C0745" w:rsidP="003C07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/>
        </w:rPr>
      </w:pPr>
      <w:bookmarkStart w:id="0" w:name="_Toc143690869"/>
      <w:bookmarkStart w:id="1" w:name="_Toc144217060"/>
      <w:r w:rsidRPr="003566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lastRenderedPageBreak/>
        <w:t>I</w:t>
      </w:r>
      <w:r w:rsidRPr="00F525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/>
        </w:rPr>
        <w:t>.ПОЯСНИТЕЛЬНАЯ ЗАПИСКА</w:t>
      </w:r>
      <w:bookmarkEnd w:id="0"/>
      <w:bookmarkEnd w:id="1"/>
    </w:p>
    <w:p w:rsidR="002A2304" w:rsidRPr="0082685B" w:rsidRDefault="00F358F1" w:rsidP="00D86C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Рабочая программа по учебному предмету «Основы социальной жизни» составлена на основе </w:t>
      </w:r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5D6B83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5D6B83">
        <w:rPr>
          <w:rFonts w:ascii="Times New Roman" w:hAnsi="Times New Roman"/>
          <w:color w:val="000000"/>
          <w:sz w:val="28"/>
          <w:szCs w:val="28"/>
        </w:rPr>
        <w:t>)</w:t>
      </w:r>
      <w:r w:rsidR="002A2304"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9">
        <w:r w:rsidR="002A2304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:rsidR="00F527EC" w:rsidRPr="00F525D0" w:rsidRDefault="00F358F1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D7A6F" w:rsidRPr="00F525D0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D7A6F" w:rsidRPr="00F525D0">
        <w:rPr>
          <w:rFonts w:ascii="Times New Roman" w:eastAsia="Times New Roman" w:hAnsi="Times New Roman" w:cs="Times New Roman"/>
          <w:sz w:val="28"/>
          <w:szCs w:val="24"/>
        </w:rPr>
        <w:t>)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F527EC" w:rsidRPr="00F525D0" w:rsidRDefault="00F358F1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</w:t>
      </w:r>
      <w:r w:rsidR="00740EEA" w:rsidRPr="00F525D0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7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классе рассчитана на 34 учебные н</w:t>
      </w:r>
      <w:r w:rsidR="00D20FC5" w:rsidRPr="00F525D0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часа в год (2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D20FC5" w:rsidRPr="00F525D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:rsidR="00F527EC" w:rsidRPr="00F525D0" w:rsidRDefault="002A2304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</w:t>
      </w:r>
      <w:r w:rsidR="00F358F1" w:rsidRPr="00F525D0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:rsidR="00F527EC" w:rsidRPr="00F525D0" w:rsidRDefault="00F358F1" w:rsidP="00D86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F527EC" w:rsidRPr="00F525D0" w:rsidRDefault="00F358F1" w:rsidP="00D86CB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расширение кругозора обучающихся в процессе ознакомления с различными сторонами повседневной жизни;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lastRenderedPageBreak/>
        <w:t>ознакомление с основами экономики ведения домашнего хозяйства и формирование необходимых умений;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развитие навыков здорового образа жизни; положительных качеств и свойств личности.</w:t>
      </w:r>
    </w:p>
    <w:p w:rsidR="00F527EC" w:rsidRPr="00F525D0" w:rsidRDefault="00F358F1" w:rsidP="00D86CBD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</w:t>
      </w:r>
      <w:r w:rsidR="00740EEA" w:rsidRPr="00F525D0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7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классе определяет следующие задачи: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знаний о представления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</w:t>
      </w:r>
      <w:r w:rsidR="004420E6" w:rsidRPr="00F525D0">
        <w:rPr>
          <w:rFonts w:ascii="Times New Roman" w:eastAsia="Times New Roman" w:hAnsi="Times New Roman" w:cs="Times New Roman"/>
          <w:sz w:val="28"/>
          <w:szCs w:val="24"/>
        </w:rPr>
        <w:t>о ремонте одежды (пришивание пуговиц, зашивание шва, наложение заплат и т.д.)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 самостоятельно готовить несложные знакомые блюда;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</w:t>
      </w:r>
      <w:r w:rsidR="007B4B2C" w:rsidRPr="00F525D0">
        <w:rPr>
          <w:rFonts w:ascii="Times New Roman" w:eastAsia="Times New Roman" w:hAnsi="Times New Roman" w:cs="Times New Roman"/>
          <w:sz w:val="28"/>
          <w:szCs w:val="24"/>
        </w:rPr>
        <w:t xml:space="preserve"> самостоятельно совершать покуп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ки товаров ежедневного назначения;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 xml:space="preserve">формирование </w:t>
      </w:r>
      <w:r w:rsidR="004420E6"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знаний об особенностях соблюдения личной гигиены подростка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4420E6" w:rsidRPr="00F525D0" w:rsidRDefault="004420E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формирование умений соблюдение техники безопасности при работе с чистящими и моющими средствами и электробытовыми приборами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использовать навыки ведения домашнего хозяйства (уборка дома, стирка белья, мытье п</w:t>
      </w:r>
      <w:r w:rsidR="004420E6" w:rsidRPr="00F525D0">
        <w:rPr>
          <w:rFonts w:ascii="Times New Roman" w:eastAsia="Times New Roman" w:hAnsi="Times New Roman" w:cs="Times New Roman"/>
          <w:sz w:val="28"/>
          <w:szCs w:val="24"/>
        </w:rPr>
        <w:t>осуды и т. п.);</w:t>
      </w:r>
    </w:p>
    <w:p w:rsidR="004420E6" w:rsidRPr="00F525D0" w:rsidRDefault="004420E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умений самостоятельно пользоваться услугами бытовых учреждений (прачечная, почта и т.д.). </w:t>
      </w: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F525D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D86CBD">
      <w:pPr>
        <w:pStyle w:val="a3"/>
        <w:spacing w:line="36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2" w:name="_Toc144217061"/>
      <w:bookmarkStart w:id="3" w:name="_Hlk143875710"/>
      <w:r w:rsidRPr="00B376F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376F4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2"/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7 классе носит продолжение изучения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>Программа обучения в 7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третьем году обучения программа направлена на формирование у обучающихся знаний и умений, способствующих социально-бытовой адаптации, формирования правильных жизненных установок, применения теоретических знаний на практике и формирование правильных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формирование безопасного и здорового образа жизни, выполнение ежедневных домашних обязанностей, умение организовывать себя и помогать другим.Большое значение имеют разделы, направленные на формирование культуры поведения в семьи, организацию собственной деятельности и социальную адаптацию в обществе.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</w:t>
      </w:r>
      <w:r w:rsidRPr="00F525D0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Программой предусмотрены беседы, ролевые игры, требующие знаний о поведении на улице, в транспорте и учреждениях,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 и различными учреждениями быта. 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F525D0" w:rsidRPr="00F525D0" w:rsidRDefault="00F525D0" w:rsidP="00F525D0">
      <w:pPr>
        <w:widowControl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25D0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23"/>
        <w:gridCol w:w="4299"/>
        <w:gridCol w:w="1766"/>
        <w:gridCol w:w="2390"/>
      </w:tblGrid>
      <w:tr w:rsidR="00F525D0" w:rsidTr="00A51A49">
        <w:trPr>
          <w:trHeight w:val="7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Pr="005F46F6" w:rsidRDefault="00F525D0" w:rsidP="00A51A4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Default="00F525D0" w:rsidP="00A51A4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Pr="00A37E9D" w:rsidRDefault="00F525D0" w:rsidP="00A51A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Pr="00A37E9D" w:rsidRDefault="00F525D0" w:rsidP="00A51A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Контрольныеработы, тесты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A37E9D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7E9D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31A15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3C0745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C0745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3C0745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</w:tbl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C0745" w:rsidRPr="00F525D0" w:rsidRDefault="00F525D0" w:rsidP="00D86CBD">
      <w:pPr>
        <w:pStyle w:val="2"/>
        <w:numPr>
          <w:ilvl w:val="0"/>
          <w:numId w:val="27"/>
        </w:numPr>
        <w:spacing w:before="0" w:after="24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217062"/>
      <w:bookmarkEnd w:id="3"/>
      <w:r w:rsidRPr="00F525D0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4"/>
    </w:p>
    <w:p w:rsidR="003C0745" w:rsidRPr="00F525D0" w:rsidRDefault="003C0745" w:rsidP="00D86C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Личностные: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овладение трудовыми навыками, используемыми в повседневной жизни;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развитие этических чувств, проявление доброжелательности, взаимопомощи.</w:t>
      </w:r>
    </w:p>
    <w:p w:rsidR="003C0745" w:rsidRPr="00F525D0" w:rsidRDefault="00F525D0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  <w:r w:rsidR="003C0745" w:rsidRPr="00F525D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C0745" w:rsidRPr="00F525D0" w:rsidRDefault="003C0745" w:rsidP="00D86CBD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525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приготовление несложных видов блюд под руководством педагогического работника;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о санитарно-гигиенических требованиях к процессу приготовления пищи; 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требований техники безопасности при приготовлении пищи;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знание названий торговых организаций, их видов и назначения;  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совершение покупок различных товаров под руководством взрослого;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и соблюдение правил поведения в общественных местах (магазинах, транспорте, музеях, медицинских учреждениях);</w:t>
      </w:r>
    </w:p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способов хранения и переработки продуктов питания;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ежедневного меню из предложенных продуктов питания;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приготовление несложных знакомых блюд;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совершение покупок товаров ежедневного назначения;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 личной гигиены по уходу за полостью рта, волосами, кожей рук;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навыки ведения домашнего хозяйства (уборка дома, стирка белья, мытье посуды);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 обращения в различные медицинские учреждения (под руководством взрослого).</w:t>
      </w:r>
    </w:p>
    <w:p w:rsidR="00F525D0" w:rsidRDefault="00F525D0" w:rsidP="00D86CBD">
      <w:pPr>
        <w:tabs>
          <w:tab w:val="left" w:pos="39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Hlk143875644"/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:rsidR="008A2B81" w:rsidRDefault="008A2B81" w:rsidP="00D86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bookmarkEnd w:id="5"/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3C0745" w:rsidRPr="00F525D0" w:rsidRDefault="003C0745" w:rsidP="00D86CBD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Критерии оценки предметных результатов</w:t>
      </w:r>
    </w:p>
    <w:p w:rsidR="003C0745" w:rsidRPr="00F525D0" w:rsidRDefault="003C0745" w:rsidP="00D86CB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«5»</w:t>
      </w: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ставиться если: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обучающийся полностью излагает изученный материал в объеме программы по учебному предмету;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умеет использовать таблицы, схемы;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понимает и объясняет изученные понятия, термины;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самостоятельно выстраивает ответ.</w:t>
      </w:r>
    </w:p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«4»</w:t>
      </w:r>
      <w:r w:rsidRPr="00F525D0">
        <w:rPr>
          <w:rFonts w:ascii="Times New Roman" w:eastAsia="Times New Roman" w:hAnsi="Times New Roman" w:cs="Times New Roman"/>
          <w:sz w:val="28"/>
          <w:szCs w:val="28"/>
        </w:rPr>
        <w:t>ставиться, если обучающийся воспроизводит учебный материал, но допускает 1-2 неточности в фактическом вопросе:</w:t>
      </w:r>
    </w:p>
    <w:p w:rsidR="003C0745" w:rsidRPr="00F525D0" w:rsidRDefault="003C0745" w:rsidP="00D86CBD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не может самостоятельно привести пример;</w:t>
      </w:r>
    </w:p>
    <w:p w:rsidR="003C0745" w:rsidRPr="00F525D0" w:rsidRDefault="003C0745" w:rsidP="00D86CBD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отвечает на наводящие вопросы.</w:t>
      </w:r>
    </w:p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«3»</w:t>
      </w:r>
      <w:r w:rsidRPr="00F52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ставиться, еслиобучающийся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3C0745" w:rsidRPr="00F525D0" w:rsidRDefault="003C0745" w:rsidP="00D86CB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«2»</w:t>
      </w: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ставится.</w:t>
      </w: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44073" w:rsidRDefault="00644073" w:rsidP="00EB5ABB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644073" w:rsidSect="00D86CBD">
          <w:footerReference w:type="default" r:id="rId10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F525D0" w:rsidRPr="00D06E9C" w:rsidRDefault="00F525D0" w:rsidP="00F525D0">
      <w:pPr>
        <w:pStyle w:val="1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217063"/>
      <w:bookmarkStart w:id="7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2A230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6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268"/>
        <w:gridCol w:w="992"/>
        <w:gridCol w:w="2835"/>
        <w:gridCol w:w="4536"/>
        <w:gridCol w:w="4365"/>
      </w:tblGrid>
      <w:tr w:rsidR="00644073" w:rsidRPr="00F358F1" w:rsidTr="00D86CBD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7"/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901" w:type="dxa"/>
            <w:gridSpan w:val="2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:rsidTr="00D86CBD">
        <w:trPr>
          <w:trHeight w:val="276"/>
        </w:trPr>
        <w:tc>
          <w:tcPr>
            <w:tcW w:w="846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4365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5ABB" w:rsidRPr="00F358F1" w:rsidTr="00EB5ABB">
        <w:trPr>
          <w:trHeight w:val="278"/>
        </w:trPr>
        <w:tc>
          <w:tcPr>
            <w:tcW w:w="15842" w:type="dxa"/>
            <w:gridSpan w:val="6"/>
          </w:tcPr>
          <w:p w:rsidR="00EB5ABB" w:rsidRPr="00F358F1" w:rsidRDefault="00EB5ABB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Личная гигиена и здоровье – </w:t>
            </w:r>
            <w:r w:rsidR="00BC6FA5">
              <w:rPr>
                <w:rFonts w:ascii="Times New Roman" w:hAnsi="Times New Roman" w:cs="Times New Roman"/>
                <w:b/>
                <w:sz w:val="24"/>
              </w:rPr>
              <w:t>6 часов</w:t>
            </w:r>
          </w:p>
        </w:tc>
      </w:tr>
      <w:tr w:rsidR="00644073" w:rsidRPr="00F358F1" w:rsidTr="00D86CBD">
        <w:trPr>
          <w:trHeight w:val="702"/>
        </w:trPr>
        <w:tc>
          <w:tcPr>
            <w:tcW w:w="846" w:type="dxa"/>
          </w:tcPr>
          <w:p w:rsidR="00644073" w:rsidRPr="00EB5ABB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44073" w:rsidRPr="00BC6FA5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соблюдения личной гигиены подростком </w:t>
            </w:r>
          </w:p>
        </w:tc>
        <w:tc>
          <w:tcPr>
            <w:tcW w:w="992" w:type="dxa"/>
          </w:tcPr>
          <w:p w:rsidR="00644073" w:rsidRPr="005B3217" w:rsidRDefault="0082686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275ADD" w:rsidRDefault="00182BBA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ли</w:t>
            </w:r>
            <w:r w:rsidR="00BF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чной гигиены в жизни подростка. Понятия «подросток», «личная гигиена». </w:t>
            </w:r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личной гигиены для сохранения и укрепления здоровья</w:t>
            </w:r>
          </w:p>
          <w:p w:rsidR="00A9107A" w:rsidRPr="00BC6FA5" w:rsidRDefault="00A9107A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B3217" w:rsidRPr="005B3217" w:rsidRDefault="00BF77F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взрослении и его влияние на организм человека. Совместно с учителем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опорой на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дают определение понятию «подросток»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«личная гигиена»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Работают с учебником: читают информационный текст, отвечают на вопросы с опорой на текст  и изображения. Записывают в тетрадь основные понятия. С использованием карточек, делятся личным опытом о соблюдении ежедневной гигиены, рассказывают о проблемах, с 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которыми сталкиваются в подростковом возрасте по уходу за собой.</w:t>
            </w:r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карточек и текста составляют таблицу «Гигиена –это»: записывают в таблицу основные критерии заботы о личной гигиене (гигиена кожи, полости рта, питания, одежды, жилища, закаливание, отказ от вредных привычек</w:t>
            </w:r>
            <w:r w:rsidR="003C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65" w:type="dxa"/>
          </w:tcPr>
          <w:p w:rsidR="005B3217" w:rsidRPr="003871FD" w:rsidRDefault="00BF77F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взрослении и его влияние на организм человека. Самостоятельно дают определение понятию «подросток»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«личная гигиена»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Работают с учебником: читают информационный текст, отвечают на вопросы. Записыва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в тетрадь основные понятия.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елятся личным опытом о соблюдении ежедневной гигиены, рассказывают о проблемах, с 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которыми сталкиваются в подростковом возрасте по уходу за собой. </w:t>
            </w:r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учебник, самостоятельно составляют таблицу «Гигиена –это»: записывают в таблицу основные критерии заботы о личной гигиене (гигиена кожи, полости рта, питания, одежды, жилища, закаливание, отказ от вредных привычек)</w:t>
            </w:r>
          </w:p>
        </w:tc>
      </w:tr>
      <w:tr w:rsidR="00367603" w:rsidRPr="00F358F1" w:rsidTr="00D86CBD">
        <w:trPr>
          <w:trHeight w:val="702"/>
        </w:trPr>
        <w:tc>
          <w:tcPr>
            <w:tcW w:w="846" w:type="dxa"/>
          </w:tcPr>
          <w:p w:rsidR="00367603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67603" w:rsidRPr="00BC6FA5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соблюде</w:t>
            </w:r>
            <w:r w:rsidR="000D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личной гигиены подростками</w:t>
            </w:r>
          </w:p>
        </w:tc>
        <w:tc>
          <w:tcPr>
            <w:tcW w:w="992" w:type="dxa"/>
          </w:tcPr>
          <w:p w:rsidR="00367603" w:rsidRPr="005B3217" w:rsidRDefault="00BC6FA5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67603" w:rsidRPr="00BC6FA5" w:rsidRDefault="00BC6FA5" w:rsidP="00F54B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C6FA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A9107A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ежедневного ухода в подростковом возрасте. </w:t>
            </w:r>
            <w:r w:rsidR="00A9107A"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и приемы соблюдения личной </w:t>
            </w:r>
            <w:r w:rsidR="00A9107A"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гигиены</w:t>
            </w:r>
            <w:r w:rsidR="00A9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9107A">
              <w:rPr>
                <w:rFonts w:ascii="Times New Roman" w:hAnsi="Times New Roman" w:cs="Times New Roman"/>
                <w:sz w:val="24"/>
                <w:szCs w:val="24"/>
              </w:rPr>
              <w:t xml:space="preserve"> Гигиена кожи и уход за ней. Гигиена зубов и правила по уходу за зубами.  </w:t>
            </w:r>
            <w:r w:rsidR="00D23499">
              <w:rPr>
                <w:rFonts w:ascii="Times New Roman" w:hAnsi="Times New Roman" w:cs="Times New Roman"/>
                <w:sz w:val="24"/>
                <w:szCs w:val="24"/>
              </w:rPr>
              <w:t>Влияние правильного и активного образа жизни на здоровье подростка</w:t>
            </w:r>
          </w:p>
        </w:tc>
        <w:tc>
          <w:tcPr>
            <w:tcW w:w="4536" w:type="dxa"/>
          </w:tcPr>
          <w:p w:rsidR="00D23499" w:rsidRPr="005B3217" w:rsidRDefault="00D23499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об особенностях соблюдения личной гигиены в подростковом возрасте. С помощью презентации, знакомятся с информацией о правилах и приемах по уходу за кожей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лица и тела, за полостью рта. Записывают в тетрадь и приклеивают картинки об основных правилах ухода. Слушают информацию от учителя о косметических средствах по уходу за телом: средства по уходу за кожей, полостью рта, </w:t>
            </w:r>
            <w:r w:rsidR="009E3550">
              <w:rPr>
                <w:rFonts w:ascii="Times New Roman" w:eastAsia="Times New Roman" w:hAnsi="Times New Roman" w:cs="Times New Roman"/>
                <w:sz w:val="24"/>
                <w:szCs w:val="24"/>
              </w:rPr>
              <w:t>дезодоранты/антиперспиранты и т.д. Совместно с учителем принимают участие в обсуждении влияния правильного образа жизни на здоровье подростка. Закрепляют знания и изучают памятку о правилах и приемах соблюдения личной гигиены для мальчиков/девочек</w:t>
            </w:r>
          </w:p>
        </w:tc>
        <w:tc>
          <w:tcPr>
            <w:tcW w:w="4365" w:type="dxa"/>
          </w:tcPr>
          <w:p w:rsidR="00367603" w:rsidRPr="003871FD" w:rsidRDefault="009E3550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об особенностях соблюдения личной гигиены в подростковом возрасте. С помощью презентации, знакомятся с информацией о правилах и приемах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уходу за кожей лица и тела, за полостью рта. Записывают в тетрадь основные правила ухода. Слушают информацию от учителя о косметических средствах по уходу за телом: средства по уходу за кожей, полостью рта, дезодоранты/антиперспиранты и т.д. Принимают участие в обсуждении влияния правильного образа жизни на здоровье подростка. Закрепляют знания и изучают памятку о правилах и приемах соблюдения личной гигиены для мальчиков/девочек</w:t>
            </w:r>
          </w:p>
        </w:tc>
      </w:tr>
      <w:tr w:rsidR="00367603" w:rsidRPr="00F358F1" w:rsidTr="00D86CBD">
        <w:trPr>
          <w:trHeight w:val="702"/>
        </w:trPr>
        <w:tc>
          <w:tcPr>
            <w:tcW w:w="846" w:type="dxa"/>
          </w:tcPr>
          <w:p w:rsidR="00367603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367603" w:rsidRPr="00BC6FA5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требования к использованию личного белья</w:t>
            </w:r>
          </w:p>
        </w:tc>
        <w:tc>
          <w:tcPr>
            <w:tcW w:w="992" w:type="dxa"/>
          </w:tcPr>
          <w:p w:rsidR="00367603" w:rsidRPr="005B3217" w:rsidRDefault="00BC6FA5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D14AF" w:rsidRDefault="000D14AF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требования</w:t>
            </w:r>
            <w:r w:rsidR="004B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использованию личного белья: нижнее белье, носки, колготки</w:t>
            </w: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B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соблюдения смены одежды, нательного и постельного белья. Особенности ухода за бельем </w:t>
            </w:r>
          </w:p>
          <w:p w:rsidR="004B030E" w:rsidRDefault="004B030E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4AF" w:rsidRDefault="000D14AF" w:rsidP="003871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603" w:rsidRPr="00F93A8D" w:rsidRDefault="00367603" w:rsidP="003871FD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536" w:type="dxa"/>
          </w:tcPr>
          <w:p w:rsidR="00367603" w:rsidRPr="005B3217" w:rsidRDefault="004E7F89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</w:t>
            </w:r>
            <w:r w:rsidR="003C0745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>о гигиеническихтребованиях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использованию личного белья.  Отвечают на вопросы из учебника с опорой на текст. С опорой на презентацию, записывают в тетрадь правила соблюдения </w:t>
            </w:r>
            <w:r w:rsidR="00C417A6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смены одежды. 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об особенностях ухода за личным бельем, о роли чистоты одежды для личной гигиены. </w:t>
            </w:r>
            <w:r w:rsid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учебник и записи в тетради, называют основные правила использования личного белья. Выполняют задания на карточках/интерактивной доске по пройденной теме </w:t>
            </w:r>
          </w:p>
        </w:tc>
        <w:tc>
          <w:tcPr>
            <w:tcW w:w="4365" w:type="dxa"/>
          </w:tcPr>
          <w:p w:rsidR="00367603" w:rsidRPr="003871FD" w:rsidRDefault="00C417A6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</w:t>
            </w:r>
            <w:r w:rsidR="003C0745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>о гигиенических требованиях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использованию личного белья.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Самостоятельноотвечают на вопросы из учебника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 опорой на презентацию, записывают в тетрадь правила соблюдения смены одежды. Слушают информацию от учителя об особенностях ухода за личным бельем, о роли чистоты одежды для личной гигиены.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использования личного белья. Выполняют задания на карточках/интерактивной доске по пройденной теме</w:t>
            </w:r>
          </w:p>
        </w:tc>
      </w:tr>
    </w:tbl>
    <w:p w:rsidR="00D86CBD" w:rsidRDefault="00D86CBD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268"/>
        <w:gridCol w:w="992"/>
        <w:gridCol w:w="2835"/>
        <w:gridCol w:w="4536"/>
        <w:gridCol w:w="4365"/>
      </w:tblGrid>
      <w:tr w:rsidR="007635A9" w:rsidRPr="00F358F1" w:rsidTr="00D86CBD">
        <w:tc>
          <w:tcPr>
            <w:tcW w:w="846" w:type="dxa"/>
          </w:tcPr>
          <w:p w:rsidR="007635A9" w:rsidRPr="007635A9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7635A9" w:rsidRPr="00BC6FA5" w:rsidRDefault="00367603" w:rsidP="00C32F2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волосами. </w:t>
            </w:r>
            <w:r w:rsid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ухода за волосами</w:t>
            </w:r>
          </w:p>
        </w:tc>
        <w:tc>
          <w:tcPr>
            <w:tcW w:w="992" w:type="dxa"/>
          </w:tcPr>
          <w:p w:rsidR="007635A9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992D65" w:rsidRPr="009E0F1F" w:rsidRDefault="00C32F2A" w:rsidP="00F54B86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ухода за волосами.</w:t>
            </w: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для ухода за волосами: шампуни, кондиционеры, ополаскиватели.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мытья волос, расчесывания и опрятного вида  </w:t>
            </w:r>
          </w:p>
        </w:tc>
        <w:tc>
          <w:tcPr>
            <w:tcW w:w="4536" w:type="dxa"/>
          </w:tcPr>
          <w:p w:rsidR="007635A9" w:rsidRPr="009E0F1F" w:rsidRDefault="00C32F2A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информацию в учебнике об уходе за волосами: правилах и приемах ухода. С помощью презентации, знакомятся со средствами для ухода за волосами и средствами индивидуальной гигиены: шампуни, кондиционеры, маски, расчески. Приклеивают  в тетрадь картинки основных средств по уходу за волосами, записывают краткую характеристику, назначение. Просматривают видео о правилах мытья волос. Совместно с учителем выделяют основные правила опрятного вида волос у девочек и юношей. Приклеивают правила в тетрадь. Повторяют правила с опорой на записи в тетради. Совместно с обучающимися второй группы (в парах) выполняют практическое задание: расчесывание волос, создание простых аккуратных причесок для эстетического вида</w:t>
            </w:r>
          </w:p>
        </w:tc>
        <w:tc>
          <w:tcPr>
            <w:tcW w:w="4365" w:type="dxa"/>
          </w:tcPr>
          <w:p w:rsidR="007635A9" w:rsidRPr="009E0F1F" w:rsidRDefault="00C32F2A" w:rsidP="00967DDE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информацию в учебнике об уходе за волосами: правилах и приемах ухода. С помощью презентации, знакомятся со средствами для ухода за волосами и средствами индивидуальной гигиены: шампуни, кондиционеры, маски, расчески.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тетрадь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 об 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средств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 по уходу за волосами: название, 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краткую характеристику, назначение. Просматривают видео о правилах мытья волос.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выделяют основные правила опрятного вида волос у девочек и юношей. Приклеивают правила в тетрадь.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выученные правила.Самостоятельно выполняют практическое задание и помогают обучающимся второй группы: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расчесывание волос, создание простых аккуратных причесок для эстетического вида</w:t>
            </w:r>
          </w:p>
        </w:tc>
      </w:tr>
      <w:tr w:rsidR="00D7375C" w:rsidRPr="00F358F1" w:rsidTr="00D86CBD">
        <w:tc>
          <w:tcPr>
            <w:tcW w:w="846" w:type="dxa"/>
          </w:tcPr>
          <w:p w:rsidR="00D7375C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7375C" w:rsidRPr="00BC6FA5" w:rsidRDefault="00367603" w:rsidP="00CD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шампуней в зависимости от типов волос</w:t>
            </w:r>
          </w:p>
        </w:tc>
        <w:tc>
          <w:tcPr>
            <w:tcW w:w="992" w:type="dxa"/>
          </w:tcPr>
          <w:p w:rsidR="00D7375C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D7375C" w:rsidRPr="00B44841" w:rsidRDefault="0004001A" w:rsidP="00F54B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Типы волос и кожи головы: жирные, сухие, нормальные. Особенности ухода за кожей головы и волос разного типа. Практическая работа - п</w:t>
            </w:r>
            <w:r w:rsidR="00BC6FA5" w:rsidRPr="00BC6FA5">
              <w:rPr>
                <w:rFonts w:ascii="Times New Roman" w:hAnsi="Times New Roman" w:cs="Times New Roman"/>
                <w:sz w:val="24"/>
                <w:szCs w:val="28"/>
              </w:rPr>
              <w:t xml:space="preserve">одбор мыла, шампуня для мытья кожи и волос с учетом их </w:t>
            </w:r>
            <w:r w:rsidR="00BC6FA5" w:rsidRPr="00BC6FA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состояния.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Памятка «Правильный уход за волосами</w:t>
            </w:r>
            <w:r w:rsidR="00B4484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04001A" w:rsidRDefault="0004001A" w:rsidP="00F54B8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3B78" w:rsidRPr="00BC6FA5" w:rsidRDefault="006C3B78" w:rsidP="00F54B86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D7375C" w:rsidRPr="0004001A" w:rsidRDefault="0004001A" w:rsidP="0004001A"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Читают информацию в учебнике о типах кожи головы и волос: чем отличаются, особенности ухода, средства по уходу. Записывают основную информацию в тетрадь, заполняют таблицу с опорой на текст в учебнике и раздаточные картинки. Просматривают презентацию/видеоролик о влиянии питания на здоровье волос. Совместно с учителем, с помощью предложенных 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картинок и текста составляют памятку  по уходу за волосами. Приклеивают памятку в тетрадь. С помощью демонстрации учителем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 специальных средств по уходу за волосами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, знакомятся со средствами по уходу за волосами и видами шампуней. Совместно с учителем выполняют практическое задание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: подбирают шампунь для кожи и в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олос с учетом их состояния</w:t>
            </w:r>
          </w:p>
        </w:tc>
        <w:tc>
          <w:tcPr>
            <w:tcW w:w="4365" w:type="dxa"/>
          </w:tcPr>
          <w:p w:rsidR="00D7375C" w:rsidRPr="009E0F1F" w:rsidRDefault="0004001A" w:rsidP="00B5246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Читают информацию в учебнике о типах кожи головы и волос: чем отличаются, особенности ухода, средства по уходу. Записывают основную информацию в тетрадь, 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 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заполняют таблицу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 с опорой на учебник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. Просматривают презентацию/видеоролик о влиянии питания на здоровье волос. 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Самостоятельно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 составляют памятку  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 уходу за волосами. Приклеивают памятку в тетрадь. С помощью демонстрации учителем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 специальных средств по уходу за волосами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, знакомятся со средствами по уходу за волосами и видами шампуней. 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Самостоятельно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практическое задание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: подбирают шампунь для кожи и в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олос с учетом их состояния</w:t>
            </w:r>
          </w:p>
        </w:tc>
      </w:tr>
      <w:tr w:rsidR="009E0F1F" w:rsidRPr="00F358F1" w:rsidTr="00D86CBD">
        <w:tc>
          <w:tcPr>
            <w:tcW w:w="846" w:type="dxa"/>
          </w:tcPr>
          <w:p w:rsidR="009E0F1F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9E0F1F" w:rsidRPr="00BC6FA5" w:rsidRDefault="00367603" w:rsidP="00CD6EA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борьбы с перхотью и выпадением волос</w:t>
            </w:r>
          </w:p>
        </w:tc>
        <w:tc>
          <w:tcPr>
            <w:tcW w:w="992" w:type="dxa"/>
          </w:tcPr>
          <w:p w:rsidR="009E0F1F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A6C67" w:rsidRPr="00F8322A" w:rsidRDefault="00F8322A" w:rsidP="00F54B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Заболевания кожи головы. Лечение перхоти и выпадения. </w:t>
            </w:r>
            <w:r w:rsidR="008C0F7A"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Средства борьбы с перхотью и выпадением волос.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Тестирование по итогам изучаемого раздела для систематизации полученных знаний </w:t>
            </w:r>
          </w:p>
        </w:tc>
        <w:tc>
          <w:tcPr>
            <w:tcW w:w="4536" w:type="dxa"/>
          </w:tcPr>
          <w:p w:rsidR="009E0F1F" w:rsidRPr="009E0F1F" w:rsidRDefault="00F8322A" w:rsidP="00F8322A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Просматривают презентацию о заболеваниях кожи головы, знакомятся с понятиями «перхоть». Обсуждают материал с учителем, отвечают на вопросы учителя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раздаточный материал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. Знакомятся с информацией в учебнике о лечении перхоти и выпадении волос. Знакомятся с наглядными примерами средств по борьбе с перхотью и выпадению волос. Записывают в тетрадь основную информацию. Выполняют тест</w:t>
            </w:r>
          </w:p>
        </w:tc>
        <w:tc>
          <w:tcPr>
            <w:tcW w:w="4365" w:type="dxa"/>
          </w:tcPr>
          <w:p w:rsidR="009E0F1F" w:rsidRPr="009E0F1F" w:rsidRDefault="00F8322A" w:rsidP="008C41E2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Просматривают презентацию о заболеваниях кожи головы, знакомятся с понятиями «перхоть». Обсуждают материал с учителем,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отвечают на вопросы учителя. Знакомятся с информацией в учебнике о лечении перхоти и выпадении волос. Знакомятся с наглядными примерами средств по борьбе с перхотью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выпадению волос, классифицируют их, дают краткую характеристику назначения.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Записывают в тетрадь основную информацию. Выполняют тест</w:t>
            </w:r>
          </w:p>
        </w:tc>
      </w:tr>
      <w:tr w:rsidR="007635A9" w:rsidRPr="00F358F1" w:rsidTr="007635A9">
        <w:trPr>
          <w:trHeight w:val="266"/>
        </w:trPr>
        <w:tc>
          <w:tcPr>
            <w:tcW w:w="15842" w:type="dxa"/>
            <w:gridSpan w:val="6"/>
          </w:tcPr>
          <w:p w:rsidR="007635A9" w:rsidRPr="009E0F1F" w:rsidRDefault="007635A9" w:rsidP="009E0F1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Охрана здоровья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B23C85" w:rsidRPr="00F358F1" w:rsidTr="00D86CBD">
        <w:trPr>
          <w:trHeight w:val="560"/>
        </w:trPr>
        <w:tc>
          <w:tcPr>
            <w:tcW w:w="846" w:type="dxa"/>
          </w:tcPr>
          <w:p w:rsidR="00B23C85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23C85" w:rsidRPr="00EE28B2" w:rsidRDefault="00CD6EAD" w:rsidP="00EB5ABB">
            <w:pPr>
              <w:rPr>
                <w:rFonts w:ascii="Times New Roman" w:hAnsi="Times New Roman" w:cs="Times New Roman"/>
                <w:sz w:val="24"/>
              </w:rPr>
            </w:pP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врачебной помощи на дому</w:t>
            </w:r>
          </w:p>
        </w:tc>
        <w:tc>
          <w:tcPr>
            <w:tcW w:w="992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23C85" w:rsidRPr="008C41E2" w:rsidRDefault="00D42370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медицинской помощи и </w:t>
            </w:r>
            <w:r w:rsidR="00334851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врачебной помощи на дому.</w:t>
            </w:r>
            <w:r w:rsidR="0071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бережного отношения к собственному здоровью </w:t>
            </w:r>
          </w:p>
        </w:tc>
        <w:tc>
          <w:tcPr>
            <w:tcW w:w="4536" w:type="dxa"/>
          </w:tcPr>
          <w:p w:rsidR="00B23C85" w:rsidRPr="0057017E" w:rsidRDefault="007174AA" w:rsidP="0057017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медицинских учреждениях и 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работников</w:t>
            </w:r>
            <w:r w:rsidR="004C397A"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Совместно с учителем и с опорой на записи в тетради повторяют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доврачебной помощи. Читают</w:t>
            </w:r>
            <w:r w:rsidR="004C397A"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 видах врачебной помощи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дому и в медицинских 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учреждениях</w:t>
            </w:r>
            <w:r w:rsidR="0024266D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>. Отвечают на вопросы по карточкам/проигрывают игру с использованием карточек с разными специалистами медицинских учреждений (педиатр, окулист, дермато</w:t>
            </w:r>
            <w:r w:rsidR="0057017E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лог, хирург, стоматолог и т.д.). Выполняют задание в таблице: симптомы – врач-специалист </w:t>
            </w:r>
          </w:p>
        </w:tc>
        <w:tc>
          <w:tcPr>
            <w:tcW w:w="4365" w:type="dxa"/>
          </w:tcPr>
          <w:p w:rsidR="00B23C85" w:rsidRPr="00B23C85" w:rsidRDefault="00185BCD" w:rsidP="00185BC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медицинских учреждениях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работников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видахдоврачебной помощи. Читают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 видах врачебной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 и в медицинских учреждениях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Отвечают на вопросы по 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карточкам/проигрывают игру с использованием карточек с разными специалистами медицинских учреждений (педиатр, окулист, дерматолог, хирург, стоматолог и т.д.). Выполняют задание в таблице: симптомы – врач-специалист</w:t>
            </w:r>
          </w:p>
        </w:tc>
      </w:tr>
      <w:tr w:rsidR="00B23C85" w:rsidRPr="00F358F1" w:rsidTr="00D86CBD">
        <w:trPr>
          <w:trHeight w:val="896"/>
        </w:trPr>
        <w:tc>
          <w:tcPr>
            <w:tcW w:w="846" w:type="dxa"/>
          </w:tcPr>
          <w:p w:rsidR="00B23C85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B23C85" w:rsidRPr="00EE28B2" w:rsidRDefault="00CD6EAD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врача на дом. Медицинские показания для вызова врача на дом</w:t>
            </w:r>
          </w:p>
        </w:tc>
        <w:tc>
          <w:tcPr>
            <w:tcW w:w="992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058AB" w:rsidRPr="007058AB" w:rsidRDefault="00185BCD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 и алгоритм вызова врача на дом. </w:t>
            </w: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Медицинские показания для вызова врача на дом</w:t>
            </w:r>
          </w:p>
        </w:tc>
        <w:tc>
          <w:tcPr>
            <w:tcW w:w="4536" w:type="dxa"/>
          </w:tcPr>
          <w:p w:rsidR="00AF6B33" w:rsidRPr="007058AB" w:rsidRDefault="006A7410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медицинскими показаниями для вызова врача на дом: симптомы, состояние организма, травмы и т.п. </w:t>
            </w:r>
            <w:r w:rsidR="00AF6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учителя и просматривают демонстрацию алгоритма вызова врача на дом. Записывают в тетрадь алгоритм действий. Выполняют практическое задание «Вызов врача на дом»: действуют согласно алгоритму под руководством учителя </w:t>
            </w:r>
          </w:p>
        </w:tc>
        <w:tc>
          <w:tcPr>
            <w:tcW w:w="4365" w:type="dxa"/>
          </w:tcPr>
          <w:p w:rsidR="00B23C85" w:rsidRPr="0089256D" w:rsidRDefault="00AF6B33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медицинскими показаниями для вызова врача на дом: симптомы, состояние организма, травмы и т.п.  Слушают учителя и просматривают демонстрацию алгоритма вызова врача на дом. Записывают в тетрадь алгоритм действий. Самостоятельно выполняют практическое задание «Вызов врача на дом»</w:t>
            </w:r>
          </w:p>
        </w:tc>
      </w:tr>
      <w:tr w:rsidR="00B23C85" w:rsidRPr="00F358F1" w:rsidTr="00D86CBD">
        <w:trPr>
          <w:trHeight w:val="571"/>
        </w:trPr>
        <w:tc>
          <w:tcPr>
            <w:tcW w:w="846" w:type="dxa"/>
          </w:tcPr>
          <w:p w:rsidR="00B23C85" w:rsidRDefault="00CD6EAD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23C85" w:rsidRPr="00EE28B2" w:rsidRDefault="009F59A5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«скорой»</w:t>
            </w:r>
            <w:r w:rsidR="00CD6EAD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неотложной помощи</w:t>
            </w:r>
          </w:p>
        </w:tc>
        <w:tc>
          <w:tcPr>
            <w:tcW w:w="992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23C85" w:rsidRPr="00D62512" w:rsidRDefault="00B1434A" w:rsidP="009F59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«скорая помощь». </w:t>
            </w:r>
            <w:r w:rsidR="009F59A5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Медицинские показания для вызова</w:t>
            </w:r>
            <w:r w:rsidR="009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скорой помощи</w:t>
            </w:r>
            <w:r w:rsidR="009F59A5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вызова скорой помощи. Практическое упражнение – «Вызов скорой помощи». Тестирование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:rsidR="00B23C85" w:rsidRDefault="009F59A5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«скорая помощь», узнают подробнее о работе скорой неотложной помощи и её специалистах. Слушают информацию от учителя о медицинских показаниях для вызова скорой помощи. Записывают основную информацию в тетрадь. Просматривают презентацию с алгоритмом вызова скорой помощи. Записывают в тетрадь этапы действий </w:t>
            </w:r>
            <w:r w:rsidR="00F73A3D">
              <w:rPr>
                <w:rFonts w:ascii="Times New Roman" w:eastAsia="Times New Roman" w:hAnsi="Times New Roman" w:cs="Times New Roman"/>
                <w:sz w:val="24"/>
                <w:szCs w:val="24"/>
              </w:rPr>
              <w:t>и основнуюинформацию о данных пациента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r w:rsidR="00F73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вызове скорой помощи. Совместно с учителем и обучающимися второй группы принимают участие в ролевой игре «Вызов скорой помощи».   </w:t>
            </w:r>
          </w:p>
          <w:p w:rsidR="00083886" w:rsidRPr="00D62512" w:rsidRDefault="00083886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Выполняют тест</w:t>
            </w:r>
          </w:p>
        </w:tc>
        <w:tc>
          <w:tcPr>
            <w:tcW w:w="4365" w:type="dxa"/>
          </w:tcPr>
          <w:p w:rsidR="00B23C85" w:rsidRPr="00083886" w:rsidRDefault="00F73A3D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«скорая помощь», узнают подробнее о работе скорой неотложной помощи и её специалистах. Слушают информацию от учителя о медицинских показаниях для вызова скорой помощи. Записывают основную информацию в тетрадь. Просматривают презентацию с алгоритмом вызова скорой помощи. Записывают в тетрадь этапы действий и основную информацию о данных пациента при вызове скорой помощи. Самостоятельно в парах разыгрывают диалог вызова скорой помощи. Принимают участие в ролевой игре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«Вызов скорой помощи». </w:t>
            </w:r>
            <w:r w:rsidR="00083886"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</w:tr>
      <w:tr w:rsidR="001577A1" w:rsidRPr="00F358F1" w:rsidTr="001577A1">
        <w:trPr>
          <w:trHeight w:val="277"/>
        </w:trPr>
        <w:tc>
          <w:tcPr>
            <w:tcW w:w="15842" w:type="dxa"/>
            <w:gridSpan w:val="6"/>
          </w:tcPr>
          <w:p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D95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476685" w:rsidRPr="00F358F1" w:rsidTr="00D86CBD">
        <w:trPr>
          <w:trHeight w:val="135"/>
        </w:trPr>
        <w:tc>
          <w:tcPr>
            <w:tcW w:w="846" w:type="dxa"/>
          </w:tcPr>
          <w:p w:rsidR="00476685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76685" w:rsidRPr="0043758D" w:rsidRDefault="004221F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Санузел и ванная комната. Оборудование ванной комнаты и санузла, его назначение </w:t>
            </w:r>
          </w:p>
        </w:tc>
        <w:tc>
          <w:tcPr>
            <w:tcW w:w="992" w:type="dxa"/>
          </w:tcPr>
          <w:p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76685" w:rsidRPr="00B23C85" w:rsidRDefault="00582CEC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анузел и ванная комната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жилой квартире/доме. Знакомство с 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ванной комнаты и санузла, его назначение</w:t>
            </w:r>
          </w:p>
        </w:tc>
        <w:tc>
          <w:tcPr>
            <w:tcW w:w="4536" w:type="dxa"/>
          </w:tcPr>
          <w:p w:rsidR="00476685" w:rsidRPr="00EB5ABB" w:rsidRDefault="00582CEC" w:rsidP="00D12D7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части жилища – санузел и ванная комната. Знакомятся с видами оборудования ванной комнаты и санузла, его назначением. Выполняют работу на карточках/цифровой образовательной платформе – </w:t>
            </w:r>
            <w:r w:rsidR="00D12D73"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и оборудование ванной комнаты и санузла</w:t>
            </w:r>
            <w:r w:rsid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подбирают описание назначения</w:t>
            </w:r>
            <w:r w:rsidR="00D12D73"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к раздаточному тексту. Приклеивают картинки с изображением предметов и описанием в тетрадь</w:t>
            </w:r>
          </w:p>
        </w:tc>
        <w:tc>
          <w:tcPr>
            <w:tcW w:w="4365" w:type="dxa"/>
          </w:tcPr>
          <w:p w:rsidR="00476685" w:rsidRPr="00EB5ABB" w:rsidRDefault="00D12D73" w:rsidP="00D12D7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части жилища – санузел и ванная комната. Знакомятся с видами оборудования ванной комнаты и санузла, его назначением. Выполняют работу на карточках/цифровой образовательной платформе – классифицируют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 в ванной комнаты и описываю их назначение. </w:t>
            </w: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об оборудовании санузла и ванной комнаты в тетрадь    </w:t>
            </w:r>
          </w:p>
        </w:tc>
      </w:tr>
      <w:tr w:rsidR="007E5ACC" w:rsidRPr="00F358F1" w:rsidTr="00520C46">
        <w:trPr>
          <w:trHeight w:val="135"/>
        </w:trPr>
        <w:tc>
          <w:tcPr>
            <w:tcW w:w="846" w:type="dxa"/>
          </w:tcPr>
          <w:p w:rsidR="007E5ACC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E5ACC" w:rsidRPr="0043758D" w:rsidRDefault="004221FA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в ванной комнате</w:t>
            </w:r>
          </w:p>
        </w:tc>
        <w:tc>
          <w:tcPr>
            <w:tcW w:w="992" w:type="dxa"/>
          </w:tcPr>
          <w:p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7E5ACC" w:rsidRPr="00B23C85" w:rsidRDefault="00EA2769" w:rsidP="00EA2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безопасного поведения в ванной комнате, с правилами техники безопасности пользования стиральной машины, феном в ванной комнате. Формирование разумного пользования водой </w:t>
            </w:r>
          </w:p>
        </w:tc>
        <w:tc>
          <w:tcPr>
            <w:tcW w:w="4536" w:type="dxa"/>
          </w:tcPr>
          <w:p w:rsidR="007E5ACC" w:rsidRPr="00EB5ABB" w:rsidRDefault="00EA2769" w:rsidP="00EA27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правилах безопасного поведения в ванной комнате, отвечают на вопросы учителя с опорой на текст. Просматривают презентацию о правилах техники безопасности пользования </w:t>
            </w:r>
            <w:r w:rsidR="005F1014"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электроприборами в ванной комнате. Записывают основные правила в тетрадь. </w:t>
            </w:r>
            <w:r w:rsidR="00592FBA"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за учителем с опорой на текст в тетради. Просматривают познавательный видеоролик «Сохраняем воду». Принимают участие в обсуждении просмотренного видеоролика, отвечают на вопросы учителя</w:t>
            </w:r>
          </w:p>
        </w:tc>
        <w:tc>
          <w:tcPr>
            <w:tcW w:w="4365" w:type="dxa"/>
          </w:tcPr>
          <w:p w:rsidR="007E5ACC" w:rsidRPr="00EB5ABB" w:rsidRDefault="00592FBA" w:rsidP="00592FB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о правилах безопасного поведения в ванной комна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те, отвечают на вопросы учителя. </w:t>
            </w: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правилах техники безопасности пользования электроприборами в ванной комнате. Записывают основные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</w:t>
            </w: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текст в тетради. Просматривают познавательный видеоролик «Сохраняем воду». Принимают участие в обсуждении просмотренного видеоролика, отвечают на вопросы учителя</w:t>
            </w:r>
          </w:p>
        </w:tc>
      </w:tr>
    </w:tbl>
    <w:p w:rsidR="00520C46" w:rsidRDefault="00520C46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268"/>
        <w:gridCol w:w="992"/>
        <w:gridCol w:w="2835"/>
        <w:gridCol w:w="4536"/>
        <w:gridCol w:w="4365"/>
      </w:tblGrid>
      <w:tr w:rsidR="00582CEC" w:rsidRPr="00F358F1" w:rsidTr="00520C46">
        <w:trPr>
          <w:trHeight w:val="135"/>
        </w:trPr>
        <w:tc>
          <w:tcPr>
            <w:tcW w:w="846" w:type="dxa"/>
          </w:tcPr>
          <w:p w:rsidR="00582CEC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</w:tcPr>
          <w:p w:rsidR="00582CEC" w:rsidRPr="0043758D" w:rsidRDefault="00582CEC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использования чистящих и моющих средств</w:t>
            </w:r>
          </w:p>
        </w:tc>
        <w:tc>
          <w:tcPr>
            <w:tcW w:w="992" w:type="dxa"/>
          </w:tcPr>
          <w:p w:rsidR="00582CEC" w:rsidRDefault="00582CEC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1F6F" w:rsidRDefault="00F81F6F" w:rsidP="00582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моющих и чистящих средств по уборке жилых помещений. Изучение правил техники безопасности использования чистящих и моющих средств </w:t>
            </w:r>
          </w:p>
          <w:p w:rsidR="00F81F6F" w:rsidRDefault="00F81F6F" w:rsidP="00582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CEC" w:rsidRPr="00B23C85" w:rsidRDefault="00582CEC" w:rsidP="00EC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2CEC" w:rsidRPr="00EB5ABB" w:rsidRDefault="00F81F6F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 и знакомятся с видами моющих и чистящих средств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,спомощью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демонстрации 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средств. Учатся  пользоваться печатными инструкциями к моющим средствам. С помощью карточек и наглядных предметов, называют моющие средства для уборки кухни, санузла: порошки, пасты, гели, жидкости; называют для чего они предназначены. Записывают рекомендации по выбору моющих средств в тетрадь. Читают правила техники безопасности использования чистящих и моющих средств. Записывают правила в тетрадь, повторяют за учителем и с опорой на текст</w:t>
            </w:r>
          </w:p>
        </w:tc>
        <w:tc>
          <w:tcPr>
            <w:tcW w:w="4365" w:type="dxa"/>
          </w:tcPr>
          <w:p w:rsidR="00582CEC" w:rsidRPr="00EB5ABB" w:rsidRDefault="00EC3800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 и знакомятся с видами моющих и чистящих средств, с помощью демонстрации средств. Учатся  пользоваться печатными инструкциями к моющим средствам.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выбирают средства, опираясь на инструкции на этикетке для уборки санузла, кухни; для мытья стекол и других покрытий. 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рекомендации по выбору моющих средств в тетрадь. Читают правила техники безопасности использования чистящих и моющих средств. Записывают правила в тетрадь,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текст</w:t>
            </w:r>
          </w:p>
        </w:tc>
      </w:tr>
      <w:tr w:rsidR="00582CEC" w:rsidRPr="00F358F1" w:rsidTr="00520C46">
        <w:trPr>
          <w:trHeight w:val="135"/>
        </w:trPr>
        <w:tc>
          <w:tcPr>
            <w:tcW w:w="846" w:type="dxa"/>
          </w:tcPr>
          <w:p w:rsidR="00582CEC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582CEC" w:rsidRPr="007A22EF" w:rsidRDefault="00582CEC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санузла и ванной комнаты</w:t>
            </w:r>
          </w:p>
        </w:tc>
        <w:tc>
          <w:tcPr>
            <w:tcW w:w="992" w:type="dxa"/>
          </w:tcPr>
          <w:p w:rsidR="00582CEC" w:rsidRDefault="00CE6584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82CEC" w:rsidRPr="00594996" w:rsidRDefault="00D74C96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алгоритм уборки санузла и ванной комнаты. Подбор моющих и чистящих средств для уборки, с помощью инструкций на этикетке  </w:t>
            </w:r>
          </w:p>
        </w:tc>
        <w:tc>
          <w:tcPr>
            <w:tcW w:w="4536" w:type="dxa"/>
          </w:tcPr>
          <w:p w:rsidR="00582CEC" w:rsidRPr="00EB5ABB" w:rsidRDefault="007D1C31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уборки санузла и ванной комнаты. Отвечают на вопросы учителя с опорой на текст. Записывают алгоритм уборки в тетрадь. Выполняют задание: подбор моющих средств для уборки. Совместно с учителем выполняют разбор инструкции на этикетке</w:t>
            </w:r>
          </w:p>
        </w:tc>
        <w:tc>
          <w:tcPr>
            <w:tcW w:w="4365" w:type="dxa"/>
          </w:tcPr>
          <w:p w:rsidR="00582CEC" w:rsidRPr="00EB5ABB" w:rsidRDefault="007D1C31" w:rsidP="007D1C3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уборки санузла и ванной комнаты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Отвечают на вопросы учителя. </w:t>
            </w: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алгоритм уборки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задание: подбор моющих средств для уборки.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Самостоятельноразбирают инструкции на этикетках моющих средств </w:t>
            </w:r>
          </w:p>
        </w:tc>
      </w:tr>
      <w:tr w:rsidR="0043758D" w:rsidRPr="00F358F1" w:rsidTr="00520C46">
        <w:trPr>
          <w:trHeight w:val="135"/>
        </w:trPr>
        <w:tc>
          <w:tcPr>
            <w:tcW w:w="846" w:type="dxa"/>
          </w:tcPr>
          <w:p w:rsidR="0043758D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43758D" w:rsidRPr="007A22EF" w:rsidRDefault="007A22E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Ручная стирка белья: замачивание, кипячение, полоскание </w:t>
            </w:r>
          </w:p>
        </w:tc>
        <w:tc>
          <w:tcPr>
            <w:tcW w:w="992" w:type="dxa"/>
          </w:tcPr>
          <w:p w:rsidR="0043758D" w:rsidRDefault="00273741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3758D" w:rsidRPr="00B23C85" w:rsidRDefault="00273741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способы ручной стирки. </w:t>
            </w:r>
            <w:r w:rsid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действий при ручной стирке белья. Обозначение «ручная стирка» на бирках </w:t>
            </w:r>
            <w:r w:rsid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одежды</w:t>
            </w:r>
          </w:p>
        </w:tc>
        <w:tc>
          <w:tcPr>
            <w:tcW w:w="4536" w:type="dxa"/>
          </w:tcPr>
          <w:p w:rsidR="0043758D" w:rsidRPr="00EB5ABB" w:rsidRDefault="00623724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видах ручной стирки. Знакомятся с правилами ручной стирки, видами специальных моющих средств для ручной стирки. Учатся правильно расшифровывать знаки на бирках изделий одежды. Записывают в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тетрадь алгоритм действий при ручной стирке</w:t>
            </w:r>
          </w:p>
        </w:tc>
        <w:tc>
          <w:tcPr>
            <w:tcW w:w="4365" w:type="dxa"/>
          </w:tcPr>
          <w:p w:rsidR="0043758D" w:rsidRPr="00EB5ABB" w:rsidRDefault="00623724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видах ручной стирки. Знакомятся с правилами ручной стирки, видами специальных моющих средств для ручной стирки.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расшифровывают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на бирках изделий одежды.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в тетрадь алгоритм действий при ручной стирке</w:t>
            </w:r>
          </w:p>
        </w:tc>
      </w:tr>
      <w:tr w:rsidR="0043758D" w:rsidRPr="00F358F1" w:rsidTr="00520C46">
        <w:trPr>
          <w:trHeight w:val="135"/>
        </w:trPr>
        <w:tc>
          <w:tcPr>
            <w:tcW w:w="846" w:type="dxa"/>
          </w:tcPr>
          <w:p w:rsidR="0043758D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</w:tcPr>
          <w:p w:rsidR="0043758D" w:rsidRPr="007A22EF" w:rsidRDefault="007A22EF" w:rsidP="00424B4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Стиральные средства для ручной стирки.  Техника безопасности при использовании моющих средств</w:t>
            </w:r>
          </w:p>
        </w:tc>
        <w:tc>
          <w:tcPr>
            <w:tcW w:w="992" w:type="dxa"/>
          </w:tcPr>
          <w:p w:rsidR="0043758D" w:rsidRDefault="00623724" w:rsidP="0062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3758D" w:rsidRPr="00B23C85" w:rsidRDefault="00623724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стиральных средств для ручной стирки. Правила техники безопасности при использовании моющих средств</w:t>
            </w:r>
          </w:p>
        </w:tc>
        <w:tc>
          <w:tcPr>
            <w:tcW w:w="4536" w:type="dxa"/>
          </w:tcPr>
          <w:p w:rsidR="0043758D" w:rsidRPr="00EB5ABB" w:rsidRDefault="00623724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стиральных средств для ручной стирки. Знакомятся с демонстрацией стиральных средств, учатся читать инструкцию на вкладыше, определять</w:t>
            </w:r>
            <w:r w:rsidR="00727E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какого белья подходит данное моющее средство. Слушают информацию от учителя о технике безопасности при использовании моющих средств. Записывают правила в тетрадь. Совместно с учителем выполняют задание: подбирают стиральное средство для разных видов одежды</w:t>
            </w:r>
          </w:p>
        </w:tc>
        <w:tc>
          <w:tcPr>
            <w:tcW w:w="4365" w:type="dxa"/>
          </w:tcPr>
          <w:p w:rsidR="0043758D" w:rsidRPr="00EB5ABB" w:rsidRDefault="00623724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стиральных средств для ручной стирки. Знакомятся с демонстрацией стиральных средств, читать инструкцию на вкладыше,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определяют</w:t>
            </w:r>
            <w:r w:rsidR="00727E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какого белья подходит данное моющее средство. Слушают информацию от учителя о технике безопасности при использовании моющих средств.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задание: подбирают стиральное средство для разных видов одежды</w:t>
            </w:r>
          </w:p>
        </w:tc>
      </w:tr>
      <w:tr w:rsidR="007A22EF" w:rsidRPr="00F358F1" w:rsidTr="00520C46">
        <w:trPr>
          <w:trHeight w:val="135"/>
        </w:trPr>
        <w:tc>
          <w:tcPr>
            <w:tcW w:w="846" w:type="dxa"/>
          </w:tcPr>
          <w:p w:rsidR="007A22EF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7A22EF" w:rsidRPr="00CE6584" w:rsidRDefault="00CE6584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Ручная стирка белья.</w:t>
            </w:r>
            <w:r w:rsid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992" w:type="dxa"/>
          </w:tcPr>
          <w:p w:rsidR="007A22EF" w:rsidRDefault="005B2216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A22EF" w:rsidRPr="00B23C85" w:rsidRDefault="00CE6584" w:rsidP="0027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практической работы: ручная стирка белья. Повторение техники безопасности </w:t>
            </w:r>
            <w:r w:rsid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моющих средств</w:t>
            </w:r>
          </w:p>
        </w:tc>
        <w:tc>
          <w:tcPr>
            <w:tcW w:w="4536" w:type="dxa"/>
          </w:tcPr>
          <w:p w:rsidR="007A22EF" w:rsidRPr="00EB5ABB" w:rsidRDefault="00273741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техники безопасности использования моющих средств. Совместно с учителем выполняют практическую работу – ручная стирка белья</w:t>
            </w:r>
          </w:p>
        </w:tc>
        <w:tc>
          <w:tcPr>
            <w:tcW w:w="4365" w:type="dxa"/>
          </w:tcPr>
          <w:p w:rsidR="007A22EF" w:rsidRPr="00EB5ABB" w:rsidRDefault="00273741" w:rsidP="0027374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безопасности использования моющих средств.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практическую работу – ручная стирка белья</w:t>
            </w:r>
          </w:p>
        </w:tc>
      </w:tr>
      <w:tr w:rsidR="0043758D" w:rsidRPr="00F358F1" w:rsidTr="00520C46">
        <w:trPr>
          <w:trHeight w:val="135"/>
        </w:trPr>
        <w:tc>
          <w:tcPr>
            <w:tcW w:w="846" w:type="dxa"/>
          </w:tcPr>
          <w:p w:rsidR="0043758D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43758D" w:rsidRPr="007A22EF" w:rsidRDefault="007A22EF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использования бытовых электроприборов по уборке жилого помещения</w:t>
            </w:r>
          </w:p>
        </w:tc>
        <w:tc>
          <w:tcPr>
            <w:tcW w:w="992" w:type="dxa"/>
          </w:tcPr>
          <w:p w:rsidR="0043758D" w:rsidRDefault="005B2216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3758D" w:rsidRPr="00B23C85" w:rsidRDefault="005B2216" w:rsidP="005B2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Электробытовые приборы по уборке жилых помещений. </w:t>
            </w:r>
            <w:r w:rsidR="00CE658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техникой безопасности при использовании бытовых элект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роприборов по уборке помещения.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практической работы – чистка ковра с помощью пылесоса  </w:t>
            </w:r>
          </w:p>
        </w:tc>
        <w:tc>
          <w:tcPr>
            <w:tcW w:w="4536" w:type="dxa"/>
          </w:tcPr>
          <w:p w:rsidR="0043758D" w:rsidRPr="00EB5ABB" w:rsidRDefault="005B2216" w:rsidP="005B221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электробытовых приборов предназначенных для уборки жилых помещений. Выполняют задание на карточках/цифровой образовательной платформе: выбирают из множества электробытовых приборов – приборы для уборки, называют их. Читают правила техники безопасности использования 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бытовых электроприборов при уборке помещений. Записывают правила в тетрадь. Под руководством учителя выполняют практическую работу: пылесосят ковер </w:t>
            </w:r>
          </w:p>
        </w:tc>
        <w:tc>
          <w:tcPr>
            <w:tcW w:w="4365" w:type="dxa"/>
          </w:tcPr>
          <w:p w:rsidR="0043758D" w:rsidRPr="00EB5ABB" w:rsidRDefault="005B2216" w:rsidP="005B221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электробытовых приборов предназначенных для уборки жилых помещений. Выполняют задание на карточках/цифровой образовательной платформе: выбирают из множества электробытовых приборов – приборы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уборки, называют их, дают краткую характеристику.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правила 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техники безопасности использования бытовых электроприборов при уборке помещений.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практическую работу: пылесосят ковер</w:t>
            </w:r>
          </w:p>
        </w:tc>
      </w:tr>
      <w:tr w:rsidR="007A22EF" w:rsidRPr="00F358F1" w:rsidTr="00520C46">
        <w:trPr>
          <w:trHeight w:val="135"/>
        </w:trPr>
        <w:tc>
          <w:tcPr>
            <w:tcW w:w="846" w:type="dxa"/>
          </w:tcPr>
          <w:p w:rsidR="007A22EF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8" w:type="dxa"/>
          </w:tcPr>
          <w:p w:rsidR="007A22EF" w:rsidRPr="007A22EF" w:rsidRDefault="007A22EF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 за различными видами напольных покрытий </w:t>
            </w:r>
          </w:p>
        </w:tc>
        <w:tc>
          <w:tcPr>
            <w:tcW w:w="992" w:type="dxa"/>
          </w:tcPr>
          <w:p w:rsidR="007A22EF" w:rsidRDefault="00EE0B6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A22EF" w:rsidRPr="00EE0B62" w:rsidRDefault="00EE0B62" w:rsidP="00EE0B62"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напольных покрытий: деревянные полы, линолеум, ковер и т.д. Правила ухода за различными видами напольных покрытий </w:t>
            </w:r>
          </w:p>
        </w:tc>
        <w:tc>
          <w:tcPr>
            <w:tcW w:w="4536" w:type="dxa"/>
          </w:tcPr>
          <w:p w:rsidR="007A22EF" w:rsidRPr="00EB5ABB" w:rsidRDefault="00EE0B62" w:rsidP="00EE0B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ученике о различных видах напольных покрытий и особенностях ухода за ними. Выполняют задания в учебнике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текст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раздаточный материал, выполняют задание на карточках/цифровой образовательной платформе на различие напольных поверхностей. 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текст и раздаточный материал, заполняют таблицу в тетради: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ухода за различными напольными покрытиями»</w:t>
            </w:r>
          </w:p>
        </w:tc>
        <w:tc>
          <w:tcPr>
            <w:tcW w:w="4365" w:type="dxa"/>
          </w:tcPr>
          <w:p w:rsidR="007A22EF" w:rsidRPr="00EB5ABB" w:rsidRDefault="00EE0B62" w:rsidP="00EE0B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ученике о различных видах напольных покрытий и особенностях ухода за ними. Выполняют задания в учебнике.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задание на карточках/цифровой образовательной платформе на различие напольных поверхностей.  З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аполняют таблицу в тетради: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ухода за различными напольными покрытиями»</w:t>
            </w:r>
          </w:p>
        </w:tc>
      </w:tr>
      <w:tr w:rsidR="007A22EF" w:rsidRPr="00F358F1" w:rsidTr="00520C46">
        <w:trPr>
          <w:trHeight w:val="135"/>
        </w:trPr>
        <w:tc>
          <w:tcPr>
            <w:tcW w:w="846" w:type="dxa"/>
          </w:tcPr>
          <w:p w:rsidR="007A22EF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7A22EF" w:rsidRPr="007A22EF" w:rsidRDefault="007A22EF" w:rsidP="008C6B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Ежедневная уборка</w:t>
            </w:r>
          </w:p>
        </w:tc>
        <w:tc>
          <w:tcPr>
            <w:tcW w:w="992" w:type="dxa"/>
          </w:tcPr>
          <w:p w:rsidR="007A22EF" w:rsidRDefault="000F7B74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C6B64" w:rsidRPr="00B23C85" w:rsidRDefault="00CE6584" w:rsidP="00CE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</w:t>
            </w:r>
            <w:r w:rsidR="008C6B64"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 техники безопасности использования чистящих и моющих средств.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ежедневной уборки. </w:t>
            </w:r>
            <w:r w:rsidR="00E9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уборки для гигиены жилища и здоровья человека</w:t>
            </w:r>
          </w:p>
        </w:tc>
        <w:tc>
          <w:tcPr>
            <w:tcW w:w="4536" w:type="dxa"/>
          </w:tcPr>
          <w:p w:rsidR="007A22EF" w:rsidRPr="00EB5ABB" w:rsidRDefault="00E97AE1" w:rsidP="00E97AE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значимости ежедневной уборки для гигиены жилища и её связи со здоровьем человека. Знакомятся с правилами ежедневной уборки. Записывают правила в тетрадь. Повторяют правила техники безопасности использования чистящих и моющих средств. Делятся личным опытом ежедневной уборки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жилища</w:t>
            </w:r>
          </w:p>
        </w:tc>
        <w:tc>
          <w:tcPr>
            <w:tcW w:w="4365" w:type="dxa"/>
          </w:tcPr>
          <w:p w:rsidR="007A22EF" w:rsidRPr="00EB5ABB" w:rsidRDefault="00E97AE1" w:rsidP="00E97AE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значимости ежедневной уборки для гигиены жилища и её связи со здоровьем человека. Знакомятся с правилами ежедневной уборки.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безопасности использования чистящих и моющих средств. Делятся личным опытом ежедневной уборки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жилища</w:t>
            </w:r>
          </w:p>
        </w:tc>
      </w:tr>
      <w:tr w:rsidR="00D95BDB" w:rsidRPr="00F358F1" w:rsidTr="00520C46">
        <w:trPr>
          <w:trHeight w:val="135"/>
        </w:trPr>
        <w:tc>
          <w:tcPr>
            <w:tcW w:w="846" w:type="dxa"/>
          </w:tcPr>
          <w:p w:rsidR="00D95BDB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D95BDB" w:rsidRPr="007A22EF" w:rsidRDefault="00D95BDB" w:rsidP="008C6B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уборке школьных помещений</w:t>
            </w:r>
          </w:p>
        </w:tc>
        <w:tc>
          <w:tcPr>
            <w:tcW w:w="992" w:type="dxa"/>
          </w:tcPr>
          <w:p w:rsidR="00D95BDB" w:rsidRDefault="002D000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95BDB" w:rsidRPr="00496545" w:rsidRDefault="00D95BDB" w:rsidP="00496545">
            <w:pPr>
              <w:rPr>
                <w:rFonts w:ascii="Times New Roman" w:hAnsi="Times New Roman" w:cs="Times New Roman"/>
                <w:sz w:val="24"/>
              </w:rPr>
            </w:pPr>
            <w:r w:rsidRPr="00496545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 w:rsidR="002D0007">
              <w:rPr>
                <w:rFonts w:ascii="Times New Roman" w:hAnsi="Times New Roman" w:cs="Times New Roman"/>
                <w:sz w:val="24"/>
              </w:rPr>
              <w:t>.</w:t>
            </w:r>
          </w:p>
          <w:p w:rsidR="00D95BDB" w:rsidRPr="002D0007" w:rsidRDefault="00D95BDB" w:rsidP="00496545">
            <w:pPr>
              <w:rPr>
                <w:rFonts w:ascii="Times New Roman" w:hAnsi="Times New Roman" w:cs="Times New Roman"/>
                <w:sz w:val="24"/>
              </w:rPr>
            </w:pPr>
            <w:r w:rsidRPr="00496545">
              <w:rPr>
                <w:rFonts w:ascii="Times New Roman" w:hAnsi="Times New Roman" w:cs="Times New Roman"/>
                <w:sz w:val="24"/>
              </w:rPr>
              <w:t xml:space="preserve">Помощь </w:t>
            </w:r>
            <w:r w:rsidR="002D0007">
              <w:rPr>
                <w:rFonts w:ascii="Times New Roman" w:hAnsi="Times New Roman" w:cs="Times New Roman"/>
                <w:sz w:val="24"/>
              </w:rPr>
              <w:t xml:space="preserve">техническому персоналу и учителям </w:t>
            </w:r>
            <w:r w:rsidR="00CE6584">
              <w:rPr>
                <w:rFonts w:ascii="Times New Roman" w:hAnsi="Times New Roman" w:cs="Times New Roman"/>
                <w:sz w:val="24"/>
              </w:rPr>
              <w:t xml:space="preserve">в соблюдении чистоты и  </w:t>
            </w:r>
            <w:r w:rsidR="002D0007">
              <w:rPr>
                <w:rFonts w:ascii="Times New Roman" w:hAnsi="Times New Roman" w:cs="Times New Roman"/>
                <w:sz w:val="24"/>
              </w:rPr>
              <w:t>порядкав школе</w:t>
            </w:r>
          </w:p>
        </w:tc>
        <w:tc>
          <w:tcPr>
            <w:tcW w:w="4536" w:type="dxa"/>
          </w:tcPr>
          <w:p w:rsidR="00D95BDB" w:rsidRPr="00EB5ABB" w:rsidRDefault="002D0007" w:rsidP="002D000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полученные знания на практике – выполняют практическую работу. Под руководством учителя выполняют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сухую уборку кабинета/коридора:вытирают пыль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поверхностях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подметают мусор и </w:t>
            </w:r>
            <w:proofErr w:type="spellStart"/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4365" w:type="dxa"/>
          </w:tcPr>
          <w:p w:rsidR="00D95BDB" w:rsidRPr="00EB5ABB" w:rsidRDefault="002D0007" w:rsidP="002D000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Закрепляют полученные знания на практике – выполняют практическую работу.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влажную уборку кабинета/ коридора:моют стеклянные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поверхности, полы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</w:tr>
      <w:tr w:rsidR="007A22EF" w:rsidRPr="00F358F1" w:rsidTr="00520C46">
        <w:trPr>
          <w:trHeight w:val="135"/>
        </w:trPr>
        <w:tc>
          <w:tcPr>
            <w:tcW w:w="846" w:type="dxa"/>
          </w:tcPr>
          <w:p w:rsidR="007A22EF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</w:tcPr>
          <w:p w:rsidR="007A22EF" w:rsidRPr="008C6B64" w:rsidRDefault="007A22EF" w:rsidP="00424B4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8C6B64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уборка жилых помещений. Подготовка квартиры и дома к зиме и лету</w:t>
            </w:r>
          </w:p>
        </w:tc>
        <w:tc>
          <w:tcPr>
            <w:tcW w:w="992" w:type="dxa"/>
          </w:tcPr>
          <w:p w:rsidR="007A22EF" w:rsidRDefault="00B25EB5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A22EF" w:rsidRDefault="00147325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«сезонная уборка». </w:t>
            </w:r>
            <w:r w:rsid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и услугой «клининг».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приемы сезонной уборки жилых помещений. Значение сезонной уборки для гигиены и чистоты дома. Правила подготовки квартиры и дома к зиме и лету. </w:t>
            </w:r>
          </w:p>
          <w:p w:rsidR="00083886" w:rsidRPr="00B23C85" w:rsidRDefault="00083886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:rsidR="00AE501B" w:rsidRPr="00AE501B" w:rsidRDefault="00AE501B" w:rsidP="00AE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сезонной уборке в жилом помещении. Знакомятся с правилами сезонной уборки. Принимают участие в обсуждении: «</w:t>
            </w:r>
            <w:r w:rsidRPr="00AE501B">
              <w:rPr>
                <w:rFonts w:ascii="Times New Roman" w:hAnsi="Times New Roman" w:cs="Times New Roman"/>
                <w:sz w:val="24"/>
                <w:szCs w:val="24"/>
              </w:rPr>
              <w:t xml:space="preserve">От чего зависит комфорт в доме? Как влияет чистый воздух на здоровье человека? Как влияют на человека жара и холод?». С помощью учителя определяют значение сезонной уборки для здоровья человека. </w:t>
            </w:r>
          </w:p>
          <w:p w:rsidR="007A22EF" w:rsidRPr="00EB5ABB" w:rsidRDefault="00AE501B" w:rsidP="000838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подготовки квартиры и дома к зиме и лету. Записывают правила в тетрадь. </w:t>
            </w:r>
            <w:r w:rsidR="00083886"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тест</w:t>
            </w:r>
          </w:p>
        </w:tc>
        <w:tc>
          <w:tcPr>
            <w:tcW w:w="4365" w:type="dxa"/>
          </w:tcPr>
          <w:p w:rsidR="00083886" w:rsidRPr="00AE501B" w:rsidRDefault="00083886" w:rsidP="0008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сезонной уборке в жилом помещении. Знакомятся с правилами сезонной уборки. Принимают участие в обсуждении: «</w:t>
            </w:r>
            <w:r w:rsidRPr="00AE501B">
              <w:rPr>
                <w:rFonts w:ascii="Times New Roman" w:hAnsi="Times New Roman" w:cs="Times New Roman"/>
                <w:sz w:val="24"/>
                <w:szCs w:val="24"/>
              </w:rPr>
              <w:t xml:space="preserve">От чего зависит комфорт в доме? Как влияет чистый воздух на здоровье человека? Как влияют на человека жара и холод?». С помощью учителя определяют значение сезонной уборки для здоровья человека. </w:t>
            </w:r>
          </w:p>
          <w:p w:rsidR="007A22EF" w:rsidRPr="00EB5ABB" w:rsidRDefault="00083886" w:rsidP="000838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подготовки квартиры и дома к зиме и лету.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тест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 w:rsidR="00740EE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</w:t>
            </w:r>
            <w:r w:rsidR="000A4F57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часов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496545" w:rsidRPr="00082051" w:rsidRDefault="00082051" w:rsidP="00082051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Электробытовые приборы для глажения: виды утюгов, правила использования </w:t>
            </w:r>
          </w:p>
        </w:tc>
        <w:tc>
          <w:tcPr>
            <w:tcW w:w="992" w:type="dxa"/>
          </w:tcPr>
          <w:p w:rsidR="00496545" w:rsidRPr="00795309" w:rsidRDefault="008F38A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EB5ABB" w:rsidRDefault="008F38A4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электробытовыми приборами для глажения, их названием, назначением. Знакомство с видами утюгов, правилами пользования. Правила работы с электробытовыми приборами </w:t>
            </w:r>
          </w:p>
        </w:tc>
        <w:tc>
          <w:tcPr>
            <w:tcW w:w="4536" w:type="dxa"/>
          </w:tcPr>
          <w:p w:rsidR="00496545" w:rsidRPr="00EB5ABB" w:rsidRDefault="008F38A4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электробытовых приборов для глажения. Знакомятся с видами электробытовых приборов для глажения одежды, видами утюгов. Записывают в тетрадь правила пользования электробытовыми приборами для глажения. </w:t>
            </w:r>
            <w:r w:rsidR="00CE31D2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за учителем правила работы с электробытовыми приборами. Выполняют заданияна карточке </w:t>
            </w:r>
            <w:r w:rsid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картинки и текст: классифицируют электробытовые приборы</w:t>
            </w:r>
            <w:r w:rsidR="00CE31D2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, выбирают приборы для глажения, называют их</w:t>
            </w:r>
          </w:p>
        </w:tc>
        <w:tc>
          <w:tcPr>
            <w:tcW w:w="4365" w:type="dxa"/>
          </w:tcPr>
          <w:p w:rsidR="00496545" w:rsidRPr="00EB5ABB" w:rsidRDefault="00CE31D2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электробытовых приборов для глажения. Знакомятся с видами электробытовых приборов для глажения одежды, видами утюгов. Записывают в тетрадь правила пользования электробытовыми приборами для глажения.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работы с электробытовыми приборами.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задания на карточке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/цифровой образовательно платформе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классиф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икацию электробытовых приборов: различают их, дают краткую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характеристику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68" w:type="dxa"/>
          </w:tcPr>
          <w:p w:rsidR="00496545" w:rsidRPr="00082051" w:rsidRDefault="00082051" w:rsidP="00082051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Глажение изделий из различных видов тканей</w:t>
            </w:r>
          </w:p>
        </w:tc>
        <w:tc>
          <w:tcPr>
            <w:tcW w:w="992" w:type="dxa"/>
          </w:tcPr>
          <w:p w:rsidR="00496545" w:rsidRPr="00795309" w:rsidRDefault="00CE31D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EB5ABB" w:rsidRDefault="00CE31D2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и приемами глажения изделий из различных видов ткани: хлопок, шелк, синтетические материалы и т.д.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Различие видов тканей по внешнему виду и на ощупь </w:t>
            </w:r>
          </w:p>
        </w:tc>
        <w:tc>
          <w:tcPr>
            <w:tcW w:w="4536" w:type="dxa"/>
          </w:tcPr>
          <w:p w:rsidR="00496545" w:rsidRPr="00EB5ABB" w:rsidRDefault="00624271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и приемах глажения изделий из различных видов ткани. Записывают основную информацию в тетрадь. Рассматривают образцы тканей, совместно с учителем учатся их различать. </w:t>
            </w:r>
            <w:r w:rsid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учителем выполняют задание: </w:t>
            </w:r>
            <w:r w:rsidR="007D7AD5"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классифицируют </w:t>
            </w:r>
            <w:r w:rsid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тканей</w:t>
            </w:r>
            <w:r w:rsidR="007D7AD5"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называют их </w:t>
            </w:r>
          </w:p>
        </w:tc>
        <w:tc>
          <w:tcPr>
            <w:tcW w:w="4365" w:type="dxa"/>
          </w:tcPr>
          <w:p w:rsidR="00496545" w:rsidRPr="00EB5ABB" w:rsidRDefault="007D7AD5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и приемах глажения изделий из различных видов ткани. Записывают основную информацию в тетрадь. Рассматривают образцы тканей,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их и различают. Самостоятельно выполняют задание на карточках</w:t>
            </w: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>: классифицируют ткани, называют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их, подбирают характеристику и правила глажения 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496545" w:rsidRPr="00082051" w:rsidRDefault="00082051" w:rsidP="00D35D27">
            <w:pPr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глажения белья, брюк, спортивной одежды</w:t>
            </w:r>
          </w:p>
        </w:tc>
        <w:tc>
          <w:tcPr>
            <w:tcW w:w="992" w:type="dxa"/>
          </w:tcPr>
          <w:p w:rsidR="00496545" w:rsidRPr="00795309" w:rsidRDefault="00E76A9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CD3BE3" w:rsidRDefault="00CD3BE3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и приемами глажения белья, брюк и спортивной одежды. Алгоритм действий при глажении одежды. </w:t>
            </w:r>
            <w:r w:rsidR="007D7AD5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работы с электробытовыми приборами для глажения одежды</w:t>
            </w:r>
          </w:p>
        </w:tc>
        <w:tc>
          <w:tcPr>
            <w:tcW w:w="4536" w:type="dxa"/>
          </w:tcPr>
          <w:p w:rsidR="00CD3BE3" w:rsidRPr="00CD3BE3" w:rsidRDefault="00CD3BE3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учебнике. Отвечают на вопросы с опорой на текст. Записывают правила и приемы глажения</w:t>
            </w:r>
            <w:r w:rsidR="00C84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белья, брюк и спортивной одежды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тетрадь. Просматривают демонстрацию глажения одежды. Повторяют правила за учителем. </w:t>
            </w:r>
          </w:p>
          <w:p w:rsidR="00496545" w:rsidRPr="00EB5ABB" w:rsidRDefault="00CD3BE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карточках с опорой на текст учебника – последовательность действий при глажении одежды </w:t>
            </w:r>
          </w:p>
        </w:tc>
        <w:tc>
          <w:tcPr>
            <w:tcW w:w="4365" w:type="dxa"/>
          </w:tcPr>
          <w:p w:rsidR="00CD3BE3" w:rsidRPr="00CD3BE3" w:rsidRDefault="00CD3BE3" w:rsidP="00CD3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ке. Отвечают на вопросы по тексту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Записывают правила и приемы глажения </w:t>
            </w:r>
            <w:r w:rsidR="00C84344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белья, брюк и спортивной одежды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тетрадь. Просматривают демонстрацию глажения одежды.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выученные правила.</w:t>
            </w:r>
          </w:p>
          <w:p w:rsidR="00496545" w:rsidRPr="00EB5ABB" w:rsidRDefault="00CD3BE3" w:rsidP="00CD3BE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задание на карточках – последовательность действий при глажении одежды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496545" w:rsidRPr="008F38A4" w:rsidRDefault="008F38A4" w:rsidP="00D35D27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F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082051" w:rsidRPr="008F38A4">
              <w:rPr>
                <w:rFonts w:ascii="Times New Roman" w:eastAsia="Times New Roman" w:hAnsi="Times New Roman" w:cs="Times New Roman"/>
                <w:sz w:val="24"/>
                <w:szCs w:val="24"/>
              </w:rPr>
              <w:t>глажение изделий</w:t>
            </w:r>
          </w:p>
        </w:tc>
        <w:tc>
          <w:tcPr>
            <w:tcW w:w="992" w:type="dxa"/>
          </w:tcPr>
          <w:p w:rsidR="00496545" w:rsidRPr="00795309" w:rsidRDefault="00F85E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EB5ABB" w:rsidRDefault="008F012E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практическое работы: глажение одежды</w:t>
            </w:r>
          </w:p>
        </w:tc>
        <w:tc>
          <w:tcPr>
            <w:tcW w:w="4536" w:type="dxa"/>
          </w:tcPr>
          <w:p w:rsidR="00496545" w:rsidRPr="00EB5ABB" w:rsidRDefault="008F012E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электроприборами. Повторят алгоритм действий при глажении простых изделий,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белья, </w:t>
            </w: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футболок. Совместно с учителем выполняют практическую работу</w:t>
            </w:r>
          </w:p>
        </w:tc>
        <w:tc>
          <w:tcPr>
            <w:tcW w:w="4365" w:type="dxa"/>
          </w:tcPr>
          <w:p w:rsidR="00496545" w:rsidRPr="00EB5ABB" w:rsidRDefault="008F012E" w:rsidP="008F012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электроприборами. Повторят алгоритм действий при глажении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спортивной одежды,брюк</w:t>
            </w: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8D3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парах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опорой на памятку, выполняют практическую работу 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496545" w:rsidRPr="00082051" w:rsidRDefault="00082051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пришивания пуговиц, крючков, петель, зашивание 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распоровшегося шва </w:t>
            </w:r>
          </w:p>
        </w:tc>
        <w:tc>
          <w:tcPr>
            <w:tcW w:w="992" w:type="dxa"/>
          </w:tcPr>
          <w:p w:rsidR="00496545" w:rsidRPr="00795309" w:rsidRDefault="005463A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496545" w:rsidRPr="00EB5ABB" w:rsidRDefault="005463A8" w:rsidP="000A4F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 и приемами пришивания пуговиц, крючков, петель, зашивания шва. </w:t>
            </w:r>
            <w:r w:rsidR="000A4F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Алгоритм выполнения практических действий. </w:t>
            </w:r>
            <w:r w:rsidRP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безопасности работы с иглой </w:t>
            </w:r>
          </w:p>
        </w:tc>
        <w:tc>
          <w:tcPr>
            <w:tcW w:w="4536" w:type="dxa"/>
          </w:tcPr>
          <w:p w:rsidR="00496545" w:rsidRPr="00EB5ABB" w:rsidRDefault="005463A8" w:rsidP="000A4F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 в учебнике о правилах безопасности работы с иглой. Приклеивают памятку в тетрадь.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правилах пришивания </w:t>
            </w:r>
            <w:r w:rsidR="00987E89"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пуговиц, крючков, петель, зашивание распоровшегося шва.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правила в тетрадь.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демонстрацию пришивания пуговиц, крючков, петель</w:t>
            </w:r>
          </w:p>
        </w:tc>
        <w:tc>
          <w:tcPr>
            <w:tcW w:w="4365" w:type="dxa"/>
          </w:tcPr>
          <w:p w:rsidR="00496545" w:rsidRPr="00EB5ABB" w:rsidRDefault="00987E89" w:rsidP="000A4F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 в учебнике о правилах безопасности работы с иглой. Приклеивают памятку в тетрадь.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правилах пришивания 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пуговиц, крючков, петель, зашивание распоровшегося шва.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демонстрацию пришивания пуговиц, крючков, петель </w:t>
            </w:r>
          </w:p>
        </w:tc>
      </w:tr>
      <w:tr w:rsidR="000A4F57" w:rsidRPr="00F358F1" w:rsidTr="00520C46">
        <w:tc>
          <w:tcPr>
            <w:tcW w:w="846" w:type="dxa"/>
          </w:tcPr>
          <w:p w:rsidR="000A4F57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</w:tcPr>
          <w:p w:rsidR="000A4F57" w:rsidRPr="00082051" w:rsidRDefault="000A4F57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Пришивание пуговиц, крючков, петель, зашивание распоровшегося шва</w:t>
            </w:r>
          </w:p>
        </w:tc>
        <w:tc>
          <w:tcPr>
            <w:tcW w:w="992" w:type="dxa"/>
          </w:tcPr>
          <w:p w:rsidR="000A4F57" w:rsidRDefault="000A4F57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A4F57" w:rsidRPr="00987E89" w:rsidRDefault="000A4F57" w:rsidP="000A4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безопасности работы с иглой. Выполнение практической работы: пришивание пуговиц, крючков, петель, зашивание распоровшегося шва</w:t>
            </w:r>
          </w:p>
        </w:tc>
        <w:tc>
          <w:tcPr>
            <w:tcW w:w="4536" w:type="dxa"/>
          </w:tcPr>
          <w:p w:rsidR="000A4F57" w:rsidRPr="00723C36" w:rsidRDefault="000A4F57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иглой с опорой на памятку. Выполняют практическую работу совместно с учителем: пришивают пуговицу и зашивают шов</w:t>
            </w:r>
          </w:p>
        </w:tc>
        <w:tc>
          <w:tcPr>
            <w:tcW w:w="4365" w:type="dxa"/>
          </w:tcPr>
          <w:p w:rsidR="000A4F57" w:rsidRPr="00723C36" w:rsidRDefault="000A4F57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иглой с опорой на памятку. Самостоятельно выполняют практическую работу с опорой на записи в тетради: пришивают пуговицу, зашивают шов, пришивают крючок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496545" w:rsidRPr="00082051" w:rsidRDefault="00082051" w:rsidP="008E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Продление срока </w:t>
            </w:r>
            <w:r w:rsid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одежды</w:t>
            </w:r>
          </w:p>
        </w:tc>
        <w:tc>
          <w:tcPr>
            <w:tcW w:w="992" w:type="dxa"/>
          </w:tcPr>
          <w:p w:rsidR="00496545" w:rsidRPr="00795309" w:rsidRDefault="008E244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EB5ABB" w:rsidRDefault="008E244A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способы продления срока службы одежды: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штопка, наложение заплат.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Различие видов ремонта одежды: мелкий ремонт и крупный ремонт. Понятия и назначение видов ремонта: штопка и наложение заплат. Правила и алгоритм действий при штопке одежды и наложении заплат </w:t>
            </w:r>
          </w:p>
        </w:tc>
        <w:tc>
          <w:tcPr>
            <w:tcW w:w="4536" w:type="dxa"/>
          </w:tcPr>
          <w:p w:rsidR="00496545" w:rsidRPr="00CB5234" w:rsidRDefault="008E244A" w:rsidP="00CB5234"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учебнике:«Значение продления срока служения одежды. Виды штопок, наложение заплат»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Знакомятся с видами заплат: накладные, подкладные, декоративные.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различать виды заплат на наглядном материале.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наложения заплат. Записывают основную информацию в тетрадь. Отвечают на вопросы учителя с опорой на текст и наглядный материал. Просматривают демонстрацию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работы:  штопка одежды и наложение заплат. Слушают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алгоритм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действийштопки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одежды и наложении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заплат.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правила в тетрадь. Повторяют правила с опорой на записи в тетради</w:t>
            </w:r>
          </w:p>
        </w:tc>
        <w:tc>
          <w:tcPr>
            <w:tcW w:w="4365" w:type="dxa"/>
          </w:tcPr>
          <w:p w:rsidR="00496545" w:rsidRPr="00EB5ABB" w:rsidRDefault="00CB5234" w:rsidP="00CB523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учебнике:«Значение продления срока служения одежды. Виды штопок, наложение заплат»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Знакомятся с видами заплат: накладные, подкладные, декоративные. Самостоятельно различают виды заплат, называют их. Знакомятся со способами наложения заплат. Записывают основную информацию в тетрадь. Самостоятельно отвечают на вопросы учителя. Просматривают демонстрацию работы: штопка одежды и наложение заплат.  Слушают о  правилах и алгоритме действий штопки одежды и наложении заплат. Записывают правила в тетрадь. Рассказывают правила  </w:t>
            </w:r>
          </w:p>
        </w:tc>
      </w:tr>
      <w:tr w:rsidR="000E383A" w:rsidRPr="00F358F1" w:rsidTr="00520C46">
        <w:tc>
          <w:tcPr>
            <w:tcW w:w="846" w:type="dxa"/>
          </w:tcPr>
          <w:p w:rsidR="000E383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0E383A" w:rsidRPr="00082051" w:rsidRDefault="00082051" w:rsidP="00D35D2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hAnsi="Times New Roman" w:cs="Times New Roman"/>
                <w:sz w:val="24"/>
                <w:szCs w:val="28"/>
              </w:rPr>
              <w:t xml:space="preserve">Практическая </w:t>
            </w:r>
            <w:r w:rsidRPr="0008205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работа. Ремонт одежды: штопка и наложение заплат</w:t>
            </w:r>
          </w:p>
        </w:tc>
        <w:tc>
          <w:tcPr>
            <w:tcW w:w="992" w:type="dxa"/>
          </w:tcPr>
          <w:p w:rsidR="000E383A" w:rsidRPr="00795309" w:rsidRDefault="008F38A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0E383A" w:rsidRPr="00EB5ABB" w:rsidRDefault="004A1C6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A1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и </w:t>
            </w:r>
            <w:r w:rsidRPr="004A1C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алгоритма штопки одежды и наложения заплат. Выполнение практической работы: штопка и наложение заплат </w:t>
            </w:r>
          </w:p>
        </w:tc>
        <w:tc>
          <w:tcPr>
            <w:tcW w:w="4536" w:type="dxa"/>
          </w:tcPr>
          <w:p w:rsidR="000E383A" w:rsidRPr="00EB5ABB" w:rsidRDefault="00723C36" w:rsidP="00987E8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правилах 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безопасности работы с иглой.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с опорой на памятку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>. Повторяют правила штопки одежды и наложения заплат с опорой на текст и картинки. Выполняют практическую работу под руководством учителя</w:t>
            </w:r>
          </w:p>
        </w:tc>
        <w:tc>
          <w:tcPr>
            <w:tcW w:w="4365" w:type="dxa"/>
          </w:tcPr>
          <w:p w:rsidR="000E383A" w:rsidRPr="00EB5ABB" w:rsidRDefault="00723C36" w:rsidP="00987E8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правилах 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безопасности работы с иглой.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работы с иглой.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рассказывают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штопки одежды и наложения заплат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практическую работу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и в парах</w:t>
            </w:r>
          </w:p>
        </w:tc>
      </w:tr>
      <w:tr w:rsidR="000E383A" w:rsidRPr="00F358F1" w:rsidTr="00520C46">
        <w:tc>
          <w:tcPr>
            <w:tcW w:w="846" w:type="dxa"/>
          </w:tcPr>
          <w:p w:rsidR="000E383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8" w:type="dxa"/>
          </w:tcPr>
          <w:p w:rsidR="000E383A" w:rsidRPr="00225863" w:rsidRDefault="00082051" w:rsidP="009C2684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Прачечная. Виды услуг </w:t>
            </w:r>
          </w:p>
        </w:tc>
        <w:tc>
          <w:tcPr>
            <w:tcW w:w="992" w:type="dxa"/>
          </w:tcPr>
          <w:p w:rsidR="000E383A" w:rsidRPr="00795309" w:rsidRDefault="005463A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E383A" w:rsidRPr="00EB5ABB" w:rsidRDefault="009C2684" w:rsidP="009C268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«прачечная», её назначение. Знакомство с видами услуг прачечной и правилами пользования прачечной. </w:t>
            </w:r>
            <w:r w:rsidR="00954EF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бланков сдачи белья в прачечную</w:t>
            </w:r>
          </w:p>
        </w:tc>
        <w:tc>
          <w:tcPr>
            <w:tcW w:w="4536" w:type="dxa"/>
          </w:tcPr>
          <w:p w:rsidR="00954EF4" w:rsidRPr="00EB5ABB" w:rsidRDefault="009C2684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учебнике: знакомятся с понятием «прачечная», её назначением. Знакомятся с видами услуг прачечной. Отвечают на вопросы учебника с опорой на текст. </w:t>
            </w:r>
            <w:r w:rsidR="00954EF4"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основную информацию в  тетрадь. Слушают информацию от учителя о специальных правилах подготовки и сдачи белья в прачечную. Записывают правила сдачи белья в прачечную. Совместно с учителем выполнят задание: заполняют бланки сдачи белья в прачечную</w:t>
            </w:r>
          </w:p>
        </w:tc>
        <w:tc>
          <w:tcPr>
            <w:tcW w:w="4365" w:type="dxa"/>
          </w:tcPr>
          <w:p w:rsidR="000E383A" w:rsidRPr="00EB5ABB" w:rsidRDefault="006F6C2C" w:rsidP="006F6C2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учебнике: знакомятся с понятием «прачечная», её назначением. Знакомятся с видами услуг прачечной.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учителя.</w:t>
            </w: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 тетрадь. Слушают информацию от учителя о специальных правилах подготовки и сдачи белья в прачечную. Записывают правила сдачи белья в прачечную.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задания с опорой на записи в тетради:</w:t>
            </w: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бланки сдачи белья в прачечную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082051" w:rsidRPr="00082051" w:rsidRDefault="00082051" w:rsidP="00D35D2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прачечную</w:t>
            </w:r>
          </w:p>
        </w:tc>
        <w:tc>
          <w:tcPr>
            <w:tcW w:w="992" w:type="dxa"/>
          </w:tcPr>
          <w:p w:rsidR="00082051" w:rsidRPr="00795309" w:rsidRDefault="00E76A9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EB5ABB" w:rsidRDefault="00E76A95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прачечной. Повторение правил поведения в общественных местах </w:t>
            </w:r>
          </w:p>
        </w:tc>
        <w:tc>
          <w:tcPr>
            <w:tcW w:w="4536" w:type="dxa"/>
          </w:tcPr>
          <w:p w:rsidR="00082051" w:rsidRPr="00EB5ABB" w:rsidRDefault="00E76A95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общественных местах. Посещают прачечную. Знакомятся с работой прачечной. Учатся заполнять бланки на сдачу белья в прачечную</w:t>
            </w:r>
          </w:p>
        </w:tc>
        <w:tc>
          <w:tcPr>
            <w:tcW w:w="4365" w:type="dxa"/>
          </w:tcPr>
          <w:p w:rsidR="00082051" w:rsidRPr="00EB5ABB" w:rsidRDefault="00E76A95" w:rsidP="00F145B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Посещают прачечную. Знакомятся с работой прачечной. </w:t>
            </w:r>
            <w:r w:rsidR="00F145B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заполняют</w:t>
            </w: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бланки на сдачу белья в прачечную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332B35" w:rsidRDefault="009D63FC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Питание –</w:t>
            </w:r>
            <w:r w:rsidR="00CE6584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17</w:t>
            </w:r>
            <w:r w:rsidR="00740EEA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асов 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742D4A" w:rsidRPr="00742D4A" w:rsidRDefault="00742D4A" w:rsidP="00742D4A">
            <w:pPr>
              <w:rPr>
                <w:rFonts w:ascii="Times New Roman" w:hAnsi="Times New Roman" w:cs="Times New Roman"/>
                <w:sz w:val="24"/>
              </w:rPr>
            </w:pPr>
            <w:r w:rsidRPr="00742D4A">
              <w:rPr>
                <w:rFonts w:ascii="Times New Roman" w:hAnsi="Times New Roman" w:cs="Times New Roman"/>
                <w:sz w:val="24"/>
              </w:rPr>
              <w:t xml:space="preserve">Виды питания. </w:t>
            </w:r>
          </w:p>
          <w:p w:rsidR="00742D4A" w:rsidRPr="00742D4A" w:rsidRDefault="00742D4A" w:rsidP="00742D4A">
            <w:pPr>
              <w:rPr>
                <w:rFonts w:ascii="Times New Roman" w:hAnsi="Times New Roman" w:cs="Times New Roman"/>
                <w:sz w:val="24"/>
              </w:rPr>
            </w:pPr>
            <w:r w:rsidRPr="00742D4A">
              <w:rPr>
                <w:rFonts w:ascii="Times New Roman" w:hAnsi="Times New Roman" w:cs="Times New Roman"/>
                <w:sz w:val="24"/>
              </w:rPr>
              <w:t>Пищевая ценность продуктов</w:t>
            </w:r>
          </w:p>
          <w:p w:rsidR="00082051" w:rsidRPr="002F05F2" w:rsidRDefault="00082051" w:rsidP="00264B89">
            <w:pPr>
              <w:jc w:val="both"/>
            </w:pPr>
          </w:p>
        </w:tc>
        <w:tc>
          <w:tcPr>
            <w:tcW w:w="992" w:type="dxa"/>
          </w:tcPr>
          <w:p w:rsidR="00082051" w:rsidRPr="00795309" w:rsidRDefault="001D4A1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2D4A" w:rsidRPr="002F3138" w:rsidRDefault="001D4A10" w:rsidP="00264B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питания: традиционный стиль питания, вегетарианство, сыроядение, вредная еда/фаст-фуд. Значение пищевой ценности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продуктов для здоровья человека</w:t>
            </w:r>
          </w:p>
        </w:tc>
        <w:tc>
          <w:tcPr>
            <w:tcW w:w="4536" w:type="dxa"/>
          </w:tcPr>
          <w:p w:rsidR="00082051" w:rsidRPr="00CE691D" w:rsidRDefault="001D4A1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информацию в учебнике о видах питания: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традиционный стиль питания, вегетарианство, сыроядение, вредная еда/фаст-фуд. Обсуждают прочитанный текст, делятся личным мнением о том, какого питания нужно придерживаться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здоровой жизни. Просматривают видеоролик о значении пищевой ценности продуктов для здоровья человека. Записывают основную информацию в тетрадь. Выполняют задание на карточках/цифровой образовательной платформе </w:t>
            </w:r>
            <w:r w:rsidR="00264B89">
              <w:rPr>
                <w:rFonts w:ascii="Times New Roman" w:hAnsi="Times New Roman"/>
                <w:sz w:val="24"/>
                <w:szCs w:val="24"/>
              </w:rPr>
              <w:t>–</w:t>
            </w:r>
            <w:r w:rsidR="0072051A">
              <w:rPr>
                <w:rFonts w:ascii="Times New Roman" w:hAnsi="Times New Roman"/>
                <w:sz w:val="24"/>
                <w:szCs w:val="24"/>
              </w:rPr>
              <w:t>классифицируют продукты</w:t>
            </w:r>
            <w:r w:rsidR="00264B89">
              <w:rPr>
                <w:rFonts w:ascii="Times New Roman" w:hAnsi="Times New Roman"/>
                <w:sz w:val="24"/>
                <w:szCs w:val="24"/>
              </w:rPr>
              <w:t xml:space="preserve"> на: полезные, неполезные и вредные </w:t>
            </w:r>
          </w:p>
        </w:tc>
        <w:tc>
          <w:tcPr>
            <w:tcW w:w="4365" w:type="dxa"/>
          </w:tcPr>
          <w:p w:rsidR="00082051" w:rsidRPr="00EB5ABB" w:rsidRDefault="00264B8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информацию в учебнике о видах питания: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традиционный стиль питания, вегетарианство, сыроядение, вредная еда/фаст-фуд. Обсуждают прочитанный текст, делятся личным мнением о том, какого питания нужно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придерживаться для здоровой жизни. Просматривают видеоролик о значении пищевой ценности продуктов для здоровья человека. Записывают основную информацию в тетрадь. Выполняют задание на карточках/циф</w:t>
            </w:r>
            <w:r w:rsidR="0072051A">
              <w:rPr>
                <w:rFonts w:ascii="Times New Roman" w:hAnsi="Times New Roman"/>
                <w:sz w:val="24"/>
                <w:szCs w:val="24"/>
              </w:rPr>
              <w:t>ровой образовательной платформе: подбирают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к видам питания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8" w:type="dxa"/>
          </w:tcPr>
          <w:p w:rsidR="00082051" w:rsidRPr="00742D4A" w:rsidRDefault="00742D4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и крупы. Виды муки</w:t>
            </w:r>
          </w:p>
        </w:tc>
        <w:tc>
          <w:tcPr>
            <w:tcW w:w="992" w:type="dxa"/>
          </w:tcPr>
          <w:p w:rsidR="00082051" w:rsidRPr="00795309" w:rsidRDefault="008C23B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Default="002E0300" w:rsidP="000365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муки: </w:t>
            </w:r>
            <w:r w:rsidR="00742D4A"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пшеничная, ржана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гречневая. Сорта муки: </w:t>
            </w:r>
            <w:r w:rsidR="00742D4A"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крупчатк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высший, первый и второй сорт</w:t>
            </w:r>
            <w:r w:rsidR="00742D4A"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2E3D" w:rsidRPr="002F3138" w:rsidRDefault="002E0300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</w:t>
            </w:r>
            <w:r w:rsidR="00CB2E3D">
              <w:rPr>
                <w:rFonts w:ascii="Times New Roman" w:hAnsi="Times New Roman"/>
                <w:sz w:val="24"/>
                <w:szCs w:val="24"/>
              </w:rPr>
              <w:t>азывать и различать виды, сорт муки</w:t>
            </w:r>
          </w:p>
        </w:tc>
        <w:tc>
          <w:tcPr>
            <w:tcW w:w="4536" w:type="dxa"/>
          </w:tcPr>
          <w:p w:rsidR="00082051" w:rsidRPr="00CE691D" w:rsidRDefault="00350CD9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муки: пшеничная, ржаная, гречневая. Знакомятся с сортами муки. Записывают основную информацию в тетрадь. Слушают информацию от учителя о блюдах, в приготовлении которых используется мука. Делятся личным опытом использования муки. </w:t>
            </w:r>
            <w:r w:rsidR="0081514C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Посматривают познавательный видеоролик «Процесс производства муки»</w:t>
            </w:r>
          </w:p>
        </w:tc>
        <w:tc>
          <w:tcPr>
            <w:tcW w:w="4365" w:type="dxa"/>
          </w:tcPr>
          <w:p w:rsidR="00082051" w:rsidRPr="00EB5ABB" w:rsidRDefault="00350CD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муки: пшеничная, ржаная, гречневая. Знакомятся с сортами муки. Записывают основную информацию в тетрадь. Слушают информацию от учителя о блюдах, в приготовлении которых используется мука. Делятся личным опытом использования муки.</w:t>
            </w:r>
            <w:r w:rsidR="00815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Посматривают познавательный видеоролик «Процесс производства муки»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082051" w:rsidRPr="00742D4A" w:rsidRDefault="00742D4A" w:rsidP="00742D4A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круп</w:t>
            </w:r>
          </w:p>
        </w:tc>
        <w:tc>
          <w:tcPr>
            <w:tcW w:w="992" w:type="dxa"/>
          </w:tcPr>
          <w:p w:rsidR="00082051" w:rsidRPr="00795309" w:rsidRDefault="00350CD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2E0300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круп. Способы приготовления круп. Рецепты приготовления круп. Умение называть и различать виды круп</w:t>
            </w:r>
          </w:p>
        </w:tc>
        <w:tc>
          <w:tcPr>
            <w:tcW w:w="4536" w:type="dxa"/>
          </w:tcPr>
          <w:p w:rsidR="00082051" w:rsidRPr="00CE691D" w:rsidRDefault="0081514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круп. Знакомятся со способами приготовления круп. Записывают основную информацию и рецепты по приготовлению в тетрадь. Выполняют задания на карточках/цифровой образовательной платформе: различают и называют крупу. Слушают информацию от учителя о значимости круп в питании человека</w:t>
            </w:r>
          </w:p>
        </w:tc>
        <w:tc>
          <w:tcPr>
            <w:tcW w:w="4365" w:type="dxa"/>
          </w:tcPr>
          <w:p w:rsidR="00082051" w:rsidRPr="00EB5ABB" w:rsidRDefault="0081514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круп. Знакомятся со способами приготовления круп. Записывают основную информацию и рецепты по приготовлению в тетрадь. Выполняют задания на карточках/цифровой образовательной платформе: выбирают крупы и подбирают блюда, которые можно из неё приготовить. Слушают информацию от учителя о значимости круп в питании человека</w:t>
            </w:r>
          </w:p>
        </w:tc>
      </w:tr>
      <w:tr w:rsidR="00082051" w:rsidRPr="00F358F1" w:rsidTr="00520C46">
        <w:trPr>
          <w:trHeight w:val="777"/>
        </w:trPr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68" w:type="dxa"/>
          </w:tcPr>
          <w:p w:rsidR="00082051" w:rsidRPr="00742D4A" w:rsidRDefault="00742D4A" w:rsidP="002F05F2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хранения муки и круп</w:t>
            </w:r>
          </w:p>
        </w:tc>
        <w:tc>
          <w:tcPr>
            <w:tcW w:w="992" w:type="dxa"/>
          </w:tcPr>
          <w:p w:rsidR="00082051" w:rsidRPr="002E0300" w:rsidRDefault="0081514C" w:rsidP="00815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81514C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правилами хранения муки и круп. Посуда для хранения муки и круп. Срок годности муки и круп</w:t>
            </w:r>
          </w:p>
        </w:tc>
        <w:tc>
          <w:tcPr>
            <w:tcW w:w="4536" w:type="dxa"/>
          </w:tcPr>
          <w:p w:rsidR="00082051" w:rsidRPr="00CE691D" w:rsidRDefault="004C7625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и способах хранения муки и круп. Знакомятся с посудой для хранения муки и круп. Записывают в тетрадь основную информацию. Выполняют задания на карточках</w:t>
            </w:r>
          </w:p>
        </w:tc>
        <w:tc>
          <w:tcPr>
            <w:tcW w:w="4365" w:type="dxa"/>
          </w:tcPr>
          <w:p w:rsidR="00082051" w:rsidRPr="00EB5ABB" w:rsidRDefault="004C7625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и способах хранения муки и круп. Знакомятся с посудой для хранения муки и круп. Записывают в тетрадь основную информацию. Выполняют задания на карточках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082051" w:rsidRPr="00742D4A" w:rsidRDefault="00742D4A" w:rsidP="002F05F2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Вредители круп и муки. Просеивание муки</w:t>
            </w:r>
          </w:p>
        </w:tc>
        <w:tc>
          <w:tcPr>
            <w:tcW w:w="992" w:type="dxa"/>
          </w:tcPr>
          <w:p w:rsidR="00082051" w:rsidRPr="00795309" w:rsidRDefault="004C762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0A7AC5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вредителями круп и муки. Способы профилактики появления вредителей. Способы и правила просеивания муки</w:t>
            </w:r>
          </w:p>
        </w:tc>
        <w:tc>
          <w:tcPr>
            <w:tcW w:w="4536" w:type="dxa"/>
          </w:tcPr>
          <w:p w:rsidR="00082051" w:rsidRPr="00CE691D" w:rsidRDefault="004B644E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вредителях круп и муки. Знакомятся со способами профилактики появления вредителей. Записывают основную информацию в тетрадь. Просматривают демонстрацию просеивания муки. Слушают информацию от учителя о способах и правилах просеивания муки. Под руководством учителя выполняют практическую работу: просеивают муку </w:t>
            </w:r>
          </w:p>
        </w:tc>
        <w:tc>
          <w:tcPr>
            <w:tcW w:w="4365" w:type="dxa"/>
          </w:tcPr>
          <w:p w:rsidR="00082051" w:rsidRPr="00EB5ABB" w:rsidRDefault="004B644E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вредителях круп и муки. Знакомятся со способами профилактики появления вредителей. Записывают основную информацию в тетрадь. Просматривают демонстрацию просеивания муки. Слушают информацию от учителя о способах и правилах просеивания муки. Самостоятельно выполняют практическую работу: просеивают муку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082051" w:rsidRPr="00742D4A" w:rsidRDefault="00742D4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Мясо и мясопродукты. Первичная обработка, правила хранения </w:t>
            </w:r>
          </w:p>
        </w:tc>
        <w:tc>
          <w:tcPr>
            <w:tcW w:w="992" w:type="dxa"/>
          </w:tcPr>
          <w:p w:rsidR="00082051" w:rsidRPr="00795309" w:rsidRDefault="008C116E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8C116E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мясом и видами мясных продуктов. Правила и способы первичной обработки мяса. Правила хранения мяса</w:t>
            </w:r>
          </w:p>
        </w:tc>
        <w:tc>
          <w:tcPr>
            <w:tcW w:w="4536" w:type="dxa"/>
          </w:tcPr>
          <w:p w:rsidR="00082051" w:rsidRPr="00CE691D" w:rsidRDefault="00B2251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видах мясных продуктов. Знакомятся с правилами и способами первичной обработки мяса. Записывают в тетрадь правила хранения мяса и основную информацию. Выполняют задания на карточках/цифровой образовательной платформе: из предложенных продуктов выбирают мясные, называют их</w:t>
            </w:r>
          </w:p>
        </w:tc>
        <w:tc>
          <w:tcPr>
            <w:tcW w:w="4365" w:type="dxa"/>
          </w:tcPr>
          <w:p w:rsidR="00082051" w:rsidRPr="00EB5ABB" w:rsidRDefault="00B2251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видах мясных продуктов. Знакомятся с правилами и способами первичной обработки мяса. Записывают в тетрадь правила хранения мяса и основную информацию. Выполняют задания на карточках/цифровой образовательной платформе: из предложенных продуктов выбирают мясные, называют их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082051" w:rsidRPr="00742D4A" w:rsidRDefault="00742D4A" w:rsidP="002F05F2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Глубокая заморозка мяса. Размораживание мяса с помощью микроволновой печи</w:t>
            </w:r>
          </w:p>
        </w:tc>
        <w:tc>
          <w:tcPr>
            <w:tcW w:w="992" w:type="dxa"/>
          </w:tcPr>
          <w:p w:rsidR="00082051" w:rsidRPr="00795309" w:rsidRDefault="008C116E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B2251C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понятиями «заморозка»</w:t>
            </w:r>
            <w:r w:rsidR="00727E2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«размораживание» продуктов. Правила и способы заморозки и размораживания мяса.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работа – размораживание мяса с помощью микроволновой печи </w:t>
            </w:r>
          </w:p>
        </w:tc>
        <w:tc>
          <w:tcPr>
            <w:tcW w:w="4536" w:type="dxa"/>
          </w:tcPr>
          <w:p w:rsidR="00082051" w:rsidRPr="00CE691D" w:rsidRDefault="00B2251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понятиями «заморозка» и «размораживание» продуктов. Читают текст о способах размораживания мяса. </w:t>
            </w:r>
            <w:r w:rsidR="009A7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в тетрадь. С помощью </w:t>
            </w:r>
            <w:r w:rsidR="00934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выполняют практическую работу: размораживают </w:t>
            </w:r>
            <w:r w:rsidR="00934C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мясо в микроволновой печи</w:t>
            </w:r>
          </w:p>
        </w:tc>
        <w:tc>
          <w:tcPr>
            <w:tcW w:w="4365" w:type="dxa"/>
          </w:tcPr>
          <w:p w:rsidR="00082051" w:rsidRPr="00EB5ABB" w:rsidRDefault="00E51BE2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понятиями «заморозка» и «размораживание» продуктов. Читают текст о способах размораживания мяса. Записывают основную информацию в тетрадь. Самостоятельно выполняют практическую работу: размораживают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мясо в микроволновой печи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68" w:type="dxa"/>
          </w:tcPr>
          <w:p w:rsidR="00082051" w:rsidRPr="00742D4A" w:rsidRDefault="001E0B29" w:rsidP="001E0B2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Мясные блюда</w:t>
            </w:r>
          </w:p>
        </w:tc>
        <w:tc>
          <w:tcPr>
            <w:tcW w:w="992" w:type="dxa"/>
          </w:tcPr>
          <w:p w:rsidR="00082051" w:rsidRPr="00795309" w:rsidRDefault="002243A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2243AC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мясных блюд. Способы приготовления мясных блюд. Правила хранения мяса </w:t>
            </w:r>
          </w:p>
        </w:tc>
        <w:tc>
          <w:tcPr>
            <w:tcW w:w="4536" w:type="dxa"/>
          </w:tcPr>
          <w:p w:rsidR="00082051" w:rsidRPr="00CE691D" w:rsidRDefault="002243A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мясных блюд. Знакомятся со способами приготовления мясных блюд. Записывают в тетрадь простые рецепты по приготовлению блюд из мяса. Читают текст о правилах хранения мяса. Слушают информацию от учителя о пищевой ценности мяса и его влияния на организм</w:t>
            </w:r>
          </w:p>
        </w:tc>
        <w:tc>
          <w:tcPr>
            <w:tcW w:w="4365" w:type="dxa"/>
          </w:tcPr>
          <w:p w:rsidR="00082051" w:rsidRPr="00EB5ABB" w:rsidRDefault="002243A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мясных блюд. Знакомятся со способами приготовления мясных блюд. Записывают в тетрадь простые рецепты по приготовлению блюд из мяса. Читают текст о правилах хранения мяса.  Слушают информацию от учителя о пищевой ценности мяса и его влияния на организм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082051" w:rsidRPr="00E83B40" w:rsidRDefault="001E0B29" w:rsidP="001E0B29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Рыбные блюда</w:t>
            </w:r>
          </w:p>
        </w:tc>
        <w:tc>
          <w:tcPr>
            <w:tcW w:w="992" w:type="dxa"/>
          </w:tcPr>
          <w:p w:rsidR="00082051" w:rsidRPr="00795309" w:rsidRDefault="001E0B2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1E0B29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рыбных блюд. Способы приготовления рыбных блюд. Правила хранения рыбы  </w:t>
            </w:r>
          </w:p>
        </w:tc>
        <w:tc>
          <w:tcPr>
            <w:tcW w:w="4536" w:type="dxa"/>
          </w:tcPr>
          <w:p w:rsidR="00082051" w:rsidRDefault="001E0B29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рыбных блюд. Знакомятся со способами приготовления рыбных блюд. Записывают в тетрадь простые рецепты по приготовлению блюд из рыбы. Читают текст о правилах хранения рыбы. </w:t>
            </w:r>
            <w:r w:rsidR="0022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видеоролик о значении рыбы для роста человека и его здоровья. </w:t>
            </w:r>
          </w:p>
          <w:p w:rsidR="0081514C" w:rsidRPr="00CE691D" w:rsidRDefault="0081514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карточках/в таблице на систематизацию знаний о пищевой ценности продуктов</w:t>
            </w:r>
          </w:p>
        </w:tc>
        <w:tc>
          <w:tcPr>
            <w:tcW w:w="4365" w:type="dxa"/>
          </w:tcPr>
          <w:p w:rsidR="00082051" w:rsidRPr="00EB5ABB" w:rsidRDefault="002243A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рыбных блюд. Знакомятся со способами приготовления рыбных блюд. Записывают в тетрадь простые рецепты по приготовлению блюд из рыбы. Читают текст о правилах хранения рыбы.  Просматривают видеоролик о значении рыбы для роста человека и его здоровья.</w:t>
            </w:r>
            <w:r w:rsidR="00815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Выполняют задание на карточках/в таблице на систематизацию знаний о пищевой ценности продуктов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9D63FC" w:rsidRPr="00BB0725" w:rsidRDefault="00742D4A" w:rsidP="00742D4A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Гарниры: овощные, из круп, макаронных изделий</w:t>
            </w:r>
          </w:p>
        </w:tc>
        <w:tc>
          <w:tcPr>
            <w:tcW w:w="992" w:type="dxa"/>
          </w:tcPr>
          <w:p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2F3138" w:rsidRDefault="004C4200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</w:t>
            </w:r>
            <w:r w:rsidR="00934079">
              <w:rPr>
                <w:rFonts w:ascii="Times New Roman" w:hAnsi="Times New Roman"/>
                <w:sz w:val="24"/>
                <w:szCs w:val="24"/>
              </w:rPr>
              <w:t xml:space="preserve"> видами гарниров: овощные, из круп, макаронные изделия. Способы приготовления гарниров. Правила техники безопасности при работе </w:t>
            </w:r>
            <w:r w:rsidR="009340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кухне </w:t>
            </w:r>
          </w:p>
        </w:tc>
        <w:tc>
          <w:tcPr>
            <w:tcW w:w="4536" w:type="dxa"/>
          </w:tcPr>
          <w:p w:rsidR="009D63FC" w:rsidRPr="00CE691D" w:rsidRDefault="00934079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разнообразии видов гарнира, знакомятся с видами гарниров.  Читают о способах приготовления гарниров. Записывают в тетрадь основную информацию и рецепты приготовления простых гарниров. Отвечают на вопросы 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опорой на текст. Слушают информацию от учителя о правилах техники безопасности при работе на кухне</w:t>
            </w:r>
          </w:p>
        </w:tc>
        <w:tc>
          <w:tcPr>
            <w:tcW w:w="4365" w:type="dxa"/>
          </w:tcPr>
          <w:p w:rsidR="009D63FC" w:rsidRPr="00EB5ABB" w:rsidRDefault="0093407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разнообразии видов гарнира, знакомятся с видами гарниров.  Читают о способах приготовления гарниров. Записывают в тетрадь основную информацию и рецепты приготовления простых гарниров. Отвечают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 учителя. Слушают информацию от учителя о правилах техники безопасности при работе на кухне</w:t>
            </w:r>
          </w:p>
        </w:tc>
      </w:tr>
      <w:tr w:rsidR="00607684" w:rsidRPr="00F358F1" w:rsidTr="00520C46">
        <w:tc>
          <w:tcPr>
            <w:tcW w:w="846" w:type="dxa"/>
          </w:tcPr>
          <w:p w:rsidR="00607684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68" w:type="dxa"/>
          </w:tcPr>
          <w:p w:rsidR="00607684" w:rsidRPr="00742D4A" w:rsidRDefault="00607684" w:rsidP="009C47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– приготовление гарнира</w:t>
            </w:r>
          </w:p>
        </w:tc>
        <w:tc>
          <w:tcPr>
            <w:tcW w:w="992" w:type="dxa"/>
          </w:tcPr>
          <w:p w:rsidR="00607684" w:rsidRPr="00795309" w:rsidRDefault="009C473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684" w:rsidRDefault="009C4738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практической работы – приготовление гарнира</w:t>
            </w:r>
          </w:p>
        </w:tc>
        <w:tc>
          <w:tcPr>
            <w:tcW w:w="4536" w:type="dxa"/>
          </w:tcPr>
          <w:p w:rsidR="00607684" w:rsidRPr="00CE691D" w:rsidRDefault="009C4738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техники безопасности при работе на кухне. Повторяют алгоритм приготовления простого гарнира. Под руководством учителя подготавливают рабочее место для приготовления блюда. Совместно с учителем выполняют практическое задание – приготовление гарнира</w:t>
            </w:r>
          </w:p>
        </w:tc>
        <w:tc>
          <w:tcPr>
            <w:tcW w:w="4365" w:type="dxa"/>
          </w:tcPr>
          <w:p w:rsidR="00607684" w:rsidRPr="00EB5ABB" w:rsidRDefault="009C4738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техники безопасности при работе на кухне. Рассказывают алгоритм приготовления простого гарнира. Самостоятельно подготавливают рабочее место для приготовления блюда. По выученному алгоритму выполняют практическое задание в парах – приготовление гарнира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9D63FC" w:rsidRPr="00607684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для обеда. Отбор необходимых продуктов для приготовления обеда</w:t>
            </w:r>
          </w:p>
        </w:tc>
        <w:tc>
          <w:tcPr>
            <w:tcW w:w="992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9D63FC" w:rsidRPr="00EB5ABB" w:rsidRDefault="007C5A07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C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блюдами, которые можно приготовить на обед. Продукты для приготовления блюд на обед. Составление меню для обеда</w:t>
            </w:r>
          </w:p>
        </w:tc>
        <w:tc>
          <w:tcPr>
            <w:tcW w:w="4536" w:type="dxa"/>
          </w:tcPr>
          <w:p w:rsidR="00327DE0" w:rsidRPr="00327DE0" w:rsidRDefault="007C5A07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блюд, которые можно приготовить на обед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Опираясь на рецепты, отбирают </w:t>
            </w:r>
            <w:r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необходимые продукты для приготовления того или иного блюда. 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учебнике: «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рвых, вторых, третьих блюд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приготовление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9D63FC" w:rsidRPr="00A107A1" w:rsidRDefault="007C5A07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карточках/цифровой образовательной платформе: из предложенных блюд выбирают блюда для обеда. Совместно с учителем и с помощью раздаточных картинок составляют меню для обеда</w:t>
            </w:r>
          </w:p>
        </w:tc>
        <w:tc>
          <w:tcPr>
            <w:tcW w:w="4365" w:type="dxa"/>
          </w:tcPr>
          <w:p w:rsidR="009D63FC" w:rsidRPr="00EB5ABB" w:rsidRDefault="007C5A07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блюд, которые можно приготовить на обед. </w:t>
            </w:r>
            <w:r w:rsidR="006C3E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тбирают необходимые продукты для приг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отовления того или иного блюда. Читают текст в учебнике: «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рвых, вторых, третьих блюд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приготовление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карточках/цифровой образовательной платформе: </w:t>
            </w:r>
            <w:r w:rsidR="006C3E7A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 на предложенные продукты, определяют блюдо. 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меню для обеда</w:t>
            </w:r>
          </w:p>
        </w:tc>
      </w:tr>
      <w:tr w:rsidR="00742D4A" w:rsidRPr="00F358F1" w:rsidTr="00520C46">
        <w:tc>
          <w:tcPr>
            <w:tcW w:w="846" w:type="dxa"/>
          </w:tcPr>
          <w:p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742D4A" w:rsidRPr="008E1919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 расчет продуктов для обеда</w:t>
            </w:r>
          </w:p>
        </w:tc>
        <w:tc>
          <w:tcPr>
            <w:tcW w:w="992" w:type="dxa"/>
          </w:tcPr>
          <w:p w:rsidR="00742D4A" w:rsidRPr="00795309" w:rsidRDefault="00CB2E3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1408B" w:rsidRPr="00EB5ABB" w:rsidRDefault="0051408B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«бюджет»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Формирование умения правильно рассчитывать свой бюджет, при 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покупке продуктов в магазине. Порядок приобретения </w:t>
            </w:r>
            <w:r w:rsid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товаров в магазине 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>(выбор товара, оплата в кассе, получение чека, сдачи)</w:t>
            </w:r>
          </w:p>
        </w:tc>
        <w:tc>
          <w:tcPr>
            <w:tcW w:w="4536" w:type="dxa"/>
          </w:tcPr>
          <w:p w:rsidR="00742D4A" w:rsidRPr="00A107A1" w:rsidRDefault="00DA0F4A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понятии «бюджет» и правильном расчете стоимости продуктов при походе в магазин. </w:t>
            </w:r>
            <w:r w:rsidR="00381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учителя, с опорой на меню, определяют список продуктов, </w:t>
            </w:r>
            <w:r w:rsidR="00381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которые нужно купить для приготовления обеда. </w:t>
            </w:r>
            <w:r w:rsidR="007D776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 и обучающихся второй группы, принимают участие в сюжетно-ролевой игре «Покупка продуктов для приготовления обеда»</w:t>
            </w:r>
          </w:p>
        </w:tc>
        <w:tc>
          <w:tcPr>
            <w:tcW w:w="4365" w:type="dxa"/>
          </w:tcPr>
          <w:p w:rsidR="00742D4A" w:rsidRPr="00EB5ABB" w:rsidRDefault="007D7761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понятии «бюджет» и правильном расчете стоимости продуктов при походе в магазин. Самостоятельно подбирают блюда на обед и определяют список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продуктов, которые нужно купить для приготовления обеда. Принимают участие в сюжетно-ролевой игре «Покупка продуктов для приготовления обеда», помогают обучающимся первой группы </w:t>
            </w:r>
          </w:p>
        </w:tc>
      </w:tr>
      <w:tr w:rsidR="00742D4A" w:rsidRPr="00F358F1" w:rsidTr="00520C46">
        <w:tc>
          <w:tcPr>
            <w:tcW w:w="846" w:type="dxa"/>
          </w:tcPr>
          <w:p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68" w:type="dxa"/>
          </w:tcPr>
          <w:p w:rsidR="00742D4A" w:rsidRPr="00EB5ABB" w:rsidRDefault="0060768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магазин</w:t>
            </w:r>
          </w:p>
        </w:tc>
        <w:tc>
          <w:tcPr>
            <w:tcW w:w="992" w:type="dxa"/>
          </w:tcPr>
          <w:p w:rsidR="00742D4A" w:rsidRPr="00795309" w:rsidRDefault="008C23B0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2D4A" w:rsidRPr="008C23B0" w:rsidRDefault="008C23B0" w:rsidP="00036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Посещение супермаркета. Нахождение нужного отдела в магазине. Покупка продуктов по списку на определенную сумму. Повторение правил поведения в общественном месте </w:t>
            </w:r>
          </w:p>
        </w:tc>
        <w:tc>
          <w:tcPr>
            <w:tcW w:w="4536" w:type="dxa"/>
          </w:tcPr>
          <w:p w:rsidR="00742D4A" w:rsidRPr="00A107A1" w:rsidRDefault="008C23B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общественном месте. Посещают супермаркет. Под руководством учителя находят нужные отделы в магазине. Совершают покупки продуктов по заданному списку на определенную сумму денег. Учатся использовать калькулятор в магазине, для контроля заданного бюджета </w:t>
            </w:r>
          </w:p>
        </w:tc>
        <w:tc>
          <w:tcPr>
            <w:tcW w:w="4365" w:type="dxa"/>
          </w:tcPr>
          <w:p w:rsidR="00742D4A" w:rsidRPr="00EB5ABB" w:rsidRDefault="008C23B0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общественном месте. Посещают супермаркет. Самостоятельно находят нужные отделы в магазине. Совершают покупки продуктов по заданному списку на определенную сумму денег. Контролируют предоставленный бюджет, проверяют себя с помощью калькулятора </w:t>
            </w:r>
          </w:p>
        </w:tc>
      </w:tr>
      <w:tr w:rsidR="00742D4A" w:rsidRPr="00F358F1" w:rsidTr="00520C46">
        <w:tc>
          <w:tcPr>
            <w:tcW w:w="846" w:type="dxa"/>
          </w:tcPr>
          <w:p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742D4A" w:rsidRPr="00607684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для обедов. Сервирование стола для обеда</w:t>
            </w:r>
          </w:p>
        </w:tc>
        <w:tc>
          <w:tcPr>
            <w:tcW w:w="992" w:type="dxa"/>
          </w:tcPr>
          <w:p w:rsidR="00742D4A" w:rsidRPr="00795309" w:rsidRDefault="00474CFE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2D4A" w:rsidRPr="00EB5ABB" w:rsidRDefault="00474CFE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4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посуды для обеда. Название и назначение. Правила и способы сервировки стола для обеда. </w:t>
            </w:r>
            <w:r w:rsidR="006E21A7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Сервировка стола</w:t>
            </w:r>
          </w:p>
        </w:tc>
        <w:tc>
          <w:tcPr>
            <w:tcW w:w="4536" w:type="dxa"/>
          </w:tcPr>
          <w:p w:rsidR="00742D4A" w:rsidRPr="00A107A1" w:rsidRDefault="006E21A7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посуды для обеда. Знакомятся с наглядными примерами посуды для обеда. С помощью учителя называют, определяют назначение. Выполняют задание на карточках/цифровой образовательной платформе на классификацию посуды для обеда. Слушают учителя о правилах сервировки стола для обеда. Записывают основную информацию в тетрадь. Просматривают демонстрацию сервировки. Сервируют стол для обеда под руководством учител</w:t>
            </w:r>
            <w:r w:rsidR="00E83B4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365" w:type="dxa"/>
          </w:tcPr>
          <w:p w:rsidR="00742D4A" w:rsidRPr="00EB5ABB" w:rsidRDefault="006E21A7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посуды для обеда. Знакомятся с наглядными примерами посуды для обеда. Называют посуду, определяют назначение. Выполняют задание на карточках/цифровой образовательной платформе на классификацию посуды для обеда. Слушают учителя о правилах сервировки стола для обеда. Записывают основную информацию в тетрадь. Просматривают демонстрацию сервировки. Самостоятельно сервируют стол для обеда</w:t>
            </w:r>
          </w:p>
        </w:tc>
      </w:tr>
      <w:tr w:rsidR="00742D4A" w:rsidRPr="00F358F1" w:rsidTr="00520C46">
        <w:tc>
          <w:tcPr>
            <w:tcW w:w="846" w:type="dxa"/>
          </w:tcPr>
          <w:p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742D4A" w:rsidRPr="00607684" w:rsidRDefault="00607684" w:rsidP="00A1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обед</w:t>
            </w:r>
          </w:p>
        </w:tc>
        <w:tc>
          <w:tcPr>
            <w:tcW w:w="992" w:type="dxa"/>
          </w:tcPr>
          <w:p w:rsidR="00742D4A" w:rsidRPr="00795309" w:rsidRDefault="0016645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2D4A" w:rsidRPr="00EB5ABB" w:rsidRDefault="00166452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6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продуктов и блюд для праздничного обеда. Составление меню для </w:t>
            </w:r>
            <w:r w:rsidRPr="001664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праздничного обеда</w:t>
            </w:r>
          </w:p>
        </w:tc>
        <w:tc>
          <w:tcPr>
            <w:tcW w:w="4536" w:type="dxa"/>
          </w:tcPr>
          <w:p w:rsidR="00742D4A" w:rsidRPr="00A107A1" w:rsidRDefault="00166452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блюдах для праздничного обеда. С помощью раздаточных карточек определяют, какие продукты нужны для 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блюд. Знакомятся с порядком подачи блюд во время праздничного обеда. Слушают информацию от учителя о напитках, которые можно предложить гостям во время праздничного обеда. С помощью картинок составляют меню для праздничного обеда</w:t>
            </w:r>
          </w:p>
        </w:tc>
        <w:tc>
          <w:tcPr>
            <w:tcW w:w="4365" w:type="dxa"/>
          </w:tcPr>
          <w:p w:rsidR="00742D4A" w:rsidRPr="00EB5ABB" w:rsidRDefault="00166452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блюдах для праздничного обеда. Опираясь на рецепты, определяют, какие продукты нужны для 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блюд. Знакомятся с порядком подачи блюд во время праздничного обеда. Слушают информацию от учителя о напитках, которые можно предложить гостям во время праздничного обеда. Самостоятельно составляют несколько вариантов меню для праздничного обеда</w:t>
            </w:r>
          </w:p>
        </w:tc>
      </w:tr>
      <w:tr w:rsidR="00607684" w:rsidRPr="00F358F1" w:rsidTr="00520C46">
        <w:tc>
          <w:tcPr>
            <w:tcW w:w="846" w:type="dxa"/>
          </w:tcPr>
          <w:p w:rsidR="00607684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68" w:type="dxa"/>
          </w:tcPr>
          <w:p w:rsidR="00607684" w:rsidRPr="00607684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этикета за столом</w:t>
            </w:r>
          </w:p>
        </w:tc>
        <w:tc>
          <w:tcPr>
            <w:tcW w:w="992" w:type="dxa"/>
          </w:tcPr>
          <w:p w:rsidR="00607684" w:rsidRPr="00795309" w:rsidRDefault="008E181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684" w:rsidRPr="00EB5ABB" w:rsidRDefault="008E1811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этикета за столом.  Тестирование </w:t>
            </w:r>
            <w:r w:rsidRPr="008E1811">
              <w:rPr>
                <w:rFonts w:ascii="Times New Roman" w:hAnsi="Times New Roman" w:cs="Times New Roman"/>
                <w:sz w:val="24"/>
                <w:szCs w:val="28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:rsidR="00607684" w:rsidRPr="00A107A1" w:rsidRDefault="008E1811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этикета за столом. Просматривают видеоролик «Правила этикета за столом». Принимают участие в обсуждении просмотренного видеоролика, отвечают на вопросы учителя.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  <w:tc>
          <w:tcPr>
            <w:tcW w:w="4365" w:type="dxa"/>
          </w:tcPr>
          <w:p w:rsidR="00607684" w:rsidRPr="00EB5ABB" w:rsidRDefault="008E1811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этикета за столом. Просматривают видеоролик «Правила этикета за столом».  Принимают участие в обсуждении просмотренного видеоролика, отвечают на вопросы учителя.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332B35" w:rsidRDefault="00740EEA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Транспорт – </w:t>
            </w:r>
            <w:r w:rsidR="00607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9D6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D63FC" w:rsidRPr="00F358F1" w:rsidTr="00520C46">
        <w:trPr>
          <w:trHeight w:val="983"/>
        </w:trPr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EC60C5" w:rsidRPr="00EC60C5" w:rsidRDefault="00EC60C5" w:rsidP="009D6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Междугородний железнодорожный транспорт. </w:t>
            </w:r>
            <w:r w:rsidR="00A960BB"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Расписание поездов</w:t>
            </w:r>
          </w:p>
        </w:tc>
        <w:tc>
          <w:tcPr>
            <w:tcW w:w="992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F358F1" w:rsidRDefault="00EB03E3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железнодорожного транспорта. Правила поведения в транспорте. Понятие «железнодорожный транспорт». Справочная служба вокзалов. Расписание поездов. Алгоритм покупки билета на поезд</w:t>
            </w:r>
          </w:p>
        </w:tc>
        <w:tc>
          <w:tcPr>
            <w:tcW w:w="4536" w:type="dxa"/>
          </w:tcPr>
          <w:p w:rsidR="009D63FC" w:rsidRPr="00EB5ABB" w:rsidRDefault="00000D8A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«железнодорожный транспорт». Читают </w:t>
            </w:r>
            <w:r w:rsidR="0013358E"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в учебнике о видах железнодорожного транспорта, отвечают на вопросы учителя с опорой на учебник. Просматривают презентацию о железнодорожных вокзалах, помещениях вокзалов, знакомятся с работой справочного бюро. </w:t>
            </w:r>
            <w:r w:rsidR="006837E9"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правилах и алгоритма обращения в справочное бюро, узнают номер единой справочной РЖД. Записывают в тетрадь правила и алгоритмы действий на железнодорожном вокзале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Совместно с 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</w:t>
            </w:r>
            <w:r w:rsidR="006837E9"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 участие в сюжетно-ролевой игре «Ситуации на железнодорожном вокзале». Просматривают видеоролик о правилах поведения в транспорте. Повторяют правила за учителем</w:t>
            </w:r>
          </w:p>
        </w:tc>
        <w:tc>
          <w:tcPr>
            <w:tcW w:w="4365" w:type="dxa"/>
          </w:tcPr>
          <w:p w:rsidR="005533FC" w:rsidRPr="00EB5ABB" w:rsidRDefault="006837E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понятием «железнодорожный транспорт». Читают текст в учебнике о видах железнодорожного транспо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рта, самостоятельно отвечают на вопросы из учебника</w:t>
            </w: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Просматривают презентацию о железнодорожных вокзалах, помещениях вокзалов, знакомятся с работой справочного бюро. Слушают информацию от учителя о правилах и алгоритма обращения в справочное бюро, узнают номер единой справочной РЖД. Записывают в тетрадь правила и алгоритмы действий на железнодорожном вокзале. 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парах с 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обучающимися</w:t>
            </w:r>
            <w:r w:rsidR="0094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</w:t>
            </w: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принимают участие в сюжетно-ролевой игре «Ситуации на железнодорожном вокзале». Просматривают видеоролик о правилах поведения в транспорте. </w:t>
            </w:r>
            <w:r w:rsidR="0094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</w:t>
            </w:r>
          </w:p>
        </w:tc>
      </w:tr>
      <w:tr w:rsidR="009D63FC" w:rsidRPr="00F358F1" w:rsidTr="00520C46">
        <w:trPr>
          <w:trHeight w:val="1004"/>
        </w:trPr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68" w:type="dxa"/>
          </w:tcPr>
          <w:p w:rsidR="00EC60C5" w:rsidRPr="00607684" w:rsidRDefault="00EC60C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пассажирских вагонов</w:t>
            </w:r>
          </w:p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EB5ABB" w:rsidRDefault="00E16223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1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пассажирских вагонов: сидячий, плацкартный, общий, купейный, спальный, вагон класса премиум. Способы приобретения железнодорожных билетов. Умение находить нужную информацию в билете (дата, номер поезда, тип вагона, номер вагона, номер места и т.д.)</w:t>
            </w:r>
          </w:p>
        </w:tc>
        <w:tc>
          <w:tcPr>
            <w:tcW w:w="4536" w:type="dxa"/>
          </w:tcPr>
          <w:p w:rsidR="009D63FC" w:rsidRPr="00EB5ABB" w:rsidRDefault="00E16223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 «Виды пассажирских вагонов и формы приобретения билетов». Совместно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учителем обсуждают прочитанный текст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отвечают на вопросы с опорой на учебник. Просматривают презентаци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о видах пассажирских вагонов. Совместно с учителем, при помощи карточек, 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различать и называть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пассажирские вагоны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90A10"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способах приобретения билетов на железнодорожный транспорт, просматривают алгоритм покупки билета онлайн на сайте РЖД. Записывают основную информацию в тетрадь, приклеивают картинки. Совместно с учителем учатся «читать» билет, находить на нем нужную информацию</w:t>
            </w:r>
          </w:p>
        </w:tc>
        <w:tc>
          <w:tcPr>
            <w:tcW w:w="4365" w:type="dxa"/>
          </w:tcPr>
          <w:p w:rsidR="009D63FC" w:rsidRPr="00EB5ABB" w:rsidRDefault="00A90A10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 «Виды пассажирских вагонов и формы приобретения билетов». Совместн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 учителем обсуждают прочитанный текст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Просматривают презентаци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о видах пассажирских вагонов. Самостоятельно выполняют задание на карточках/цифровой образовательной платформе на классификацию пассажирских вагонов.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Слушают информацию от учителя о способах приобретения билетов на железнодорожный транспорт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алгоритму учатся выбирать и покупать билет онлайн на сайте РЖД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Записывают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основную информацию в тетрадь. Самостоятельнонаходят нужную информациюна билете</w:t>
            </w:r>
          </w:p>
        </w:tc>
      </w:tr>
      <w:tr w:rsidR="00607684" w:rsidRPr="00F358F1" w:rsidTr="00520C46">
        <w:trPr>
          <w:trHeight w:val="1106"/>
        </w:trPr>
        <w:tc>
          <w:tcPr>
            <w:tcW w:w="846" w:type="dxa"/>
          </w:tcPr>
          <w:p w:rsidR="00607684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607684" w:rsidRPr="00607684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детей на железной дороге</w:t>
            </w:r>
          </w:p>
        </w:tc>
        <w:tc>
          <w:tcPr>
            <w:tcW w:w="992" w:type="dxa"/>
          </w:tcPr>
          <w:p w:rsidR="00607684" w:rsidRPr="005463A8" w:rsidRDefault="005463A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684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закрепление правил поведения детей на железной дороге.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по итогам изучаемого раздела для систематизации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полученных знаний</w:t>
            </w:r>
          </w:p>
        </w:tc>
        <w:tc>
          <w:tcPr>
            <w:tcW w:w="4536" w:type="dxa"/>
          </w:tcPr>
          <w:p w:rsidR="00607684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поведения на железной дороге. Записывают правила в тетрадь. Просматривают видеоролик об опасных ситуациях на железной дороге. Принимают участие в обсуждении просмотренного видеоролика, отвечают на вопросы учителя. </w:t>
            </w:r>
            <w:r w:rsidRPr="00471DD4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  <w:tc>
          <w:tcPr>
            <w:tcW w:w="4365" w:type="dxa"/>
          </w:tcPr>
          <w:p w:rsidR="00607684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поведения на железной дороге. Записывают правила в тетрадь. Просматривают видеоролик об опасных ситуациях на железной дороге. Принимают участие в обсуждении просмотренного видеоролика, отвечают на вопросы </w:t>
            </w: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учителя. </w:t>
            </w:r>
            <w:r w:rsidRPr="00471DD4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</w:tr>
      <w:tr w:rsidR="009D63FC" w:rsidRPr="00F358F1" w:rsidTr="00520C46">
        <w:trPr>
          <w:trHeight w:val="844"/>
        </w:trPr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68" w:type="dxa"/>
          </w:tcPr>
          <w:p w:rsidR="009D63FC" w:rsidRPr="002001EA" w:rsidRDefault="00607684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железнодорожный вокзал</w:t>
            </w:r>
          </w:p>
        </w:tc>
        <w:tc>
          <w:tcPr>
            <w:tcW w:w="992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железнодорожного вокзала. Формирование правильного поведения в общественном месте </w:t>
            </w:r>
          </w:p>
        </w:tc>
        <w:tc>
          <w:tcPr>
            <w:tcW w:w="4536" w:type="dxa"/>
          </w:tcPr>
          <w:p w:rsidR="009D63FC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железнодорожную станцию. Применяют полученные знания на практике: обращение в справочное бюро, нахождение нужного поезда/электропоезда в расписании, покупка билета</w:t>
            </w:r>
          </w:p>
        </w:tc>
        <w:tc>
          <w:tcPr>
            <w:tcW w:w="4365" w:type="dxa"/>
          </w:tcPr>
          <w:p w:rsidR="009D63FC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железнодорожную станцию. Применяют полученные знания на практике: обращение в справочное бюро, нахождение нужного поезда/электропоезда в расписании, покупка билета</w:t>
            </w:r>
          </w:p>
        </w:tc>
      </w:tr>
      <w:tr w:rsidR="009D63FC" w:rsidRPr="00F358F1" w:rsidTr="00275ADD">
        <w:tc>
          <w:tcPr>
            <w:tcW w:w="15842" w:type="dxa"/>
            <w:gridSpan w:val="6"/>
          </w:tcPr>
          <w:p w:rsidR="009D63FC" w:rsidRPr="00550F47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A96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9D63FC" w:rsidRPr="00A960BB" w:rsidRDefault="006C70B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Бандероли. Вид</w:t>
            </w:r>
            <w:r w:rsidR="002770E2">
              <w:rPr>
                <w:rFonts w:ascii="Times New Roman" w:eastAsia="Times New Roman" w:hAnsi="Times New Roman" w:cs="Times New Roman"/>
                <w:sz w:val="24"/>
                <w:szCs w:val="24"/>
              </w:rPr>
              <w:t>ы бандеролей</w:t>
            </w:r>
          </w:p>
        </w:tc>
        <w:tc>
          <w:tcPr>
            <w:tcW w:w="992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32F0B" w:rsidRPr="00A00143" w:rsidRDefault="002770E2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0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Значение бандеролей</w:t>
            </w:r>
            <w:r w:rsidR="006B3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Определение видов бандеролей: </w:t>
            </w: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простая, заказная, ценная, с уведомлением.</w:t>
            </w:r>
            <w:r w:rsidR="00A00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различие.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Перечень предметов, посылаемых бандеролью </w:t>
            </w:r>
          </w:p>
        </w:tc>
        <w:tc>
          <w:tcPr>
            <w:tcW w:w="4536" w:type="dxa"/>
          </w:tcPr>
          <w:p w:rsidR="009D63FC" w:rsidRDefault="00A00143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«Виды бандеролей»: знакомятся с видами (простая, заказная, ценная, с уведомлением). Узнают перечень предметов, посылаемых бандеролью, максимальных вес почтовых отправлений. Отвечают на вопросы с опорой на учебник и раздаточные картинки.  Слушают информацию от учителя о правилах отправления бандеролей. Записывают основную информацию в тетрадь. </w:t>
            </w:r>
            <w:r w:rsidR="003C50F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картинки и записи в тетради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</w:t>
            </w:r>
            <w:r w:rsidR="003C5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на карточках/цифровых образовательных платформах на классификацию видов бандеролей</w:t>
            </w:r>
          </w:p>
        </w:tc>
        <w:tc>
          <w:tcPr>
            <w:tcW w:w="4365" w:type="dxa"/>
          </w:tcPr>
          <w:p w:rsidR="009D63FC" w:rsidRDefault="003C50F2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«Виды бандеролей»: знакомятся с видами (простая, заказная, ценная, с уведомлением). Узнают перечень предметов, посылаемых бандеролью, максимальных вес почтовых отправлений. </w:t>
            </w:r>
            <w:r w:rsidR="00C13B4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отвечают на вопросы по тексту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Слушают информацию от учителя о правилах отправления бандеролей. Записывают основную информацию в тетрадь. Самостоятельно выполняют  задания на карточках/цифровых образовательных платформах на классификацию видов бандеролей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9D63FC" w:rsidRPr="00A960BB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отправления</w:t>
            </w:r>
            <w:r w:rsidR="00A960BB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бандеролей</w:t>
            </w: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201AA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Упаковка. Стоимость </w:t>
            </w:r>
            <w:r w:rsidR="00E201AA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пересылки</w:t>
            </w:r>
          </w:p>
        </w:tc>
        <w:tc>
          <w:tcPr>
            <w:tcW w:w="992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E06ADF" w:rsidRPr="00D419A6" w:rsidRDefault="00E06AD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и правила отправления бандеролей</w:t>
            </w:r>
            <w:r w:rsidR="00D419A6" w:rsidRP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Знакомство с видами и способами упаковки бандеролей. Значение </w:t>
            </w:r>
            <w:r w:rsidR="00D419A6" w:rsidRP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упаковки бандероли при отправке. </w:t>
            </w:r>
            <w:r w:rsid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Стоимость пересылки. Выполнение практического задания – упаковка бандероли </w:t>
            </w:r>
          </w:p>
          <w:p w:rsidR="00E06ADF" w:rsidRDefault="00E06AD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832F0B" w:rsidRPr="00832F0B" w:rsidRDefault="00832F0B" w:rsidP="0003652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63FC" w:rsidRPr="00EB5ABB" w:rsidRDefault="00D419A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Читают о правилах и порядке отправления бандеролей. Отвечают на вопросы с опорой на текст и картинки. Записывают порядок отправления бандеролей в тетрадь. Просматривают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видеоролик «Упаковка бандеролей»: знакомятся с видами упаковки, стоимостью пересылки, устанавливают связь между видом бандероли и упаковкой</w:t>
            </w:r>
            <w:r w:rsidR="005E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помощью учителя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наглядную демонстрацию упаковки. Совместно с учителем и с помощью обучающихся второй группы выполняют практическое задание – упаковка бандероли </w:t>
            </w:r>
          </w:p>
        </w:tc>
        <w:tc>
          <w:tcPr>
            <w:tcW w:w="4365" w:type="dxa"/>
          </w:tcPr>
          <w:p w:rsidR="009D63FC" w:rsidRPr="00EB5ABB" w:rsidRDefault="00D419A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Читают о правилах и порядке отправления бандеролей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Отвечают на вопросы по тексту.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Записывают порядок отправления бандеролей в тетрадь. Просматривают видеоролик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«Упаковка бандеролей»: знакомятся с видами упаковки, стоимостью пересылки, устанавливают связь между видом бандероли и упаковкой.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наглядную демонстрацию упаковки. </w:t>
            </w:r>
            <w:r w:rsidR="005E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выполняют практическое задание – упаковка бандероли.</w:t>
            </w:r>
            <w:r w:rsidR="005E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Помогают в выполнении практического задания обучающимся первой группы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268" w:type="dxa"/>
          </w:tcPr>
          <w:p w:rsidR="009D63FC" w:rsidRPr="00A960BB" w:rsidRDefault="00E201A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Посылки. Виды упаковок. Правила и стоимость отправления</w:t>
            </w:r>
          </w:p>
        </w:tc>
        <w:tc>
          <w:tcPr>
            <w:tcW w:w="992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5E0784" w:rsidRDefault="00832F0B" w:rsidP="00832F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упаковок посылок. Знакомство с правилами отправления посылок и со стоимостью отправления. Практическая работа – упаковка посылки </w:t>
            </w:r>
          </w:p>
        </w:tc>
        <w:tc>
          <w:tcPr>
            <w:tcW w:w="4536" w:type="dxa"/>
          </w:tcPr>
          <w:p w:rsidR="009D63FC" w:rsidRPr="00EB5ABB" w:rsidRDefault="008C6C7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презентацию о видах посылок и их упаковки. </w:t>
            </w:r>
            <w:r w:rsidR="00C13B44"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Читают правила и алгоритм отправления посылок, знакомятся со стоимостью отправления. Отвечают на вопросы учителя с опорой на текст. Записывают основную информацию в тетрадь. Повторяют алгоритм оформления и отправки посылки с опорой на тетрадь. Совместно с учителем выполняют  практическое задание – упаковка посылки </w:t>
            </w:r>
          </w:p>
        </w:tc>
        <w:tc>
          <w:tcPr>
            <w:tcW w:w="4365" w:type="dxa"/>
          </w:tcPr>
          <w:p w:rsidR="009D63FC" w:rsidRPr="00EB5ABB" w:rsidRDefault="00C13B44" w:rsidP="00C13B4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Просматривают презентацию о видах посылок и их упаковки. Читают правила и алгоритм отправления посылок, знакомятся со стоимостью отправления.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Самостоятельно отвечают на вопросы по тексту.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Рассказывают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алгоритм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оформления и отправки посылки. В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ыполняют  практическое задание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опорой на наглядность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упаковка посылки</w:t>
            </w:r>
          </w:p>
        </w:tc>
      </w:tr>
      <w:tr w:rsidR="00442B82" w:rsidRPr="00F358F1" w:rsidTr="00520C46">
        <w:tc>
          <w:tcPr>
            <w:tcW w:w="846" w:type="dxa"/>
          </w:tcPr>
          <w:p w:rsidR="00442B82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442B82" w:rsidRPr="00607684" w:rsidRDefault="00442B82" w:rsidP="00607684">
            <w:pPr>
              <w:rPr>
                <w:rFonts w:ascii="Times New Roman" w:hAnsi="Times New Roman" w:cs="Times New Roman"/>
                <w:sz w:val="24"/>
              </w:rPr>
            </w:pPr>
            <w:r w:rsidRPr="00607684">
              <w:rPr>
                <w:rFonts w:ascii="Times New Roman" w:hAnsi="Times New Roman" w:cs="Times New Roman"/>
                <w:sz w:val="24"/>
              </w:rPr>
              <w:t>Экскурсия на почту. Ознакомление с работой почты</w:t>
            </w:r>
          </w:p>
        </w:tc>
        <w:tc>
          <w:tcPr>
            <w:tcW w:w="992" w:type="dxa"/>
          </w:tcPr>
          <w:p w:rsidR="00442B82" w:rsidRDefault="006B3A1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42B82" w:rsidRPr="00832F0B" w:rsidRDefault="00832F0B" w:rsidP="00832F0B">
            <w:r w:rsidRPr="00832F0B">
              <w:rPr>
                <w:rFonts w:ascii="Times New Roman" w:hAnsi="Times New Roman"/>
                <w:sz w:val="24"/>
                <w:szCs w:val="24"/>
              </w:rPr>
              <w:t xml:space="preserve">Посещение отдела почты России. Знакомство с работой почты.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и отправление посылки. </w:t>
            </w:r>
            <w:r w:rsidRPr="00832F0B">
              <w:rPr>
                <w:rFonts w:ascii="Times New Roman" w:hAnsi="Times New Roman"/>
                <w:sz w:val="24"/>
                <w:szCs w:val="24"/>
              </w:rPr>
              <w:t>Формирование правильного поведения в общественном месте</w:t>
            </w:r>
          </w:p>
        </w:tc>
        <w:tc>
          <w:tcPr>
            <w:tcW w:w="4536" w:type="dxa"/>
          </w:tcPr>
          <w:p w:rsidR="00442B82" w:rsidRPr="00EB5ABB" w:rsidRDefault="00832F0B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32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отделение почты России. Знакомятся с работой почты, услугами отделения почты. Учатся обращаться за помощью к работникам почты. Совместно с учителем оформляют бланки для оправления посылки </w:t>
            </w:r>
          </w:p>
        </w:tc>
        <w:tc>
          <w:tcPr>
            <w:tcW w:w="4365" w:type="dxa"/>
          </w:tcPr>
          <w:p w:rsidR="00442B82" w:rsidRPr="00EB5ABB" w:rsidRDefault="00832F0B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32F0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отделение почты России. Знакомятся с работой почты, услугами отделения почты. Учатся обращаться за помощью к работникам почты. Совместно с учителем оформляют бланки для оправления посылки</w:t>
            </w:r>
          </w:p>
        </w:tc>
      </w:tr>
    </w:tbl>
    <w:p w:rsidR="00520C46" w:rsidRDefault="00520C46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126"/>
        <w:gridCol w:w="992"/>
        <w:gridCol w:w="2977"/>
        <w:gridCol w:w="4536"/>
        <w:gridCol w:w="4365"/>
      </w:tblGrid>
      <w:tr w:rsidR="009D63FC" w:rsidRPr="00F358F1" w:rsidTr="00855F7F">
        <w:tc>
          <w:tcPr>
            <w:tcW w:w="15842" w:type="dxa"/>
            <w:gridSpan w:val="6"/>
          </w:tcPr>
          <w:p w:rsidR="009D63FC" w:rsidRPr="00EB5ABB" w:rsidRDefault="009D63FC" w:rsidP="00740EEA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Предприятия, организации, учреждения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1D7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40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аса</w:t>
            </w:r>
          </w:p>
        </w:tc>
      </w:tr>
      <w:tr w:rsidR="00A960BB" w:rsidRPr="00F358F1" w:rsidTr="00520C46">
        <w:tc>
          <w:tcPr>
            <w:tcW w:w="846" w:type="dxa"/>
          </w:tcPr>
          <w:p w:rsidR="00A960BB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:rsidR="00A960BB" w:rsidRPr="00A960BB" w:rsidRDefault="00A960BB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и промышленные и сельскохозяйственные предприятия</w:t>
            </w:r>
          </w:p>
        </w:tc>
        <w:tc>
          <w:tcPr>
            <w:tcW w:w="992" w:type="dxa"/>
          </w:tcPr>
          <w:p w:rsidR="00A960BB" w:rsidRDefault="003001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960BB" w:rsidRPr="00636C86" w:rsidRDefault="00636C86" w:rsidP="0030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промышленные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сельскохозяйственные </w:t>
            </w:r>
            <w:r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городского округа.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описание промышленным предприятиям</w:t>
            </w:r>
          </w:p>
        </w:tc>
        <w:tc>
          <w:tcPr>
            <w:tcW w:w="4536" w:type="dxa"/>
          </w:tcPr>
          <w:p w:rsidR="00A960BB" w:rsidRPr="008B1A22" w:rsidRDefault="009640C4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</w:t>
            </w:r>
            <w:r w:rsidR="00636C86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 </w:t>
            </w:r>
            <w:r w:rsidR="00636C86" w:rsidRPr="00E67889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</w:t>
            </w:r>
            <w:r w:rsidR="00636C86"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36C86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сельскохозяйственных предп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риятиях.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учителя.</w:t>
            </w:r>
            <w:r w:rsidR="006F5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тетрадь. 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учителя  рассказывают о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назначении предприятий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Знакомятся с местными предприятиями.  Выполняют задание на карточках/цифровой образовательной платформе – описывают предприятия с опорой на изображения </w:t>
            </w:r>
          </w:p>
        </w:tc>
        <w:tc>
          <w:tcPr>
            <w:tcW w:w="4365" w:type="dxa"/>
          </w:tcPr>
          <w:p w:rsidR="00A960BB" w:rsidRPr="00EB5ABB" w:rsidRDefault="009640C4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 </w:t>
            </w:r>
            <w:r w:rsidR="00E67889" w:rsidRPr="00E67889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</w:t>
            </w:r>
            <w:r w:rsidR="00E67889"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сельскохозяйственных предприятиях.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учителя. </w:t>
            </w:r>
            <w:r w:rsidR="003A2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тетрадь.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Самостоятельноописывают предприятия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рассказывают об их назначении. Знакомятся с местными предприятиями.  Выполняют задание на карточках/цифровой образовательной платформе –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предприятиях, называют их, описывают</w:t>
            </w:r>
          </w:p>
        </w:tc>
      </w:tr>
      <w:tr w:rsidR="00A960BB" w:rsidRPr="00F358F1" w:rsidTr="00520C46">
        <w:tc>
          <w:tcPr>
            <w:tcW w:w="846" w:type="dxa"/>
          </w:tcPr>
          <w:p w:rsidR="00A960BB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:rsidR="00A960BB" w:rsidRPr="00A960BB" w:rsidRDefault="00FB4761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предприятия, вид деятельности.</w:t>
            </w:r>
            <w:r w:rsidR="00A960BB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выпускаемой продукции</w:t>
            </w:r>
          </w:p>
        </w:tc>
        <w:tc>
          <w:tcPr>
            <w:tcW w:w="992" w:type="dxa"/>
          </w:tcPr>
          <w:p w:rsidR="00A960BB" w:rsidRDefault="000A37D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B4761" w:rsidRPr="000A37D3" w:rsidRDefault="000A37D3" w:rsidP="000A37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Промышленные и </w:t>
            </w:r>
            <w:r w:rsidR="00FB4761" w:rsidRPr="000A37D3">
              <w:rPr>
                <w:rFonts w:ascii="Times New Roman" w:hAnsi="Times New Roman" w:cs="Times New Roman"/>
                <w:sz w:val="24"/>
              </w:rPr>
              <w:t>сельскохозяйственные предприятия данной местности, их значение для жителей города и села.</w:t>
            </w:r>
          </w:p>
          <w:p w:rsidR="00A960BB" w:rsidRPr="0051528E" w:rsidRDefault="006F5279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B4761">
              <w:rPr>
                <w:rFonts w:ascii="Times New Roman" w:hAnsi="Times New Roman"/>
                <w:sz w:val="24"/>
                <w:szCs w:val="24"/>
              </w:rPr>
              <w:t xml:space="preserve">азвания предприятий города. </w:t>
            </w:r>
            <w:r>
              <w:rPr>
                <w:rFonts w:ascii="Times New Roman" w:hAnsi="Times New Roman"/>
                <w:sz w:val="24"/>
                <w:szCs w:val="24"/>
              </w:rPr>
              <w:t>Виды выпускаемой продукции предприятийгородского округа</w:t>
            </w:r>
          </w:p>
        </w:tc>
        <w:tc>
          <w:tcPr>
            <w:tcW w:w="4536" w:type="dxa"/>
          </w:tcPr>
          <w:p w:rsidR="00A960BB" w:rsidRPr="00EB5ABB" w:rsidRDefault="006F5279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презентацию о местных предприятиях, знакомятся с их названиями. Знакомятся с видами выпускаемой продукции местных предприятий. Отвечают на вопросы учителя. Совместно с учителем принимают участие в обсуждении -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предприятия 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для жителей города и села</w:t>
            </w:r>
          </w:p>
        </w:tc>
        <w:tc>
          <w:tcPr>
            <w:tcW w:w="4365" w:type="dxa"/>
          </w:tcPr>
          <w:p w:rsidR="00A960BB" w:rsidRPr="00EB5ABB" w:rsidRDefault="006F5279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презентацию о местных предприятиях, знакомятся с их названиями. Знакомятся с видами выпускаемой продукции местных предприятий. Отвечают на вопросы учителя. Принимают участие в обсуждении -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предприятия 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для жителей города и села</w:t>
            </w:r>
          </w:p>
        </w:tc>
      </w:tr>
      <w:tr w:rsidR="00A960BB" w:rsidRPr="00F358F1" w:rsidTr="00520C46">
        <w:tc>
          <w:tcPr>
            <w:tcW w:w="846" w:type="dxa"/>
          </w:tcPr>
          <w:p w:rsidR="00A960BB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:rsidR="00A960BB" w:rsidRPr="00A960BB" w:rsidRDefault="00A960BB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рабочих и служащих</w:t>
            </w:r>
          </w:p>
        </w:tc>
        <w:tc>
          <w:tcPr>
            <w:tcW w:w="992" w:type="dxa"/>
          </w:tcPr>
          <w:p w:rsidR="00A960BB" w:rsidRDefault="0077187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960BB" w:rsidRPr="0051528E" w:rsidRDefault="00906ED8" w:rsidP="0090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832F0B" w:rsidRPr="00956005">
              <w:rPr>
                <w:rFonts w:ascii="Times New Roman" w:hAnsi="Times New Roman"/>
                <w:sz w:val="24"/>
                <w:szCs w:val="24"/>
              </w:rPr>
              <w:t xml:space="preserve"> рабочих специальностей</w:t>
            </w:r>
            <w:r>
              <w:rPr>
                <w:rFonts w:ascii="Times New Roman" w:hAnsi="Times New Roman"/>
                <w:sz w:val="24"/>
                <w:szCs w:val="24"/>
              </w:rPr>
              <w:t>, их названия, характеристика деятельности. Классификация профессий</w:t>
            </w:r>
          </w:p>
        </w:tc>
        <w:tc>
          <w:tcPr>
            <w:tcW w:w="4536" w:type="dxa"/>
          </w:tcPr>
          <w:p w:rsidR="00A960BB" w:rsidRPr="00906ED8" w:rsidRDefault="00906ED8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разнообразием рабочих профессий. Читают характеристику профессий. С помощью учителя выделяют основные профессиональные и личностные навыки, которые нужны для той или иной профессии. Посматривают видеоролик «Мир профессий».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Обсуждают просмотренный видеоролик, делятся личным мнением о профессиях (какая нравится, какие навыки хотят освоить). Выполняют задание с помощью учителя – называют профессию по карточкам. </w:t>
            </w:r>
            <w:r w:rsidR="008B1A22">
              <w:rPr>
                <w:rFonts w:ascii="Times New Roman" w:hAnsi="Times New Roman"/>
                <w:sz w:val="24"/>
                <w:szCs w:val="24"/>
              </w:rPr>
              <w:t>С помощью раздаточного текста создают таблицу - название предприятий</w:t>
            </w:r>
            <w:r w:rsidR="008B1A22" w:rsidRPr="00956005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  <w:r w:rsidR="008B1A22">
              <w:rPr>
                <w:rFonts w:ascii="Times New Roman" w:hAnsi="Times New Roman"/>
                <w:sz w:val="24"/>
                <w:szCs w:val="24"/>
              </w:rPr>
              <w:t xml:space="preserve"> - название рабочей специальности</w:t>
            </w:r>
          </w:p>
        </w:tc>
        <w:tc>
          <w:tcPr>
            <w:tcW w:w="4365" w:type="dxa"/>
          </w:tcPr>
          <w:p w:rsidR="00A960BB" w:rsidRPr="00EB5ABB" w:rsidRDefault="00906ED8" w:rsidP="00906ED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Знакомятся с разнообразием рабочих профессий. Читают характеристику профессий. Выделяют основные профессиональные и личностные навыки и качества, которые нужны для той или иной профессии. Посматривают видеоролик «Мир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профессий». Обсуждают просмотренный видеоролик, делятся личным мнением о профессиях (какая нравится, какие навыки хотят освоить). Самостоятельно выполняют задание – дают определение профессии, выбирают предприятие для работы.  Самостоятельно с</w:t>
            </w:r>
            <w:r w:rsidR="008B1A22">
              <w:rPr>
                <w:rFonts w:ascii="Times New Roman" w:hAnsi="Times New Roman"/>
                <w:sz w:val="24"/>
                <w:szCs w:val="24"/>
              </w:rPr>
              <w:t>оздают таблицу - название предприятий</w:t>
            </w:r>
            <w:r w:rsidR="008B1A22" w:rsidRPr="00956005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  <w:r w:rsidR="008B1A22">
              <w:rPr>
                <w:rFonts w:ascii="Times New Roman" w:hAnsi="Times New Roman"/>
                <w:sz w:val="24"/>
                <w:szCs w:val="24"/>
              </w:rPr>
              <w:t xml:space="preserve"> - название рабочей специальности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126" w:type="dxa"/>
          </w:tcPr>
          <w:p w:rsidR="009D63FC" w:rsidRPr="00F5738C" w:rsidRDefault="00A960BB" w:rsidP="00A960B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предприятие</w:t>
            </w:r>
          </w:p>
        </w:tc>
        <w:tc>
          <w:tcPr>
            <w:tcW w:w="992" w:type="dxa"/>
          </w:tcPr>
          <w:p w:rsidR="009D63FC" w:rsidRDefault="0077187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D63FC" w:rsidRPr="0007675A" w:rsidRDefault="00771870" w:rsidP="00AE4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местного </w:t>
            </w:r>
            <w:r w:rsid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Знакомс</w:t>
            </w:r>
            <w:r w:rsid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 с работой предприятия.  Повторение правил поведения в общественных местах </w:t>
            </w:r>
          </w:p>
        </w:tc>
        <w:tc>
          <w:tcPr>
            <w:tcW w:w="4536" w:type="dxa"/>
          </w:tcPr>
          <w:p w:rsidR="009D63FC" w:rsidRPr="00EB5ABB" w:rsidRDefault="00AE40F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  <w:tc>
          <w:tcPr>
            <w:tcW w:w="4365" w:type="dxa"/>
          </w:tcPr>
          <w:p w:rsidR="009D63FC" w:rsidRPr="00EB5ABB" w:rsidRDefault="00AE40F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 w:rsidR="00740EE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</w:t>
            </w:r>
            <w:r w:rsidR="00E5189C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часов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:rsidR="00C63263" w:rsidRPr="00F93A8D" w:rsidRDefault="00C63263" w:rsidP="000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старших младшим: домашние обязанности</w:t>
            </w:r>
          </w:p>
        </w:tc>
        <w:tc>
          <w:tcPr>
            <w:tcW w:w="992" w:type="dxa"/>
          </w:tcPr>
          <w:p w:rsidR="00C63263" w:rsidRPr="00F358F1" w:rsidRDefault="00C632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C63263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36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домашних обязанностей и помощи в семье </w:t>
            </w:r>
          </w:p>
        </w:tc>
        <w:tc>
          <w:tcPr>
            <w:tcW w:w="4536" w:type="dxa"/>
          </w:tcPr>
          <w:p w:rsidR="00C63263" w:rsidRPr="00EB5ABB" w:rsidRDefault="00C63263" w:rsidP="0030011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D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домашних обязанностях в семье, о помощи младшим сестрам, братьям, племянникам. Делятся личным опытом присмотра за младшими братьями и сёстрами, рассказывают о своих обязанностях по дому.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Приклеивают в тетрадь алгоритм одевания ребенка на прогулку/улицу.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игры для младшего возраста, проигрывают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классе.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учителем, с помощью карточек и предложенного текста, составляют личный график домашних дел и помощи семье на неделю  </w:t>
            </w:r>
          </w:p>
        </w:tc>
        <w:tc>
          <w:tcPr>
            <w:tcW w:w="4365" w:type="dxa"/>
          </w:tcPr>
          <w:p w:rsidR="00C63263" w:rsidRPr="0030011F" w:rsidRDefault="00C63263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домашних обязанностях в семье, о помощи младшим сестрам, братьям, племянникам. Делятся личным опытом присмотра за младшими братьями и сёстрами, рассказывают о своих обязанностях по дому.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Приклеивают в тетрадь алгоритм одевания ребенка на прогулку/улицу.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игры для младшего возраста, проигрывают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в классе.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личный график домашних дел и помощи семье на неделю  </w:t>
            </w:r>
          </w:p>
        </w:tc>
      </w:tr>
      <w:tr w:rsidR="008E1919" w:rsidRPr="00F358F1" w:rsidTr="00520C46">
        <w:tc>
          <w:tcPr>
            <w:tcW w:w="846" w:type="dxa"/>
          </w:tcPr>
          <w:p w:rsidR="008E1919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:rsidR="008E1919" w:rsidRPr="008E1919" w:rsidRDefault="008E1919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старших </w:t>
            </w: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младшим: практическая работа</w:t>
            </w:r>
          </w:p>
        </w:tc>
        <w:tc>
          <w:tcPr>
            <w:tcW w:w="992" w:type="dxa"/>
          </w:tcPr>
          <w:p w:rsidR="008E1919" w:rsidRDefault="005072A5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8E1919" w:rsidRPr="0072189F" w:rsidRDefault="005072A5" w:rsidP="008E1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Выполнение практической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работы - о</w:t>
            </w:r>
            <w:r w:rsidR="008E1919" w:rsidRPr="0072189F">
              <w:rPr>
                <w:rFonts w:ascii="Times New Roman" w:hAnsi="Times New Roman" w:cs="Times New Roman"/>
                <w:sz w:val="24"/>
              </w:rPr>
              <w:t xml:space="preserve">казание помощи первокласснику в </w:t>
            </w:r>
            <w:r>
              <w:rPr>
                <w:rFonts w:ascii="Times New Roman" w:hAnsi="Times New Roman" w:cs="Times New Roman"/>
                <w:sz w:val="24"/>
              </w:rPr>
              <w:t>одевании, обувании на прогулку/улицу</w:t>
            </w:r>
          </w:p>
        </w:tc>
        <w:tc>
          <w:tcPr>
            <w:tcW w:w="4536" w:type="dxa"/>
          </w:tcPr>
          <w:p w:rsidR="008E1919" w:rsidRPr="005072A5" w:rsidRDefault="005072A5" w:rsidP="005072A5">
            <w:pPr>
              <w:rPr>
                <w:rFonts w:ascii="Times New Roman" w:hAnsi="Times New Roman" w:cs="Times New Roman"/>
              </w:rPr>
            </w:pPr>
            <w:r w:rsidRPr="005072A5">
              <w:rPr>
                <w:rFonts w:ascii="Times New Roman" w:hAnsi="Times New Roman" w:cs="Times New Roman"/>
                <w:sz w:val="24"/>
              </w:rPr>
              <w:lastRenderedPageBreak/>
              <w:t xml:space="preserve">Повторяют правила </w:t>
            </w:r>
            <w:r>
              <w:rPr>
                <w:rFonts w:ascii="Times New Roman" w:hAnsi="Times New Roman" w:cs="Times New Roman"/>
                <w:sz w:val="24"/>
              </w:rPr>
              <w:t>одевания и обув</w:t>
            </w:r>
            <w:r w:rsidRPr="005072A5">
              <w:rPr>
                <w:rFonts w:ascii="Times New Roman" w:hAnsi="Times New Roman" w:cs="Times New Roman"/>
                <w:sz w:val="24"/>
              </w:rPr>
              <w:t xml:space="preserve">ания </w:t>
            </w:r>
            <w:r w:rsidRPr="005072A5">
              <w:rPr>
                <w:rFonts w:ascii="Times New Roman" w:hAnsi="Times New Roman" w:cs="Times New Roman"/>
                <w:sz w:val="24"/>
              </w:rPr>
              <w:lastRenderedPageBreak/>
              <w:t xml:space="preserve">детей на улицу/прогулку. </w:t>
            </w:r>
            <w:r>
              <w:rPr>
                <w:rFonts w:ascii="Times New Roman" w:hAnsi="Times New Roman" w:cs="Times New Roman"/>
                <w:sz w:val="24"/>
              </w:rPr>
              <w:t xml:space="preserve">Выполняют практическую работу под руководством учителя: помогают обучающимся младших классов со сборами домой (помогают собрать портфель, одеться, обуться) </w:t>
            </w:r>
          </w:p>
        </w:tc>
        <w:tc>
          <w:tcPr>
            <w:tcW w:w="4365" w:type="dxa"/>
          </w:tcPr>
          <w:p w:rsidR="008E1919" w:rsidRPr="00EB5ABB" w:rsidRDefault="005072A5" w:rsidP="005072A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072A5">
              <w:rPr>
                <w:rFonts w:ascii="Times New Roman" w:hAnsi="Times New Roman" w:cs="Times New Roman"/>
                <w:sz w:val="24"/>
              </w:rPr>
              <w:lastRenderedPageBreak/>
              <w:t xml:space="preserve">Повторяют правила  </w:t>
            </w:r>
            <w:r>
              <w:rPr>
                <w:rFonts w:ascii="Times New Roman" w:hAnsi="Times New Roman" w:cs="Times New Roman"/>
                <w:sz w:val="24"/>
              </w:rPr>
              <w:t xml:space="preserve">одевания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обув</w:t>
            </w:r>
            <w:r w:rsidRPr="005072A5">
              <w:rPr>
                <w:rFonts w:ascii="Times New Roman" w:hAnsi="Times New Roman" w:cs="Times New Roman"/>
                <w:sz w:val="24"/>
              </w:rPr>
              <w:t xml:space="preserve">ания детей на улицу/прогулку. </w:t>
            </w:r>
            <w:r>
              <w:rPr>
                <w:rFonts w:ascii="Times New Roman" w:hAnsi="Times New Roman" w:cs="Times New Roman"/>
                <w:sz w:val="24"/>
              </w:rPr>
              <w:t>Самостоятельно выполняют практическую работу: помогают обучающимся младших классов со сборами домой (помогают собрать портфель, одеться, обуться</w:t>
            </w:r>
            <w:r w:rsidR="003C0745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126" w:type="dxa"/>
          </w:tcPr>
          <w:p w:rsidR="00C63263" w:rsidRPr="006E3280" w:rsidRDefault="008E1919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старш</w:t>
            </w:r>
            <w:r w:rsidR="0072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младшим: практическая работа проведение игр с младшими школьниками </w:t>
            </w:r>
          </w:p>
        </w:tc>
        <w:tc>
          <w:tcPr>
            <w:tcW w:w="992" w:type="dxa"/>
          </w:tcPr>
          <w:p w:rsidR="00C63263" w:rsidRDefault="00C123D5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C123D5" w:rsidP="003F66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2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практической работы – проведение игр с младшими школьниками </w:t>
            </w:r>
          </w:p>
        </w:tc>
        <w:tc>
          <w:tcPr>
            <w:tcW w:w="4536" w:type="dxa"/>
          </w:tcPr>
          <w:p w:rsidR="00C123D5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 руководством учителя повторяют разученные игры с опорой на памятки/карточки.  </w:t>
            </w:r>
          </w:p>
          <w:p w:rsidR="00C63263" w:rsidRPr="00C123D5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Выполняют практическую работу совместно с учителем – проводят подвижные игры с младшими школьниками </w:t>
            </w:r>
          </w:p>
        </w:tc>
        <w:tc>
          <w:tcPr>
            <w:tcW w:w="4365" w:type="dxa"/>
          </w:tcPr>
          <w:p w:rsidR="00C123D5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парах и мини группах повторяют разученные игры. </w:t>
            </w:r>
          </w:p>
          <w:p w:rsidR="00C123D5" w:rsidRPr="0072189F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Выполняют практическую работу в парах – проводят подвижные игры с младшими школьниками</w:t>
            </w:r>
          </w:p>
          <w:p w:rsidR="00C63263" w:rsidRPr="00EB5ABB" w:rsidRDefault="00C63263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</w:tcPr>
          <w:p w:rsidR="00C63263" w:rsidRPr="00E5189C" w:rsidRDefault="00E5189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Досуг как источник получения новых знаний</w:t>
            </w:r>
          </w:p>
        </w:tc>
        <w:tc>
          <w:tcPr>
            <w:tcW w:w="992" w:type="dxa"/>
          </w:tcPr>
          <w:p w:rsidR="00C63263" w:rsidRPr="00F358F1" w:rsidRDefault="00250CBF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250CBF" w:rsidP="00250CB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видами д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а,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источник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получения новых знаний: экскурсии, прогулки, посещения музеев, театров.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Повторение правил поведения в общественных местах. Посещение экскурсии в музее </w:t>
            </w:r>
          </w:p>
        </w:tc>
        <w:tc>
          <w:tcPr>
            <w:tcW w:w="4536" w:type="dxa"/>
          </w:tcPr>
          <w:p w:rsidR="00C63263" w:rsidRPr="00EB5ABB" w:rsidRDefault="00250CBF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досуга, как источников получения новых знаний. Делятся личным опытом досуга.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общественных местах. </w:t>
            </w: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музей </w:t>
            </w:r>
          </w:p>
        </w:tc>
        <w:tc>
          <w:tcPr>
            <w:tcW w:w="4365" w:type="dxa"/>
          </w:tcPr>
          <w:p w:rsidR="00C63263" w:rsidRPr="00EB5ABB" w:rsidRDefault="00250CBF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досуга, как источников получения новых знаний. Делятся личным опытом досуга.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поведения в общественных местах. </w:t>
            </w: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музей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C63263" w:rsidRPr="00E5189C" w:rsidRDefault="00E5189C" w:rsidP="000365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Отдых. Отдых и его разновидности</w:t>
            </w:r>
          </w:p>
        </w:tc>
        <w:tc>
          <w:tcPr>
            <w:tcW w:w="992" w:type="dxa"/>
          </w:tcPr>
          <w:p w:rsidR="00C63263" w:rsidRPr="00F358F1" w:rsidRDefault="00DC6A6D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DC6A6D" w:rsidP="003F660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правильного отдыха. </w:t>
            </w:r>
            <w:r w:rsidR="003F660F"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Важность правильного отдыха для здоровья человека. 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творческого мини-проекта «Мой идеальный выходной»</w:t>
            </w:r>
          </w:p>
        </w:tc>
        <w:tc>
          <w:tcPr>
            <w:tcW w:w="4536" w:type="dxa"/>
          </w:tcPr>
          <w:p w:rsidR="00C63263" w:rsidRPr="00EB5ABB" w:rsidRDefault="00DC6A6D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разновидностях отдыха. Делятся личным опытом отдыха. </w:t>
            </w:r>
            <w:r w:rsidR="003F660F"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Принимают участие в обсуждении важности правильного отдыха для здоровья человека.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картино</w:t>
            </w:r>
            <w:r w:rsidR="003C074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фотографий и текста создают личный мини-проект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идеальный выходной». 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Презентуют проект одноклассникам</w:t>
            </w:r>
          </w:p>
        </w:tc>
        <w:tc>
          <w:tcPr>
            <w:tcW w:w="4365" w:type="dxa"/>
          </w:tcPr>
          <w:p w:rsidR="00C63263" w:rsidRPr="00EB5ABB" w:rsidRDefault="00DC6A6D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разновидностях отдыха. Делятся личным опытом отдыха. Принимают участие в обсуждении важности правильного отдыха для здоровья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рассказ «Мой идеальный выходной».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Презентуют рассказ одноклассникам 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126" w:type="dxa"/>
          </w:tcPr>
          <w:p w:rsidR="00C63263" w:rsidRPr="00E5189C" w:rsidRDefault="00E5189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Необходимость разумной смены работы и отдыха. Отдых и бездеятельность</w:t>
            </w:r>
          </w:p>
        </w:tc>
        <w:tc>
          <w:tcPr>
            <w:tcW w:w="992" w:type="dxa"/>
          </w:tcPr>
          <w:p w:rsidR="00C63263" w:rsidRPr="00F358F1" w:rsidRDefault="008D1814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6E1366" w:rsidP="000365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понятия «бездеятельность», его влияние на жизнь человека. Формирование правильного отношения к труду и отдыху. </w:t>
            </w:r>
            <w:r w:rsidR="003F660F"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графика работы/учебы, личных дел и </w:t>
            </w: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</w:t>
            </w:r>
          </w:p>
        </w:tc>
        <w:tc>
          <w:tcPr>
            <w:tcW w:w="4536" w:type="dxa"/>
          </w:tcPr>
          <w:p w:rsidR="00C63263" w:rsidRPr="00EB5ABB" w:rsidRDefault="006E136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«бездеятельность», принимают участие в обсуждении, как бездеятельность влияет на нашу жизнь. Просматривают познавательный видеоролик «Как труд и активное времяпровождение влияет на жизнь и развитие людей». Обсуждают просмотренный видеоролик, выделяют основные понятия разумной смены работы и отдыха. По наглядному алгоритму, с помощью картинок и текста, составляют личный график учебы, домашних дел и отдыха на неделю</w:t>
            </w:r>
          </w:p>
        </w:tc>
        <w:tc>
          <w:tcPr>
            <w:tcW w:w="4365" w:type="dxa"/>
          </w:tcPr>
          <w:p w:rsidR="00C63263" w:rsidRPr="00EB5ABB" w:rsidRDefault="006E136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«бездеятельность», принимают участие в обсуждении, как бездеятельность влияет на нашу жизнь. Просматривают познавательный видеоролик «Как труд и активное времяпровождение влияет на жизнь и развитие людей». Обсуждают просмотренный видеоролик, выделяют основные понятия разумной смены работы и отдыха.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личный график учебы, домашних дел и отдыха на неделю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:rsidR="00C63263" w:rsidRPr="00E5189C" w:rsidRDefault="00E5189C" w:rsidP="000365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Летний отдых. Виды проведения летнего отдыха, его планирование</w:t>
            </w:r>
          </w:p>
        </w:tc>
        <w:tc>
          <w:tcPr>
            <w:tcW w:w="992" w:type="dxa"/>
          </w:tcPr>
          <w:p w:rsidR="00C63263" w:rsidRPr="00F358F1" w:rsidRDefault="003C187F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3C187F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проведения летнего отдыха. Правила планирования летнего отдыха.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Творческое задание </w:t>
            </w:r>
          </w:p>
        </w:tc>
        <w:tc>
          <w:tcPr>
            <w:tcW w:w="4536" w:type="dxa"/>
          </w:tcPr>
          <w:p w:rsidR="00C63263" w:rsidRPr="00EB5ABB" w:rsidRDefault="003C187F" w:rsidP="003C187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проведения летнего отдыха. Делятся личным опытом проведения летних каникул. Слушают учителя о правилах планирования летнего отдыха, составления списка дел и развлечений на летний период. Выполняют творческое задание – составляют список дел, которые хотят </w:t>
            </w:r>
            <w:r w:rsidR="00A810DE"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летних каникулах (развлечения, походы, книги, встречи с друзьями, домашние дела и т.д.)</w:t>
            </w:r>
          </w:p>
        </w:tc>
        <w:tc>
          <w:tcPr>
            <w:tcW w:w="4365" w:type="dxa"/>
          </w:tcPr>
          <w:p w:rsidR="00C63263" w:rsidRPr="00EB5ABB" w:rsidRDefault="003C187F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проведения летнего отдыха. Делятся личным опытом проведения летних каникул. Слушают учителя о правилах планирования летнего отдыха, составления списка дел и развлечений на летний период. Выполняют творческое задание – составляют список дел, которые хотят </w:t>
            </w:r>
            <w:r w:rsidR="00A810DE"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летних каникулах (развлечения, походы, книги, встречи с друзьями, домашние дела и т.д.)</w:t>
            </w:r>
          </w:p>
        </w:tc>
      </w:tr>
      <w:tr w:rsidR="00C63263" w:rsidRPr="00F358F1" w:rsidTr="00275ADD">
        <w:tc>
          <w:tcPr>
            <w:tcW w:w="15842" w:type="dxa"/>
            <w:gridSpan w:val="6"/>
          </w:tcPr>
          <w:p w:rsidR="00C63263" w:rsidRPr="00260CBA" w:rsidRDefault="00C63263" w:rsidP="00C632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– 1 час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C632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C63263" w:rsidRPr="001B21E5" w:rsidRDefault="00C63263" w:rsidP="00C63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992" w:type="dxa"/>
          </w:tcPr>
          <w:p w:rsidR="00C63263" w:rsidRPr="00F358F1" w:rsidRDefault="00C632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C62ADD" w:rsidRDefault="00C63263" w:rsidP="00C63263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4536" w:type="dxa"/>
          </w:tcPr>
          <w:p w:rsidR="00C63263" w:rsidRPr="00F358F1" w:rsidRDefault="00C63263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4365" w:type="dxa"/>
          </w:tcPr>
          <w:p w:rsidR="00C63263" w:rsidRPr="00F358F1" w:rsidRDefault="00C63263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:rsidR="00520C46" w:rsidRPr="00520C46" w:rsidRDefault="00520C46" w:rsidP="00520C46">
      <w:pPr>
        <w:rPr>
          <w:rFonts w:ascii="Times New Roman" w:eastAsia="Times New Roman" w:hAnsi="Times New Roman" w:cs="Times New Roman"/>
          <w:sz w:val="24"/>
        </w:rPr>
      </w:pPr>
    </w:p>
    <w:sectPr w:rsidR="00520C46" w:rsidRPr="00520C46" w:rsidSect="00D86CBD"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2D6" w:rsidRDefault="00AD62D6" w:rsidP="00644073">
      <w:pPr>
        <w:spacing w:after="0" w:line="240" w:lineRule="auto"/>
      </w:pPr>
      <w:r>
        <w:separator/>
      </w:r>
    </w:p>
  </w:endnote>
  <w:endnote w:type="continuationSeparator" w:id="1">
    <w:p w:rsidR="00AD62D6" w:rsidRDefault="00AD62D6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7970022"/>
      <w:docPartObj>
        <w:docPartGallery w:val="Page Numbers (Bottom of Page)"/>
        <w:docPartUnique/>
      </w:docPartObj>
    </w:sdtPr>
    <w:sdtContent>
      <w:p w:rsidR="003C0745" w:rsidRDefault="00FF3C7A">
        <w:pPr>
          <w:pStyle w:val="ad"/>
          <w:jc w:val="right"/>
        </w:pPr>
        <w:r>
          <w:fldChar w:fldCharType="begin"/>
        </w:r>
        <w:r w:rsidR="003C0745">
          <w:instrText>PAGE   \* MERGEFORMAT</w:instrText>
        </w:r>
        <w:r>
          <w:fldChar w:fldCharType="separate"/>
        </w:r>
        <w:r w:rsidR="007315F4">
          <w:rPr>
            <w:noProof/>
          </w:rPr>
          <w:t>2</w:t>
        </w:r>
        <w:r>
          <w:fldChar w:fldCharType="end"/>
        </w:r>
      </w:p>
    </w:sdtContent>
  </w:sdt>
  <w:p w:rsidR="003C0745" w:rsidRDefault="003C074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2D6" w:rsidRDefault="00AD62D6" w:rsidP="00644073">
      <w:pPr>
        <w:spacing w:after="0" w:line="240" w:lineRule="auto"/>
      </w:pPr>
      <w:r>
        <w:separator/>
      </w:r>
    </w:p>
  </w:footnote>
  <w:footnote w:type="continuationSeparator" w:id="1">
    <w:p w:rsidR="00AD62D6" w:rsidRDefault="00AD62D6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520"/>
      </v:shape>
    </w:pict>
  </w:numPicBullet>
  <w:abstractNum w:abstractNumId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F118D8"/>
    <w:multiLevelType w:val="hybridMultilevel"/>
    <w:tmpl w:val="9064CF3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7E0D91"/>
    <w:multiLevelType w:val="multilevel"/>
    <w:tmpl w:val="4CFCE11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463F14"/>
    <w:multiLevelType w:val="hybridMultilevel"/>
    <w:tmpl w:val="6534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6D32E9"/>
    <w:multiLevelType w:val="multilevel"/>
    <w:tmpl w:val="99D4EBE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29411D"/>
    <w:multiLevelType w:val="multilevel"/>
    <w:tmpl w:val="796C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F0051B"/>
    <w:multiLevelType w:val="hybridMultilevel"/>
    <w:tmpl w:val="4D5E8AE6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5A0908"/>
    <w:multiLevelType w:val="hybridMultilevel"/>
    <w:tmpl w:val="498A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D3773B7"/>
    <w:multiLevelType w:val="multilevel"/>
    <w:tmpl w:val="CD163BA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C73BD8"/>
    <w:multiLevelType w:val="hybridMultilevel"/>
    <w:tmpl w:val="6D804E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914F5B"/>
    <w:multiLevelType w:val="multilevel"/>
    <w:tmpl w:val="13D06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542F3F"/>
    <w:multiLevelType w:val="hybridMultilevel"/>
    <w:tmpl w:val="8DD49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197BF3"/>
    <w:multiLevelType w:val="multilevel"/>
    <w:tmpl w:val="E946DEC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2"/>
  </w:num>
  <w:num w:numId="3">
    <w:abstractNumId w:val="25"/>
  </w:num>
  <w:num w:numId="4">
    <w:abstractNumId w:val="11"/>
  </w:num>
  <w:num w:numId="5">
    <w:abstractNumId w:val="16"/>
  </w:num>
  <w:num w:numId="6">
    <w:abstractNumId w:val="23"/>
  </w:num>
  <w:num w:numId="7">
    <w:abstractNumId w:val="5"/>
  </w:num>
  <w:num w:numId="8">
    <w:abstractNumId w:val="22"/>
  </w:num>
  <w:num w:numId="9">
    <w:abstractNumId w:val="13"/>
  </w:num>
  <w:num w:numId="10">
    <w:abstractNumId w:val="3"/>
  </w:num>
  <w:num w:numId="11">
    <w:abstractNumId w:val="9"/>
  </w:num>
  <w:num w:numId="12">
    <w:abstractNumId w:val="0"/>
  </w:num>
  <w:num w:numId="13">
    <w:abstractNumId w:val="21"/>
  </w:num>
  <w:num w:numId="14">
    <w:abstractNumId w:val="10"/>
  </w:num>
  <w:num w:numId="15">
    <w:abstractNumId w:val="18"/>
  </w:num>
  <w:num w:numId="16">
    <w:abstractNumId w:val="6"/>
  </w:num>
  <w:num w:numId="17">
    <w:abstractNumId w:val="15"/>
  </w:num>
  <w:num w:numId="18">
    <w:abstractNumId w:val="27"/>
  </w:num>
  <w:num w:numId="19">
    <w:abstractNumId w:val="19"/>
  </w:num>
  <w:num w:numId="20">
    <w:abstractNumId w:val="7"/>
  </w:num>
  <w:num w:numId="21">
    <w:abstractNumId w:val="20"/>
  </w:num>
  <w:num w:numId="22">
    <w:abstractNumId w:val="14"/>
  </w:num>
  <w:num w:numId="23">
    <w:abstractNumId w:val="2"/>
  </w:num>
  <w:num w:numId="24">
    <w:abstractNumId w:val="8"/>
  </w:num>
  <w:num w:numId="25">
    <w:abstractNumId w:val="26"/>
  </w:num>
  <w:num w:numId="26">
    <w:abstractNumId w:val="17"/>
  </w:num>
  <w:num w:numId="27">
    <w:abstractNumId w:val="4"/>
  </w:num>
  <w:num w:numId="28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27EC"/>
    <w:rsid w:val="00000D8A"/>
    <w:rsid w:val="000101D0"/>
    <w:rsid w:val="00010785"/>
    <w:rsid w:val="00011DEC"/>
    <w:rsid w:val="00022BD5"/>
    <w:rsid w:val="00024686"/>
    <w:rsid w:val="000264FE"/>
    <w:rsid w:val="00026681"/>
    <w:rsid w:val="00036526"/>
    <w:rsid w:val="000367D1"/>
    <w:rsid w:val="0004001A"/>
    <w:rsid w:val="000424DB"/>
    <w:rsid w:val="00064AEA"/>
    <w:rsid w:val="0007675A"/>
    <w:rsid w:val="00080AEC"/>
    <w:rsid w:val="00082051"/>
    <w:rsid w:val="000823DB"/>
    <w:rsid w:val="00082566"/>
    <w:rsid w:val="00083886"/>
    <w:rsid w:val="00097D25"/>
    <w:rsid w:val="000A37D3"/>
    <w:rsid w:val="000A4F57"/>
    <w:rsid w:val="000A7AC5"/>
    <w:rsid w:val="000C3FC2"/>
    <w:rsid w:val="000D14AF"/>
    <w:rsid w:val="000D204B"/>
    <w:rsid w:val="000D32F1"/>
    <w:rsid w:val="000D6887"/>
    <w:rsid w:val="000E383A"/>
    <w:rsid w:val="000F3EBA"/>
    <w:rsid w:val="000F7B74"/>
    <w:rsid w:val="000F7C28"/>
    <w:rsid w:val="0010491A"/>
    <w:rsid w:val="00124E76"/>
    <w:rsid w:val="0013358E"/>
    <w:rsid w:val="001339B3"/>
    <w:rsid w:val="001416CA"/>
    <w:rsid w:val="001416CE"/>
    <w:rsid w:val="001433E7"/>
    <w:rsid w:val="00147325"/>
    <w:rsid w:val="001577A1"/>
    <w:rsid w:val="00166452"/>
    <w:rsid w:val="001735C7"/>
    <w:rsid w:val="00182BBA"/>
    <w:rsid w:val="00185BCD"/>
    <w:rsid w:val="00194357"/>
    <w:rsid w:val="001946BE"/>
    <w:rsid w:val="001A0714"/>
    <w:rsid w:val="001A5FC6"/>
    <w:rsid w:val="001B21E5"/>
    <w:rsid w:val="001C7F7A"/>
    <w:rsid w:val="001D1D93"/>
    <w:rsid w:val="001D4A10"/>
    <w:rsid w:val="001D6E7B"/>
    <w:rsid w:val="001D7CF6"/>
    <w:rsid w:val="001D7F3B"/>
    <w:rsid w:val="001E0B29"/>
    <w:rsid w:val="001E3D84"/>
    <w:rsid w:val="001E7A0C"/>
    <w:rsid w:val="001F6A27"/>
    <w:rsid w:val="0020539F"/>
    <w:rsid w:val="002068C8"/>
    <w:rsid w:val="00206A86"/>
    <w:rsid w:val="00207886"/>
    <w:rsid w:val="00210B3D"/>
    <w:rsid w:val="00210E77"/>
    <w:rsid w:val="00216222"/>
    <w:rsid w:val="00216248"/>
    <w:rsid w:val="002233C3"/>
    <w:rsid w:val="002243AC"/>
    <w:rsid w:val="002257D0"/>
    <w:rsid w:val="00236C7C"/>
    <w:rsid w:val="00237689"/>
    <w:rsid w:val="0024222B"/>
    <w:rsid w:val="0024266D"/>
    <w:rsid w:val="00250342"/>
    <w:rsid w:val="00250CBF"/>
    <w:rsid w:val="00256C33"/>
    <w:rsid w:val="00260CBA"/>
    <w:rsid w:val="00264B89"/>
    <w:rsid w:val="0026588C"/>
    <w:rsid w:val="00273741"/>
    <w:rsid w:val="00275ADD"/>
    <w:rsid w:val="002770E2"/>
    <w:rsid w:val="002821BB"/>
    <w:rsid w:val="00282774"/>
    <w:rsid w:val="00284C47"/>
    <w:rsid w:val="002877F8"/>
    <w:rsid w:val="00291371"/>
    <w:rsid w:val="002A1B15"/>
    <w:rsid w:val="002A2304"/>
    <w:rsid w:val="002A46BB"/>
    <w:rsid w:val="002B11E0"/>
    <w:rsid w:val="002B1C55"/>
    <w:rsid w:val="002D0007"/>
    <w:rsid w:val="002D4351"/>
    <w:rsid w:val="002E0300"/>
    <w:rsid w:val="002F05F2"/>
    <w:rsid w:val="002F3138"/>
    <w:rsid w:val="002F69DD"/>
    <w:rsid w:val="0030011F"/>
    <w:rsid w:val="0030362C"/>
    <w:rsid w:val="00307FBC"/>
    <w:rsid w:val="00324CF3"/>
    <w:rsid w:val="0032530D"/>
    <w:rsid w:val="00327DE0"/>
    <w:rsid w:val="00330038"/>
    <w:rsid w:val="0033229D"/>
    <w:rsid w:val="00332B35"/>
    <w:rsid w:val="003337F2"/>
    <w:rsid w:val="00334851"/>
    <w:rsid w:val="00341646"/>
    <w:rsid w:val="00346DCF"/>
    <w:rsid w:val="00347023"/>
    <w:rsid w:val="00350CD9"/>
    <w:rsid w:val="00351F7D"/>
    <w:rsid w:val="00353359"/>
    <w:rsid w:val="003549A8"/>
    <w:rsid w:val="00355DB3"/>
    <w:rsid w:val="003568C6"/>
    <w:rsid w:val="00357375"/>
    <w:rsid w:val="00367603"/>
    <w:rsid w:val="00374261"/>
    <w:rsid w:val="00381CB0"/>
    <w:rsid w:val="00386D17"/>
    <w:rsid w:val="003871FD"/>
    <w:rsid w:val="00387950"/>
    <w:rsid w:val="003909DD"/>
    <w:rsid w:val="00396FB7"/>
    <w:rsid w:val="003A076F"/>
    <w:rsid w:val="003A2B92"/>
    <w:rsid w:val="003A5823"/>
    <w:rsid w:val="003A6F8D"/>
    <w:rsid w:val="003B1492"/>
    <w:rsid w:val="003B7242"/>
    <w:rsid w:val="003C0745"/>
    <w:rsid w:val="003C187F"/>
    <w:rsid w:val="003C50F2"/>
    <w:rsid w:val="003C6F2F"/>
    <w:rsid w:val="003C7BFA"/>
    <w:rsid w:val="003F660F"/>
    <w:rsid w:val="00403C38"/>
    <w:rsid w:val="004056B5"/>
    <w:rsid w:val="00417732"/>
    <w:rsid w:val="00420821"/>
    <w:rsid w:val="004221FA"/>
    <w:rsid w:val="004248E6"/>
    <w:rsid w:val="00424B4D"/>
    <w:rsid w:val="0043758D"/>
    <w:rsid w:val="004420E6"/>
    <w:rsid w:val="00442B82"/>
    <w:rsid w:val="0046232B"/>
    <w:rsid w:val="00471DD4"/>
    <w:rsid w:val="00474CFE"/>
    <w:rsid w:val="00476685"/>
    <w:rsid w:val="00490BE7"/>
    <w:rsid w:val="00495074"/>
    <w:rsid w:val="00496545"/>
    <w:rsid w:val="00496612"/>
    <w:rsid w:val="004A1C68"/>
    <w:rsid w:val="004A2353"/>
    <w:rsid w:val="004A2F05"/>
    <w:rsid w:val="004B030E"/>
    <w:rsid w:val="004B152B"/>
    <w:rsid w:val="004B644E"/>
    <w:rsid w:val="004C0C89"/>
    <w:rsid w:val="004C397A"/>
    <w:rsid w:val="004C4200"/>
    <w:rsid w:val="004C7625"/>
    <w:rsid w:val="004C7F13"/>
    <w:rsid w:val="004D4536"/>
    <w:rsid w:val="004D53CA"/>
    <w:rsid w:val="004E7F89"/>
    <w:rsid w:val="004F2764"/>
    <w:rsid w:val="005019C9"/>
    <w:rsid w:val="00503D07"/>
    <w:rsid w:val="0050677B"/>
    <w:rsid w:val="005072A5"/>
    <w:rsid w:val="00510B84"/>
    <w:rsid w:val="0051408B"/>
    <w:rsid w:val="0051528E"/>
    <w:rsid w:val="0051611B"/>
    <w:rsid w:val="00520C46"/>
    <w:rsid w:val="00526C41"/>
    <w:rsid w:val="00526E0D"/>
    <w:rsid w:val="00531E1E"/>
    <w:rsid w:val="005463A8"/>
    <w:rsid w:val="00550E47"/>
    <w:rsid w:val="00550F47"/>
    <w:rsid w:val="0055112B"/>
    <w:rsid w:val="005533FC"/>
    <w:rsid w:val="00554719"/>
    <w:rsid w:val="00555200"/>
    <w:rsid w:val="005576F7"/>
    <w:rsid w:val="0057017E"/>
    <w:rsid w:val="00573257"/>
    <w:rsid w:val="005744E3"/>
    <w:rsid w:val="0057764C"/>
    <w:rsid w:val="00582CEC"/>
    <w:rsid w:val="005834FE"/>
    <w:rsid w:val="00591D8F"/>
    <w:rsid w:val="00592FBA"/>
    <w:rsid w:val="00594996"/>
    <w:rsid w:val="005B2216"/>
    <w:rsid w:val="005B3217"/>
    <w:rsid w:val="005B36DD"/>
    <w:rsid w:val="005C206B"/>
    <w:rsid w:val="005D0EE3"/>
    <w:rsid w:val="005D2281"/>
    <w:rsid w:val="005D2B4E"/>
    <w:rsid w:val="005D4548"/>
    <w:rsid w:val="005D565F"/>
    <w:rsid w:val="005D6B83"/>
    <w:rsid w:val="005D7A6F"/>
    <w:rsid w:val="005E0784"/>
    <w:rsid w:val="005E3563"/>
    <w:rsid w:val="005E3D58"/>
    <w:rsid w:val="005E714C"/>
    <w:rsid w:val="005F1014"/>
    <w:rsid w:val="005F3023"/>
    <w:rsid w:val="005F46F6"/>
    <w:rsid w:val="005F598B"/>
    <w:rsid w:val="005F5AD9"/>
    <w:rsid w:val="00600FD1"/>
    <w:rsid w:val="00607684"/>
    <w:rsid w:val="00613EF7"/>
    <w:rsid w:val="00623724"/>
    <w:rsid w:val="00624271"/>
    <w:rsid w:val="00624C1A"/>
    <w:rsid w:val="00634799"/>
    <w:rsid w:val="006348ED"/>
    <w:rsid w:val="00636C86"/>
    <w:rsid w:val="00643DF2"/>
    <w:rsid w:val="00644073"/>
    <w:rsid w:val="00655121"/>
    <w:rsid w:val="006724EA"/>
    <w:rsid w:val="00682263"/>
    <w:rsid w:val="006837E9"/>
    <w:rsid w:val="006A3FE8"/>
    <w:rsid w:val="006A6C67"/>
    <w:rsid w:val="006A7410"/>
    <w:rsid w:val="006B12C2"/>
    <w:rsid w:val="006B1E91"/>
    <w:rsid w:val="006B3A14"/>
    <w:rsid w:val="006B48EF"/>
    <w:rsid w:val="006C2A0A"/>
    <w:rsid w:val="006C31B6"/>
    <w:rsid w:val="006C3B78"/>
    <w:rsid w:val="006C3E7A"/>
    <w:rsid w:val="006C6A01"/>
    <w:rsid w:val="006C70BC"/>
    <w:rsid w:val="006D1B05"/>
    <w:rsid w:val="006E1366"/>
    <w:rsid w:val="006E21A7"/>
    <w:rsid w:val="006E2C82"/>
    <w:rsid w:val="006E3280"/>
    <w:rsid w:val="006F3E62"/>
    <w:rsid w:val="006F5279"/>
    <w:rsid w:val="006F6C2C"/>
    <w:rsid w:val="00702F0C"/>
    <w:rsid w:val="00704EA9"/>
    <w:rsid w:val="007058AB"/>
    <w:rsid w:val="00712689"/>
    <w:rsid w:val="0071319E"/>
    <w:rsid w:val="00713E7C"/>
    <w:rsid w:val="007174AA"/>
    <w:rsid w:val="0072051A"/>
    <w:rsid w:val="007210AF"/>
    <w:rsid w:val="0072189F"/>
    <w:rsid w:val="00723156"/>
    <w:rsid w:val="00723C36"/>
    <w:rsid w:val="00725146"/>
    <w:rsid w:val="00727E2F"/>
    <w:rsid w:val="007315F4"/>
    <w:rsid w:val="00733D2F"/>
    <w:rsid w:val="007363B8"/>
    <w:rsid w:val="00740EEA"/>
    <w:rsid w:val="00742D4A"/>
    <w:rsid w:val="00742ED0"/>
    <w:rsid w:val="007452FE"/>
    <w:rsid w:val="007454CF"/>
    <w:rsid w:val="007506A8"/>
    <w:rsid w:val="00751D6F"/>
    <w:rsid w:val="007559AE"/>
    <w:rsid w:val="00757820"/>
    <w:rsid w:val="007635A9"/>
    <w:rsid w:val="0076598B"/>
    <w:rsid w:val="00771870"/>
    <w:rsid w:val="00791037"/>
    <w:rsid w:val="0079480B"/>
    <w:rsid w:val="00795309"/>
    <w:rsid w:val="007A1D11"/>
    <w:rsid w:val="007A22EF"/>
    <w:rsid w:val="007A2E98"/>
    <w:rsid w:val="007B4B2C"/>
    <w:rsid w:val="007C5A07"/>
    <w:rsid w:val="007D1C31"/>
    <w:rsid w:val="007D57CB"/>
    <w:rsid w:val="007D7761"/>
    <w:rsid w:val="007D7AD5"/>
    <w:rsid w:val="007E3057"/>
    <w:rsid w:val="007E5ACC"/>
    <w:rsid w:val="007F1D75"/>
    <w:rsid w:val="007F4860"/>
    <w:rsid w:val="00800147"/>
    <w:rsid w:val="00800169"/>
    <w:rsid w:val="00806A9F"/>
    <w:rsid w:val="0081083A"/>
    <w:rsid w:val="00813990"/>
    <w:rsid w:val="0081514C"/>
    <w:rsid w:val="00821F73"/>
    <w:rsid w:val="008248B3"/>
    <w:rsid w:val="0082686B"/>
    <w:rsid w:val="00832F0B"/>
    <w:rsid w:val="00841E24"/>
    <w:rsid w:val="008428EC"/>
    <w:rsid w:val="00843C07"/>
    <w:rsid w:val="008440C2"/>
    <w:rsid w:val="00854C57"/>
    <w:rsid w:val="00855F7F"/>
    <w:rsid w:val="00861600"/>
    <w:rsid w:val="008624A5"/>
    <w:rsid w:val="00865791"/>
    <w:rsid w:val="0089256D"/>
    <w:rsid w:val="00893C81"/>
    <w:rsid w:val="008A2B81"/>
    <w:rsid w:val="008A42E7"/>
    <w:rsid w:val="008B0AAC"/>
    <w:rsid w:val="008B1A22"/>
    <w:rsid w:val="008B234A"/>
    <w:rsid w:val="008B25D8"/>
    <w:rsid w:val="008B2A7F"/>
    <w:rsid w:val="008B529B"/>
    <w:rsid w:val="008B771F"/>
    <w:rsid w:val="008C0F7A"/>
    <w:rsid w:val="008C116E"/>
    <w:rsid w:val="008C23B0"/>
    <w:rsid w:val="008C41E2"/>
    <w:rsid w:val="008C6B64"/>
    <w:rsid w:val="008C6C73"/>
    <w:rsid w:val="008D1814"/>
    <w:rsid w:val="008D3B9D"/>
    <w:rsid w:val="008E1811"/>
    <w:rsid w:val="008E1919"/>
    <w:rsid w:val="008E244A"/>
    <w:rsid w:val="008E2C6B"/>
    <w:rsid w:val="008E38CD"/>
    <w:rsid w:val="008F012E"/>
    <w:rsid w:val="008F02F0"/>
    <w:rsid w:val="008F38A4"/>
    <w:rsid w:val="008F6B50"/>
    <w:rsid w:val="00904A96"/>
    <w:rsid w:val="00906ED8"/>
    <w:rsid w:val="00934079"/>
    <w:rsid w:val="00934CF5"/>
    <w:rsid w:val="00946385"/>
    <w:rsid w:val="00947090"/>
    <w:rsid w:val="00953824"/>
    <w:rsid w:val="00954EF4"/>
    <w:rsid w:val="00960EAA"/>
    <w:rsid w:val="009640C4"/>
    <w:rsid w:val="00964A48"/>
    <w:rsid w:val="00967DDE"/>
    <w:rsid w:val="009805D3"/>
    <w:rsid w:val="0098080C"/>
    <w:rsid w:val="00987E89"/>
    <w:rsid w:val="0099178F"/>
    <w:rsid w:val="00992D65"/>
    <w:rsid w:val="009A718F"/>
    <w:rsid w:val="009A723A"/>
    <w:rsid w:val="009A798C"/>
    <w:rsid w:val="009B0BA2"/>
    <w:rsid w:val="009B361D"/>
    <w:rsid w:val="009B392D"/>
    <w:rsid w:val="009C2684"/>
    <w:rsid w:val="009C28E3"/>
    <w:rsid w:val="009C3901"/>
    <w:rsid w:val="009C4738"/>
    <w:rsid w:val="009D23D3"/>
    <w:rsid w:val="009D63FC"/>
    <w:rsid w:val="009E0F1F"/>
    <w:rsid w:val="009E3550"/>
    <w:rsid w:val="009F59A5"/>
    <w:rsid w:val="009F7C11"/>
    <w:rsid w:val="00A00143"/>
    <w:rsid w:val="00A107A1"/>
    <w:rsid w:val="00A2420D"/>
    <w:rsid w:val="00A2696B"/>
    <w:rsid w:val="00A26FFD"/>
    <w:rsid w:val="00A3481C"/>
    <w:rsid w:val="00A34907"/>
    <w:rsid w:val="00A34CA0"/>
    <w:rsid w:val="00A3772E"/>
    <w:rsid w:val="00A37E9D"/>
    <w:rsid w:val="00A51C3E"/>
    <w:rsid w:val="00A701B3"/>
    <w:rsid w:val="00A71E64"/>
    <w:rsid w:val="00A772BD"/>
    <w:rsid w:val="00A810DE"/>
    <w:rsid w:val="00A90427"/>
    <w:rsid w:val="00A90A10"/>
    <w:rsid w:val="00A9107A"/>
    <w:rsid w:val="00A93F82"/>
    <w:rsid w:val="00A960BB"/>
    <w:rsid w:val="00AA3CD4"/>
    <w:rsid w:val="00AA5FA5"/>
    <w:rsid w:val="00AA753B"/>
    <w:rsid w:val="00AA7DF6"/>
    <w:rsid w:val="00AB10B5"/>
    <w:rsid w:val="00AB10F1"/>
    <w:rsid w:val="00AB4D67"/>
    <w:rsid w:val="00AB583F"/>
    <w:rsid w:val="00AB5AEA"/>
    <w:rsid w:val="00AC01FE"/>
    <w:rsid w:val="00AC05F9"/>
    <w:rsid w:val="00AC3B13"/>
    <w:rsid w:val="00AD49BF"/>
    <w:rsid w:val="00AD62D6"/>
    <w:rsid w:val="00AE3B36"/>
    <w:rsid w:val="00AE40F6"/>
    <w:rsid w:val="00AE501B"/>
    <w:rsid w:val="00AF01FA"/>
    <w:rsid w:val="00AF50D5"/>
    <w:rsid w:val="00AF6B33"/>
    <w:rsid w:val="00B00268"/>
    <w:rsid w:val="00B034BF"/>
    <w:rsid w:val="00B070E7"/>
    <w:rsid w:val="00B13B1C"/>
    <w:rsid w:val="00B1434A"/>
    <w:rsid w:val="00B2251C"/>
    <w:rsid w:val="00B23C85"/>
    <w:rsid w:val="00B25EB5"/>
    <w:rsid w:val="00B2705D"/>
    <w:rsid w:val="00B44841"/>
    <w:rsid w:val="00B52463"/>
    <w:rsid w:val="00B52928"/>
    <w:rsid w:val="00B52F3F"/>
    <w:rsid w:val="00B55208"/>
    <w:rsid w:val="00B561D0"/>
    <w:rsid w:val="00B6013B"/>
    <w:rsid w:val="00B64160"/>
    <w:rsid w:val="00B72BAC"/>
    <w:rsid w:val="00B86459"/>
    <w:rsid w:val="00B92E43"/>
    <w:rsid w:val="00B95492"/>
    <w:rsid w:val="00BA32C7"/>
    <w:rsid w:val="00BA3FF9"/>
    <w:rsid w:val="00BA68F0"/>
    <w:rsid w:val="00BB0725"/>
    <w:rsid w:val="00BB6CA7"/>
    <w:rsid w:val="00BC389A"/>
    <w:rsid w:val="00BC5F0B"/>
    <w:rsid w:val="00BC6FA5"/>
    <w:rsid w:val="00BD3D2A"/>
    <w:rsid w:val="00BD4305"/>
    <w:rsid w:val="00BD6C16"/>
    <w:rsid w:val="00BD7B98"/>
    <w:rsid w:val="00BE1F94"/>
    <w:rsid w:val="00BF77F0"/>
    <w:rsid w:val="00C01063"/>
    <w:rsid w:val="00C0215B"/>
    <w:rsid w:val="00C123D5"/>
    <w:rsid w:val="00C13B44"/>
    <w:rsid w:val="00C15299"/>
    <w:rsid w:val="00C16979"/>
    <w:rsid w:val="00C16A74"/>
    <w:rsid w:val="00C20D51"/>
    <w:rsid w:val="00C243F3"/>
    <w:rsid w:val="00C32F2A"/>
    <w:rsid w:val="00C37319"/>
    <w:rsid w:val="00C417A6"/>
    <w:rsid w:val="00C4312D"/>
    <w:rsid w:val="00C46BF3"/>
    <w:rsid w:val="00C62ADD"/>
    <w:rsid w:val="00C63218"/>
    <w:rsid w:val="00C63263"/>
    <w:rsid w:val="00C84344"/>
    <w:rsid w:val="00C85638"/>
    <w:rsid w:val="00C94745"/>
    <w:rsid w:val="00C97F3F"/>
    <w:rsid w:val="00CA3A5F"/>
    <w:rsid w:val="00CB171D"/>
    <w:rsid w:val="00CB2E3D"/>
    <w:rsid w:val="00CB5234"/>
    <w:rsid w:val="00CB7DCD"/>
    <w:rsid w:val="00CD3BE3"/>
    <w:rsid w:val="00CD6EAD"/>
    <w:rsid w:val="00CE221D"/>
    <w:rsid w:val="00CE31D2"/>
    <w:rsid w:val="00CE3C50"/>
    <w:rsid w:val="00CE6584"/>
    <w:rsid w:val="00CE691D"/>
    <w:rsid w:val="00CE7A32"/>
    <w:rsid w:val="00CF4B53"/>
    <w:rsid w:val="00D00733"/>
    <w:rsid w:val="00D00D99"/>
    <w:rsid w:val="00D04F06"/>
    <w:rsid w:val="00D12D40"/>
    <w:rsid w:val="00D12D73"/>
    <w:rsid w:val="00D2080E"/>
    <w:rsid w:val="00D20A4C"/>
    <w:rsid w:val="00D20FC5"/>
    <w:rsid w:val="00D23499"/>
    <w:rsid w:val="00D315C3"/>
    <w:rsid w:val="00D31DE9"/>
    <w:rsid w:val="00D331B8"/>
    <w:rsid w:val="00D34394"/>
    <w:rsid w:val="00D348D0"/>
    <w:rsid w:val="00D35D27"/>
    <w:rsid w:val="00D419A6"/>
    <w:rsid w:val="00D42370"/>
    <w:rsid w:val="00D42B17"/>
    <w:rsid w:val="00D433F2"/>
    <w:rsid w:val="00D51A3A"/>
    <w:rsid w:val="00D5495F"/>
    <w:rsid w:val="00D55186"/>
    <w:rsid w:val="00D601EF"/>
    <w:rsid w:val="00D612F3"/>
    <w:rsid w:val="00D62512"/>
    <w:rsid w:val="00D637B4"/>
    <w:rsid w:val="00D7375C"/>
    <w:rsid w:val="00D74C96"/>
    <w:rsid w:val="00D74EC8"/>
    <w:rsid w:val="00D756B0"/>
    <w:rsid w:val="00D81ADF"/>
    <w:rsid w:val="00D81B67"/>
    <w:rsid w:val="00D83E40"/>
    <w:rsid w:val="00D8524B"/>
    <w:rsid w:val="00D86CBD"/>
    <w:rsid w:val="00D86E9C"/>
    <w:rsid w:val="00D93493"/>
    <w:rsid w:val="00D95BDB"/>
    <w:rsid w:val="00D95E2E"/>
    <w:rsid w:val="00D96F41"/>
    <w:rsid w:val="00D97EC8"/>
    <w:rsid w:val="00DA0F4A"/>
    <w:rsid w:val="00DA110B"/>
    <w:rsid w:val="00DA1DA2"/>
    <w:rsid w:val="00DB2525"/>
    <w:rsid w:val="00DB2C01"/>
    <w:rsid w:val="00DB3A95"/>
    <w:rsid w:val="00DB4D18"/>
    <w:rsid w:val="00DC16F4"/>
    <w:rsid w:val="00DC6A6D"/>
    <w:rsid w:val="00DD3994"/>
    <w:rsid w:val="00DE3010"/>
    <w:rsid w:val="00DF48EE"/>
    <w:rsid w:val="00DF5240"/>
    <w:rsid w:val="00DF5450"/>
    <w:rsid w:val="00E06ADF"/>
    <w:rsid w:val="00E123A4"/>
    <w:rsid w:val="00E149C4"/>
    <w:rsid w:val="00E16223"/>
    <w:rsid w:val="00E20199"/>
    <w:rsid w:val="00E201AA"/>
    <w:rsid w:val="00E23747"/>
    <w:rsid w:val="00E324A3"/>
    <w:rsid w:val="00E338C9"/>
    <w:rsid w:val="00E35D57"/>
    <w:rsid w:val="00E3735E"/>
    <w:rsid w:val="00E5060C"/>
    <w:rsid w:val="00E5189C"/>
    <w:rsid w:val="00E51BE2"/>
    <w:rsid w:val="00E54E17"/>
    <w:rsid w:val="00E652EF"/>
    <w:rsid w:val="00E65F7D"/>
    <w:rsid w:val="00E67889"/>
    <w:rsid w:val="00E67C90"/>
    <w:rsid w:val="00E71F9C"/>
    <w:rsid w:val="00E76A95"/>
    <w:rsid w:val="00E83B40"/>
    <w:rsid w:val="00E857C4"/>
    <w:rsid w:val="00E94110"/>
    <w:rsid w:val="00E95E37"/>
    <w:rsid w:val="00E96A08"/>
    <w:rsid w:val="00E97597"/>
    <w:rsid w:val="00E97AE1"/>
    <w:rsid w:val="00EA2769"/>
    <w:rsid w:val="00EA2D8D"/>
    <w:rsid w:val="00EA5FCE"/>
    <w:rsid w:val="00EA67F4"/>
    <w:rsid w:val="00EA786D"/>
    <w:rsid w:val="00EB03E3"/>
    <w:rsid w:val="00EB5ABB"/>
    <w:rsid w:val="00EB6DA0"/>
    <w:rsid w:val="00EC3800"/>
    <w:rsid w:val="00EC60C5"/>
    <w:rsid w:val="00ED04BA"/>
    <w:rsid w:val="00ED53B1"/>
    <w:rsid w:val="00ED7FEC"/>
    <w:rsid w:val="00EE0B62"/>
    <w:rsid w:val="00EE28B2"/>
    <w:rsid w:val="00EF1613"/>
    <w:rsid w:val="00EF57EA"/>
    <w:rsid w:val="00EF632D"/>
    <w:rsid w:val="00F0136F"/>
    <w:rsid w:val="00F12137"/>
    <w:rsid w:val="00F130D4"/>
    <w:rsid w:val="00F145B3"/>
    <w:rsid w:val="00F148B4"/>
    <w:rsid w:val="00F168D7"/>
    <w:rsid w:val="00F16E92"/>
    <w:rsid w:val="00F234C2"/>
    <w:rsid w:val="00F31A15"/>
    <w:rsid w:val="00F3575E"/>
    <w:rsid w:val="00F358F1"/>
    <w:rsid w:val="00F3646F"/>
    <w:rsid w:val="00F36C7C"/>
    <w:rsid w:val="00F42B20"/>
    <w:rsid w:val="00F43BEA"/>
    <w:rsid w:val="00F45901"/>
    <w:rsid w:val="00F46610"/>
    <w:rsid w:val="00F525D0"/>
    <w:rsid w:val="00F527EC"/>
    <w:rsid w:val="00F52B4D"/>
    <w:rsid w:val="00F54B86"/>
    <w:rsid w:val="00F56B09"/>
    <w:rsid w:val="00F5738C"/>
    <w:rsid w:val="00F574F6"/>
    <w:rsid w:val="00F60869"/>
    <w:rsid w:val="00F63941"/>
    <w:rsid w:val="00F63EDE"/>
    <w:rsid w:val="00F64D8F"/>
    <w:rsid w:val="00F6599D"/>
    <w:rsid w:val="00F65A33"/>
    <w:rsid w:val="00F73A3D"/>
    <w:rsid w:val="00F81F6F"/>
    <w:rsid w:val="00F82A0B"/>
    <w:rsid w:val="00F8322A"/>
    <w:rsid w:val="00F858E1"/>
    <w:rsid w:val="00F85E08"/>
    <w:rsid w:val="00F87DBF"/>
    <w:rsid w:val="00F93A8D"/>
    <w:rsid w:val="00F95259"/>
    <w:rsid w:val="00F97822"/>
    <w:rsid w:val="00FA0547"/>
    <w:rsid w:val="00FA319C"/>
    <w:rsid w:val="00FB053E"/>
    <w:rsid w:val="00FB4761"/>
    <w:rsid w:val="00FC1506"/>
    <w:rsid w:val="00FC47BB"/>
    <w:rsid w:val="00FD3677"/>
    <w:rsid w:val="00FD701A"/>
    <w:rsid w:val="00FF078A"/>
    <w:rsid w:val="00FF3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7A"/>
  </w:style>
  <w:style w:type="paragraph" w:styleId="1">
    <w:name w:val="heading 1"/>
    <w:basedOn w:val="a"/>
    <w:next w:val="a"/>
    <w:link w:val="10"/>
    <w:uiPriority w:val="9"/>
    <w:qFormat/>
    <w:rsid w:val="003C0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25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C07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3C0745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C0745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525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F525D0"/>
    <w:pPr>
      <w:spacing w:after="100"/>
      <w:ind w:left="220"/>
    </w:pPr>
  </w:style>
  <w:style w:type="character" w:customStyle="1" w:styleId="UnresolvedMention">
    <w:name w:val="Unresolved Mention"/>
    <w:basedOn w:val="a0"/>
    <w:uiPriority w:val="99"/>
    <w:semiHidden/>
    <w:unhideWhenUsed/>
    <w:rsid w:val="002A230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7F68D-CD2F-45A1-9C7F-64F6BD6F6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37</Pages>
  <Words>10879</Words>
  <Characters>62012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леха</cp:lastModifiedBy>
  <cp:revision>10</cp:revision>
  <dcterms:created xsi:type="dcterms:W3CDTF">2023-09-02T17:15:00Z</dcterms:created>
  <dcterms:modified xsi:type="dcterms:W3CDTF">2024-03-07T15:48:00Z</dcterms:modified>
</cp:coreProperties>
</file>