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267" w:rsidRDefault="008A3B6A">
      <w:bookmarkStart w:id="0" w:name="_GoBack"/>
      <w:r>
        <w:rPr>
          <w:noProof/>
          <w:lang w:eastAsia="ru-RU"/>
        </w:rPr>
        <w:drawing>
          <wp:inline distT="0" distB="0" distL="0" distR="0">
            <wp:extent cx="6480175" cy="8896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175" cy="8896350"/>
                    </a:xfrm>
                    <a:prstGeom prst="rect">
                      <a:avLst/>
                    </a:prstGeom>
                  </pic:spPr>
                </pic:pic>
              </a:graphicData>
            </a:graphic>
          </wp:inline>
        </w:drawing>
      </w:r>
      <w:bookmarkEnd w:id="0"/>
    </w:p>
    <w:p w:rsidR="00B56267" w:rsidRDefault="00B56267"/>
    <w:p w:rsidR="00B56267" w:rsidRDefault="00B56267"/>
    <w:p w:rsidR="00B56267" w:rsidRDefault="00B56267"/>
    <w:p w:rsidR="00412B30" w:rsidRDefault="00412B30" w:rsidP="00535C89"/>
    <w:p w:rsidR="00535C89" w:rsidRDefault="00535C89" w:rsidP="00535C89">
      <w:pPr>
        <w:jc w:val="center"/>
        <w:rPr>
          <w:rFonts w:ascii="Times New Roman" w:hAnsi="Times New Roman"/>
          <w:b/>
          <w:sz w:val="32"/>
          <w:szCs w:val="32"/>
        </w:rPr>
      </w:pPr>
    </w:p>
    <w:p w:rsidR="00E465D2" w:rsidRDefault="00E465D2" w:rsidP="00535C89">
      <w:pPr>
        <w:jc w:val="center"/>
        <w:rPr>
          <w:rFonts w:ascii="Times New Roman" w:hAnsi="Times New Roman"/>
          <w:b/>
          <w:sz w:val="32"/>
          <w:szCs w:val="32"/>
        </w:rPr>
      </w:pPr>
    </w:p>
    <w:p w:rsidR="00E465D2" w:rsidRDefault="00E465D2" w:rsidP="00535C89">
      <w:pPr>
        <w:jc w:val="center"/>
        <w:rPr>
          <w:rFonts w:ascii="Times New Roman" w:hAnsi="Times New Roman"/>
          <w:b/>
          <w:sz w:val="32"/>
          <w:szCs w:val="32"/>
        </w:rPr>
      </w:pPr>
    </w:p>
    <w:p w:rsidR="00E465D2" w:rsidRDefault="00E465D2" w:rsidP="00535C89">
      <w:pPr>
        <w:jc w:val="center"/>
        <w:rPr>
          <w:rFonts w:ascii="Times New Roman" w:hAnsi="Times New Roman"/>
          <w:b/>
          <w:sz w:val="32"/>
          <w:szCs w:val="32"/>
        </w:rPr>
      </w:pPr>
    </w:p>
    <w:p w:rsidR="00B56267" w:rsidRDefault="00B56267" w:rsidP="00535C89">
      <w:pPr>
        <w:jc w:val="center"/>
        <w:rPr>
          <w:rFonts w:ascii="Times New Roman" w:hAnsi="Times New Roman"/>
          <w:b/>
          <w:sz w:val="32"/>
          <w:szCs w:val="32"/>
        </w:rPr>
      </w:pPr>
      <w:r w:rsidRPr="00025C03">
        <w:rPr>
          <w:rFonts w:ascii="Times New Roman" w:hAnsi="Times New Roman"/>
          <w:b/>
          <w:sz w:val="32"/>
          <w:szCs w:val="32"/>
        </w:rPr>
        <w:t>Содержание</w:t>
      </w:r>
    </w:p>
    <w:p w:rsidR="00B56267" w:rsidRPr="00AE4625" w:rsidRDefault="00AE4625" w:rsidP="00535C89">
      <w:pPr>
        <w:pStyle w:val="aa"/>
        <w:rPr>
          <w:rFonts w:ascii="Times New Roman" w:hAnsi="Times New Roman"/>
          <w:b/>
          <w:sz w:val="24"/>
          <w:szCs w:val="24"/>
        </w:rPr>
      </w:pPr>
      <w:r>
        <w:rPr>
          <w:rFonts w:ascii="Times New Roman" w:hAnsi="Times New Roman"/>
          <w:b/>
          <w:sz w:val="24"/>
          <w:szCs w:val="24"/>
        </w:rPr>
        <w:t xml:space="preserve">I. Целевой раздел </w:t>
      </w:r>
      <w:r w:rsidR="00B56267" w:rsidRPr="00AE4625">
        <w:rPr>
          <w:rFonts w:ascii="Times New Roman" w:hAnsi="Times New Roman"/>
          <w:b/>
          <w:sz w:val="24"/>
          <w:szCs w:val="24"/>
        </w:rPr>
        <w:t xml:space="preserve"> образовательной программы среднего общего образования</w:t>
      </w:r>
      <w:r w:rsidR="00D737C9">
        <w:rPr>
          <w:rFonts w:ascii="Times New Roman" w:hAnsi="Times New Roman"/>
          <w:b/>
          <w:sz w:val="24"/>
          <w:szCs w:val="24"/>
        </w:rPr>
        <w:t>…………..  4</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I.1. Пояснительная записка</w:t>
      </w:r>
      <w:r w:rsidR="00D737C9">
        <w:rPr>
          <w:rFonts w:ascii="Times New Roman" w:hAnsi="Times New Roman"/>
          <w:sz w:val="24"/>
          <w:szCs w:val="24"/>
        </w:rPr>
        <w:t>…………………………………………………………………………   4</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I.2. Планируемые результаты освоения обучающимися образовательной программы среднего общего образования</w:t>
      </w:r>
      <w:r w:rsidR="00D737C9">
        <w:rPr>
          <w:rFonts w:ascii="Times New Roman" w:hAnsi="Times New Roman"/>
          <w:sz w:val="24"/>
          <w:szCs w:val="24"/>
        </w:rPr>
        <w:t xml:space="preserve"> …………………………………………………………………………………  8</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I.2.1. Планируемые личностные результаты освоения  ОП СОО</w:t>
      </w:r>
      <w:r w:rsidR="00D737C9">
        <w:rPr>
          <w:rFonts w:ascii="Times New Roman" w:hAnsi="Times New Roman"/>
          <w:sz w:val="24"/>
          <w:szCs w:val="24"/>
        </w:rPr>
        <w:t>………………………………..   8</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I.2.2. Планируемые метапредметные результаты освоения ОП СОО</w:t>
      </w:r>
      <w:r w:rsidR="00D737C9">
        <w:rPr>
          <w:rFonts w:ascii="Times New Roman" w:hAnsi="Times New Roman"/>
          <w:sz w:val="24"/>
          <w:szCs w:val="24"/>
        </w:rPr>
        <w:t>……………………………  11</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I.2.3. Планируемые предметные результаты освоения ОП СОО</w:t>
      </w:r>
      <w:r w:rsidR="00D737C9">
        <w:rPr>
          <w:rFonts w:ascii="Times New Roman" w:hAnsi="Times New Roman"/>
          <w:sz w:val="24"/>
          <w:szCs w:val="24"/>
        </w:rPr>
        <w:t>…………………………………  13</w:t>
      </w:r>
    </w:p>
    <w:p w:rsidR="00AE4625" w:rsidRPr="00AE4625" w:rsidRDefault="00B56267" w:rsidP="00535C89">
      <w:pPr>
        <w:pStyle w:val="aa"/>
        <w:rPr>
          <w:rFonts w:ascii="Times New Roman" w:hAnsi="Times New Roman"/>
          <w:sz w:val="24"/>
          <w:szCs w:val="24"/>
        </w:rPr>
      </w:pPr>
      <w:r w:rsidRPr="00AE4625">
        <w:rPr>
          <w:rFonts w:ascii="Times New Roman" w:hAnsi="Times New Roman"/>
          <w:sz w:val="24"/>
          <w:szCs w:val="24"/>
        </w:rPr>
        <w:t>I.2.3.1. Русский язык и литература</w:t>
      </w:r>
      <w:r w:rsidR="00D737C9">
        <w:rPr>
          <w:rFonts w:ascii="Times New Roman" w:hAnsi="Times New Roman"/>
          <w:sz w:val="24"/>
          <w:szCs w:val="24"/>
        </w:rPr>
        <w:t>………………………………………………………………….  13</w:t>
      </w:r>
    </w:p>
    <w:p w:rsidR="00AE4625" w:rsidRPr="00AE4625" w:rsidRDefault="00AE4625" w:rsidP="00535C89">
      <w:pPr>
        <w:pStyle w:val="aa"/>
        <w:rPr>
          <w:rFonts w:ascii="Times New Roman" w:hAnsi="Times New Roman"/>
          <w:sz w:val="24"/>
          <w:szCs w:val="24"/>
        </w:rPr>
      </w:pPr>
      <w:r w:rsidRPr="00AE4625">
        <w:rPr>
          <w:rFonts w:ascii="Times New Roman" w:hAnsi="Times New Roman"/>
          <w:sz w:val="24"/>
          <w:szCs w:val="24"/>
          <w:lang w:val="en-US"/>
        </w:rPr>
        <w:t>I</w:t>
      </w:r>
      <w:r w:rsidRPr="00AE4625">
        <w:rPr>
          <w:rFonts w:ascii="Times New Roman" w:hAnsi="Times New Roman"/>
          <w:sz w:val="24"/>
          <w:szCs w:val="24"/>
        </w:rPr>
        <w:t>.2.3.2  Родной язык и родная литература</w:t>
      </w:r>
      <w:r w:rsidR="00D737C9">
        <w:rPr>
          <w:rFonts w:ascii="Times New Roman" w:hAnsi="Times New Roman"/>
          <w:sz w:val="24"/>
          <w:szCs w:val="24"/>
        </w:rPr>
        <w:t>………………………………………………………….  15</w:t>
      </w:r>
    </w:p>
    <w:p w:rsidR="00B56267" w:rsidRPr="00AE4625" w:rsidRDefault="00AE4625" w:rsidP="00535C89">
      <w:pPr>
        <w:pStyle w:val="aa"/>
        <w:rPr>
          <w:rFonts w:ascii="Times New Roman" w:hAnsi="Times New Roman"/>
          <w:sz w:val="24"/>
          <w:szCs w:val="24"/>
        </w:rPr>
      </w:pPr>
      <w:r w:rsidRPr="00AE4625">
        <w:rPr>
          <w:rFonts w:ascii="Times New Roman" w:hAnsi="Times New Roman"/>
          <w:sz w:val="24"/>
          <w:szCs w:val="24"/>
        </w:rPr>
        <w:t>I.2.3.3</w:t>
      </w:r>
      <w:r w:rsidR="00B56267" w:rsidRPr="00AE4625">
        <w:rPr>
          <w:rFonts w:ascii="Times New Roman" w:hAnsi="Times New Roman"/>
          <w:sz w:val="24"/>
          <w:szCs w:val="24"/>
        </w:rPr>
        <w:t>. Иностранные языки</w:t>
      </w:r>
      <w:r w:rsidR="00D737C9">
        <w:rPr>
          <w:rFonts w:ascii="Times New Roman" w:hAnsi="Times New Roman"/>
          <w:sz w:val="24"/>
          <w:szCs w:val="24"/>
        </w:rPr>
        <w:t xml:space="preserve"> ………………………………………………………………………… 18</w:t>
      </w:r>
    </w:p>
    <w:p w:rsidR="00B56267" w:rsidRPr="00AE4625" w:rsidRDefault="00AE4625" w:rsidP="00535C89">
      <w:pPr>
        <w:pStyle w:val="aa"/>
        <w:rPr>
          <w:rFonts w:ascii="Times New Roman" w:hAnsi="Times New Roman"/>
          <w:sz w:val="24"/>
          <w:szCs w:val="24"/>
        </w:rPr>
      </w:pPr>
      <w:r w:rsidRPr="00AE4625">
        <w:rPr>
          <w:rFonts w:ascii="Times New Roman" w:hAnsi="Times New Roman"/>
          <w:sz w:val="24"/>
          <w:szCs w:val="24"/>
        </w:rPr>
        <w:t>I.2.3.4</w:t>
      </w:r>
      <w:r w:rsidR="00B56267" w:rsidRPr="00AE4625">
        <w:rPr>
          <w:rFonts w:ascii="Times New Roman" w:hAnsi="Times New Roman"/>
          <w:sz w:val="24"/>
          <w:szCs w:val="24"/>
        </w:rPr>
        <w:t>. Общественные науки</w:t>
      </w:r>
      <w:r w:rsidR="00D737C9">
        <w:rPr>
          <w:rFonts w:ascii="Times New Roman" w:hAnsi="Times New Roman"/>
          <w:sz w:val="24"/>
          <w:szCs w:val="24"/>
        </w:rPr>
        <w:t>……………………………………………………………………….   19</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w:t>
      </w:r>
      <w:r w:rsidR="00AE4625" w:rsidRPr="00AE4625">
        <w:rPr>
          <w:rFonts w:ascii="Times New Roman" w:hAnsi="Times New Roman"/>
          <w:sz w:val="24"/>
          <w:szCs w:val="24"/>
        </w:rPr>
        <w:t>2.3.5</w:t>
      </w:r>
      <w:r w:rsidRPr="00AE4625">
        <w:rPr>
          <w:rFonts w:ascii="Times New Roman" w:hAnsi="Times New Roman"/>
          <w:sz w:val="24"/>
          <w:szCs w:val="24"/>
        </w:rPr>
        <w:t>. Математика и информатика</w:t>
      </w:r>
      <w:r w:rsidR="00D737C9">
        <w:rPr>
          <w:rFonts w:ascii="Times New Roman" w:hAnsi="Times New Roman"/>
          <w:sz w:val="24"/>
          <w:szCs w:val="24"/>
        </w:rPr>
        <w:t xml:space="preserve"> ……………………………………………………………….   23</w:t>
      </w:r>
    </w:p>
    <w:p w:rsidR="00B56267" w:rsidRPr="00AE4625" w:rsidRDefault="00AE4625" w:rsidP="00535C89">
      <w:pPr>
        <w:pStyle w:val="aa"/>
        <w:rPr>
          <w:rFonts w:ascii="Times New Roman" w:hAnsi="Times New Roman"/>
          <w:sz w:val="24"/>
          <w:szCs w:val="24"/>
        </w:rPr>
      </w:pPr>
      <w:r w:rsidRPr="00AE4625">
        <w:rPr>
          <w:rFonts w:ascii="Times New Roman" w:hAnsi="Times New Roman"/>
          <w:sz w:val="24"/>
          <w:szCs w:val="24"/>
        </w:rPr>
        <w:t>I.2.3.6</w:t>
      </w:r>
      <w:r w:rsidR="00B56267" w:rsidRPr="00AE4625">
        <w:rPr>
          <w:rFonts w:ascii="Times New Roman" w:hAnsi="Times New Roman"/>
          <w:sz w:val="24"/>
          <w:szCs w:val="24"/>
        </w:rPr>
        <w:t>. Естественные науки</w:t>
      </w:r>
      <w:r w:rsidR="00D737C9">
        <w:rPr>
          <w:rFonts w:ascii="Times New Roman" w:hAnsi="Times New Roman"/>
          <w:sz w:val="24"/>
          <w:szCs w:val="24"/>
        </w:rPr>
        <w:t xml:space="preserve"> ………………………………………………………………………… 25</w:t>
      </w:r>
    </w:p>
    <w:p w:rsidR="00B56267" w:rsidRPr="00AE4625" w:rsidRDefault="00AE4625" w:rsidP="00535C89">
      <w:pPr>
        <w:pStyle w:val="aa"/>
        <w:rPr>
          <w:rFonts w:ascii="Times New Roman" w:hAnsi="Times New Roman"/>
          <w:sz w:val="24"/>
          <w:szCs w:val="24"/>
        </w:rPr>
      </w:pPr>
      <w:r w:rsidRPr="00AE4625">
        <w:rPr>
          <w:rFonts w:ascii="Times New Roman" w:hAnsi="Times New Roman"/>
          <w:sz w:val="24"/>
          <w:szCs w:val="24"/>
        </w:rPr>
        <w:t>I.2.3.</w:t>
      </w:r>
      <w:r w:rsidRPr="005B75E6">
        <w:rPr>
          <w:rFonts w:ascii="Times New Roman" w:hAnsi="Times New Roman"/>
          <w:sz w:val="24"/>
          <w:szCs w:val="24"/>
        </w:rPr>
        <w:t>7</w:t>
      </w:r>
      <w:r w:rsidR="00B56267" w:rsidRPr="00AE4625">
        <w:rPr>
          <w:rFonts w:ascii="Times New Roman" w:hAnsi="Times New Roman"/>
          <w:sz w:val="24"/>
          <w:szCs w:val="24"/>
        </w:rPr>
        <w:t>. Физическая культура и основы безопасности жизнедеятельности</w:t>
      </w:r>
      <w:r w:rsidR="00D737C9">
        <w:rPr>
          <w:rFonts w:ascii="Times New Roman" w:hAnsi="Times New Roman"/>
          <w:sz w:val="24"/>
          <w:szCs w:val="24"/>
        </w:rPr>
        <w:t xml:space="preserve"> ……………………… 27</w:t>
      </w:r>
    </w:p>
    <w:p w:rsidR="00B56267" w:rsidRPr="00AE4625" w:rsidRDefault="00AE4625" w:rsidP="00535C89">
      <w:pPr>
        <w:pStyle w:val="aa"/>
        <w:rPr>
          <w:rFonts w:ascii="Times New Roman" w:hAnsi="Times New Roman"/>
          <w:sz w:val="24"/>
          <w:szCs w:val="24"/>
        </w:rPr>
      </w:pPr>
      <w:r w:rsidRPr="00AE4625">
        <w:rPr>
          <w:rFonts w:ascii="Times New Roman" w:hAnsi="Times New Roman"/>
          <w:sz w:val="24"/>
          <w:szCs w:val="24"/>
        </w:rPr>
        <w:t>I.2.3.8</w:t>
      </w:r>
      <w:r w:rsidR="00B56267" w:rsidRPr="00AE4625">
        <w:rPr>
          <w:rFonts w:ascii="Times New Roman" w:hAnsi="Times New Roman"/>
          <w:sz w:val="24"/>
          <w:szCs w:val="24"/>
        </w:rPr>
        <w:t xml:space="preserve">. </w:t>
      </w:r>
      <w:r w:rsidRPr="00AE4625">
        <w:rPr>
          <w:rFonts w:ascii="Times New Roman" w:hAnsi="Times New Roman"/>
          <w:sz w:val="24"/>
          <w:szCs w:val="24"/>
        </w:rPr>
        <w:t xml:space="preserve"> </w:t>
      </w:r>
      <w:r w:rsidR="00B56267" w:rsidRPr="00AE4625">
        <w:rPr>
          <w:rFonts w:ascii="Times New Roman" w:hAnsi="Times New Roman"/>
          <w:sz w:val="24"/>
          <w:szCs w:val="24"/>
        </w:rPr>
        <w:t>Индивидуальный проект</w:t>
      </w:r>
      <w:r w:rsidR="00D737C9">
        <w:rPr>
          <w:rFonts w:ascii="Times New Roman" w:hAnsi="Times New Roman"/>
          <w:sz w:val="24"/>
          <w:szCs w:val="24"/>
        </w:rPr>
        <w:t>……………………………………………………………………  29</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I.3. Система оценки достижения пла</w:t>
      </w:r>
      <w:r w:rsidR="00AE4625">
        <w:rPr>
          <w:rFonts w:ascii="Times New Roman" w:hAnsi="Times New Roman"/>
          <w:sz w:val="24"/>
          <w:szCs w:val="24"/>
        </w:rPr>
        <w:t xml:space="preserve">нируемых результатов освоения </w:t>
      </w:r>
      <w:r w:rsidRPr="00AE4625">
        <w:rPr>
          <w:rFonts w:ascii="Times New Roman" w:hAnsi="Times New Roman"/>
          <w:sz w:val="24"/>
          <w:szCs w:val="24"/>
        </w:rPr>
        <w:t xml:space="preserve"> образовательной программы среднего общего образования</w:t>
      </w:r>
      <w:r w:rsidR="00D737C9">
        <w:rPr>
          <w:rFonts w:ascii="Times New Roman" w:hAnsi="Times New Roman"/>
          <w:sz w:val="24"/>
          <w:szCs w:val="24"/>
        </w:rPr>
        <w:t>………………………………………………………………………   29</w:t>
      </w:r>
    </w:p>
    <w:p w:rsidR="00B56267" w:rsidRPr="00AE4625" w:rsidRDefault="00B56267" w:rsidP="00535C89">
      <w:pPr>
        <w:pStyle w:val="aa"/>
        <w:rPr>
          <w:rFonts w:ascii="Times New Roman" w:hAnsi="Times New Roman"/>
          <w:b/>
          <w:sz w:val="24"/>
          <w:szCs w:val="24"/>
        </w:rPr>
      </w:pPr>
      <w:r w:rsidRPr="00AE4625">
        <w:rPr>
          <w:rFonts w:ascii="Times New Roman" w:hAnsi="Times New Roman"/>
          <w:b/>
          <w:sz w:val="24"/>
          <w:szCs w:val="24"/>
        </w:rPr>
        <w:t>II</w:t>
      </w:r>
      <w:r w:rsidR="00AE4625">
        <w:rPr>
          <w:rFonts w:ascii="Times New Roman" w:hAnsi="Times New Roman"/>
          <w:b/>
          <w:sz w:val="24"/>
          <w:szCs w:val="24"/>
        </w:rPr>
        <w:t xml:space="preserve">. Содержательный раздел </w:t>
      </w:r>
      <w:r w:rsidRPr="00AE4625">
        <w:rPr>
          <w:rFonts w:ascii="Times New Roman" w:hAnsi="Times New Roman"/>
          <w:b/>
          <w:sz w:val="24"/>
          <w:szCs w:val="24"/>
        </w:rPr>
        <w:t xml:space="preserve"> образовательной программы среднего общего образования</w:t>
      </w:r>
      <w:r w:rsidR="00D737C9">
        <w:rPr>
          <w:rFonts w:ascii="Times New Roman" w:hAnsi="Times New Roman"/>
          <w:b/>
          <w:sz w:val="24"/>
          <w:szCs w:val="24"/>
        </w:rPr>
        <w:t>.. 36</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r w:rsidR="00D737C9">
        <w:rPr>
          <w:rFonts w:ascii="Times New Roman" w:hAnsi="Times New Roman"/>
          <w:sz w:val="24"/>
          <w:szCs w:val="24"/>
        </w:rPr>
        <w:t>……………………………………………………..  36</w:t>
      </w:r>
    </w:p>
    <w:p w:rsidR="00B56267" w:rsidRPr="00AE4625" w:rsidRDefault="00B56267" w:rsidP="00535C89">
      <w:pPr>
        <w:pStyle w:val="aa"/>
        <w:tabs>
          <w:tab w:val="left" w:pos="567"/>
        </w:tabs>
        <w:rPr>
          <w:rFonts w:ascii="Times New Roman" w:hAnsi="Times New Roman"/>
          <w:sz w:val="24"/>
          <w:szCs w:val="24"/>
        </w:rPr>
      </w:pPr>
      <w:r w:rsidRPr="00AE4625">
        <w:rPr>
          <w:rFonts w:ascii="Times New Roman" w:hAnsi="Times New Roman"/>
          <w:sz w:val="24"/>
          <w:szCs w:val="24"/>
        </w:rPr>
        <w:t>II.1.1.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r w:rsidR="00D737C9">
        <w:rPr>
          <w:rFonts w:ascii="Times New Roman" w:hAnsi="Times New Roman"/>
          <w:sz w:val="24"/>
          <w:szCs w:val="24"/>
        </w:rPr>
        <w:t xml:space="preserve"> …………………………….   36</w:t>
      </w:r>
    </w:p>
    <w:p w:rsidR="00B56267" w:rsidRPr="00AE4625" w:rsidRDefault="00B56267" w:rsidP="00535C89">
      <w:pPr>
        <w:pStyle w:val="aa"/>
        <w:tabs>
          <w:tab w:val="left" w:pos="567"/>
        </w:tabs>
        <w:rPr>
          <w:rFonts w:ascii="Times New Roman" w:hAnsi="Times New Roman"/>
          <w:sz w:val="24"/>
          <w:szCs w:val="24"/>
        </w:rPr>
      </w:pPr>
      <w:r w:rsidRPr="00AE4625">
        <w:rPr>
          <w:rFonts w:ascii="Times New Roman" w:hAnsi="Times New Roman"/>
          <w:sz w:val="24"/>
          <w:szCs w:val="24"/>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УУД в структуре образовательной деятельности</w:t>
      </w:r>
      <w:r w:rsidR="00D737C9">
        <w:rPr>
          <w:rFonts w:ascii="Times New Roman" w:hAnsi="Times New Roman"/>
          <w:sz w:val="24"/>
          <w:szCs w:val="24"/>
        </w:rPr>
        <w:t>………………………………………….   37</w:t>
      </w:r>
    </w:p>
    <w:p w:rsidR="00B56267" w:rsidRPr="00AE4625" w:rsidRDefault="00B56267" w:rsidP="00535C89">
      <w:pPr>
        <w:pStyle w:val="aa"/>
        <w:tabs>
          <w:tab w:val="left" w:pos="567"/>
        </w:tabs>
        <w:rPr>
          <w:rFonts w:ascii="Times New Roman" w:hAnsi="Times New Roman"/>
          <w:sz w:val="24"/>
          <w:szCs w:val="24"/>
        </w:rPr>
      </w:pPr>
      <w:r w:rsidRPr="00AE4625">
        <w:rPr>
          <w:rFonts w:ascii="Times New Roman" w:hAnsi="Times New Roman"/>
          <w:sz w:val="24"/>
          <w:szCs w:val="24"/>
        </w:rPr>
        <w:t>II.1.3. Задачи по формированию универсальных учебных действий</w:t>
      </w:r>
      <w:r w:rsidR="00D737C9">
        <w:rPr>
          <w:rFonts w:ascii="Times New Roman" w:hAnsi="Times New Roman"/>
          <w:sz w:val="24"/>
          <w:szCs w:val="24"/>
        </w:rPr>
        <w:t>……………………………   39</w:t>
      </w:r>
    </w:p>
    <w:p w:rsidR="00B56267" w:rsidRPr="00AE4625" w:rsidRDefault="00B56267" w:rsidP="00535C89">
      <w:pPr>
        <w:pStyle w:val="aa"/>
        <w:tabs>
          <w:tab w:val="left" w:pos="567"/>
        </w:tabs>
        <w:rPr>
          <w:rFonts w:ascii="Times New Roman" w:hAnsi="Times New Roman"/>
          <w:sz w:val="24"/>
          <w:szCs w:val="24"/>
        </w:rPr>
      </w:pPr>
      <w:r w:rsidRPr="00AE4625">
        <w:rPr>
          <w:rFonts w:ascii="Times New Roman" w:hAnsi="Times New Roman"/>
          <w:sz w:val="24"/>
          <w:szCs w:val="24"/>
        </w:rPr>
        <w:t>II.1.4. Учебно-исследовательская и проектная деятельность обучающихся</w:t>
      </w:r>
      <w:r w:rsidR="00D737C9">
        <w:rPr>
          <w:rFonts w:ascii="Times New Roman" w:hAnsi="Times New Roman"/>
          <w:sz w:val="24"/>
          <w:szCs w:val="24"/>
        </w:rPr>
        <w:t xml:space="preserve"> ……………………  41</w:t>
      </w:r>
    </w:p>
    <w:p w:rsidR="00B56267" w:rsidRPr="00AE4625" w:rsidRDefault="00B56267" w:rsidP="00535C89">
      <w:pPr>
        <w:pStyle w:val="aa"/>
        <w:tabs>
          <w:tab w:val="left" w:pos="567"/>
        </w:tabs>
        <w:rPr>
          <w:rFonts w:ascii="Times New Roman" w:hAnsi="Times New Roman"/>
          <w:sz w:val="24"/>
          <w:szCs w:val="24"/>
        </w:rPr>
      </w:pPr>
      <w:r w:rsidRPr="00AE4625">
        <w:rPr>
          <w:rFonts w:ascii="Times New Roman" w:hAnsi="Times New Roman"/>
          <w:sz w:val="24"/>
          <w:szCs w:val="24"/>
        </w:rPr>
        <w:t>II.1.5. Описание основных направлений учебно-исследовательской и проектной деятельности обучающихся</w:t>
      </w:r>
      <w:r w:rsidR="00D737C9">
        <w:rPr>
          <w:rFonts w:ascii="Times New Roman" w:hAnsi="Times New Roman"/>
          <w:sz w:val="24"/>
          <w:szCs w:val="24"/>
        </w:rPr>
        <w:t>………………………………………………………………………………………..   41</w:t>
      </w:r>
    </w:p>
    <w:p w:rsidR="00B56267" w:rsidRPr="00AE4625" w:rsidRDefault="00B56267" w:rsidP="00535C89">
      <w:pPr>
        <w:pStyle w:val="aa"/>
        <w:tabs>
          <w:tab w:val="left" w:pos="567"/>
        </w:tabs>
        <w:rPr>
          <w:rFonts w:ascii="Times New Roman" w:hAnsi="Times New Roman"/>
          <w:sz w:val="24"/>
          <w:szCs w:val="24"/>
        </w:rPr>
      </w:pPr>
      <w:r w:rsidRPr="00AE4625">
        <w:rPr>
          <w:rFonts w:ascii="Times New Roman" w:hAnsi="Times New Roman"/>
          <w:sz w:val="24"/>
          <w:szCs w:val="24"/>
        </w:rPr>
        <w:t>II.1.6. Планируемые результаты учебно-исследовательской и проектной деятельности обучающихся в рамках урочной и внеурочной деятельности</w:t>
      </w:r>
      <w:r w:rsidR="00D737C9">
        <w:rPr>
          <w:rFonts w:ascii="Times New Roman" w:hAnsi="Times New Roman"/>
          <w:sz w:val="24"/>
          <w:szCs w:val="24"/>
        </w:rPr>
        <w:t xml:space="preserve"> ………………………………….    42</w:t>
      </w:r>
    </w:p>
    <w:p w:rsidR="00B56267" w:rsidRPr="00AE4625" w:rsidRDefault="00B56267" w:rsidP="00535C89">
      <w:pPr>
        <w:pStyle w:val="aa"/>
        <w:tabs>
          <w:tab w:val="left" w:pos="567"/>
        </w:tabs>
        <w:rPr>
          <w:rFonts w:ascii="Times New Roman" w:hAnsi="Times New Roman"/>
          <w:sz w:val="24"/>
          <w:szCs w:val="24"/>
        </w:rPr>
      </w:pPr>
      <w:r w:rsidRPr="00AE4625">
        <w:rPr>
          <w:rFonts w:ascii="Times New Roman" w:hAnsi="Times New Roman"/>
          <w:sz w:val="24"/>
          <w:szCs w:val="24"/>
        </w:rPr>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D737C9">
        <w:rPr>
          <w:rFonts w:ascii="Times New Roman" w:hAnsi="Times New Roman"/>
          <w:sz w:val="24"/>
          <w:szCs w:val="24"/>
        </w:rPr>
        <w:t>………………………….   43</w:t>
      </w:r>
    </w:p>
    <w:p w:rsidR="00B56267" w:rsidRPr="00AE4625" w:rsidRDefault="00B56267" w:rsidP="00535C89">
      <w:pPr>
        <w:pStyle w:val="aa"/>
        <w:tabs>
          <w:tab w:val="left" w:pos="567"/>
        </w:tabs>
        <w:rPr>
          <w:rFonts w:ascii="Times New Roman" w:hAnsi="Times New Roman"/>
          <w:sz w:val="24"/>
          <w:szCs w:val="24"/>
        </w:rPr>
      </w:pPr>
      <w:r w:rsidRPr="00AE4625">
        <w:rPr>
          <w:rFonts w:ascii="Times New Roman" w:hAnsi="Times New Roman"/>
          <w:sz w:val="24"/>
          <w:szCs w:val="24"/>
        </w:rPr>
        <w:t>II.1.8. Методика и инструментарий оценки успешности освоения и применения обучающимися универсальных учебных действий</w:t>
      </w:r>
      <w:r w:rsidR="00D737C9">
        <w:rPr>
          <w:rFonts w:ascii="Times New Roman" w:hAnsi="Times New Roman"/>
          <w:sz w:val="24"/>
          <w:szCs w:val="24"/>
        </w:rPr>
        <w:t>………………………………………………………………..     44</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II.2. Рабочие программы отдельных учебных предметов</w:t>
      </w:r>
      <w:r w:rsidR="00D737C9">
        <w:rPr>
          <w:rFonts w:ascii="Times New Roman" w:hAnsi="Times New Roman"/>
          <w:sz w:val="24"/>
          <w:szCs w:val="24"/>
        </w:rPr>
        <w:t>……………………………………….     48</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II.3. Программа воспитания и социализации обучающихся при получении среднего общего образования</w:t>
      </w:r>
      <w:r w:rsidR="00D737C9">
        <w:rPr>
          <w:rFonts w:ascii="Times New Roman" w:hAnsi="Times New Roman"/>
          <w:sz w:val="24"/>
          <w:szCs w:val="24"/>
        </w:rPr>
        <w:t xml:space="preserve"> ………………………………………………………………………………………..       48</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II.3.1. Цель и задачи духовно-нравственного развития, воспитания, социализации обучающихся</w:t>
      </w:r>
      <w:r w:rsidR="00D737C9">
        <w:rPr>
          <w:rFonts w:ascii="Times New Roman" w:hAnsi="Times New Roman"/>
          <w:sz w:val="24"/>
          <w:szCs w:val="24"/>
        </w:rPr>
        <w:t>. 49</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lastRenderedPageBreak/>
        <w:t>II.3.2.Основные направления и ценностные основы духовно-нравственного развития, воспитания и социализации</w:t>
      </w:r>
      <w:r w:rsidR="00D737C9">
        <w:rPr>
          <w:rFonts w:ascii="Times New Roman" w:hAnsi="Times New Roman"/>
          <w:sz w:val="24"/>
          <w:szCs w:val="24"/>
        </w:rPr>
        <w:t xml:space="preserve"> ……………………………………………………………………………………….        51</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D737C9">
        <w:rPr>
          <w:rFonts w:ascii="Times New Roman" w:hAnsi="Times New Roman"/>
          <w:sz w:val="24"/>
          <w:szCs w:val="24"/>
        </w:rPr>
        <w:t>….       52</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II.3.4. Модель организации работы по духовно-нравственному развитию, воспитанию и социализации обучающихся</w:t>
      </w:r>
      <w:r w:rsidR="00D737C9">
        <w:rPr>
          <w:rFonts w:ascii="Times New Roman" w:hAnsi="Times New Roman"/>
          <w:sz w:val="24"/>
          <w:szCs w:val="24"/>
        </w:rPr>
        <w:t xml:space="preserve"> ………………………………………………………………………..     58</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II.3.5. Описание форм и методов организации социально значимой деятельности учащихся</w:t>
      </w:r>
      <w:r w:rsidR="00D737C9">
        <w:rPr>
          <w:rFonts w:ascii="Times New Roman" w:hAnsi="Times New Roman"/>
          <w:sz w:val="24"/>
          <w:szCs w:val="24"/>
        </w:rPr>
        <w:t>….    58</w:t>
      </w:r>
    </w:p>
    <w:p w:rsidR="00AE4625" w:rsidRDefault="00B56267" w:rsidP="00535C89">
      <w:pPr>
        <w:pStyle w:val="aa"/>
        <w:rPr>
          <w:rFonts w:ascii="Times New Roman" w:hAnsi="Times New Roman"/>
          <w:sz w:val="24"/>
          <w:szCs w:val="24"/>
        </w:rPr>
      </w:pPr>
      <w:r w:rsidRPr="00AE4625">
        <w:rPr>
          <w:rFonts w:ascii="Times New Roman" w:hAnsi="Times New Roman"/>
          <w:sz w:val="24"/>
          <w:szCs w:val="24"/>
        </w:rPr>
        <w:t>II.3.6. Описание основных технологий взаимодействия и сотрудничества субъектов воспитательного процесса и социальных институтов</w:t>
      </w:r>
      <w:r w:rsidR="00D737C9">
        <w:rPr>
          <w:rFonts w:ascii="Times New Roman" w:hAnsi="Times New Roman"/>
          <w:sz w:val="24"/>
          <w:szCs w:val="24"/>
        </w:rPr>
        <w:t>……………………………………………..     59</w:t>
      </w:r>
    </w:p>
    <w:p w:rsidR="005B75E6" w:rsidRDefault="005B75E6" w:rsidP="00535C89">
      <w:pPr>
        <w:pStyle w:val="aa"/>
        <w:rPr>
          <w:rFonts w:ascii="Times New Roman" w:hAnsi="Times New Roman"/>
          <w:sz w:val="24"/>
          <w:szCs w:val="24"/>
        </w:rPr>
      </w:pPr>
    </w:p>
    <w:p w:rsidR="00BB40B2" w:rsidRDefault="00BB40B2" w:rsidP="00535C89">
      <w:pPr>
        <w:pStyle w:val="aa"/>
        <w:rPr>
          <w:rFonts w:ascii="Times New Roman" w:hAnsi="Times New Roman"/>
          <w:sz w:val="24"/>
          <w:szCs w:val="24"/>
        </w:rPr>
      </w:pPr>
    </w:p>
    <w:p w:rsidR="005B75E6" w:rsidRPr="00AE4625" w:rsidRDefault="005B75E6" w:rsidP="00535C89">
      <w:pPr>
        <w:pStyle w:val="aa"/>
        <w:rPr>
          <w:rFonts w:ascii="Times New Roman" w:hAnsi="Times New Roman"/>
          <w:sz w:val="24"/>
          <w:szCs w:val="24"/>
        </w:rPr>
      </w:pP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II.3. 7. Описание методов и форм профессиональной орие</w:t>
      </w:r>
      <w:r w:rsidR="00AE4625">
        <w:rPr>
          <w:rFonts w:ascii="Times New Roman" w:hAnsi="Times New Roman"/>
          <w:sz w:val="24"/>
          <w:szCs w:val="24"/>
        </w:rPr>
        <w:t>нтации в МБОУ Лежневской</w:t>
      </w:r>
      <w:r w:rsidRPr="00AE4625">
        <w:rPr>
          <w:rFonts w:ascii="Times New Roman" w:hAnsi="Times New Roman"/>
          <w:sz w:val="24"/>
          <w:szCs w:val="24"/>
        </w:rPr>
        <w:t xml:space="preserve"> СШ №1</w:t>
      </w:r>
      <w:r w:rsidR="00AE4625">
        <w:rPr>
          <w:rFonts w:ascii="Times New Roman" w:hAnsi="Times New Roman"/>
          <w:sz w:val="24"/>
          <w:szCs w:val="24"/>
        </w:rPr>
        <w:t>1</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II.3.7.1 Основные формы и методы работы</w:t>
      </w:r>
      <w:r w:rsidR="00D737C9">
        <w:rPr>
          <w:rFonts w:ascii="Times New Roman" w:hAnsi="Times New Roman"/>
          <w:sz w:val="24"/>
          <w:szCs w:val="24"/>
        </w:rPr>
        <w:t>…………………………………………………………    61</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II.3.7.2 Планируемые результаты деятельности по профессиональной ориентации учащихся</w:t>
      </w:r>
      <w:r w:rsidR="00D737C9">
        <w:rPr>
          <w:rFonts w:ascii="Times New Roman" w:hAnsi="Times New Roman"/>
          <w:sz w:val="24"/>
          <w:szCs w:val="24"/>
        </w:rPr>
        <w:t>….   62</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II.3.8. Описание форм и методов формирования у учащихся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D737C9">
        <w:rPr>
          <w:rFonts w:ascii="Times New Roman" w:hAnsi="Times New Roman"/>
          <w:sz w:val="24"/>
          <w:szCs w:val="24"/>
        </w:rPr>
        <w:t>………………………………………………………………………………….   62</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II.3.9. Описание форм и методов повышения педагогической культуры родителей (законных представителей) обучающихся</w:t>
      </w:r>
      <w:r w:rsidR="00D737C9">
        <w:rPr>
          <w:rFonts w:ascii="Times New Roman" w:hAnsi="Times New Roman"/>
          <w:sz w:val="24"/>
          <w:szCs w:val="24"/>
        </w:rPr>
        <w:t>………………………………………………………………………..   64</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II.3.10.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r w:rsidR="00D737C9">
        <w:rPr>
          <w:rFonts w:ascii="Times New Roman" w:hAnsi="Times New Roman"/>
          <w:sz w:val="24"/>
          <w:szCs w:val="24"/>
        </w:rPr>
        <w:t xml:space="preserve"> …………………………………………   64</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II.3.11. Критерии и показатели эффективно</w:t>
      </w:r>
      <w:r w:rsidR="00AE4625">
        <w:rPr>
          <w:rFonts w:ascii="Times New Roman" w:hAnsi="Times New Roman"/>
          <w:sz w:val="24"/>
          <w:szCs w:val="24"/>
        </w:rPr>
        <w:t xml:space="preserve">сти деятельности МБОУ Лежневской </w:t>
      </w:r>
      <w:r w:rsidRPr="00AE4625">
        <w:rPr>
          <w:rFonts w:ascii="Times New Roman" w:hAnsi="Times New Roman"/>
          <w:sz w:val="24"/>
          <w:szCs w:val="24"/>
        </w:rPr>
        <w:t xml:space="preserve"> С</w:t>
      </w:r>
      <w:r w:rsidR="00AE4625">
        <w:rPr>
          <w:rFonts w:ascii="Times New Roman" w:hAnsi="Times New Roman"/>
          <w:sz w:val="24"/>
          <w:szCs w:val="24"/>
        </w:rPr>
        <w:t>Ш №11</w:t>
      </w:r>
      <w:r w:rsidRPr="00AE4625">
        <w:rPr>
          <w:rFonts w:ascii="Times New Roman" w:hAnsi="Times New Roman"/>
          <w:sz w:val="24"/>
          <w:szCs w:val="24"/>
        </w:rPr>
        <w:t xml:space="preserve"> по обеспечению воспитания и социализации обучающихся</w:t>
      </w:r>
      <w:r w:rsidR="00D737C9">
        <w:rPr>
          <w:rFonts w:ascii="Times New Roman" w:hAnsi="Times New Roman"/>
          <w:sz w:val="24"/>
          <w:szCs w:val="24"/>
        </w:rPr>
        <w:t>…………………………………………..    66</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II.4. Программа коррекционной работы</w:t>
      </w:r>
      <w:r w:rsidR="00D737C9">
        <w:rPr>
          <w:rFonts w:ascii="Times New Roman" w:hAnsi="Times New Roman"/>
          <w:sz w:val="24"/>
          <w:szCs w:val="24"/>
        </w:rPr>
        <w:t xml:space="preserve"> …………………………………………………………….    70</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D737C9">
        <w:rPr>
          <w:rFonts w:ascii="Times New Roman" w:hAnsi="Times New Roman"/>
          <w:sz w:val="24"/>
          <w:szCs w:val="24"/>
        </w:rPr>
        <w:t>…………………………………………….    71</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II.4.2. Перечень и содержание комплексных, индивидуально ориентированных коррекционных мероприятий</w:t>
      </w:r>
      <w:r w:rsidR="00F47E06">
        <w:rPr>
          <w:rFonts w:ascii="Times New Roman" w:hAnsi="Times New Roman"/>
          <w:sz w:val="24"/>
          <w:szCs w:val="24"/>
        </w:rPr>
        <w:t>…………………………………………………………………………………………     71</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F47E06">
        <w:rPr>
          <w:rFonts w:ascii="Times New Roman" w:hAnsi="Times New Roman"/>
          <w:sz w:val="24"/>
          <w:szCs w:val="24"/>
        </w:rPr>
        <w:t>………………………………………………………………   73</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F47E06">
        <w:rPr>
          <w:rFonts w:ascii="Times New Roman" w:hAnsi="Times New Roman"/>
          <w:sz w:val="24"/>
          <w:szCs w:val="24"/>
        </w:rPr>
        <w:t>………………………………..     75</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F47E06">
        <w:rPr>
          <w:rFonts w:ascii="Times New Roman" w:hAnsi="Times New Roman"/>
          <w:sz w:val="24"/>
          <w:szCs w:val="24"/>
        </w:rPr>
        <w:t>……….    76</w:t>
      </w:r>
    </w:p>
    <w:p w:rsidR="00B56267" w:rsidRPr="00AE4625" w:rsidRDefault="00B56267" w:rsidP="00535C89">
      <w:pPr>
        <w:pStyle w:val="aa"/>
        <w:rPr>
          <w:rFonts w:ascii="Times New Roman" w:hAnsi="Times New Roman"/>
          <w:b/>
          <w:sz w:val="24"/>
          <w:szCs w:val="24"/>
        </w:rPr>
      </w:pPr>
      <w:r w:rsidRPr="00AE4625">
        <w:rPr>
          <w:rFonts w:ascii="Times New Roman" w:hAnsi="Times New Roman"/>
          <w:b/>
          <w:sz w:val="24"/>
          <w:szCs w:val="24"/>
        </w:rPr>
        <w:t>III.</w:t>
      </w:r>
      <w:r w:rsidR="00AE4625">
        <w:rPr>
          <w:rFonts w:ascii="Times New Roman" w:hAnsi="Times New Roman"/>
          <w:b/>
          <w:sz w:val="24"/>
          <w:szCs w:val="24"/>
        </w:rPr>
        <w:t xml:space="preserve"> Организационный раздел </w:t>
      </w:r>
      <w:r w:rsidRPr="00AE4625">
        <w:rPr>
          <w:rFonts w:ascii="Times New Roman" w:hAnsi="Times New Roman"/>
          <w:b/>
          <w:sz w:val="24"/>
          <w:szCs w:val="24"/>
        </w:rPr>
        <w:t xml:space="preserve"> образовательной программы среднего общего образования</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III.1. Учебный план</w:t>
      </w:r>
      <w:r w:rsidR="00F47E06">
        <w:rPr>
          <w:rFonts w:ascii="Times New Roman" w:hAnsi="Times New Roman"/>
          <w:sz w:val="24"/>
          <w:szCs w:val="24"/>
        </w:rPr>
        <w:t xml:space="preserve"> ………………………………………………………………………………….    79</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III.2. План внеурочной деятельности</w:t>
      </w:r>
      <w:r w:rsidR="00F47E06">
        <w:rPr>
          <w:rFonts w:ascii="Times New Roman" w:hAnsi="Times New Roman"/>
          <w:sz w:val="24"/>
          <w:szCs w:val="24"/>
        </w:rPr>
        <w:t xml:space="preserve"> ………………………………………………………………     81</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III.3. Система условий реализации образовательной программы</w:t>
      </w:r>
      <w:r w:rsidR="00F47E06">
        <w:rPr>
          <w:rFonts w:ascii="Times New Roman" w:hAnsi="Times New Roman"/>
          <w:sz w:val="24"/>
          <w:szCs w:val="24"/>
        </w:rPr>
        <w:t>………………………………..      85</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III.3.1. Требования к кадровым условиям реализации образовательной программы</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r w:rsidR="00F47E06">
        <w:rPr>
          <w:rFonts w:ascii="Times New Roman" w:hAnsi="Times New Roman"/>
          <w:sz w:val="24"/>
          <w:szCs w:val="24"/>
        </w:rPr>
        <w:t>………………………..      85</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III.3.2. Психолого-педаг</w:t>
      </w:r>
      <w:r w:rsidR="00AE4625">
        <w:rPr>
          <w:rFonts w:ascii="Times New Roman" w:hAnsi="Times New Roman"/>
          <w:sz w:val="24"/>
          <w:szCs w:val="24"/>
        </w:rPr>
        <w:t xml:space="preserve">огические условия реализации </w:t>
      </w:r>
      <w:r w:rsidRPr="00AE4625">
        <w:rPr>
          <w:rFonts w:ascii="Times New Roman" w:hAnsi="Times New Roman"/>
          <w:sz w:val="24"/>
          <w:szCs w:val="24"/>
        </w:rPr>
        <w:t xml:space="preserve"> образовательной программы</w:t>
      </w:r>
      <w:r w:rsidR="00F47E06">
        <w:rPr>
          <w:rFonts w:ascii="Times New Roman" w:hAnsi="Times New Roman"/>
          <w:sz w:val="24"/>
          <w:szCs w:val="24"/>
        </w:rPr>
        <w:t xml:space="preserve">       ……     90</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III.3.3. Финансовое обеспечение реализации образовательной программы среднего общего образования</w:t>
      </w:r>
      <w:r w:rsidR="00F47E06">
        <w:rPr>
          <w:rFonts w:ascii="Times New Roman" w:hAnsi="Times New Roman"/>
          <w:sz w:val="24"/>
          <w:szCs w:val="24"/>
        </w:rPr>
        <w:t xml:space="preserve"> ………………………………………………………………………………………….     92</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III.3.4. Материально-те</w:t>
      </w:r>
      <w:r w:rsidR="00AE4625">
        <w:rPr>
          <w:rFonts w:ascii="Times New Roman" w:hAnsi="Times New Roman"/>
          <w:sz w:val="24"/>
          <w:szCs w:val="24"/>
        </w:rPr>
        <w:t xml:space="preserve">хнические условия реализации </w:t>
      </w:r>
      <w:r w:rsidRPr="00AE4625">
        <w:rPr>
          <w:rFonts w:ascii="Times New Roman" w:hAnsi="Times New Roman"/>
          <w:sz w:val="24"/>
          <w:szCs w:val="24"/>
        </w:rPr>
        <w:t xml:space="preserve"> образовательной программы</w:t>
      </w:r>
      <w:r w:rsidR="00F47E06">
        <w:rPr>
          <w:rFonts w:ascii="Times New Roman" w:hAnsi="Times New Roman"/>
          <w:sz w:val="24"/>
          <w:szCs w:val="24"/>
        </w:rPr>
        <w:t>…………     96</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III.3.5. Информационно-мет</w:t>
      </w:r>
      <w:r w:rsidR="00AE4625">
        <w:rPr>
          <w:rFonts w:ascii="Times New Roman" w:hAnsi="Times New Roman"/>
          <w:sz w:val="24"/>
          <w:szCs w:val="24"/>
        </w:rPr>
        <w:t xml:space="preserve">одические условия реализации </w:t>
      </w:r>
      <w:r w:rsidRPr="00AE4625">
        <w:rPr>
          <w:rFonts w:ascii="Times New Roman" w:hAnsi="Times New Roman"/>
          <w:sz w:val="24"/>
          <w:szCs w:val="24"/>
        </w:rPr>
        <w:t xml:space="preserve"> образовательной программы</w:t>
      </w:r>
      <w:r w:rsidR="00F47E06">
        <w:rPr>
          <w:rFonts w:ascii="Times New Roman" w:hAnsi="Times New Roman"/>
          <w:sz w:val="24"/>
          <w:szCs w:val="24"/>
        </w:rPr>
        <w:t>……     97</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III.3.6. Обоснование необходимых изменений в имеющихся условиях в соответствии с образовательной программой среднего общего образования</w:t>
      </w:r>
      <w:r w:rsidR="00F47E06">
        <w:rPr>
          <w:rFonts w:ascii="Times New Roman" w:hAnsi="Times New Roman"/>
          <w:sz w:val="24"/>
          <w:szCs w:val="24"/>
        </w:rPr>
        <w:t xml:space="preserve"> …………………………………….  100</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III.4. Механизмы достижения целевых ориентиров в системе условий</w:t>
      </w:r>
      <w:r w:rsidR="00F47E06">
        <w:rPr>
          <w:rFonts w:ascii="Times New Roman" w:hAnsi="Times New Roman"/>
          <w:sz w:val="24"/>
          <w:szCs w:val="24"/>
        </w:rPr>
        <w:t>………………………….   100</w:t>
      </w:r>
    </w:p>
    <w:p w:rsidR="00B56267" w:rsidRPr="00AE4625" w:rsidRDefault="00B56267" w:rsidP="00535C89">
      <w:pPr>
        <w:pStyle w:val="aa"/>
        <w:rPr>
          <w:rFonts w:ascii="Times New Roman" w:hAnsi="Times New Roman"/>
          <w:sz w:val="24"/>
          <w:szCs w:val="24"/>
        </w:rPr>
      </w:pPr>
      <w:r w:rsidRPr="00AE4625">
        <w:rPr>
          <w:rFonts w:ascii="Times New Roman" w:hAnsi="Times New Roman"/>
          <w:sz w:val="24"/>
          <w:szCs w:val="24"/>
        </w:rPr>
        <w:t>III.5. Разработка сетевого графика (дорожной карты) по формированию необходимой системы условий</w:t>
      </w:r>
      <w:r w:rsidR="00F47E06">
        <w:rPr>
          <w:rFonts w:ascii="Times New Roman" w:hAnsi="Times New Roman"/>
          <w:sz w:val="24"/>
          <w:szCs w:val="24"/>
        </w:rPr>
        <w:t xml:space="preserve"> ………………………………………………………………………………………………..   101</w:t>
      </w:r>
    </w:p>
    <w:p w:rsidR="00B56267" w:rsidRDefault="00B56267" w:rsidP="00535C89">
      <w:pPr>
        <w:pStyle w:val="aa"/>
        <w:rPr>
          <w:rFonts w:ascii="Times New Roman" w:hAnsi="Times New Roman"/>
          <w:sz w:val="24"/>
          <w:szCs w:val="24"/>
        </w:rPr>
      </w:pPr>
      <w:r w:rsidRPr="00AE4625">
        <w:rPr>
          <w:rFonts w:ascii="Times New Roman" w:hAnsi="Times New Roman"/>
          <w:sz w:val="24"/>
          <w:szCs w:val="24"/>
        </w:rPr>
        <w:lastRenderedPageBreak/>
        <w:t>III.6. Контроль за состоянием системы условий</w:t>
      </w:r>
      <w:r w:rsidR="00F47E06">
        <w:rPr>
          <w:rFonts w:ascii="Times New Roman" w:hAnsi="Times New Roman"/>
          <w:sz w:val="24"/>
          <w:szCs w:val="24"/>
        </w:rPr>
        <w:t xml:space="preserve"> ……………………………………………………  104</w:t>
      </w:r>
    </w:p>
    <w:p w:rsidR="00AE4625" w:rsidRPr="00AE4625" w:rsidRDefault="00AE4625" w:rsidP="00535C89">
      <w:pPr>
        <w:pStyle w:val="aa"/>
        <w:rPr>
          <w:rFonts w:ascii="Times New Roman" w:hAnsi="Times New Roman"/>
          <w:sz w:val="24"/>
          <w:szCs w:val="24"/>
        </w:rPr>
      </w:pPr>
      <w:r>
        <w:rPr>
          <w:rFonts w:ascii="Times New Roman" w:hAnsi="Times New Roman"/>
          <w:sz w:val="24"/>
          <w:szCs w:val="24"/>
        </w:rPr>
        <w:t>Приложение 1</w:t>
      </w:r>
      <w:r w:rsidR="00F47E06">
        <w:rPr>
          <w:rFonts w:ascii="Times New Roman" w:hAnsi="Times New Roman"/>
          <w:sz w:val="24"/>
          <w:szCs w:val="24"/>
        </w:rPr>
        <w:t>. ………………………………………………………………………………………   106</w:t>
      </w:r>
    </w:p>
    <w:p w:rsidR="00AE4625" w:rsidRPr="00AE4625" w:rsidRDefault="00AE4625" w:rsidP="00535C89">
      <w:pPr>
        <w:pStyle w:val="aa"/>
        <w:rPr>
          <w:rFonts w:ascii="Times New Roman" w:hAnsi="Times New Roman"/>
          <w:sz w:val="24"/>
          <w:szCs w:val="24"/>
        </w:rPr>
      </w:pPr>
      <w:r>
        <w:rPr>
          <w:rFonts w:ascii="Times New Roman" w:hAnsi="Times New Roman"/>
          <w:sz w:val="24"/>
          <w:szCs w:val="24"/>
        </w:rPr>
        <w:t>Приложение 2</w:t>
      </w:r>
      <w:r w:rsidR="00F47E06">
        <w:rPr>
          <w:rFonts w:ascii="Times New Roman" w:hAnsi="Times New Roman"/>
          <w:sz w:val="24"/>
          <w:szCs w:val="24"/>
        </w:rPr>
        <w:t>……………………………………………………………………………………….    179</w:t>
      </w:r>
    </w:p>
    <w:p w:rsidR="00AE4625" w:rsidRPr="00AE4625" w:rsidRDefault="00AE4625" w:rsidP="00535C89">
      <w:pPr>
        <w:pStyle w:val="aa"/>
        <w:rPr>
          <w:rFonts w:ascii="Times New Roman" w:hAnsi="Times New Roman"/>
          <w:sz w:val="24"/>
          <w:szCs w:val="24"/>
        </w:rPr>
      </w:pPr>
      <w:r>
        <w:rPr>
          <w:rFonts w:ascii="Times New Roman" w:hAnsi="Times New Roman"/>
          <w:sz w:val="24"/>
          <w:szCs w:val="24"/>
        </w:rPr>
        <w:t>Приложение 3</w:t>
      </w:r>
      <w:r w:rsidR="00F47E06">
        <w:rPr>
          <w:rFonts w:ascii="Times New Roman" w:hAnsi="Times New Roman"/>
          <w:sz w:val="24"/>
          <w:szCs w:val="24"/>
        </w:rPr>
        <w:t>………………………………………………………………………………………..   188</w:t>
      </w:r>
    </w:p>
    <w:p w:rsidR="00AE4625" w:rsidRDefault="00AE4625" w:rsidP="00535C89">
      <w:pPr>
        <w:pStyle w:val="aa"/>
        <w:rPr>
          <w:rFonts w:ascii="Times New Roman" w:hAnsi="Times New Roman"/>
          <w:sz w:val="24"/>
          <w:szCs w:val="24"/>
        </w:rPr>
      </w:pPr>
      <w:r w:rsidRPr="00AE4625">
        <w:rPr>
          <w:rFonts w:ascii="Times New Roman" w:hAnsi="Times New Roman"/>
          <w:sz w:val="24"/>
          <w:szCs w:val="24"/>
        </w:rPr>
        <w:t>Приложение 4</w:t>
      </w:r>
      <w:r w:rsidR="00F47E06">
        <w:rPr>
          <w:rFonts w:ascii="Times New Roman" w:hAnsi="Times New Roman"/>
          <w:sz w:val="24"/>
          <w:szCs w:val="24"/>
        </w:rPr>
        <w:t>………………………………………………………………………………………..   193</w:t>
      </w:r>
    </w:p>
    <w:p w:rsidR="00AE4625" w:rsidRDefault="00AE4625" w:rsidP="00535C89">
      <w:pPr>
        <w:pStyle w:val="aa"/>
        <w:rPr>
          <w:rFonts w:ascii="Times New Roman" w:hAnsi="Times New Roman"/>
          <w:sz w:val="24"/>
          <w:szCs w:val="24"/>
        </w:rPr>
      </w:pPr>
    </w:p>
    <w:p w:rsidR="00AE4625" w:rsidRDefault="00AE4625" w:rsidP="00535C89">
      <w:pPr>
        <w:pStyle w:val="aa"/>
        <w:rPr>
          <w:rFonts w:ascii="Times New Roman" w:hAnsi="Times New Roman"/>
          <w:sz w:val="24"/>
          <w:szCs w:val="24"/>
        </w:rPr>
      </w:pPr>
    </w:p>
    <w:p w:rsidR="00E6354B" w:rsidRDefault="00E6354B" w:rsidP="00535C89">
      <w:pPr>
        <w:pStyle w:val="aa"/>
        <w:jc w:val="center"/>
        <w:rPr>
          <w:rFonts w:ascii="Times New Roman" w:hAnsi="Times New Roman"/>
          <w:b/>
          <w:sz w:val="24"/>
          <w:szCs w:val="24"/>
        </w:rPr>
      </w:pPr>
    </w:p>
    <w:p w:rsidR="005B75E6" w:rsidRDefault="005B75E6" w:rsidP="00535C89">
      <w:pPr>
        <w:pStyle w:val="aa"/>
        <w:jc w:val="center"/>
        <w:rPr>
          <w:rFonts w:ascii="Times New Roman" w:hAnsi="Times New Roman"/>
          <w:b/>
          <w:sz w:val="24"/>
          <w:szCs w:val="24"/>
        </w:rPr>
      </w:pPr>
    </w:p>
    <w:p w:rsidR="005B75E6" w:rsidRDefault="005B75E6" w:rsidP="00535C89">
      <w:pPr>
        <w:pStyle w:val="aa"/>
        <w:jc w:val="center"/>
        <w:rPr>
          <w:rFonts w:ascii="Times New Roman" w:hAnsi="Times New Roman"/>
          <w:b/>
          <w:sz w:val="24"/>
          <w:szCs w:val="24"/>
        </w:rPr>
      </w:pPr>
    </w:p>
    <w:p w:rsidR="005B75E6" w:rsidRDefault="005B75E6" w:rsidP="00535C89">
      <w:pPr>
        <w:pStyle w:val="aa"/>
        <w:jc w:val="center"/>
        <w:rPr>
          <w:rFonts w:ascii="Times New Roman" w:hAnsi="Times New Roman"/>
          <w:b/>
          <w:sz w:val="24"/>
          <w:szCs w:val="24"/>
        </w:rPr>
      </w:pPr>
    </w:p>
    <w:p w:rsidR="00EF25D2" w:rsidRPr="00676D3A" w:rsidRDefault="00EF25D2" w:rsidP="00535C89">
      <w:pPr>
        <w:pStyle w:val="aa"/>
        <w:jc w:val="center"/>
        <w:rPr>
          <w:rFonts w:ascii="Times New Roman" w:hAnsi="Times New Roman"/>
          <w:b/>
          <w:sz w:val="28"/>
          <w:szCs w:val="28"/>
        </w:rPr>
      </w:pPr>
      <w:r w:rsidRPr="00676D3A">
        <w:rPr>
          <w:rFonts w:ascii="Times New Roman" w:hAnsi="Times New Roman"/>
          <w:b/>
          <w:sz w:val="28"/>
          <w:szCs w:val="28"/>
        </w:rPr>
        <w:t>I. ЦЕЛЕВОЙ РАЗДЕЛ  ОБРАЗОВАТЕЛЬНОЙ ПРОГРАММЫ СРЕДНЕГО ОБЩЕГО ОБРАЗОВАНИЯ</w:t>
      </w:r>
    </w:p>
    <w:p w:rsidR="00EF25D2" w:rsidRPr="00394D67" w:rsidRDefault="00EF25D2" w:rsidP="00535C89">
      <w:pPr>
        <w:pStyle w:val="aa"/>
        <w:rPr>
          <w:rFonts w:ascii="Times New Roman" w:hAnsi="Times New Roman"/>
          <w:sz w:val="24"/>
          <w:szCs w:val="24"/>
        </w:rPr>
      </w:pPr>
    </w:p>
    <w:p w:rsidR="00AE4625" w:rsidRPr="00394D67" w:rsidRDefault="00EF25D2" w:rsidP="00535C89">
      <w:pPr>
        <w:pStyle w:val="aa"/>
        <w:rPr>
          <w:rFonts w:ascii="Times New Roman" w:hAnsi="Times New Roman"/>
          <w:b/>
          <w:sz w:val="24"/>
          <w:szCs w:val="24"/>
        </w:rPr>
      </w:pPr>
      <w:r w:rsidRPr="00394D67">
        <w:rPr>
          <w:rFonts w:ascii="Times New Roman" w:hAnsi="Times New Roman"/>
          <w:b/>
          <w:sz w:val="24"/>
          <w:szCs w:val="24"/>
        </w:rPr>
        <w:t>I.1. Пояснительная записка</w:t>
      </w:r>
    </w:p>
    <w:p w:rsidR="00E6354B" w:rsidRPr="00E6354B" w:rsidRDefault="00E6354B" w:rsidP="00535C89">
      <w:pPr>
        <w:pStyle w:val="aa"/>
        <w:rPr>
          <w:rFonts w:ascii="Times New Roman" w:hAnsi="Times New Roman"/>
          <w:b/>
          <w:sz w:val="24"/>
          <w:szCs w:val="24"/>
        </w:rPr>
      </w:pPr>
    </w:p>
    <w:p w:rsidR="00EF25D2" w:rsidRPr="00EF25D2" w:rsidRDefault="00EF25D2" w:rsidP="00535C89">
      <w:pPr>
        <w:pStyle w:val="aa"/>
        <w:jc w:val="both"/>
        <w:rPr>
          <w:rFonts w:ascii="Times New Roman" w:hAnsi="Times New Roman"/>
          <w:sz w:val="24"/>
          <w:szCs w:val="24"/>
        </w:rPr>
      </w:pPr>
      <w:r>
        <w:rPr>
          <w:rFonts w:ascii="Times New Roman" w:hAnsi="Times New Roman"/>
          <w:sz w:val="24"/>
          <w:szCs w:val="24"/>
        </w:rPr>
        <w:t xml:space="preserve">       </w:t>
      </w:r>
      <w:r w:rsidRPr="00EF25D2">
        <w:rPr>
          <w:rFonts w:ascii="Times New Roman" w:hAnsi="Times New Roman"/>
          <w:sz w:val="24"/>
          <w:szCs w:val="24"/>
        </w:rPr>
        <w:t>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постоянно самостоятельно обновлять те знания и навыки, которые обеспечивают её успешную учебную и внеучебную деятельность, формировать готовность осваивать требования основного общего и среднего общего образования, совершать в будущем обоснованный выбор своего жизненного пути и соответствующей способностям, общественным потребностям профессии.</w:t>
      </w:r>
    </w:p>
    <w:p w:rsidR="00EF25D2" w:rsidRPr="00EF25D2" w:rsidRDefault="00EF25D2" w:rsidP="00535C89">
      <w:pPr>
        <w:pStyle w:val="aa"/>
        <w:jc w:val="both"/>
        <w:rPr>
          <w:rFonts w:ascii="Times New Roman" w:hAnsi="Times New Roman"/>
          <w:sz w:val="24"/>
          <w:szCs w:val="24"/>
        </w:rPr>
      </w:pPr>
      <w:r w:rsidRPr="00EF25D2">
        <w:rPr>
          <w:rFonts w:ascii="Times New Roman" w:hAnsi="Times New Roman"/>
          <w:sz w:val="24"/>
          <w:szCs w:val="24"/>
        </w:rPr>
        <w:t xml:space="preserve">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ребенка.  Все это определило необходимость разработки  обр</w:t>
      </w:r>
      <w:r>
        <w:rPr>
          <w:rFonts w:ascii="Times New Roman" w:hAnsi="Times New Roman"/>
          <w:sz w:val="24"/>
          <w:szCs w:val="24"/>
        </w:rPr>
        <w:t>азовательной программы среднего</w:t>
      </w:r>
      <w:r w:rsidRPr="00EF25D2">
        <w:rPr>
          <w:rFonts w:ascii="Times New Roman" w:hAnsi="Times New Roman"/>
          <w:sz w:val="24"/>
          <w:szCs w:val="24"/>
        </w:rPr>
        <w:t xml:space="preserve"> общего образования, актуальность которой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 </w:t>
      </w:r>
    </w:p>
    <w:p w:rsidR="00EF25D2" w:rsidRPr="00EF25D2" w:rsidRDefault="00EF25D2" w:rsidP="00535C89">
      <w:pPr>
        <w:pStyle w:val="aa"/>
        <w:jc w:val="both"/>
        <w:rPr>
          <w:rFonts w:ascii="Times New Roman" w:hAnsi="Times New Roman"/>
          <w:sz w:val="24"/>
          <w:szCs w:val="24"/>
        </w:rPr>
      </w:pPr>
      <w:r>
        <w:rPr>
          <w:rFonts w:ascii="Times New Roman" w:hAnsi="Times New Roman"/>
          <w:sz w:val="24"/>
          <w:szCs w:val="24"/>
        </w:rPr>
        <w:t xml:space="preserve">          </w:t>
      </w:r>
      <w:r w:rsidR="00351FEC">
        <w:rPr>
          <w:rFonts w:ascii="Times New Roman" w:hAnsi="Times New Roman"/>
          <w:sz w:val="24"/>
          <w:szCs w:val="24"/>
        </w:rPr>
        <w:t>Муниципальное казен</w:t>
      </w:r>
      <w:r w:rsidRPr="00EF25D2">
        <w:rPr>
          <w:rFonts w:ascii="Times New Roman" w:hAnsi="Times New Roman"/>
          <w:sz w:val="24"/>
          <w:szCs w:val="24"/>
        </w:rPr>
        <w:t>ное обще</w:t>
      </w:r>
      <w:r w:rsidR="00351FEC">
        <w:rPr>
          <w:rFonts w:ascii="Times New Roman" w:hAnsi="Times New Roman"/>
          <w:sz w:val="24"/>
          <w:szCs w:val="24"/>
        </w:rPr>
        <w:t>образовательное учреждение Шилыко</w:t>
      </w:r>
      <w:r w:rsidRPr="00EF25D2">
        <w:rPr>
          <w:rFonts w:ascii="Times New Roman" w:hAnsi="Times New Roman"/>
          <w:sz w:val="24"/>
          <w:szCs w:val="24"/>
        </w:rPr>
        <w:t>вская сред</w:t>
      </w:r>
      <w:r w:rsidR="00351FEC">
        <w:rPr>
          <w:rFonts w:ascii="Times New Roman" w:hAnsi="Times New Roman"/>
          <w:sz w:val="24"/>
          <w:szCs w:val="24"/>
        </w:rPr>
        <w:t xml:space="preserve">няя  школа </w:t>
      </w:r>
      <w:r w:rsidRPr="00EF25D2">
        <w:rPr>
          <w:rFonts w:ascii="Times New Roman" w:hAnsi="Times New Roman"/>
          <w:sz w:val="24"/>
          <w:szCs w:val="24"/>
        </w:rPr>
        <w:t>– образовательная организация, реализующая программы  начального общего, основного общего и среднего общего образования. Школа была открыта</w:t>
      </w:r>
      <w:r w:rsidR="00351FEC">
        <w:rPr>
          <w:rFonts w:ascii="Times New Roman" w:hAnsi="Times New Roman"/>
          <w:sz w:val="24"/>
          <w:szCs w:val="24"/>
        </w:rPr>
        <w:t xml:space="preserve"> в 1978 году</w:t>
      </w:r>
      <w:r>
        <w:rPr>
          <w:rFonts w:ascii="Times New Roman" w:hAnsi="Times New Roman"/>
          <w:sz w:val="24"/>
          <w:szCs w:val="24"/>
        </w:rPr>
        <w:t>.</w:t>
      </w:r>
      <w:r w:rsidR="00351FEC">
        <w:rPr>
          <w:rFonts w:ascii="Times New Roman" w:hAnsi="Times New Roman"/>
          <w:sz w:val="24"/>
          <w:szCs w:val="24"/>
        </w:rPr>
        <w:t xml:space="preserve"> В школе обучается около 170</w:t>
      </w:r>
      <w:r w:rsidRPr="00EF25D2">
        <w:rPr>
          <w:rFonts w:ascii="Times New Roman" w:hAnsi="Times New Roman"/>
          <w:sz w:val="24"/>
          <w:szCs w:val="24"/>
        </w:rPr>
        <w:t xml:space="preserve">  учащихся. Учениками являют</w:t>
      </w:r>
      <w:r w:rsidR="00351FEC">
        <w:rPr>
          <w:rFonts w:ascii="Times New Roman" w:hAnsi="Times New Roman"/>
          <w:sz w:val="24"/>
          <w:szCs w:val="24"/>
        </w:rPr>
        <w:t>ся как дети, проживающие в селе Шилыково</w:t>
      </w:r>
      <w:r w:rsidRPr="00EF25D2">
        <w:rPr>
          <w:rFonts w:ascii="Times New Roman" w:hAnsi="Times New Roman"/>
          <w:sz w:val="24"/>
          <w:szCs w:val="24"/>
        </w:rPr>
        <w:t xml:space="preserve">, так и подвозимые из </w:t>
      </w:r>
      <w:r w:rsidR="00351FEC">
        <w:rPr>
          <w:rFonts w:ascii="Times New Roman" w:hAnsi="Times New Roman"/>
          <w:sz w:val="24"/>
          <w:szCs w:val="24"/>
        </w:rPr>
        <w:t xml:space="preserve">близлежащих </w:t>
      </w:r>
      <w:r w:rsidRPr="00EF25D2">
        <w:rPr>
          <w:rFonts w:ascii="Times New Roman" w:hAnsi="Times New Roman"/>
          <w:sz w:val="24"/>
          <w:szCs w:val="24"/>
        </w:rPr>
        <w:t>деревень Лежневского</w:t>
      </w:r>
      <w:r w:rsidR="00351FEC">
        <w:rPr>
          <w:rFonts w:ascii="Times New Roman" w:hAnsi="Times New Roman"/>
          <w:sz w:val="24"/>
          <w:szCs w:val="24"/>
        </w:rPr>
        <w:t xml:space="preserve"> и Тейковского районов</w:t>
      </w:r>
      <w:r w:rsidR="00F7222A">
        <w:rPr>
          <w:rFonts w:ascii="Times New Roman" w:hAnsi="Times New Roman"/>
          <w:sz w:val="24"/>
          <w:szCs w:val="24"/>
        </w:rPr>
        <w:t>. Для этой цели на две школы (МКОУ Шилыковскую СШ и МБОУ Чернцкую СШ) имее</w:t>
      </w:r>
      <w:r w:rsidRPr="00EF25D2">
        <w:rPr>
          <w:rFonts w:ascii="Times New Roman" w:hAnsi="Times New Roman"/>
          <w:sz w:val="24"/>
          <w:szCs w:val="24"/>
        </w:rPr>
        <w:t xml:space="preserve">тся школьный  автобус. Учебно-материальная база школы размещается в одном здании. </w:t>
      </w:r>
    </w:p>
    <w:p w:rsidR="00EF25D2" w:rsidRPr="00EF25D2" w:rsidRDefault="00EF25D2" w:rsidP="00535C89">
      <w:pPr>
        <w:pStyle w:val="aa"/>
        <w:jc w:val="both"/>
        <w:rPr>
          <w:rFonts w:ascii="Times New Roman" w:hAnsi="Times New Roman"/>
          <w:sz w:val="24"/>
          <w:szCs w:val="24"/>
        </w:rPr>
      </w:pPr>
      <w:r w:rsidRPr="00EF25D2">
        <w:rPr>
          <w:rFonts w:ascii="Times New Roman" w:hAnsi="Times New Roman"/>
          <w:sz w:val="24"/>
          <w:szCs w:val="24"/>
        </w:rPr>
        <w:t xml:space="preserve">В школе работает квалифицированный педагогический коллектив, сложилась система творческой, инновационной работы. Система внеурочной работы школы направлена как на организацию досуговой деятельности обучающихся, так и на выявление и педагогическое сопровождение одаренных детей. </w:t>
      </w:r>
    </w:p>
    <w:p w:rsidR="00EF25D2" w:rsidRPr="00A52BA9" w:rsidRDefault="00EF25D2" w:rsidP="00535C89">
      <w:pPr>
        <w:pStyle w:val="aa"/>
        <w:jc w:val="both"/>
        <w:rPr>
          <w:rFonts w:ascii="Times New Roman" w:hAnsi="Times New Roman"/>
          <w:sz w:val="24"/>
          <w:szCs w:val="24"/>
        </w:rPr>
      </w:pPr>
      <w:r w:rsidRPr="00A52BA9">
        <w:rPr>
          <w:rFonts w:ascii="Times New Roman" w:hAnsi="Times New Roman"/>
          <w:sz w:val="24"/>
          <w:szCs w:val="24"/>
        </w:rPr>
        <w:t>Т</w:t>
      </w:r>
      <w:r w:rsidR="00A52BA9" w:rsidRPr="00A52BA9">
        <w:rPr>
          <w:rFonts w:ascii="Times New Roman" w:hAnsi="Times New Roman"/>
          <w:sz w:val="24"/>
          <w:szCs w:val="24"/>
        </w:rPr>
        <w:t>аким образом, предназначением МКОУ Шилыковской СШ</w:t>
      </w:r>
      <w:r w:rsidRPr="00A52BA9">
        <w:rPr>
          <w:rFonts w:ascii="Times New Roman" w:hAnsi="Times New Roman"/>
          <w:sz w:val="24"/>
          <w:szCs w:val="24"/>
        </w:rPr>
        <w:t xml:space="preserve"> является обеспечение качественного образования для всех обучающихся. </w:t>
      </w:r>
    </w:p>
    <w:p w:rsidR="00E6354B" w:rsidRPr="00E6354B" w:rsidRDefault="00E6354B" w:rsidP="00535C89">
      <w:pPr>
        <w:pStyle w:val="aa"/>
        <w:jc w:val="both"/>
        <w:rPr>
          <w:rFonts w:ascii="Times New Roman" w:hAnsi="Times New Roman"/>
          <w:b/>
          <w:sz w:val="24"/>
          <w:szCs w:val="24"/>
        </w:rPr>
      </w:pPr>
    </w:p>
    <w:p w:rsidR="00EF25D2" w:rsidRDefault="00EF25D2" w:rsidP="00535C89">
      <w:pPr>
        <w:pStyle w:val="aa"/>
        <w:jc w:val="both"/>
        <w:rPr>
          <w:rFonts w:ascii="Times New Roman" w:hAnsi="Times New Roman"/>
          <w:sz w:val="24"/>
          <w:szCs w:val="24"/>
        </w:rPr>
      </w:pPr>
      <w:r w:rsidRPr="00EF25D2">
        <w:rPr>
          <w:rFonts w:ascii="Times New Roman" w:hAnsi="Times New Roman"/>
          <w:sz w:val="24"/>
          <w:szCs w:val="24"/>
        </w:rPr>
        <w:t xml:space="preserve">Основное средство реализации предназначения – усвоение обучающимися обязательного минимума содержания общеобразовательных программ. </w:t>
      </w:r>
    </w:p>
    <w:p w:rsidR="00E6354B" w:rsidRPr="00EF25D2" w:rsidRDefault="00E6354B" w:rsidP="00535C89">
      <w:pPr>
        <w:pStyle w:val="aa"/>
        <w:jc w:val="both"/>
        <w:rPr>
          <w:rFonts w:ascii="Times New Roman" w:hAnsi="Times New Roman"/>
          <w:sz w:val="24"/>
          <w:szCs w:val="24"/>
        </w:rPr>
      </w:pPr>
    </w:p>
    <w:p w:rsidR="00EF25D2" w:rsidRPr="00EF25D2" w:rsidRDefault="00EF25D2" w:rsidP="00535C89">
      <w:pPr>
        <w:pStyle w:val="aa"/>
        <w:jc w:val="both"/>
        <w:rPr>
          <w:rFonts w:ascii="Times New Roman" w:hAnsi="Times New Roman"/>
          <w:sz w:val="24"/>
          <w:szCs w:val="24"/>
        </w:rPr>
      </w:pPr>
      <w:r w:rsidRPr="00EF25D2">
        <w:rPr>
          <w:rFonts w:ascii="Times New Roman" w:hAnsi="Times New Roman"/>
          <w:sz w:val="24"/>
          <w:szCs w:val="24"/>
        </w:rPr>
        <w:t>Для выполнения этого предназначения в соответствии с требованиями разработана  обр</w:t>
      </w:r>
      <w:r>
        <w:rPr>
          <w:rFonts w:ascii="Times New Roman" w:hAnsi="Times New Roman"/>
          <w:sz w:val="24"/>
          <w:szCs w:val="24"/>
        </w:rPr>
        <w:t>азовательная программа среднего</w:t>
      </w:r>
      <w:r w:rsidRPr="00EF25D2">
        <w:rPr>
          <w:rFonts w:ascii="Times New Roman" w:hAnsi="Times New Roman"/>
          <w:sz w:val="24"/>
          <w:szCs w:val="24"/>
        </w:rPr>
        <w:t xml:space="preserve"> общего образования, которая является продолжением  обра</w:t>
      </w:r>
      <w:r>
        <w:rPr>
          <w:rFonts w:ascii="Times New Roman" w:hAnsi="Times New Roman"/>
          <w:sz w:val="24"/>
          <w:szCs w:val="24"/>
        </w:rPr>
        <w:t>зовательной программы начального и основного</w:t>
      </w:r>
      <w:r w:rsidRPr="00EF25D2">
        <w:rPr>
          <w:rFonts w:ascii="Times New Roman" w:hAnsi="Times New Roman"/>
          <w:sz w:val="24"/>
          <w:szCs w:val="24"/>
        </w:rPr>
        <w:t xml:space="preserve"> общего образования.</w:t>
      </w:r>
    </w:p>
    <w:p w:rsidR="00EF25D2" w:rsidRDefault="00EF25D2" w:rsidP="00535C89">
      <w:pPr>
        <w:pStyle w:val="aa"/>
        <w:jc w:val="both"/>
        <w:rPr>
          <w:rFonts w:ascii="Times New Roman" w:hAnsi="Times New Roman"/>
          <w:sz w:val="24"/>
          <w:szCs w:val="24"/>
        </w:rPr>
      </w:pPr>
      <w:r w:rsidRPr="00EF25D2">
        <w:rPr>
          <w:rFonts w:ascii="Times New Roman" w:hAnsi="Times New Roman"/>
          <w:sz w:val="24"/>
          <w:szCs w:val="24"/>
        </w:rPr>
        <w:lastRenderedPageBreak/>
        <w:t>Обр</w:t>
      </w:r>
      <w:r>
        <w:rPr>
          <w:rFonts w:ascii="Times New Roman" w:hAnsi="Times New Roman"/>
          <w:sz w:val="24"/>
          <w:szCs w:val="24"/>
        </w:rPr>
        <w:t>азовательная программа среднего</w:t>
      </w:r>
      <w:r w:rsidRPr="00EF25D2">
        <w:rPr>
          <w:rFonts w:ascii="Times New Roman" w:hAnsi="Times New Roman"/>
          <w:sz w:val="24"/>
          <w:szCs w:val="24"/>
        </w:rPr>
        <w:t xml:space="preserve"> общего образования разработа</w:t>
      </w:r>
      <w:r w:rsidR="00A52BA9">
        <w:rPr>
          <w:rFonts w:ascii="Times New Roman" w:hAnsi="Times New Roman"/>
          <w:sz w:val="24"/>
          <w:szCs w:val="24"/>
        </w:rPr>
        <w:t>на педагогическим коллективом МКОУ Шилыковской  СШ (директор школы Болотова И</w:t>
      </w:r>
      <w:r w:rsidRPr="00EF25D2">
        <w:rPr>
          <w:rFonts w:ascii="Times New Roman" w:hAnsi="Times New Roman"/>
          <w:sz w:val="24"/>
          <w:szCs w:val="24"/>
        </w:rPr>
        <w:t>.А.,</w:t>
      </w:r>
      <w:r w:rsidR="00A52BA9">
        <w:rPr>
          <w:rFonts w:ascii="Times New Roman" w:hAnsi="Times New Roman"/>
          <w:sz w:val="24"/>
          <w:szCs w:val="24"/>
        </w:rPr>
        <w:t xml:space="preserve"> зам. директора по УВР Гусакова Ю</w:t>
      </w:r>
      <w:r w:rsidRPr="00EF25D2">
        <w:rPr>
          <w:rFonts w:ascii="Times New Roman" w:hAnsi="Times New Roman"/>
          <w:sz w:val="24"/>
          <w:szCs w:val="24"/>
        </w:rPr>
        <w:t>.В., зам. директора по в</w:t>
      </w:r>
      <w:r w:rsidR="00A52BA9">
        <w:rPr>
          <w:rFonts w:ascii="Times New Roman" w:hAnsi="Times New Roman"/>
          <w:sz w:val="24"/>
          <w:szCs w:val="24"/>
        </w:rPr>
        <w:t>оспитательной работе Гущина В.В</w:t>
      </w:r>
      <w:r w:rsidRPr="00EF25D2">
        <w:rPr>
          <w:rFonts w:ascii="Times New Roman" w:hAnsi="Times New Roman"/>
          <w:sz w:val="24"/>
          <w:szCs w:val="24"/>
        </w:rPr>
        <w:t>., Председатель Управл</w:t>
      </w:r>
      <w:r>
        <w:rPr>
          <w:rFonts w:ascii="Times New Roman" w:hAnsi="Times New Roman"/>
          <w:sz w:val="24"/>
          <w:szCs w:val="24"/>
        </w:rPr>
        <w:t xml:space="preserve">яющего Совета </w:t>
      </w:r>
      <w:r w:rsidRPr="00441B77">
        <w:rPr>
          <w:rFonts w:ascii="Times New Roman" w:hAnsi="Times New Roman"/>
          <w:sz w:val="24"/>
          <w:szCs w:val="24"/>
        </w:rPr>
        <w:t xml:space="preserve">школы </w:t>
      </w:r>
      <w:r w:rsidR="00A52BA9">
        <w:rPr>
          <w:rFonts w:ascii="Times New Roman" w:hAnsi="Times New Roman"/>
          <w:sz w:val="24"/>
          <w:szCs w:val="24"/>
        </w:rPr>
        <w:t>Цесарь Е.А</w:t>
      </w:r>
      <w:r w:rsidRPr="00441B77">
        <w:rPr>
          <w:rFonts w:ascii="Times New Roman" w:hAnsi="Times New Roman"/>
          <w:sz w:val="24"/>
          <w:szCs w:val="24"/>
        </w:rPr>
        <w:t xml:space="preserve">, </w:t>
      </w:r>
      <w:r w:rsidRPr="00EF25D2">
        <w:rPr>
          <w:rFonts w:ascii="Times New Roman" w:hAnsi="Times New Roman"/>
          <w:sz w:val="24"/>
          <w:szCs w:val="24"/>
        </w:rPr>
        <w:t>инициативная группа педагогов и родителей) в соответствии  с  Законом «Об образовании в Российской Федерации»,  требованиями Федерального государственного обра</w:t>
      </w:r>
      <w:r>
        <w:rPr>
          <w:rFonts w:ascii="Times New Roman" w:hAnsi="Times New Roman"/>
          <w:sz w:val="24"/>
          <w:szCs w:val="24"/>
        </w:rPr>
        <w:t>зовательного стандарта среднего</w:t>
      </w:r>
      <w:r w:rsidRPr="00EF25D2">
        <w:rPr>
          <w:rFonts w:ascii="Times New Roman" w:hAnsi="Times New Roman"/>
          <w:sz w:val="24"/>
          <w:szCs w:val="24"/>
        </w:rPr>
        <w:t xml:space="preserve"> общего образования  к структуре  образовательной программы, с учетом рекомендаций Примерной осно</w:t>
      </w:r>
      <w:r>
        <w:rPr>
          <w:rFonts w:ascii="Times New Roman" w:hAnsi="Times New Roman"/>
          <w:sz w:val="24"/>
          <w:szCs w:val="24"/>
        </w:rPr>
        <w:t>вной образовательной программы С</w:t>
      </w:r>
      <w:r w:rsidRPr="00EF25D2">
        <w:rPr>
          <w:rFonts w:ascii="Times New Roman" w:hAnsi="Times New Roman"/>
          <w:sz w:val="24"/>
          <w:szCs w:val="24"/>
        </w:rPr>
        <w:t>ОО, особенностей организации, осуществляющей образовательную деятельность, образовательных потребностей и запросов обучающихся.</w:t>
      </w:r>
    </w:p>
    <w:p w:rsidR="005B75E6" w:rsidRDefault="005B75E6" w:rsidP="00535C89">
      <w:pPr>
        <w:pStyle w:val="aa"/>
        <w:jc w:val="both"/>
        <w:rPr>
          <w:rFonts w:ascii="Times New Roman" w:hAnsi="Times New Roman"/>
          <w:sz w:val="24"/>
          <w:szCs w:val="24"/>
        </w:rPr>
      </w:pPr>
    </w:p>
    <w:p w:rsidR="00E6354B" w:rsidRDefault="00E6354B" w:rsidP="00535C89">
      <w:pPr>
        <w:pStyle w:val="aa"/>
        <w:jc w:val="both"/>
        <w:rPr>
          <w:rFonts w:ascii="Times New Roman" w:hAnsi="Times New Roman"/>
          <w:sz w:val="24"/>
          <w:szCs w:val="24"/>
        </w:rPr>
      </w:pPr>
    </w:p>
    <w:p w:rsidR="00BB40B2" w:rsidRDefault="00BB40B2" w:rsidP="00535C89">
      <w:pPr>
        <w:pStyle w:val="aa"/>
        <w:jc w:val="both"/>
        <w:rPr>
          <w:rFonts w:ascii="Times New Roman" w:hAnsi="Times New Roman"/>
          <w:sz w:val="24"/>
          <w:szCs w:val="24"/>
        </w:rPr>
      </w:pPr>
    </w:p>
    <w:p w:rsidR="00E465D2" w:rsidRDefault="00E465D2" w:rsidP="00535C89">
      <w:pPr>
        <w:pStyle w:val="aa"/>
        <w:jc w:val="both"/>
        <w:rPr>
          <w:rFonts w:ascii="Times New Roman" w:hAnsi="Times New Roman"/>
          <w:sz w:val="24"/>
          <w:szCs w:val="24"/>
        </w:rPr>
      </w:pPr>
    </w:p>
    <w:p w:rsidR="00EF25D2" w:rsidRPr="00EF25D2" w:rsidRDefault="00EF25D2" w:rsidP="00535C89">
      <w:pPr>
        <w:pStyle w:val="aa"/>
        <w:jc w:val="both"/>
        <w:rPr>
          <w:rFonts w:ascii="Times New Roman" w:hAnsi="Times New Roman"/>
          <w:b/>
          <w:sz w:val="24"/>
          <w:szCs w:val="24"/>
        </w:rPr>
      </w:pPr>
      <w:r w:rsidRPr="00EF25D2">
        <w:rPr>
          <w:rFonts w:ascii="Times New Roman" w:hAnsi="Times New Roman"/>
          <w:b/>
          <w:sz w:val="24"/>
          <w:szCs w:val="24"/>
        </w:rPr>
        <w:t>Ц</w:t>
      </w:r>
      <w:r>
        <w:rPr>
          <w:rFonts w:ascii="Times New Roman" w:hAnsi="Times New Roman"/>
          <w:b/>
          <w:sz w:val="24"/>
          <w:szCs w:val="24"/>
        </w:rPr>
        <w:t xml:space="preserve">ели и задачи реализации </w:t>
      </w:r>
      <w:r w:rsidRPr="00EF25D2">
        <w:rPr>
          <w:rFonts w:ascii="Times New Roman" w:hAnsi="Times New Roman"/>
          <w:b/>
          <w:sz w:val="24"/>
          <w:szCs w:val="24"/>
        </w:rPr>
        <w:t xml:space="preserve"> образовательной программы среднего общего образования</w:t>
      </w:r>
    </w:p>
    <w:p w:rsidR="00EF25D2" w:rsidRPr="00EF25D2" w:rsidRDefault="00EF25D2" w:rsidP="00535C89">
      <w:pPr>
        <w:pStyle w:val="aa"/>
        <w:jc w:val="both"/>
        <w:rPr>
          <w:rFonts w:ascii="Times New Roman" w:hAnsi="Times New Roman"/>
          <w:sz w:val="24"/>
          <w:szCs w:val="24"/>
        </w:rPr>
      </w:pPr>
      <w:r w:rsidRPr="00EF25D2">
        <w:rPr>
          <w:rFonts w:ascii="Times New Roman" w:hAnsi="Times New Roman"/>
          <w:b/>
          <w:sz w:val="24"/>
          <w:szCs w:val="24"/>
        </w:rPr>
        <w:t>Целями реализации</w:t>
      </w:r>
      <w:r>
        <w:rPr>
          <w:rFonts w:ascii="Times New Roman" w:hAnsi="Times New Roman"/>
          <w:sz w:val="24"/>
          <w:szCs w:val="24"/>
        </w:rPr>
        <w:t xml:space="preserve"> </w:t>
      </w:r>
      <w:r w:rsidRPr="00EF25D2">
        <w:rPr>
          <w:rFonts w:ascii="Times New Roman" w:hAnsi="Times New Roman"/>
          <w:sz w:val="24"/>
          <w:szCs w:val="24"/>
        </w:rPr>
        <w:t xml:space="preserve"> образовательной программы среднего общего образования являются:</w:t>
      </w:r>
    </w:p>
    <w:p w:rsidR="00EF25D2" w:rsidRPr="00EF25D2" w:rsidRDefault="00EF25D2" w:rsidP="00535C89">
      <w:pPr>
        <w:pStyle w:val="aa"/>
        <w:numPr>
          <w:ilvl w:val="0"/>
          <w:numId w:val="1"/>
        </w:numPr>
        <w:ind w:left="0" w:firstLine="0"/>
        <w:jc w:val="both"/>
        <w:rPr>
          <w:rFonts w:ascii="Times New Roman" w:hAnsi="Times New Roman"/>
          <w:sz w:val="24"/>
          <w:szCs w:val="24"/>
        </w:rPr>
      </w:pPr>
      <w:r w:rsidRPr="00EF25D2">
        <w:rPr>
          <w:rFonts w:ascii="Times New Roman" w:hAnsi="Times New Roman"/>
          <w:sz w:val="24"/>
          <w:szCs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EF25D2" w:rsidRPr="00EF25D2" w:rsidRDefault="00EF25D2" w:rsidP="00535C89">
      <w:pPr>
        <w:pStyle w:val="aa"/>
        <w:numPr>
          <w:ilvl w:val="0"/>
          <w:numId w:val="1"/>
        </w:numPr>
        <w:ind w:left="0" w:firstLine="0"/>
        <w:jc w:val="both"/>
        <w:rPr>
          <w:rFonts w:ascii="Times New Roman" w:hAnsi="Times New Roman"/>
          <w:sz w:val="24"/>
          <w:szCs w:val="24"/>
        </w:rPr>
      </w:pPr>
      <w:r w:rsidRPr="00EF25D2">
        <w:rPr>
          <w:rFonts w:ascii="Times New Roman" w:hAnsi="Times New Roman"/>
          <w:sz w:val="24"/>
          <w:szCs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EF25D2" w:rsidRPr="00EF25D2" w:rsidRDefault="00EF25D2" w:rsidP="00535C89">
      <w:pPr>
        <w:pStyle w:val="aa"/>
        <w:jc w:val="both"/>
        <w:rPr>
          <w:rFonts w:ascii="Times New Roman" w:hAnsi="Times New Roman"/>
          <w:sz w:val="24"/>
          <w:szCs w:val="24"/>
        </w:rPr>
      </w:pPr>
      <w:r w:rsidRPr="00EF25D2">
        <w:rPr>
          <w:rFonts w:ascii="Times New Roman" w:hAnsi="Times New Roman"/>
          <w:sz w:val="24"/>
          <w:szCs w:val="24"/>
        </w:rPr>
        <w:t>Достижение поставленных целей</w:t>
      </w:r>
      <w:r w:rsidRPr="00EF25D2">
        <w:rPr>
          <w:rFonts w:ascii="Times New Roman" w:hAnsi="Times New Roman"/>
          <w:b/>
          <w:sz w:val="24"/>
          <w:szCs w:val="24"/>
        </w:rPr>
        <w:t xml:space="preserve"> </w:t>
      </w:r>
      <w:r w:rsidRPr="00EF25D2">
        <w:rPr>
          <w:rFonts w:ascii="Times New Roman" w:hAnsi="Times New Roman"/>
          <w:sz w:val="24"/>
          <w:szCs w:val="24"/>
        </w:rPr>
        <w:t>при разработке и реализации образо</w:t>
      </w:r>
      <w:r>
        <w:rPr>
          <w:rFonts w:ascii="Times New Roman" w:hAnsi="Times New Roman"/>
          <w:sz w:val="24"/>
          <w:szCs w:val="24"/>
        </w:rPr>
        <w:t xml:space="preserve">вательной организацией </w:t>
      </w:r>
      <w:r w:rsidRPr="00EF25D2">
        <w:rPr>
          <w:rFonts w:ascii="Times New Roman" w:hAnsi="Times New Roman"/>
          <w:sz w:val="24"/>
          <w:szCs w:val="24"/>
        </w:rPr>
        <w:t>образовательной программы среднего общего образования</w:t>
      </w:r>
      <w:r w:rsidRPr="00EF25D2">
        <w:rPr>
          <w:rFonts w:ascii="Times New Roman" w:hAnsi="Times New Roman"/>
          <w:b/>
          <w:sz w:val="24"/>
          <w:szCs w:val="24"/>
        </w:rPr>
        <w:t xml:space="preserve"> </w:t>
      </w:r>
      <w:r w:rsidRPr="00EF25D2">
        <w:rPr>
          <w:rFonts w:ascii="Times New Roman" w:hAnsi="Times New Roman"/>
          <w:sz w:val="24"/>
          <w:szCs w:val="24"/>
        </w:rPr>
        <w:t xml:space="preserve">предусматривает решение следующих </w:t>
      </w:r>
      <w:r w:rsidRPr="00EF25D2">
        <w:rPr>
          <w:rFonts w:ascii="Times New Roman" w:hAnsi="Times New Roman"/>
          <w:b/>
          <w:sz w:val="24"/>
          <w:szCs w:val="24"/>
        </w:rPr>
        <w:t>основных задач</w:t>
      </w:r>
      <w:r w:rsidRPr="00EF25D2">
        <w:rPr>
          <w:rFonts w:ascii="Times New Roman" w:hAnsi="Times New Roman"/>
          <w:sz w:val="24"/>
          <w:szCs w:val="24"/>
        </w:rPr>
        <w:t>:</w:t>
      </w:r>
    </w:p>
    <w:p w:rsidR="00EF25D2" w:rsidRPr="00EF25D2" w:rsidRDefault="00EF25D2" w:rsidP="00535C89">
      <w:pPr>
        <w:pStyle w:val="aa"/>
        <w:numPr>
          <w:ilvl w:val="0"/>
          <w:numId w:val="2"/>
        </w:numPr>
        <w:ind w:left="0" w:firstLine="0"/>
        <w:jc w:val="both"/>
        <w:rPr>
          <w:rFonts w:ascii="Times New Roman" w:hAnsi="Times New Roman"/>
          <w:sz w:val="24"/>
          <w:szCs w:val="24"/>
        </w:rPr>
      </w:pPr>
      <w:r w:rsidRPr="00EF25D2">
        <w:rPr>
          <w:rFonts w:ascii="Times New Roman" w:hAnsi="Times New Roman"/>
          <w:sz w:val="24"/>
          <w:szCs w:val="24"/>
        </w:rPr>
        <w:t xml:space="preserve">формирование российской гражданской идентичности обучающихся; </w:t>
      </w:r>
    </w:p>
    <w:p w:rsidR="00EF25D2" w:rsidRPr="00EF25D2" w:rsidRDefault="00EF25D2" w:rsidP="00535C89">
      <w:pPr>
        <w:pStyle w:val="aa"/>
        <w:numPr>
          <w:ilvl w:val="0"/>
          <w:numId w:val="2"/>
        </w:numPr>
        <w:ind w:left="0" w:firstLine="0"/>
        <w:jc w:val="both"/>
        <w:rPr>
          <w:rFonts w:ascii="Times New Roman" w:hAnsi="Times New Roman"/>
          <w:sz w:val="24"/>
          <w:szCs w:val="24"/>
        </w:rPr>
      </w:pPr>
      <w:r w:rsidRPr="00EF25D2">
        <w:rPr>
          <w:rFonts w:ascii="Times New Roman" w:hAnsi="Times New Roman"/>
          <w:sz w:val="24"/>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EF25D2" w:rsidRPr="00EF25D2" w:rsidRDefault="00EF25D2" w:rsidP="00535C89">
      <w:pPr>
        <w:pStyle w:val="aa"/>
        <w:numPr>
          <w:ilvl w:val="0"/>
          <w:numId w:val="2"/>
        </w:numPr>
        <w:ind w:left="0" w:firstLine="0"/>
        <w:jc w:val="both"/>
        <w:rPr>
          <w:rFonts w:ascii="Times New Roman" w:hAnsi="Times New Roman"/>
          <w:sz w:val="24"/>
          <w:szCs w:val="24"/>
        </w:rPr>
      </w:pPr>
      <w:r w:rsidRPr="00EF25D2">
        <w:rPr>
          <w:rFonts w:ascii="Times New Roman" w:hAnsi="Times New Roman"/>
          <w:sz w:val="24"/>
          <w:szCs w:val="24"/>
        </w:rPr>
        <w:t>обеспечение равных возможностей получения качественного среднего общего образования;</w:t>
      </w:r>
    </w:p>
    <w:p w:rsidR="00EF25D2" w:rsidRPr="00EF25D2" w:rsidRDefault="00EF25D2" w:rsidP="00535C89">
      <w:pPr>
        <w:pStyle w:val="aa"/>
        <w:numPr>
          <w:ilvl w:val="0"/>
          <w:numId w:val="2"/>
        </w:numPr>
        <w:ind w:left="0" w:firstLine="0"/>
        <w:jc w:val="both"/>
        <w:rPr>
          <w:rFonts w:ascii="Times New Roman" w:hAnsi="Times New Roman"/>
          <w:sz w:val="24"/>
          <w:szCs w:val="24"/>
        </w:rPr>
      </w:pPr>
      <w:r w:rsidRPr="00EF25D2">
        <w:rPr>
          <w:rFonts w:ascii="Times New Roman" w:hAnsi="Times New Roman"/>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EF25D2" w:rsidRPr="00EF25D2" w:rsidRDefault="00EF25D2" w:rsidP="00535C89">
      <w:pPr>
        <w:pStyle w:val="aa"/>
        <w:numPr>
          <w:ilvl w:val="0"/>
          <w:numId w:val="2"/>
        </w:numPr>
        <w:ind w:left="0" w:firstLine="0"/>
        <w:jc w:val="both"/>
        <w:rPr>
          <w:rFonts w:ascii="Times New Roman" w:hAnsi="Times New Roman"/>
          <w:sz w:val="24"/>
          <w:szCs w:val="24"/>
        </w:rPr>
      </w:pPr>
      <w:r w:rsidRPr="00EF25D2">
        <w:rPr>
          <w:rFonts w:ascii="Times New Roman" w:hAnsi="Times New Roman"/>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EF25D2" w:rsidRPr="00EF25D2" w:rsidRDefault="00EF25D2" w:rsidP="00535C89">
      <w:pPr>
        <w:pStyle w:val="aa"/>
        <w:numPr>
          <w:ilvl w:val="0"/>
          <w:numId w:val="2"/>
        </w:numPr>
        <w:ind w:left="0" w:firstLine="0"/>
        <w:jc w:val="both"/>
        <w:rPr>
          <w:rFonts w:ascii="Times New Roman" w:hAnsi="Times New Roman"/>
          <w:sz w:val="24"/>
          <w:szCs w:val="24"/>
        </w:rPr>
      </w:pPr>
      <w:r w:rsidRPr="00EF25D2">
        <w:rPr>
          <w:rFonts w:ascii="Times New Roman" w:hAnsi="Times New Roman"/>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EF25D2" w:rsidRPr="00EF25D2" w:rsidRDefault="00EF25D2" w:rsidP="00535C89">
      <w:pPr>
        <w:pStyle w:val="aa"/>
        <w:numPr>
          <w:ilvl w:val="0"/>
          <w:numId w:val="2"/>
        </w:numPr>
        <w:ind w:left="0" w:firstLine="0"/>
        <w:jc w:val="both"/>
        <w:rPr>
          <w:rFonts w:ascii="Times New Roman" w:hAnsi="Times New Roman"/>
          <w:sz w:val="24"/>
          <w:szCs w:val="24"/>
        </w:rPr>
      </w:pPr>
      <w:r w:rsidRPr="00EF25D2">
        <w:rPr>
          <w:rFonts w:ascii="Times New Roman" w:hAnsi="Times New Roman"/>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EF25D2" w:rsidRPr="00EF25D2" w:rsidRDefault="00EF25D2" w:rsidP="00535C89">
      <w:pPr>
        <w:pStyle w:val="aa"/>
        <w:numPr>
          <w:ilvl w:val="0"/>
          <w:numId w:val="2"/>
        </w:numPr>
        <w:ind w:left="0" w:firstLine="0"/>
        <w:jc w:val="both"/>
        <w:rPr>
          <w:rFonts w:ascii="Times New Roman" w:hAnsi="Times New Roman"/>
          <w:sz w:val="24"/>
          <w:szCs w:val="24"/>
        </w:rPr>
      </w:pPr>
      <w:r w:rsidRPr="00EF25D2">
        <w:rPr>
          <w:rFonts w:ascii="Times New Roman" w:hAnsi="Times New Roman"/>
          <w:sz w:val="24"/>
          <w:szCs w:val="24"/>
        </w:rPr>
        <w:t>развитие государственно-общественного управления в образовании;</w:t>
      </w:r>
    </w:p>
    <w:p w:rsidR="00EF25D2" w:rsidRPr="00EF25D2" w:rsidRDefault="00EF25D2" w:rsidP="00535C89">
      <w:pPr>
        <w:pStyle w:val="aa"/>
        <w:numPr>
          <w:ilvl w:val="0"/>
          <w:numId w:val="2"/>
        </w:numPr>
        <w:ind w:left="0" w:firstLine="0"/>
        <w:jc w:val="both"/>
        <w:rPr>
          <w:rFonts w:ascii="Times New Roman" w:hAnsi="Times New Roman"/>
          <w:sz w:val="24"/>
          <w:szCs w:val="24"/>
        </w:rPr>
      </w:pPr>
      <w:r w:rsidRPr="00EF25D2">
        <w:rPr>
          <w:rFonts w:ascii="Times New Roman" w:hAnsi="Times New Roman"/>
          <w:sz w:val="24"/>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EF25D2" w:rsidRPr="00EF25D2" w:rsidRDefault="00EF25D2" w:rsidP="00535C89">
      <w:pPr>
        <w:pStyle w:val="aa"/>
        <w:numPr>
          <w:ilvl w:val="0"/>
          <w:numId w:val="2"/>
        </w:numPr>
        <w:ind w:left="0" w:firstLine="0"/>
        <w:jc w:val="both"/>
        <w:rPr>
          <w:rFonts w:ascii="Times New Roman" w:hAnsi="Times New Roman"/>
          <w:sz w:val="24"/>
          <w:szCs w:val="24"/>
        </w:rPr>
      </w:pPr>
      <w:r w:rsidRPr="00EF25D2">
        <w:rPr>
          <w:rFonts w:ascii="Times New Roman" w:hAnsi="Times New Roman"/>
          <w:sz w:val="24"/>
          <w:szCs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EF25D2" w:rsidRPr="00EF25D2" w:rsidRDefault="00EF25D2" w:rsidP="00535C89">
      <w:pPr>
        <w:pStyle w:val="aa"/>
        <w:rPr>
          <w:rFonts w:ascii="Times New Roman" w:hAnsi="Times New Roman"/>
          <w:sz w:val="24"/>
          <w:szCs w:val="24"/>
        </w:rPr>
      </w:pPr>
    </w:p>
    <w:p w:rsidR="00EF25D2" w:rsidRPr="00EF25D2" w:rsidRDefault="00EF25D2" w:rsidP="00535C89">
      <w:pPr>
        <w:pStyle w:val="aa"/>
        <w:jc w:val="both"/>
        <w:rPr>
          <w:rFonts w:ascii="Times New Roman" w:hAnsi="Times New Roman"/>
          <w:b/>
          <w:sz w:val="24"/>
          <w:szCs w:val="24"/>
        </w:rPr>
      </w:pPr>
      <w:r w:rsidRPr="00EF25D2">
        <w:rPr>
          <w:rFonts w:ascii="Times New Roman" w:hAnsi="Times New Roman"/>
          <w:b/>
          <w:sz w:val="24"/>
          <w:szCs w:val="24"/>
        </w:rPr>
        <w:t>Принципы и подходы к формированию основной образовательной программы среднего общего образования</w:t>
      </w:r>
    </w:p>
    <w:p w:rsidR="00EF25D2" w:rsidRPr="00EF25D2" w:rsidRDefault="00EF25D2" w:rsidP="00535C89">
      <w:pPr>
        <w:pStyle w:val="aa"/>
        <w:jc w:val="both"/>
        <w:rPr>
          <w:rFonts w:ascii="Times New Roman" w:hAnsi="Times New Roman"/>
          <w:sz w:val="24"/>
          <w:szCs w:val="24"/>
        </w:rPr>
      </w:pPr>
      <w:r w:rsidRPr="00EF25D2">
        <w:rPr>
          <w:rFonts w:ascii="Times New Roman" w:hAnsi="Times New Roman"/>
          <w:sz w:val="24"/>
          <w:szCs w:val="24"/>
        </w:rPr>
        <w:lastRenderedPageBreak/>
        <w:t>Методологической основой ФГОС СОО является системно-деятельностный подход, который предполагает:</w:t>
      </w:r>
    </w:p>
    <w:p w:rsidR="00EF25D2" w:rsidRPr="00EF25D2" w:rsidRDefault="00EF25D2" w:rsidP="00535C89">
      <w:pPr>
        <w:pStyle w:val="aa"/>
        <w:jc w:val="both"/>
        <w:rPr>
          <w:rFonts w:ascii="Times New Roman" w:hAnsi="Times New Roman"/>
          <w:sz w:val="24"/>
          <w:szCs w:val="24"/>
        </w:rPr>
      </w:pPr>
      <w:r w:rsidRPr="00EF25D2">
        <w:rPr>
          <w:rFonts w:ascii="Times New Roman" w:hAnsi="Times New Roman"/>
          <w:sz w:val="24"/>
          <w:szCs w:val="24"/>
        </w:rPr>
        <w:t>–</w:t>
      </w:r>
      <w:r w:rsidRPr="00EF25D2">
        <w:rPr>
          <w:rFonts w:ascii="Times New Roman" w:hAnsi="Times New Roman"/>
          <w:sz w:val="24"/>
          <w:szCs w:val="24"/>
        </w:rPr>
        <w:tab/>
        <w:t>формирование готовности обучающихся к саморазвитию и непрерывному образованию;</w:t>
      </w:r>
    </w:p>
    <w:p w:rsidR="00EF25D2" w:rsidRPr="00EF25D2" w:rsidRDefault="00EF25D2" w:rsidP="00535C89">
      <w:pPr>
        <w:pStyle w:val="aa"/>
        <w:jc w:val="both"/>
        <w:rPr>
          <w:rFonts w:ascii="Times New Roman" w:hAnsi="Times New Roman"/>
          <w:sz w:val="24"/>
          <w:szCs w:val="24"/>
        </w:rPr>
      </w:pPr>
      <w:r w:rsidRPr="00EF25D2">
        <w:rPr>
          <w:rFonts w:ascii="Times New Roman" w:hAnsi="Times New Roman"/>
          <w:sz w:val="24"/>
          <w:szCs w:val="24"/>
        </w:rPr>
        <w:t>–</w:t>
      </w:r>
      <w:r w:rsidRPr="00EF25D2">
        <w:rPr>
          <w:rFonts w:ascii="Times New Roman" w:hAnsi="Times New Roman"/>
          <w:sz w:val="24"/>
          <w:szCs w:val="24"/>
        </w:rPr>
        <w:tab/>
        <w:t>проектирование и конструирование развивающей образовательной среды организации, осуществляющей образовательную деятельность;</w:t>
      </w:r>
    </w:p>
    <w:p w:rsidR="00EF25D2" w:rsidRPr="00EF25D2" w:rsidRDefault="00EF25D2" w:rsidP="00535C89">
      <w:pPr>
        <w:pStyle w:val="aa"/>
        <w:jc w:val="both"/>
        <w:rPr>
          <w:rFonts w:ascii="Times New Roman" w:hAnsi="Times New Roman"/>
          <w:sz w:val="24"/>
          <w:szCs w:val="24"/>
        </w:rPr>
      </w:pPr>
      <w:r w:rsidRPr="00EF25D2">
        <w:rPr>
          <w:rFonts w:ascii="Times New Roman" w:hAnsi="Times New Roman"/>
          <w:sz w:val="24"/>
          <w:szCs w:val="24"/>
        </w:rPr>
        <w:t>–</w:t>
      </w:r>
      <w:r w:rsidRPr="00EF25D2">
        <w:rPr>
          <w:rFonts w:ascii="Times New Roman" w:hAnsi="Times New Roman"/>
          <w:sz w:val="24"/>
          <w:szCs w:val="24"/>
        </w:rPr>
        <w:tab/>
        <w:t>активную учебно-познавательную деятельность обучающихся;</w:t>
      </w:r>
    </w:p>
    <w:p w:rsidR="00412B30" w:rsidRDefault="00EF25D2" w:rsidP="00535C89">
      <w:pPr>
        <w:pStyle w:val="aa"/>
        <w:jc w:val="both"/>
        <w:rPr>
          <w:rFonts w:ascii="Times New Roman" w:hAnsi="Times New Roman"/>
          <w:sz w:val="24"/>
          <w:szCs w:val="24"/>
        </w:rPr>
      </w:pPr>
      <w:r w:rsidRPr="00EF25D2">
        <w:rPr>
          <w:rFonts w:ascii="Times New Roman" w:hAnsi="Times New Roman"/>
          <w:sz w:val="24"/>
          <w:szCs w:val="24"/>
        </w:rPr>
        <w:t>–</w:t>
      </w:r>
      <w:r w:rsidRPr="00EF25D2">
        <w:rPr>
          <w:rFonts w:ascii="Times New Roman" w:hAnsi="Times New Roman"/>
          <w:sz w:val="24"/>
          <w:szCs w:val="24"/>
        </w:rPr>
        <w:tab/>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BB40B2" w:rsidRDefault="00BB40B2" w:rsidP="00535C89">
      <w:pPr>
        <w:pStyle w:val="aa"/>
        <w:jc w:val="both"/>
        <w:rPr>
          <w:rFonts w:ascii="Times New Roman" w:hAnsi="Times New Roman"/>
          <w:sz w:val="24"/>
          <w:szCs w:val="24"/>
        </w:rPr>
      </w:pPr>
    </w:p>
    <w:p w:rsidR="00BB40B2" w:rsidRDefault="00BB40B2" w:rsidP="00535C89">
      <w:pPr>
        <w:pStyle w:val="aa"/>
        <w:jc w:val="both"/>
        <w:rPr>
          <w:rFonts w:ascii="Times New Roman" w:hAnsi="Times New Roman"/>
          <w:sz w:val="24"/>
          <w:szCs w:val="24"/>
        </w:rPr>
      </w:pPr>
    </w:p>
    <w:p w:rsidR="00BB40B2" w:rsidRDefault="00BB40B2" w:rsidP="00535C89">
      <w:pPr>
        <w:pStyle w:val="aa"/>
        <w:jc w:val="both"/>
        <w:rPr>
          <w:rFonts w:ascii="Times New Roman" w:hAnsi="Times New Roman"/>
          <w:sz w:val="24"/>
          <w:szCs w:val="24"/>
        </w:rPr>
      </w:pPr>
    </w:p>
    <w:p w:rsidR="00BB40B2" w:rsidRDefault="00BB40B2" w:rsidP="00535C89">
      <w:pPr>
        <w:pStyle w:val="aa"/>
        <w:jc w:val="both"/>
        <w:rPr>
          <w:rFonts w:ascii="Times New Roman" w:hAnsi="Times New Roman"/>
          <w:sz w:val="24"/>
          <w:szCs w:val="24"/>
        </w:rPr>
      </w:pPr>
    </w:p>
    <w:p w:rsidR="00BB40B2" w:rsidRDefault="00BB40B2" w:rsidP="00535C89">
      <w:pPr>
        <w:pStyle w:val="aa"/>
        <w:jc w:val="both"/>
        <w:rPr>
          <w:rFonts w:ascii="Times New Roman" w:hAnsi="Times New Roman"/>
          <w:sz w:val="24"/>
          <w:szCs w:val="24"/>
        </w:rPr>
      </w:pPr>
    </w:p>
    <w:p w:rsidR="00E465D2" w:rsidRPr="00EF25D2" w:rsidRDefault="00E465D2" w:rsidP="00535C89">
      <w:pPr>
        <w:pStyle w:val="aa"/>
        <w:jc w:val="both"/>
        <w:rPr>
          <w:rFonts w:ascii="Times New Roman" w:hAnsi="Times New Roman"/>
          <w:sz w:val="24"/>
          <w:szCs w:val="24"/>
        </w:rPr>
      </w:pPr>
    </w:p>
    <w:p w:rsidR="00EF25D2" w:rsidRPr="00EF25D2" w:rsidRDefault="00EF25D2" w:rsidP="00535C89">
      <w:pPr>
        <w:pStyle w:val="aa"/>
        <w:jc w:val="both"/>
        <w:rPr>
          <w:rFonts w:ascii="Times New Roman" w:hAnsi="Times New Roman"/>
          <w:sz w:val="24"/>
          <w:szCs w:val="24"/>
        </w:rPr>
      </w:pPr>
      <w:r>
        <w:rPr>
          <w:rFonts w:ascii="Times New Roman" w:hAnsi="Times New Roman"/>
          <w:sz w:val="24"/>
          <w:szCs w:val="24"/>
        </w:rPr>
        <w:t>О</w:t>
      </w:r>
      <w:r w:rsidRPr="00EF25D2">
        <w:rPr>
          <w:rFonts w:ascii="Times New Roman" w:hAnsi="Times New Roman"/>
          <w:sz w:val="24"/>
          <w:szCs w:val="24"/>
        </w:rPr>
        <w:t xml:space="preserve">бразовательная программа </w:t>
      </w:r>
      <w:r w:rsidR="005F221F">
        <w:rPr>
          <w:rFonts w:ascii="Times New Roman" w:hAnsi="Times New Roman"/>
          <w:sz w:val="24"/>
          <w:szCs w:val="24"/>
        </w:rPr>
        <w:t>СОО  МКОУ Шилыковской СШ</w:t>
      </w:r>
      <w:r>
        <w:rPr>
          <w:rFonts w:ascii="Times New Roman" w:hAnsi="Times New Roman"/>
          <w:sz w:val="24"/>
          <w:szCs w:val="24"/>
        </w:rPr>
        <w:t xml:space="preserve"> </w:t>
      </w:r>
      <w:r w:rsidRPr="00EF25D2">
        <w:rPr>
          <w:rFonts w:ascii="Times New Roman" w:hAnsi="Times New Roman"/>
          <w:sz w:val="24"/>
          <w:szCs w:val="24"/>
        </w:rPr>
        <w:t>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w:t>
      </w:r>
      <w:r>
        <w:rPr>
          <w:rFonts w:ascii="Times New Roman" w:hAnsi="Times New Roman"/>
          <w:sz w:val="24"/>
          <w:szCs w:val="24"/>
        </w:rPr>
        <w:t xml:space="preserve">ганизации, отраженный в </w:t>
      </w:r>
      <w:r w:rsidRPr="00EF25D2">
        <w:rPr>
          <w:rFonts w:ascii="Times New Roman" w:hAnsi="Times New Roman"/>
          <w:sz w:val="24"/>
          <w:szCs w:val="24"/>
        </w:rPr>
        <w:t xml:space="preserve"> образовательной програм</w:t>
      </w:r>
      <w:r>
        <w:rPr>
          <w:rFonts w:ascii="Times New Roman" w:hAnsi="Times New Roman"/>
          <w:sz w:val="24"/>
          <w:szCs w:val="24"/>
        </w:rPr>
        <w:t>ме</w:t>
      </w:r>
      <w:r w:rsidRPr="00EF25D2">
        <w:rPr>
          <w:rFonts w:ascii="Times New Roman" w:hAnsi="Times New Roman"/>
          <w:sz w:val="24"/>
          <w:szCs w:val="24"/>
        </w:rPr>
        <w:t>,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EF25D2" w:rsidRPr="00EF25D2" w:rsidRDefault="00E6354B" w:rsidP="00535C89">
      <w:pPr>
        <w:pStyle w:val="aa"/>
        <w:jc w:val="both"/>
        <w:rPr>
          <w:rFonts w:ascii="Times New Roman" w:hAnsi="Times New Roman"/>
          <w:sz w:val="24"/>
          <w:szCs w:val="24"/>
        </w:rPr>
      </w:pPr>
      <w:r>
        <w:rPr>
          <w:rFonts w:ascii="Times New Roman" w:hAnsi="Times New Roman"/>
          <w:sz w:val="24"/>
          <w:szCs w:val="24"/>
        </w:rPr>
        <w:t>О</w:t>
      </w:r>
      <w:r w:rsidR="00EF25D2" w:rsidRPr="00EF25D2">
        <w:rPr>
          <w:rFonts w:ascii="Times New Roman" w:hAnsi="Times New Roman"/>
          <w:sz w:val="24"/>
          <w:szCs w:val="24"/>
        </w:rPr>
        <w:t>бразовательная программа</w:t>
      </w:r>
      <w:r>
        <w:rPr>
          <w:rFonts w:ascii="Times New Roman" w:hAnsi="Times New Roman"/>
          <w:sz w:val="24"/>
          <w:szCs w:val="24"/>
        </w:rPr>
        <w:t xml:space="preserve"> СОО </w:t>
      </w:r>
      <w:r w:rsidR="005F221F">
        <w:rPr>
          <w:rFonts w:ascii="Times New Roman" w:hAnsi="Times New Roman"/>
          <w:sz w:val="24"/>
          <w:szCs w:val="24"/>
        </w:rPr>
        <w:t xml:space="preserve">МКОУ Шилыковской СШ </w:t>
      </w:r>
      <w:r w:rsidR="00EF25D2" w:rsidRPr="00EF25D2">
        <w:rPr>
          <w:rFonts w:ascii="Times New Roman" w:hAnsi="Times New Roman"/>
          <w:sz w:val="24"/>
          <w:szCs w:val="24"/>
        </w:rPr>
        <w:t>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EF25D2" w:rsidRPr="00EF25D2" w:rsidRDefault="00EF25D2" w:rsidP="00535C89">
      <w:pPr>
        <w:pStyle w:val="aa"/>
        <w:jc w:val="both"/>
        <w:rPr>
          <w:rFonts w:ascii="Times New Roman" w:hAnsi="Times New Roman"/>
          <w:sz w:val="24"/>
          <w:szCs w:val="24"/>
        </w:rPr>
      </w:pPr>
      <w:r w:rsidRPr="00EF25D2">
        <w:rPr>
          <w:rFonts w:ascii="Times New Roman" w:hAnsi="Times New Roman"/>
          <w:sz w:val="24"/>
          <w:szCs w:val="24"/>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EF25D2" w:rsidRPr="00EF25D2" w:rsidRDefault="00E6354B" w:rsidP="00535C89">
      <w:pPr>
        <w:pStyle w:val="aa"/>
        <w:jc w:val="both"/>
        <w:rPr>
          <w:rFonts w:ascii="Times New Roman" w:hAnsi="Times New Roman"/>
          <w:sz w:val="24"/>
          <w:szCs w:val="24"/>
        </w:rPr>
      </w:pPr>
      <w:r>
        <w:rPr>
          <w:rFonts w:ascii="Times New Roman" w:hAnsi="Times New Roman"/>
          <w:sz w:val="24"/>
          <w:szCs w:val="24"/>
        </w:rPr>
        <w:t>О</w:t>
      </w:r>
      <w:r w:rsidR="00EF25D2" w:rsidRPr="00EF25D2">
        <w:rPr>
          <w:rFonts w:ascii="Times New Roman" w:hAnsi="Times New Roman"/>
          <w:sz w:val="24"/>
          <w:szCs w:val="24"/>
        </w:rPr>
        <w:t>бразовательная программа формируется с учетом психолого-педагогических особенностей развития детей 15–18 лет, связанных:</w:t>
      </w:r>
    </w:p>
    <w:p w:rsidR="00EF25D2" w:rsidRPr="00EF25D2" w:rsidRDefault="00EF25D2" w:rsidP="00535C89">
      <w:pPr>
        <w:pStyle w:val="aa"/>
        <w:jc w:val="both"/>
        <w:rPr>
          <w:rFonts w:ascii="Times New Roman" w:hAnsi="Times New Roman"/>
          <w:sz w:val="24"/>
          <w:szCs w:val="24"/>
        </w:rPr>
      </w:pPr>
      <w:r w:rsidRPr="00EF25D2">
        <w:rPr>
          <w:rFonts w:ascii="Times New Roman" w:hAnsi="Times New Roman"/>
          <w:sz w:val="24"/>
          <w:szCs w:val="24"/>
        </w:rPr>
        <w:t>–</w:t>
      </w:r>
      <w:r w:rsidRPr="00EF25D2">
        <w:rPr>
          <w:rFonts w:ascii="Times New Roman" w:hAnsi="Times New Roman"/>
          <w:sz w:val="24"/>
          <w:szCs w:val="24"/>
        </w:rPr>
        <w:tab/>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EF25D2" w:rsidRPr="00EF25D2" w:rsidRDefault="00EF25D2" w:rsidP="00535C89">
      <w:pPr>
        <w:pStyle w:val="aa"/>
        <w:jc w:val="both"/>
        <w:rPr>
          <w:rFonts w:ascii="Times New Roman" w:hAnsi="Times New Roman"/>
          <w:sz w:val="24"/>
          <w:szCs w:val="24"/>
        </w:rPr>
      </w:pPr>
      <w:r w:rsidRPr="00EF25D2">
        <w:rPr>
          <w:rFonts w:ascii="Times New Roman" w:hAnsi="Times New Roman"/>
          <w:sz w:val="24"/>
          <w:szCs w:val="24"/>
        </w:rPr>
        <w:t>–</w:t>
      </w:r>
      <w:r w:rsidRPr="00EF25D2">
        <w:rPr>
          <w:rFonts w:ascii="Times New Roman" w:hAnsi="Times New Roman"/>
          <w:sz w:val="24"/>
          <w:szCs w:val="24"/>
        </w:rPr>
        <w:tab/>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EF25D2" w:rsidRPr="00EF25D2" w:rsidRDefault="00EF25D2" w:rsidP="00535C89">
      <w:pPr>
        <w:pStyle w:val="aa"/>
        <w:jc w:val="both"/>
        <w:rPr>
          <w:rFonts w:ascii="Times New Roman" w:hAnsi="Times New Roman"/>
          <w:sz w:val="24"/>
          <w:szCs w:val="24"/>
        </w:rPr>
      </w:pPr>
      <w:r w:rsidRPr="00EF25D2">
        <w:rPr>
          <w:rFonts w:ascii="Times New Roman" w:hAnsi="Times New Roman"/>
          <w:sz w:val="24"/>
          <w:szCs w:val="24"/>
        </w:rPr>
        <w:t>–</w:t>
      </w:r>
      <w:r w:rsidRPr="00EF25D2">
        <w:rPr>
          <w:rFonts w:ascii="Times New Roman" w:hAnsi="Times New Roman"/>
          <w:sz w:val="24"/>
          <w:szCs w:val="24"/>
        </w:rPr>
        <w:tab/>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EF25D2" w:rsidRPr="00EF25D2" w:rsidRDefault="00EF25D2" w:rsidP="00535C89">
      <w:pPr>
        <w:pStyle w:val="aa"/>
        <w:jc w:val="both"/>
        <w:rPr>
          <w:rFonts w:ascii="Times New Roman" w:hAnsi="Times New Roman"/>
          <w:sz w:val="24"/>
          <w:szCs w:val="24"/>
        </w:rPr>
      </w:pPr>
      <w:r w:rsidRPr="00EF25D2">
        <w:rPr>
          <w:rFonts w:ascii="Times New Roman" w:hAnsi="Times New Roman"/>
          <w:sz w:val="24"/>
          <w:szCs w:val="24"/>
        </w:rPr>
        <w:t>–</w:t>
      </w:r>
      <w:r w:rsidRPr="00EF25D2">
        <w:rPr>
          <w:rFonts w:ascii="Times New Roman" w:hAnsi="Times New Roman"/>
          <w:sz w:val="24"/>
          <w:szCs w:val="24"/>
        </w:rPr>
        <w:tab/>
        <w:t>с формированием у обучающихся научного типа мышления, овладением научной терминологией, ключевыми понятиями, методами и приемами;</w:t>
      </w:r>
    </w:p>
    <w:p w:rsidR="00EF25D2" w:rsidRPr="00EF25D2" w:rsidRDefault="00EF25D2" w:rsidP="00535C89">
      <w:pPr>
        <w:pStyle w:val="aa"/>
        <w:jc w:val="both"/>
        <w:rPr>
          <w:rFonts w:ascii="Times New Roman" w:hAnsi="Times New Roman"/>
          <w:sz w:val="24"/>
          <w:szCs w:val="24"/>
        </w:rPr>
      </w:pPr>
      <w:r w:rsidRPr="00EF25D2">
        <w:rPr>
          <w:rFonts w:ascii="Times New Roman" w:hAnsi="Times New Roman"/>
          <w:sz w:val="24"/>
          <w:szCs w:val="24"/>
        </w:rPr>
        <w:t>–</w:t>
      </w:r>
      <w:r w:rsidRPr="00EF25D2">
        <w:rPr>
          <w:rFonts w:ascii="Times New Roman" w:hAnsi="Times New Roman"/>
          <w:sz w:val="24"/>
          <w:szCs w:val="24"/>
        </w:rPr>
        <w:tab/>
        <w:t xml:space="preserve">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w:t>
      </w:r>
      <w:r w:rsidRPr="00EF25D2">
        <w:rPr>
          <w:rFonts w:ascii="Times New Roman" w:hAnsi="Times New Roman"/>
          <w:sz w:val="24"/>
          <w:szCs w:val="24"/>
        </w:rPr>
        <w:lastRenderedPageBreak/>
        <w:t>или иным ролям; ростом устойчивости к фрустрациям; усилением потребности влиять на других людей.</w:t>
      </w:r>
    </w:p>
    <w:p w:rsidR="00EF25D2" w:rsidRDefault="00EF25D2" w:rsidP="00535C89">
      <w:pPr>
        <w:pStyle w:val="aa"/>
        <w:jc w:val="both"/>
        <w:rPr>
          <w:rFonts w:ascii="Times New Roman" w:hAnsi="Times New Roman"/>
          <w:sz w:val="24"/>
          <w:szCs w:val="24"/>
        </w:rPr>
      </w:pPr>
      <w:r w:rsidRPr="00EF25D2">
        <w:rPr>
          <w:rFonts w:ascii="Times New Roman" w:hAnsi="Times New Roman"/>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BB40B2" w:rsidRPr="00EF25D2" w:rsidRDefault="00BB40B2" w:rsidP="00535C89">
      <w:pPr>
        <w:pStyle w:val="aa"/>
        <w:jc w:val="both"/>
        <w:rPr>
          <w:rFonts w:ascii="Times New Roman" w:hAnsi="Times New Roman"/>
          <w:sz w:val="24"/>
          <w:szCs w:val="24"/>
        </w:rPr>
      </w:pPr>
    </w:p>
    <w:p w:rsidR="00EF25D2" w:rsidRPr="00EF25D2" w:rsidRDefault="00E6354B" w:rsidP="00535C89">
      <w:pPr>
        <w:pStyle w:val="aa"/>
        <w:jc w:val="both"/>
        <w:rPr>
          <w:rFonts w:ascii="Times New Roman" w:hAnsi="Times New Roman"/>
          <w:sz w:val="24"/>
          <w:szCs w:val="24"/>
        </w:rPr>
      </w:pPr>
      <w:r>
        <w:rPr>
          <w:rFonts w:ascii="Times New Roman" w:hAnsi="Times New Roman"/>
          <w:sz w:val="24"/>
          <w:szCs w:val="24"/>
        </w:rPr>
        <w:t>О</w:t>
      </w:r>
      <w:r w:rsidR="00EF25D2" w:rsidRPr="00EF25D2">
        <w:rPr>
          <w:rFonts w:ascii="Times New Roman" w:hAnsi="Times New Roman"/>
          <w:sz w:val="24"/>
          <w:szCs w:val="24"/>
        </w:rPr>
        <w:t xml:space="preserve">бразовательная программа </w:t>
      </w:r>
      <w:r>
        <w:rPr>
          <w:rFonts w:ascii="Times New Roman" w:hAnsi="Times New Roman"/>
          <w:sz w:val="24"/>
          <w:szCs w:val="24"/>
        </w:rPr>
        <w:t xml:space="preserve">СОО  </w:t>
      </w:r>
      <w:r w:rsidR="005F221F">
        <w:rPr>
          <w:rFonts w:ascii="Times New Roman" w:hAnsi="Times New Roman"/>
          <w:sz w:val="24"/>
          <w:szCs w:val="24"/>
        </w:rPr>
        <w:t>МКОУ Шилыковской СШ</w:t>
      </w:r>
      <w:r>
        <w:rPr>
          <w:rFonts w:ascii="Times New Roman" w:hAnsi="Times New Roman"/>
          <w:sz w:val="24"/>
          <w:szCs w:val="24"/>
        </w:rPr>
        <w:t xml:space="preserve"> </w:t>
      </w:r>
      <w:r w:rsidR="00EF25D2" w:rsidRPr="00EF25D2">
        <w:rPr>
          <w:rFonts w:ascii="Times New Roman" w:hAnsi="Times New Roman"/>
          <w:sz w:val="24"/>
          <w:szCs w:val="24"/>
        </w:rPr>
        <w:t>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EF25D2" w:rsidRDefault="00E6354B" w:rsidP="00535C89">
      <w:pPr>
        <w:pStyle w:val="aa"/>
        <w:jc w:val="both"/>
        <w:rPr>
          <w:rFonts w:ascii="Times New Roman" w:hAnsi="Times New Roman"/>
          <w:sz w:val="24"/>
          <w:szCs w:val="24"/>
        </w:rPr>
      </w:pPr>
      <w:r>
        <w:rPr>
          <w:rFonts w:ascii="Times New Roman" w:hAnsi="Times New Roman"/>
          <w:sz w:val="24"/>
          <w:szCs w:val="24"/>
        </w:rPr>
        <w:t>О</w:t>
      </w:r>
      <w:r w:rsidR="00EF25D2" w:rsidRPr="00EF25D2">
        <w:rPr>
          <w:rFonts w:ascii="Times New Roman" w:hAnsi="Times New Roman"/>
          <w:sz w:val="24"/>
          <w:szCs w:val="24"/>
        </w:rPr>
        <w:t>бразовательная программа</w:t>
      </w:r>
      <w:r>
        <w:rPr>
          <w:rFonts w:ascii="Times New Roman" w:hAnsi="Times New Roman"/>
          <w:sz w:val="24"/>
          <w:szCs w:val="24"/>
        </w:rPr>
        <w:t xml:space="preserve"> СОО </w:t>
      </w:r>
      <w:r w:rsidR="005F221F">
        <w:rPr>
          <w:rFonts w:ascii="Times New Roman" w:hAnsi="Times New Roman"/>
          <w:sz w:val="24"/>
          <w:szCs w:val="24"/>
        </w:rPr>
        <w:t xml:space="preserve">МКОУ Шилыковской СШ </w:t>
      </w:r>
      <w:r w:rsidR="00EF25D2" w:rsidRPr="00EF25D2">
        <w:rPr>
          <w:rFonts w:ascii="Times New Roman" w:hAnsi="Times New Roman"/>
          <w:sz w:val="24"/>
          <w:szCs w:val="24"/>
        </w:rPr>
        <w:t>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E6354B" w:rsidRDefault="00E6354B" w:rsidP="00535C89">
      <w:pPr>
        <w:pStyle w:val="aa"/>
        <w:jc w:val="both"/>
        <w:rPr>
          <w:rFonts w:ascii="Times New Roman" w:hAnsi="Times New Roman"/>
          <w:sz w:val="24"/>
          <w:szCs w:val="24"/>
        </w:rPr>
      </w:pPr>
    </w:p>
    <w:p w:rsidR="00E6354B" w:rsidRPr="00E6354B" w:rsidRDefault="00E6354B" w:rsidP="00535C89">
      <w:pPr>
        <w:pStyle w:val="aa"/>
        <w:jc w:val="both"/>
        <w:rPr>
          <w:rFonts w:ascii="Times New Roman" w:hAnsi="Times New Roman"/>
          <w:b/>
          <w:sz w:val="24"/>
          <w:szCs w:val="24"/>
        </w:rPr>
      </w:pPr>
      <w:r>
        <w:rPr>
          <w:rFonts w:ascii="Times New Roman" w:hAnsi="Times New Roman"/>
          <w:b/>
          <w:sz w:val="24"/>
          <w:szCs w:val="24"/>
        </w:rPr>
        <w:t xml:space="preserve">Общая характеристика </w:t>
      </w:r>
      <w:r w:rsidRPr="00E6354B">
        <w:rPr>
          <w:rFonts w:ascii="Times New Roman" w:hAnsi="Times New Roman"/>
          <w:b/>
          <w:sz w:val="24"/>
          <w:szCs w:val="24"/>
        </w:rPr>
        <w:t xml:space="preserve"> образовательной программы</w:t>
      </w:r>
      <w:r>
        <w:rPr>
          <w:rFonts w:ascii="Times New Roman" w:hAnsi="Times New Roman"/>
          <w:b/>
          <w:sz w:val="24"/>
          <w:szCs w:val="24"/>
        </w:rPr>
        <w:t xml:space="preserve"> среднего общего образования</w:t>
      </w:r>
    </w:p>
    <w:p w:rsidR="00E6354B" w:rsidRPr="00E6354B" w:rsidRDefault="00E6354B" w:rsidP="00535C89">
      <w:pPr>
        <w:pStyle w:val="aa"/>
        <w:jc w:val="both"/>
        <w:rPr>
          <w:rFonts w:ascii="Times New Roman" w:hAnsi="Times New Roman"/>
          <w:sz w:val="24"/>
          <w:szCs w:val="24"/>
        </w:rPr>
      </w:pPr>
      <w:r>
        <w:rPr>
          <w:rFonts w:ascii="Times New Roman" w:hAnsi="Times New Roman"/>
          <w:sz w:val="24"/>
          <w:szCs w:val="24"/>
        </w:rPr>
        <w:t>О</w:t>
      </w:r>
      <w:r w:rsidRPr="00E6354B">
        <w:rPr>
          <w:rFonts w:ascii="Times New Roman" w:hAnsi="Times New Roman"/>
          <w:sz w:val="24"/>
          <w:szCs w:val="24"/>
        </w:rPr>
        <w:t>бразовательная программа среднего общего образования</w:t>
      </w:r>
      <w:r>
        <w:rPr>
          <w:rFonts w:ascii="Times New Roman" w:hAnsi="Times New Roman"/>
          <w:sz w:val="24"/>
          <w:szCs w:val="24"/>
        </w:rPr>
        <w:t xml:space="preserve"> </w:t>
      </w:r>
      <w:r w:rsidR="005F221F">
        <w:rPr>
          <w:rFonts w:ascii="Times New Roman" w:hAnsi="Times New Roman"/>
          <w:sz w:val="24"/>
          <w:szCs w:val="24"/>
        </w:rPr>
        <w:t xml:space="preserve">МКОУ Шилыковской СШ </w:t>
      </w:r>
      <w:r w:rsidRPr="00E6354B">
        <w:rPr>
          <w:rFonts w:ascii="Times New Roman" w:hAnsi="Times New Roman"/>
          <w:sz w:val="24"/>
          <w:szCs w:val="24"/>
        </w:rPr>
        <w:t>разработана на основе ФГОС СОО, Конституции Российской Федерации,</w:t>
      </w:r>
      <w:r w:rsidR="005F221F">
        <w:rPr>
          <w:rFonts w:ascii="Times New Roman" w:hAnsi="Times New Roman"/>
          <w:sz w:val="24"/>
          <w:szCs w:val="24"/>
        </w:rPr>
        <w:t xml:space="preserve"> Конвенции ООН о правах ребенка</w:t>
      </w:r>
      <w:r w:rsidRPr="00E6354B">
        <w:rPr>
          <w:rFonts w:ascii="Times New Roman" w:hAnsi="Times New Roman"/>
          <w:sz w:val="24"/>
          <w:szCs w:val="24"/>
        </w:rPr>
        <w:t>,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E6354B" w:rsidRPr="00E6354B" w:rsidRDefault="00E6354B" w:rsidP="00535C89">
      <w:pPr>
        <w:pStyle w:val="aa"/>
        <w:jc w:val="both"/>
        <w:rPr>
          <w:rFonts w:ascii="Times New Roman" w:hAnsi="Times New Roman"/>
          <w:sz w:val="24"/>
          <w:szCs w:val="24"/>
        </w:rPr>
      </w:pPr>
      <w:r w:rsidRPr="00E6354B">
        <w:rPr>
          <w:rFonts w:ascii="Times New Roman" w:hAnsi="Times New Roman"/>
          <w:sz w:val="24"/>
          <w:szCs w:val="24"/>
        </w:rPr>
        <w:t>Программа содержит три раздела: целевой, содержательный и организационный.</w:t>
      </w:r>
    </w:p>
    <w:p w:rsidR="00E6354B" w:rsidRPr="00E6354B" w:rsidRDefault="00E6354B" w:rsidP="00535C89">
      <w:pPr>
        <w:pStyle w:val="aa"/>
        <w:jc w:val="both"/>
        <w:rPr>
          <w:rFonts w:ascii="Times New Roman" w:hAnsi="Times New Roman"/>
          <w:sz w:val="24"/>
          <w:szCs w:val="24"/>
        </w:rPr>
      </w:pPr>
      <w:r>
        <w:rPr>
          <w:rFonts w:ascii="Times New Roman" w:hAnsi="Times New Roman"/>
          <w:sz w:val="24"/>
          <w:szCs w:val="24"/>
        </w:rPr>
        <w:t>О</w:t>
      </w:r>
      <w:r w:rsidRPr="00E6354B">
        <w:rPr>
          <w:rFonts w:ascii="Times New Roman" w:hAnsi="Times New Roman"/>
          <w:sz w:val="24"/>
          <w:szCs w:val="24"/>
        </w:rPr>
        <w:t>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E6354B" w:rsidRPr="00E6354B" w:rsidRDefault="00E6354B" w:rsidP="00535C89">
      <w:pPr>
        <w:pStyle w:val="aa"/>
        <w:jc w:val="both"/>
        <w:rPr>
          <w:rFonts w:ascii="Times New Roman" w:hAnsi="Times New Roman"/>
          <w:sz w:val="24"/>
          <w:szCs w:val="24"/>
        </w:rPr>
      </w:pPr>
      <w:r w:rsidRPr="00E6354B">
        <w:rPr>
          <w:rFonts w:ascii="Times New Roman" w:hAnsi="Times New Roman"/>
          <w:sz w:val="24"/>
          <w:szCs w:val="24"/>
        </w:rPr>
        <w:t>В целях обеспечения индивидуальных пот</w:t>
      </w:r>
      <w:r>
        <w:rPr>
          <w:rFonts w:ascii="Times New Roman" w:hAnsi="Times New Roman"/>
          <w:sz w:val="24"/>
          <w:szCs w:val="24"/>
        </w:rPr>
        <w:t>ребностей обучающихся в</w:t>
      </w:r>
      <w:r w:rsidRPr="00E6354B">
        <w:rPr>
          <w:rFonts w:ascii="Times New Roman" w:hAnsi="Times New Roman"/>
          <w:sz w:val="24"/>
          <w:szCs w:val="24"/>
        </w:rPr>
        <w:t xml:space="preserve">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E6354B" w:rsidRDefault="00E6354B" w:rsidP="00535C89">
      <w:pPr>
        <w:pStyle w:val="aa"/>
        <w:jc w:val="both"/>
        <w:rPr>
          <w:rFonts w:ascii="Times New Roman" w:hAnsi="Times New Roman"/>
          <w:sz w:val="24"/>
          <w:szCs w:val="24"/>
        </w:rPr>
      </w:pPr>
      <w:r w:rsidRPr="00E6354B">
        <w:rPr>
          <w:rFonts w:ascii="Times New Roman" w:hAnsi="Times New Roman"/>
          <w:sz w:val="24"/>
          <w:szCs w:val="24"/>
        </w:rPr>
        <w:t>Организация образова</w:t>
      </w:r>
      <w:r>
        <w:rPr>
          <w:rFonts w:ascii="Times New Roman" w:hAnsi="Times New Roman"/>
          <w:sz w:val="24"/>
          <w:szCs w:val="24"/>
        </w:rPr>
        <w:t>тельной деятельности по  образовательной  программе</w:t>
      </w:r>
      <w:r w:rsidRPr="00E6354B">
        <w:rPr>
          <w:rFonts w:ascii="Times New Roman" w:hAnsi="Times New Roman"/>
          <w:sz w:val="24"/>
          <w:szCs w:val="24"/>
        </w:rPr>
        <w:t xml:space="preserve">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w:t>
      </w:r>
      <w:r>
        <w:rPr>
          <w:rFonts w:ascii="Times New Roman" w:hAnsi="Times New Roman"/>
          <w:sz w:val="24"/>
          <w:szCs w:val="24"/>
        </w:rPr>
        <w:t>сех предметных областей</w:t>
      </w:r>
      <w:r w:rsidRPr="00E6354B">
        <w:rPr>
          <w:rFonts w:ascii="Times New Roman" w:hAnsi="Times New Roman"/>
          <w:sz w:val="24"/>
          <w:szCs w:val="24"/>
        </w:rPr>
        <w:t xml:space="preserve"> образовательной программы среднего общего образования на базовом или углубленном уровнях </w:t>
      </w:r>
      <w:r>
        <w:rPr>
          <w:rFonts w:ascii="Times New Roman" w:hAnsi="Times New Roman"/>
          <w:sz w:val="24"/>
          <w:szCs w:val="24"/>
        </w:rPr>
        <w:t>(профильное обучение).</w:t>
      </w:r>
    </w:p>
    <w:p w:rsidR="00E6354B" w:rsidRDefault="00E6354B" w:rsidP="00535C89">
      <w:pPr>
        <w:pStyle w:val="aa"/>
        <w:jc w:val="both"/>
        <w:rPr>
          <w:rFonts w:ascii="Times New Roman" w:hAnsi="Times New Roman"/>
          <w:sz w:val="24"/>
          <w:szCs w:val="24"/>
        </w:rPr>
      </w:pPr>
    </w:p>
    <w:p w:rsidR="00E6354B" w:rsidRPr="00E6354B" w:rsidRDefault="00E6354B" w:rsidP="00535C89">
      <w:pPr>
        <w:pStyle w:val="aa"/>
        <w:jc w:val="both"/>
        <w:rPr>
          <w:rFonts w:ascii="Times New Roman" w:hAnsi="Times New Roman"/>
          <w:b/>
          <w:sz w:val="24"/>
          <w:szCs w:val="24"/>
        </w:rPr>
      </w:pPr>
      <w:r w:rsidRPr="00E6354B">
        <w:rPr>
          <w:rFonts w:ascii="Times New Roman" w:hAnsi="Times New Roman"/>
          <w:b/>
          <w:sz w:val="24"/>
          <w:szCs w:val="24"/>
        </w:rPr>
        <w:t>Общие подходы к организации внеурочной деятельности</w:t>
      </w:r>
    </w:p>
    <w:p w:rsidR="00E6354B" w:rsidRPr="00E6354B" w:rsidRDefault="00E6354B" w:rsidP="00535C89">
      <w:pPr>
        <w:pStyle w:val="aa"/>
        <w:jc w:val="both"/>
        <w:rPr>
          <w:rFonts w:ascii="Times New Roman" w:hAnsi="Times New Roman"/>
          <w:sz w:val="24"/>
          <w:szCs w:val="24"/>
        </w:rPr>
      </w:pPr>
      <w:r w:rsidRPr="00E6354B">
        <w:rPr>
          <w:rFonts w:ascii="Times New Roman" w:hAnsi="Times New Roman"/>
          <w:sz w:val="24"/>
          <w:szCs w:val="24"/>
        </w:rPr>
        <w:t>Система внеурочной деятельности включает в себя: жизнь ученических сообществ (в то</w:t>
      </w:r>
      <w:r>
        <w:rPr>
          <w:rFonts w:ascii="Times New Roman" w:hAnsi="Times New Roman"/>
          <w:sz w:val="24"/>
          <w:szCs w:val="24"/>
        </w:rPr>
        <w:t>м</w:t>
      </w:r>
      <w:r w:rsidRPr="00E6354B">
        <w:rPr>
          <w:rFonts w:ascii="Times New Roman" w:hAnsi="Times New Roman"/>
          <w:sz w:val="24"/>
          <w:szCs w:val="24"/>
        </w:rPr>
        <w:t xml:space="preserve">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w:t>
      </w:r>
      <w:r w:rsidRPr="00E6354B">
        <w:rPr>
          <w:rFonts w:ascii="Times New Roman" w:hAnsi="Times New Roman"/>
          <w:sz w:val="24"/>
          <w:szCs w:val="24"/>
        </w:rPr>
        <w:lastRenderedPageBreak/>
        <w:t>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школы; систему воспитательных мероприятий.</w:t>
      </w:r>
    </w:p>
    <w:p w:rsidR="00E6354B" w:rsidRPr="00E6354B" w:rsidRDefault="00E6354B" w:rsidP="00535C89">
      <w:pPr>
        <w:pStyle w:val="aa"/>
        <w:jc w:val="both"/>
        <w:rPr>
          <w:rFonts w:ascii="Times New Roman" w:hAnsi="Times New Roman"/>
          <w:sz w:val="24"/>
          <w:szCs w:val="24"/>
        </w:rPr>
      </w:pPr>
      <w:r w:rsidRPr="00E6354B">
        <w:rPr>
          <w:rFonts w:ascii="Times New Roman" w:hAnsi="Times New Roman"/>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E6354B" w:rsidRDefault="00E6354B" w:rsidP="00535C89">
      <w:pPr>
        <w:pStyle w:val="aa"/>
        <w:jc w:val="both"/>
        <w:rPr>
          <w:rFonts w:ascii="Times New Roman" w:hAnsi="Times New Roman"/>
          <w:sz w:val="24"/>
          <w:szCs w:val="24"/>
        </w:rPr>
      </w:pPr>
      <w:r w:rsidRPr="00E6354B">
        <w:rPr>
          <w:rFonts w:ascii="Times New Roman" w:hAnsi="Times New Roman"/>
          <w:sz w:val="24"/>
          <w:szCs w:val="24"/>
        </w:rPr>
        <w:t>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p>
    <w:p w:rsidR="00E6354B" w:rsidRDefault="00E6354B" w:rsidP="00535C89">
      <w:pPr>
        <w:pStyle w:val="aa"/>
        <w:jc w:val="both"/>
        <w:rPr>
          <w:rFonts w:ascii="Times New Roman" w:hAnsi="Times New Roman"/>
          <w:sz w:val="24"/>
          <w:szCs w:val="24"/>
        </w:rPr>
      </w:pPr>
    </w:p>
    <w:p w:rsidR="005B75E6" w:rsidRDefault="005B75E6" w:rsidP="00535C89">
      <w:pPr>
        <w:pStyle w:val="aa"/>
        <w:jc w:val="both"/>
        <w:rPr>
          <w:rFonts w:ascii="Times New Roman" w:hAnsi="Times New Roman"/>
          <w:sz w:val="24"/>
          <w:szCs w:val="24"/>
        </w:rPr>
      </w:pPr>
    </w:p>
    <w:p w:rsidR="005B75E6" w:rsidRDefault="005B75E6" w:rsidP="00535C89">
      <w:pPr>
        <w:pStyle w:val="aa"/>
        <w:jc w:val="both"/>
        <w:rPr>
          <w:rFonts w:ascii="Times New Roman" w:hAnsi="Times New Roman"/>
          <w:sz w:val="24"/>
          <w:szCs w:val="24"/>
        </w:rPr>
      </w:pPr>
    </w:p>
    <w:p w:rsidR="00BB40B2" w:rsidRDefault="00BB40B2" w:rsidP="00535C89">
      <w:pPr>
        <w:pStyle w:val="aa"/>
        <w:jc w:val="both"/>
        <w:rPr>
          <w:rFonts w:ascii="Times New Roman" w:hAnsi="Times New Roman"/>
          <w:sz w:val="24"/>
          <w:szCs w:val="24"/>
        </w:rPr>
      </w:pPr>
    </w:p>
    <w:p w:rsidR="00E6354B" w:rsidRPr="00E6354B" w:rsidRDefault="00E6354B" w:rsidP="00535C89">
      <w:pPr>
        <w:spacing w:after="0" w:line="240" w:lineRule="auto"/>
        <w:jc w:val="both"/>
        <w:rPr>
          <w:rFonts w:ascii="Times New Roman" w:eastAsia="Times New Roman" w:hAnsi="Times New Roman"/>
          <w:b/>
          <w:sz w:val="24"/>
          <w:szCs w:val="24"/>
          <w:u w:val="single"/>
          <w:lang w:eastAsia="ru-RU"/>
        </w:rPr>
      </w:pPr>
      <w:r w:rsidRPr="00E6354B">
        <w:rPr>
          <w:rFonts w:ascii="Times New Roman" w:eastAsia="Times New Roman" w:hAnsi="Times New Roman"/>
          <w:sz w:val="24"/>
          <w:szCs w:val="24"/>
          <w:lang w:eastAsia="ru-RU"/>
        </w:rPr>
        <w:t>О</w:t>
      </w:r>
      <w:r>
        <w:rPr>
          <w:rFonts w:ascii="Times New Roman" w:eastAsia="Times New Roman" w:hAnsi="Times New Roman"/>
          <w:sz w:val="24"/>
          <w:szCs w:val="24"/>
          <w:lang w:eastAsia="ru-RU"/>
        </w:rPr>
        <w:t>бразовательная программа среднего</w:t>
      </w:r>
      <w:r w:rsidRPr="00E6354B">
        <w:rPr>
          <w:rFonts w:ascii="Times New Roman" w:eastAsia="Times New Roman" w:hAnsi="Times New Roman"/>
          <w:sz w:val="24"/>
          <w:szCs w:val="24"/>
          <w:lang w:eastAsia="ru-RU"/>
        </w:rPr>
        <w:t xml:space="preserve"> общего образования </w:t>
      </w:r>
      <w:r w:rsidRPr="00E6354B">
        <w:rPr>
          <w:rFonts w:ascii="Times New Roman" w:eastAsia="Times New Roman" w:hAnsi="Times New Roman"/>
          <w:b/>
          <w:sz w:val="24"/>
          <w:szCs w:val="24"/>
          <w:u w:val="single"/>
          <w:lang w:eastAsia="ru-RU"/>
        </w:rPr>
        <w:t>адресована:</w:t>
      </w:r>
    </w:p>
    <w:p w:rsidR="00E6354B" w:rsidRPr="00E6354B" w:rsidRDefault="00E6354B" w:rsidP="00535C89">
      <w:pPr>
        <w:spacing w:after="0" w:line="240" w:lineRule="auto"/>
        <w:jc w:val="both"/>
        <w:rPr>
          <w:rFonts w:ascii="Times New Roman" w:eastAsia="Times New Roman" w:hAnsi="Times New Roman"/>
          <w:i/>
          <w:sz w:val="24"/>
          <w:szCs w:val="24"/>
          <w:u w:val="single"/>
          <w:lang w:eastAsia="ru-RU"/>
        </w:rPr>
      </w:pPr>
      <w:r w:rsidRPr="00E6354B">
        <w:rPr>
          <w:rFonts w:ascii="Times New Roman" w:eastAsia="Times New Roman" w:hAnsi="Times New Roman"/>
          <w:i/>
          <w:sz w:val="24"/>
          <w:szCs w:val="24"/>
          <w:u w:val="single"/>
          <w:lang w:eastAsia="ru-RU"/>
        </w:rPr>
        <w:t>Учащимся и родителям</w:t>
      </w:r>
    </w:p>
    <w:p w:rsidR="00E6354B" w:rsidRPr="00E6354B" w:rsidRDefault="00E6354B" w:rsidP="00535C89">
      <w:pPr>
        <w:spacing w:after="0" w:line="240" w:lineRule="auto"/>
        <w:jc w:val="both"/>
        <w:rPr>
          <w:rFonts w:ascii="Times New Roman" w:eastAsia="Times New Roman" w:hAnsi="Times New Roman"/>
          <w:i/>
          <w:sz w:val="24"/>
          <w:szCs w:val="24"/>
          <w:lang w:eastAsia="ru-RU"/>
        </w:rPr>
      </w:pPr>
      <w:r w:rsidRPr="00E6354B">
        <w:rPr>
          <w:rFonts w:ascii="Times New Roman" w:eastAsia="Times New Roman" w:hAnsi="Times New Roman"/>
          <w:sz w:val="24"/>
          <w:szCs w:val="24"/>
          <w:lang w:eastAsia="ru-RU"/>
        </w:rPr>
        <w:t>для информирования о целях, содержании, организации и предполагаемых результатах деятельности ОО по достижению каждым обучающимся образовательных результатов;</w:t>
      </w:r>
    </w:p>
    <w:p w:rsidR="00E6354B" w:rsidRPr="00766CB0" w:rsidRDefault="00E6354B" w:rsidP="00535C89">
      <w:pPr>
        <w:spacing w:after="0" w:line="240" w:lineRule="auto"/>
        <w:jc w:val="both"/>
        <w:rPr>
          <w:rFonts w:ascii="Times New Roman" w:eastAsia="Times New Roman" w:hAnsi="Times New Roman"/>
          <w:sz w:val="24"/>
          <w:szCs w:val="24"/>
          <w:lang w:eastAsia="ru-RU"/>
        </w:rPr>
      </w:pPr>
      <w:r w:rsidRPr="00E6354B">
        <w:rPr>
          <w:rFonts w:ascii="Times New Roman" w:eastAsia="Times New Roman" w:hAnsi="Times New Roman"/>
          <w:sz w:val="24"/>
          <w:szCs w:val="24"/>
          <w:lang w:eastAsia="ru-RU"/>
        </w:rPr>
        <w:t>для определения сферы ответственности за достижение результатов образовательной деятельности школы, родителей и обучающихся и возможностей их взаимодействия;</w:t>
      </w:r>
    </w:p>
    <w:p w:rsidR="00E6354B" w:rsidRPr="00E6354B" w:rsidRDefault="00E6354B" w:rsidP="00535C89">
      <w:pPr>
        <w:spacing w:after="0" w:line="240" w:lineRule="auto"/>
        <w:jc w:val="both"/>
        <w:rPr>
          <w:rFonts w:ascii="Times New Roman" w:eastAsia="Times New Roman" w:hAnsi="Times New Roman"/>
          <w:i/>
          <w:sz w:val="24"/>
          <w:szCs w:val="24"/>
          <w:u w:val="single"/>
          <w:lang w:eastAsia="ru-RU"/>
        </w:rPr>
      </w:pPr>
      <w:r w:rsidRPr="00E6354B">
        <w:rPr>
          <w:rFonts w:ascii="Times New Roman" w:eastAsia="Times New Roman" w:hAnsi="Times New Roman"/>
          <w:i/>
          <w:sz w:val="24"/>
          <w:szCs w:val="24"/>
          <w:u w:val="single"/>
          <w:lang w:eastAsia="ru-RU"/>
        </w:rPr>
        <w:t xml:space="preserve">  Учителям:</w:t>
      </w:r>
    </w:p>
    <w:p w:rsidR="00E6354B" w:rsidRPr="00E6354B" w:rsidRDefault="00E6354B" w:rsidP="00535C89">
      <w:pPr>
        <w:spacing w:after="0" w:line="240" w:lineRule="auto"/>
        <w:jc w:val="both"/>
        <w:rPr>
          <w:rFonts w:ascii="Times New Roman" w:eastAsia="Times New Roman" w:hAnsi="Times New Roman"/>
          <w:sz w:val="24"/>
          <w:szCs w:val="24"/>
          <w:lang w:eastAsia="ru-RU"/>
        </w:rPr>
      </w:pPr>
      <w:r w:rsidRPr="00E6354B">
        <w:rPr>
          <w:rFonts w:ascii="Times New Roman" w:eastAsia="Times New Roman" w:hAnsi="Times New Roman"/>
          <w:sz w:val="24"/>
          <w:szCs w:val="24"/>
          <w:lang w:eastAsia="ru-RU"/>
        </w:rPr>
        <w:t>для углубления понимания смыслов образования и в качестве ориентира в практической образовательной деятельности;</w:t>
      </w:r>
    </w:p>
    <w:p w:rsidR="00E6354B" w:rsidRPr="00E6354B" w:rsidRDefault="00E6354B" w:rsidP="00535C89">
      <w:pPr>
        <w:spacing w:after="0" w:line="240" w:lineRule="auto"/>
        <w:jc w:val="both"/>
        <w:rPr>
          <w:rFonts w:ascii="Times New Roman" w:eastAsia="Times New Roman" w:hAnsi="Times New Roman"/>
          <w:i/>
          <w:sz w:val="24"/>
          <w:szCs w:val="24"/>
          <w:u w:val="single"/>
          <w:lang w:eastAsia="ru-RU"/>
        </w:rPr>
      </w:pPr>
      <w:r w:rsidRPr="00E6354B">
        <w:rPr>
          <w:rFonts w:ascii="Times New Roman" w:eastAsia="Times New Roman" w:hAnsi="Times New Roman"/>
          <w:i/>
          <w:sz w:val="24"/>
          <w:szCs w:val="24"/>
          <w:u w:val="single"/>
          <w:lang w:eastAsia="ru-RU"/>
        </w:rPr>
        <w:t>Администрации:</w:t>
      </w:r>
    </w:p>
    <w:p w:rsidR="00E6354B" w:rsidRPr="00E6354B" w:rsidRDefault="00E6354B" w:rsidP="00535C89">
      <w:pPr>
        <w:spacing w:after="0" w:line="240" w:lineRule="auto"/>
        <w:jc w:val="both"/>
        <w:rPr>
          <w:rFonts w:ascii="Times New Roman" w:eastAsia="Times New Roman" w:hAnsi="Times New Roman"/>
          <w:sz w:val="24"/>
          <w:szCs w:val="24"/>
          <w:lang w:eastAsia="ru-RU"/>
        </w:rPr>
      </w:pPr>
      <w:r w:rsidRPr="00E6354B">
        <w:rPr>
          <w:rFonts w:ascii="Times New Roman" w:eastAsia="Times New Roman" w:hAnsi="Times New Roman"/>
          <w:sz w:val="24"/>
          <w:szCs w:val="24"/>
          <w:lang w:eastAsia="ru-RU"/>
        </w:rPr>
        <w:t>для координации деятельности педагогического коллектива по выполнению требований к результатам и условиям освоения учащимися  образовательной программы;</w:t>
      </w:r>
    </w:p>
    <w:p w:rsidR="00E6354B" w:rsidRPr="00E6354B" w:rsidRDefault="00E6354B" w:rsidP="00535C89">
      <w:pPr>
        <w:spacing w:after="0" w:line="240" w:lineRule="auto"/>
        <w:jc w:val="both"/>
        <w:rPr>
          <w:rFonts w:ascii="Times New Roman" w:eastAsia="Times New Roman" w:hAnsi="Times New Roman"/>
          <w:sz w:val="24"/>
          <w:szCs w:val="24"/>
          <w:lang w:eastAsia="ru-RU"/>
        </w:rPr>
      </w:pPr>
      <w:r w:rsidRPr="00E6354B">
        <w:rPr>
          <w:rFonts w:ascii="Times New Roman" w:eastAsia="Times New Roman" w:hAnsi="Times New Roman"/>
          <w:sz w:val="24"/>
          <w:szCs w:val="24"/>
          <w:lang w:eastAsia="ru-RU"/>
        </w:rPr>
        <w:t>для регулирования взаимоотношений участников образовательных отношений (педагогов, учеников, родителей, администрации и др);</w:t>
      </w:r>
    </w:p>
    <w:p w:rsidR="00E6354B" w:rsidRPr="00E6354B" w:rsidRDefault="00E6354B" w:rsidP="00535C89">
      <w:pPr>
        <w:spacing w:after="0" w:line="240" w:lineRule="auto"/>
        <w:jc w:val="both"/>
        <w:rPr>
          <w:rFonts w:ascii="Times New Roman" w:eastAsia="Times New Roman" w:hAnsi="Times New Roman"/>
          <w:i/>
          <w:sz w:val="24"/>
          <w:szCs w:val="24"/>
          <w:u w:val="single"/>
          <w:lang w:eastAsia="ru-RU"/>
        </w:rPr>
      </w:pPr>
      <w:r w:rsidRPr="00E6354B">
        <w:rPr>
          <w:rFonts w:ascii="Times New Roman" w:eastAsia="Times New Roman" w:hAnsi="Times New Roman"/>
          <w:i/>
          <w:sz w:val="24"/>
          <w:szCs w:val="24"/>
          <w:u w:val="single"/>
          <w:lang w:eastAsia="ru-RU"/>
        </w:rPr>
        <w:t>Учредителю и органам управления:</w:t>
      </w:r>
    </w:p>
    <w:p w:rsidR="00E6354B" w:rsidRPr="00E6354B" w:rsidRDefault="00E6354B" w:rsidP="00535C89">
      <w:pPr>
        <w:spacing w:after="0" w:line="240" w:lineRule="auto"/>
        <w:jc w:val="both"/>
        <w:rPr>
          <w:rFonts w:ascii="Times New Roman" w:eastAsia="Times New Roman" w:hAnsi="Times New Roman"/>
          <w:sz w:val="24"/>
          <w:szCs w:val="24"/>
          <w:lang w:eastAsia="ru-RU"/>
        </w:rPr>
      </w:pPr>
      <w:r w:rsidRPr="00E6354B">
        <w:rPr>
          <w:rFonts w:ascii="Times New Roman" w:eastAsia="Times New Roman" w:hAnsi="Times New Roman"/>
          <w:sz w:val="24"/>
          <w:szCs w:val="24"/>
          <w:lang w:eastAsia="ru-RU"/>
        </w:rPr>
        <w:t xml:space="preserve">для повышения объективности оценивания образовательных результатов </w:t>
      </w:r>
      <w:r w:rsidR="00766CB0">
        <w:rPr>
          <w:rFonts w:ascii="Times New Roman" w:hAnsi="Times New Roman"/>
          <w:sz w:val="24"/>
          <w:szCs w:val="24"/>
        </w:rPr>
        <w:t xml:space="preserve">МКОУ Шилыковской СШ </w:t>
      </w:r>
      <w:r w:rsidRPr="00E6354B">
        <w:rPr>
          <w:rFonts w:ascii="Times New Roman" w:eastAsia="Times New Roman" w:hAnsi="Times New Roman"/>
          <w:sz w:val="24"/>
          <w:szCs w:val="24"/>
          <w:lang w:eastAsia="ru-RU"/>
        </w:rPr>
        <w:t>в целом;</w:t>
      </w:r>
    </w:p>
    <w:p w:rsidR="00E6354B" w:rsidRDefault="00E6354B" w:rsidP="00535C89">
      <w:pPr>
        <w:spacing w:after="0" w:line="240" w:lineRule="auto"/>
        <w:jc w:val="both"/>
        <w:rPr>
          <w:rFonts w:ascii="Times New Roman" w:eastAsia="Times New Roman" w:hAnsi="Times New Roman"/>
          <w:sz w:val="24"/>
          <w:szCs w:val="24"/>
          <w:lang w:eastAsia="ru-RU"/>
        </w:rPr>
      </w:pPr>
      <w:r w:rsidRPr="00E6354B">
        <w:rPr>
          <w:rFonts w:ascii="Times New Roman" w:eastAsia="Times New Roman" w:hAnsi="Times New Roman"/>
          <w:sz w:val="24"/>
          <w:szCs w:val="24"/>
          <w:lang w:eastAsia="ru-RU"/>
        </w:rP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676D3A" w:rsidRDefault="00676D3A" w:rsidP="00535C89">
      <w:pPr>
        <w:spacing w:after="0" w:line="240" w:lineRule="auto"/>
        <w:jc w:val="both"/>
        <w:rPr>
          <w:rFonts w:ascii="Times New Roman" w:eastAsia="Times New Roman" w:hAnsi="Times New Roman"/>
          <w:sz w:val="24"/>
          <w:szCs w:val="24"/>
          <w:lang w:eastAsia="ru-RU"/>
        </w:rPr>
      </w:pPr>
    </w:p>
    <w:p w:rsidR="00676D3A" w:rsidRPr="00676D3A" w:rsidRDefault="00676D3A" w:rsidP="00535C89">
      <w:pPr>
        <w:spacing w:after="0" w:line="240" w:lineRule="auto"/>
        <w:jc w:val="both"/>
        <w:rPr>
          <w:rFonts w:ascii="Times New Roman" w:eastAsia="Times New Roman" w:hAnsi="Times New Roman"/>
          <w:spacing w:val="-3"/>
          <w:sz w:val="24"/>
          <w:szCs w:val="24"/>
          <w:lang w:eastAsia="ru-RU"/>
        </w:rPr>
      </w:pPr>
      <w:r w:rsidRPr="00676D3A">
        <w:rPr>
          <w:rFonts w:ascii="Times New Roman" w:eastAsia="Times New Roman" w:hAnsi="Times New Roman"/>
          <w:spacing w:val="-3"/>
          <w:sz w:val="24"/>
          <w:szCs w:val="24"/>
          <w:lang w:eastAsia="ru-RU"/>
        </w:rPr>
        <w:t>Программа отвечает возрастным особенностям учащихся: любознательности, активности, информированности, коммуникабельности, способности к творчеству.</w:t>
      </w:r>
    </w:p>
    <w:p w:rsidR="00676D3A" w:rsidRDefault="00676D3A" w:rsidP="00535C89">
      <w:pPr>
        <w:spacing w:after="0" w:line="240" w:lineRule="auto"/>
        <w:jc w:val="both"/>
        <w:rPr>
          <w:rFonts w:ascii="Times New Roman" w:eastAsia="Times New Roman" w:hAnsi="Times New Roman"/>
          <w:sz w:val="24"/>
          <w:szCs w:val="24"/>
          <w:lang w:eastAsia="ru-RU"/>
        </w:rPr>
      </w:pPr>
      <w:r w:rsidRPr="00676D3A">
        <w:rPr>
          <w:rFonts w:ascii="Times New Roman" w:eastAsia="Times New Roman" w:hAnsi="Times New Roman"/>
          <w:spacing w:val="-3"/>
          <w:sz w:val="24"/>
          <w:szCs w:val="24"/>
          <w:lang w:eastAsia="ru-RU"/>
        </w:rPr>
        <w:t>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носит личностно ориентированный характер.</w:t>
      </w:r>
    </w:p>
    <w:p w:rsidR="00676D3A" w:rsidRPr="00E6354B" w:rsidRDefault="00676D3A" w:rsidP="00535C89">
      <w:pPr>
        <w:spacing w:after="0" w:line="240" w:lineRule="auto"/>
        <w:jc w:val="both"/>
        <w:rPr>
          <w:rFonts w:ascii="Times New Roman" w:eastAsia="Times New Roman" w:hAnsi="Times New Roman"/>
          <w:sz w:val="24"/>
          <w:szCs w:val="24"/>
          <w:lang w:eastAsia="ru-RU"/>
        </w:rPr>
      </w:pPr>
    </w:p>
    <w:p w:rsidR="00E6354B" w:rsidRDefault="00E6354B" w:rsidP="00535C89">
      <w:pPr>
        <w:pStyle w:val="aa"/>
        <w:jc w:val="both"/>
        <w:rPr>
          <w:rFonts w:ascii="Times New Roman" w:hAnsi="Times New Roman"/>
          <w:sz w:val="24"/>
          <w:szCs w:val="24"/>
        </w:rPr>
      </w:pPr>
    </w:p>
    <w:p w:rsidR="00E6354B" w:rsidRPr="00E6354B" w:rsidRDefault="00E6354B" w:rsidP="00535C89">
      <w:pPr>
        <w:pStyle w:val="aa"/>
        <w:jc w:val="center"/>
        <w:rPr>
          <w:rFonts w:ascii="Times New Roman" w:hAnsi="Times New Roman"/>
          <w:b/>
          <w:sz w:val="24"/>
          <w:szCs w:val="24"/>
        </w:rPr>
      </w:pPr>
      <w:r w:rsidRPr="00E6354B">
        <w:rPr>
          <w:rFonts w:ascii="Times New Roman" w:hAnsi="Times New Roman"/>
          <w:b/>
          <w:sz w:val="24"/>
          <w:szCs w:val="24"/>
        </w:rPr>
        <w:t>Информационная карта организации,</w:t>
      </w:r>
    </w:p>
    <w:p w:rsidR="00E6354B" w:rsidRDefault="00E6354B" w:rsidP="00535C89">
      <w:pPr>
        <w:pStyle w:val="aa"/>
        <w:jc w:val="center"/>
        <w:rPr>
          <w:rFonts w:ascii="Times New Roman" w:hAnsi="Times New Roman"/>
          <w:b/>
          <w:sz w:val="24"/>
          <w:szCs w:val="24"/>
        </w:rPr>
      </w:pPr>
      <w:r w:rsidRPr="00E6354B">
        <w:rPr>
          <w:rFonts w:ascii="Times New Roman" w:hAnsi="Times New Roman"/>
          <w:b/>
          <w:sz w:val="24"/>
          <w:szCs w:val="24"/>
        </w:rPr>
        <w:t>осуществляющей образовательную деятельность</w:t>
      </w:r>
    </w:p>
    <w:p w:rsidR="00E6354B" w:rsidRDefault="00E6354B" w:rsidP="00535C89">
      <w:pPr>
        <w:pStyle w:val="aa"/>
        <w:jc w:val="center"/>
        <w:rPr>
          <w:rFonts w:ascii="Times New Roman" w:hAnsi="Times New Roman"/>
          <w:b/>
          <w:sz w:val="24"/>
          <w:szCs w:val="24"/>
        </w:rPr>
      </w:pPr>
    </w:p>
    <w:p w:rsidR="00E6354B" w:rsidRPr="00E6354B" w:rsidRDefault="00E6354B" w:rsidP="00535C89">
      <w:pPr>
        <w:pStyle w:val="aa"/>
        <w:jc w:val="center"/>
        <w:rPr>
          <w:rFonts w:ascii="Times New Roman" w:hAnsi="Times New Roman"/>
          <w:b/>
          <w:sz w:val="24"/>
          <w:szCs w:val="24"/>
        </w:rPr>
      </w:pP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6562"/>
      </w:tblGrid>
      <w:tr w:rsidR="00E6354B" w:rsidRPr="00E6354B" w:rsidTr="00E6354B">
        <w:trPr>
          <w:trHeight w:val="671"/>
          <w:jc w:val="center"/>
        </w:trPr>
        <w:tc>
          <w:tcPr>
            <w:tcW w:w="2986" w:type="dxa"/>
            <w:tcBorders>
              <w:top w:val="single" w:sz="4" w:space="0" w:color="auto"/>
              <w:left w:val="single" w:sz="4" w:space="0" w:color="auto"/>
              <w:bottom w:val="single" w:sz="4" w:space="0" w:color="auto"/>
              <w:right w:val="single" w:sz="4" w:space="0" w:color="auto"/>
            </w:tcBorders>
          </w:tcPr>
          <w:p w:rsidR="00E6354B" w:rsidRPr="00E6354B" w:rsidRDefault="00E6354B" w:rsidP="00535C89">
            <w:pPr>
              <w:pStyle w:val="aa"/>
              <w:jc w:val="both"/>
              <w:rPr>
                <w:rFonts w:ascii="Times New Roman" w:hAnsi="Times New Roman"/>
                <w:sz w:val="24"/>
                <w:szCs w:val="24"/>
              </w:rPr>
            </w:pPr>
            <w:r w:rsidRPr="00E6354B">
              <w:rPr>
                <w:rFonts w:ascii="Times New Roman" w:hAnsi="Times New Roman"/>
                <w:sz w:val="24"/>
                <w:szCs w:val="24"/>
              </w:rPr>
              <w:t xml:space="preserve">Тип ОУ </w:t>
            </w:r>
          </w:p>
        </w:tc>
        <w:tc>
          <w:tcPr>
            <w:tcW w:w="6562" w:type="dxa"/>
            <w:tcBorders>
              <w:top w:val="single" w:sz="4" w:space="0" w:color="auto"/>
              <w:left w:val="single" w:sz="4" w:space="0" w:color="auto"/>
              <w:bottom w:val="single" w:sz="4" w:space="0" w:color="auto"/>
              <w:right w:val="single" w:sz="4" w:space="0" w:color="auto"/>
            </w:tcBorders>
          </w:tcPr>
          <w:p w:rsidR="00E6354B" w:rsidRPr="00E6354B" w:rsidRDefault="00E6354B" w:rsidP="00535C89">
            <w:pPr>
              <w:pStyle w:val="aa"/>
              <w:jc w:val="both"/>
              <w:rPr>
                <w:rFonts w:ascii="Times New Roman" w:hAnsi="Times New Roman"/>
                <w:sz w:val="24"/>
                <w:szCs w:val="24"/>
              </w:rPr>
            </w:pPr>
            <w:r w:rsidRPr="00E6354B">
              <w:rPr>
                <w:rFonts w:ascii="Times New Roman" w:hAnsi="Times New Roman"/>
                <w:sz w:val="24"/>
                <w:szCs w:val="24"/>
              </w:rPr>
              <w:t>Организация, осуществляющая образовательную деятельность</w:t>
            </w:r>
          </w:p>
        </w:tc>
      </w:tr>
      <w:tr w:rsidR="00E6354B" w:rsidRPr="00E6354B" w:rsidTr="00E6354B">
        <w:trPr>
          <w:jc w:val="center"/>
        </w:trPr>
        <w:tc>
          <w:tcPr>
            <w:tcW w:w="2986" w:type="dxa"/>
            <w:tcBorders>
              <w:top w:val="single" w:sz="4" w:space="0" w:color="auto"/>
              <w:left w:val="single" w:sz="4" w:space="0" w:color="auto"/>
              <w:bottom w:val="single" w:sz="4" w:space="0" w:color="auto"/>
              <w:right w:val="single" w:sz="4" w:space="0" w:color="auto"/>
            </w:tcBorders>
          </w:tcPr>
          <w:p w:rsidR="00E6354B" w:rsidRPr="00E6354B" w:rsidRDefault="00E6354B" w:rsidP="00535C89">
            <w:pPr>
              <w:pStyle w:val="aa"/>
              <w:jc w:val="both"/>
              <w:rPr>
                <w:rFonts w:ascii="Times New Roman" w:hAnsi="Times New Roman"/>
                <w:sz w:val="24"/>
                <w:szCs w:val="24"/>
              </w:rPr>
            </w:pPr>
            <w:r w:rsidRPr="00E6354B">
              <w:rPr>
                <w:rFonts w:ascii="Times New Roman" w:hAnsi="Times New Roman"/>
                <w:sz w:val="24"/>
                <w:szCs w:val="24"/>
              </w:rPr>
              <w:t>Полное наименование в соответствии с уставом</w:t>
            </w:r>
          </w:p>
        </w:tc>
        <w:tc>
          <w:tcPr>
            <w:tcW w:w="6562" w:type="dxa"/>
            <w:tcBorders>
              <w:top w:val="single" w:sz="4" w:space="0" w:color="auto"/>
              <w:left w:val="single" w:sz="4" w:space="0" w:color="auto"/>
              <w:bottom w:val="single" w:sz="4" w:space="0" w:color="auto"/>
              <w:right w:val="single" w:sz="4" w:space="0" w:color="auto"/>
            </w:tcBorders>
          </w:tcPr>
          <w:p w:rsidR="00E6354B" w:rsidRPr="00E6354B" w:rsidRDefault="00766CB0" w:rsidP="00766CB0">
            <w:pPr>
              <w:pStyle w:val="aa"/>
              <w:jc w:val="both"/>
              <w:rPr>
                <w:rFonts w:ascii="Times New Roman" w:hAnsi="Times New Roman"/>
                <w:sz w:val="24"/>
                <w:szCs w:val="24"/>
              </w:rPr>
            </w:pPr>
            <w:r>
              <w:rPr>
                <w:rFonts w:ascii="Times New Roman" w:hAnsi="Times New Roman"/>
                <w:sz w:val="24"/>
                <w:szCs w:val="24"/>
              </w:rPr>
              <w:t>Муниципальное казен</w:t>
            </w:r>
            <w:r w:rsidR="00E6354B" w:rsidRPr="00E6354B">
              <w:rPr>
                <w:rFonts w:ascii="Times New Roman" w:hAnsi="Times New Roman"/>
                <w:sz w:val="24"/>
                <w:szCs w:val="24"/>
              </w:rPr>
              <w:t xml:space="preserve">ное общеобразовательное учреждение </w:t>
            </w:r>
            <w:r>
              <w:rPr>
                <w:rFonts w:ascii="Times New Roman" w:hAnsi="Times New Roman"/>
                <w:sz w:val="24"/>
                <w:szCs w:val="24"/>
              </w:rPr>
              <w:t>Шилыковская средняя школа</w:t>
            </w:r>
          </w:p>
        </w:tc>
      </w:tr>
      <w:tr w:rsidR="00E6354B" w:rsidRPr="00E6354B" w:rsidTr="00E6354B">
        <w:trPr>
          <w:jc w:val="center"/>
        </w:trPr>
        <w:tc>
          <w:tcPr>
            <w:tcW w:w="2986" w:type="dxa"/>
            <w:tcBorders>
              <w:top w:val="single" w:sz="4" w:space="0" w:color="auto"/>
              <w:left w:val="single" w:sz="4" w:space="0" w:color="auto"/>
              <w:bottom w:val="single" w:sz="4" w:space="0" w:color="auto"/>
              <w:right w:val="single" w:sz="4" w:space="0" w:color="auto"/>
            </w:tcBorders>
          </w:tcPr>
          <w:p w:rsidR="00E6354B" w:rsidRPr="00E6354B" w:rsidRDefault="00E6354B" w:rsidP="00535C89">
            <w:pPr>
              <w:pStyle w:val="aa"/>
              <w:jc w:val="both"/>
              <w:rPr>
                <w:rFonts w:ascii="Times New Roman" w:hAnsi="Times New Roman"/>
                <w:sz w:val="24"/>
                <w:szCs w:val="24"/>
              </w:rPr>
            </w:pPr>
            <w:r w:rsidRPr="00E6354B">
              <w:rPr>
                <w:rFonts w:ascii="Times New Roman" w:hAnsi="Times New Roman"/>
                <w:sz w:val="24"/>
                <w:szCs w:val="24"/>
              </w:rPr>
              <w:t>Юридический адрес</w:t>
            </w:r>
          </w:p>
        </w:tc>
        <w:tc>
          <w:tcPr>
            <w:tcW w:w="6562" w:type="dxa"/>
            <w:tcBorders>
              <w:top w:val="single" w:sz="4" w:space="0" w:color="auto"/>
              <w:left w:val="single" w:sz="4" w:space="0" w:color="auto"/>
              <w:bottom w:val="single" w:sz="4" w:space="0" w:color="auto"/>
              <w:right w:val="single" w:sz="4" w:space="0" w:color="auto"/>
            </w:tcBorders>
          </w:tcPr>
          <w:p w:rsidR="00E6354B" w:rsidRPr="00E6354B" w:rsidRDefault="00E6354B" w:rsidP="00766CB0">
            <w:pPr>
              <w:pStyle w:val="aa"/>
              <w:jc w:val="both"/>
              <w:rPr>
                <w:rFonts w:ascii="Times New Roman" w:hAnsi="Times New Roman"/>
                <w:sz w:val="24"/>
                <w:szCs w:val="24"/>
              </w:rPr>
            </w:pPr>
            <w:r w:rsidRPr="00E6354B">
              <w:rPr>
                <w:rFonts w:ascii="Times New Roman" w:hAnsi="Times New Roman"/>
                <w:sz w:val="24"/>
                <w:szCs w:val="24"/>
              </w:rPr>
              <w:t>Ивановская об</w:t>
            </w:r>
            <w:r w:rsidR="00766CB0">
              <w:rPr>
                <w:rFonts w:ascii="Times New Roman" w:hAnsi="Times New Roman"/>
                <w:sz w:val="24"/>
                <w:szCs w:val="24"/>
              </w:rPr>
              <w:t>ласть, Лежневский район, село Шилыко</w:t>
            </w:r>
            <w:r w:rsidRPr="00E6354B">
              <w:rPr>
                <w:rFonts w:ascii="Times New Roman" w:hAnsi="Times New Roman"/>
                <w:sz w:val="24"/>
                <w:szCs w:val="24"/>
              </w:rPr>
              <w:t>во,</w:t>
            </w:r>
            <w:r w:rsidR="00766CB0">
              <w:rPr>
                <w:rFonts w:ascii="Times New Roman" w:hAnsi="Times New Roman"/>
                <w:sz w:val="24"/>
                <w:szCs w:val="24"/>
              </w:rPr>
              <w:t>д.38</w:t>
            </w:r>
          </w:p>
        </w:tc>
      </w:tr>
      <w:tr w:rsidR="00E6354B" w:rsidRPr="00E6354B" w:rsidTr="00E6354B">
        <w:trPr>
          <w:jc w:val="center"/>
        </w:trPr>
        <w:tc>
          <w:tcPr>
            <w:tcW w:w="2986" w:type="dxa"/>
            <w:tcBorders>
              <w:top w:val="single" w:sz="4" w:space="0" w:color="auto"/>
              <w:left w:val="single" w:sz="4" w:space="0" w:color="auto"/>
              <w:bottom w:val="single" w:sz="4" w:space="0" w:color="auto"/>
              <w:right w:val="single" w:sz="4" w:space="0" w:color="auto"/>
            </w:tcBorders>
          </w:tcPr>
          <w:p w:rsidR="00E6354B" w:rsidRPr="00E6354B" w:rsidRDefault="00E6354B" w:rsidP="00535C89">
            <w:pPr>
              <w:pStyle w:val="aa"/>
              <w:jc w:val="both"/>
              <w:rPr>
                <w:rFonts w:ascii="Times New Roman" w:hAnsi="Times New Roman"/>
                <w:sz w:val="24"/>
                <w:szCs w:val="24"/>
              </w:rPr>
            </w:pPr>
            <w:r w:rsidRPr="00E6354B">
              <w:rPr>
                <w:rFonts w:ascii="Times New Roman" w:hAnsi="Times New Roman"/>
                <w:sz w:val="24"/>
                <w:szCs w:val="24"/>
              </w:rPr>
              <w:t>Место нахождения, телефон,</w:t>
            </w:r>
            <w:r w:rsidRPr="00E6354B">
              <w:rPr>
                <w:rFonts w:ascii="Times New Roman" w:hAnsi="Times New Roman"/>
                <w:sz w:val="24"/>
                <w:szCs w:val="24"/>
                <w:lang w:val="en-US"/>
              </w:rPr>
              <w:t>e</w:t>
            </w:r>
            <w:r w:rsidRPr="00E6354B">
              <w:rPr>
                <w:rFonts w:ascii="Times New Roman" w:hAnsi="Times New Roman"/>
                <w:sz w:val="24"/>
                <w:szCs w:val="24"/>
              </w:rPr>
              <w:t>-</w:t>
            </w:r>
            <w:r w:rsidRPr="00E6354B">
              <w:rPr>
                <w:rFonts w:ascii="Times New Roman" w:hAnsi="Times New Roman"/>
                <w:sz w:val="24"/>
                <w:szCs w:val="24"/>
                <w:lang w:val="en-US"/>
              </w:rPr>
              <w:t>mail</w:t>
            </w:r>
          </w:p>
        </w:tc>
        <w:tc>
          <w:tcPr>
            <w:tcW w:w="6562" w:type="dxa"/>
            <w:tcBorders>
              <w:top w:val="single" w:sz="4" w:space="0" w:color="auto"/>
              <w:left w:val="single" w:sz="4" w:space="0" w:color="auto"/>
              <w:bottom w:val="single" w:sz="4" w:space="0" w:color="auto"/>
              <w:right w:val="single" w:sz="4" w:space="0" w:color="auto"/>
            </w:tcBorders>
          </w:tcPr>
          <w:p w:rsidR="00E6354B" w:rsidRPr="00E6354B" w:rsidRDefault="00766CB0" w:rsidP="00535C89">
            <w:pPr>
              <w:pStyle w:val="aa"/>
              <w:jc w:val="both"/>
              <w:rPr>
                <w:rFonts w:ascii="Times New Roman" w:hAnsi="Times New Roman"/>
                <w:sz w:val="24"/>
                <w:szCs w:val="24"/>
              </w:rPr>
            </w:pPr>
            <w:r w:rsidRPr="00E6354B">
              <w:rPr>
                <w:rFonts w:ascii="Times New Roman" w:hAnsi="Times New Roman"/>
                <w:sz w:val="24"/>
                <w:szCs w:val="24"/>
              </w:rPr>
              <w:t>Ивановская об</w:t>
            </w:r>
            <w:r>
              <w:rPr>
                <w:rFonts w:ascii="Times New Roman" w:hAnsi="Times New Roman"/>
                <w:sz w:val="24"/>
                <w:szCs w:val="24"/>
              </w:rPr>
              <w:t>ласть, Лежневский район, село Шилыко</w:t>
            </w:r>
            <w:r w:rsidRPr="00E6354B">
              <w:rPr>
                <w:rFonts w:ascii="Times New Roman" w:hAnsi="Times New Roman"/>
                <w:sz w:val="24"/>
                <w:szCs w:val="24"/>
              </w:rPr>
              <w:t>во,</w:t>
            </w:r>
            <w:r>
              <w:rPr>
                <w:rFonts w:ascii="Times New Roman" w:hAnsi="Times New Roman"/>
                <w:sz w:val="24"/>
                <w:szCs w:val="24"/>
              </w:rPr>
              <w:t>д.38 Тел. (факс) 8(4932)31-45</w:t>
            </w:r>
            <w:r w:rsidR="00E6354B" w:rsidRPr="00E6354B">
              <w:rPr>
                <w:rFonts w:ascii="Times New Roman" w:hAnsi="Times New Roman"/>
                <w:sz w:val="24"/>
                <w:szCs w:val="24"/>
              </w:rPr>
              <w:t>-</w:t>
            </w:r>
            <w:r>
              <w:rPr>
                <w:rFonts w:ascii="Times New Roman" w:hAnsi="Times New Roman"/>
                <w:sz w:val="24"/>
                <w:szCs w:val="24"/>
              </w:rPr>
              <w:t>36</w:t>
            </w:r>
          </w:p>
          <w:p w:rsidR="00E6354B" w:rsidRPr="000751BE" w:rsidRDefault="00E6354B" w:rsidP="00535C89">
            <w:pPr>
              <w:pStyle w:val="aa"/>
              <w:jc w:val="both"/>
              <w:rPr>
                <w:rFonts w:ascii="Times New Roman" w:hAnsi="Times New Roman"/>
                <w:sz w:val="24"/>
                <w:szCs w:val="24"/>
              </w:rPr>
            </w:pPr>
            <w:r w:rsidRPr="00E6354B">
              <w:rPr>
                <w:rFonts w:ascii="Times New Roman" w:hAnsi="Times New Roman"/>
                <w:sz w:val="24"/>
                <w:szCs w:val="24"/>
              </w:rPr>
              <w:t xml:space="preserve">Сайт школы: </w:t>
            </w:r>
            <w:r w:rsidRPr="000751BE">
              <w:rPr>
                <w:rFonts w:ascii="Times New Roman" w:hAnsi="Times New Roman"/>
                <w:sz w:val="24"/>
                <w:szCs w:val="24"/>
              </w:rPr>
              <w:t xml:space="preserve">http:// </w:t>
            </w:r>
            <w:r w:rsidRPr="000751BE">
              <w:rPr>
                <w:rFonts w:ascii="Times New Roman" w:hAnsi="Times New Roman"/>
                <w:sz w:val="24"/>
                <w:szCs w:val="24"/>
                <w:lang w:val="en-US"/>
              </w:rPr>
              <w:t>www</w:t>
            </w:r>
            <w:r w:rsidR="000751BE" w:rsidRPr="000751BE">
              <w:rPr>
                <w:rFonts w:ascii="Times New Roman" w:hAnsi="Times New Roman"/>
                <w:sz w:val="24"/>
                <w:szCs w:val="24"/>
              </w:rPr>
              <w:t>.шилыковскаясш.лежнево-роо.рф</w:t>
            </w:r>
          </w:p>
          <w:p w:rsidR="00E6354B" w:rsidRPr="00E6354B" w:rsidRDefault="00E6354B" w:rsidP="00535C89">
            <w:pPr>
              <w:pStyle w:val="aa"/>
              <w:jc w:val="both"/>
              <w:rPr>
                <w:rFonts w:ascii="Times New Roman" w:hAnsi="Times New Roman"/>
                <w:sz w:val="24"/>
                <w:szCs w:val="24"/>
              </w:rPr>
            </w:pPr>
            <w:r w:rsidRPr="00E6354B">
              <w:rPr>
                <w:rFonts w:ascii="Times New Roman" w:hAnsi="Times New Roman"/>
                <w:sz w:val="24"/>
                <w:szCs w:val="24"/>
              </w:rPr>
              <w:t>Электронная почта</w:t>
            </w:r>
            <w:r w:rsidRPr="00E6354B">
              <w:rPr>
                <w:rFonts w:ascii="Times New Roman" w:hAnsi="Times New Roman"/>
                <w:b/>
                <w:sz w:val="24"/>
                <w:szCs w:val="24"/>
              </w:rPr>
              <w:t xml:space="preserve">: </w:t>
            </w:r>
            <w:r w:rsidR="00A809FE" w:rsidRPr="00A809FE">
              <w:rPr>
                <w:rFonts w:ascii="Times New Roman" w:hAnsi="Times New Roman"/>
                <w:sz w:val="24"/>
                <w:szCs w:val="24"/>
                <w:shd w:val="clear" w:color="auto" w:fill="FFFFFF"/>
              </w:rPr>
              <w:t>shilshkola@yandex.ru</w:t>
            </w:r>
          </w:p>
        </w:tc>
      </w:tr>
      <w:tr w:rsidR="00E6354B" w:rsidRPr="00E6354B" w:rsidTr="00E6354B">
        <w:trPr>
          <w:jc w:val="center"/>
        </w:trPr>
        <w:tc>
          <w:tcPr>
            <w:tcW w:w="2986" w:type="dxa"/>
            <w:tcBorders>
              <w:top w:val="single" w:sz="4" w:space="0" w:color="auto"/>
              <w:left w:val="single" w:sz="4" w:space="0" w:color="auto"/>
              <w:bottom w:val="single" w:sz="4" w:space="0" w:color="auto"/>
              <w:right w:val="single" w:sz="4" w:space="0" w:color="auto"/>
            </w:tcBorders>
          </w:tcPr>
          <w:p w:rsidR="00E6354B" w:rsidRPr="00E6354B" w:rsidRDefault="00E6354B" w:rsidP="00535C89">
            <w:pPr>
              <w:pStyle w:val="aa"/>
              <w:jc w:val="both"/>
              <w:rPr>
                <w:rFonts w:ascii="Times New Roman" w:hAnsi="Times New Roman"/>
                <w:sz w:val="24"/>
                <w:szCs w:val="24"/>
              </w:rPr>
            </w:pPr>
            <w:r w:rsidRPr="00E6354B">
              <w:rPr>
                <w:rFonts w:ascii="Times New Roman" w:hAnsi="Times New Roman"/>
                <w:sz w:val="24"/>
                <w:szCs w:val="24"/>
              </w:rPr>
              <w:t>Учредитель</w:t>
            </w:r>
          </w:p>
        </w:tc>
        <w:tc>
          <w:tcPr>
            <w:tcW w:w="6562" w:type="dxa"/>
            <w:tcBorders>
              <w:top w:val="single" w:sz="4" w:space="0" w:color="auto"/>
              <w:left w:val="single" w:sz="4" w:space="0" w:color="auto"/>
              <w:bottom w:val="single" w:sz="4" w:space="0" w:color="auto"/>
              <w:right w:val="single" w:sz="4" w:space="0" w:color="auto"/>
            </w:tcBorders>
          </w:tcPr>
          <w:p w:rsidR="00E6354B" w:rsidRPr="00E6354B" w:rsidRDefault="00E6354B" w:rsidP="00535C89">
            <w:pPr>
              <w:pStyle w:val="aa"/>
              <w:jc w:val="both"/>
              <w:rPr>
                <w:rFonts w:ascii="Times New Roman" w:hAnsi="Times New Roman"/>
                <w:sz w:val="24"/>
                <w:szCs w:val="24"/>
              </w:rPr>
            </w:pPr>
            <w:r w:rsidRPr="00E6354B">
              <w:rPr>
                <w:rFonts w:ascii="Times New Roman" w:hAnsi="Times New Roman"/>
                <w:sz w:val="24"/>
                <w:szCs w:val="24"/>
              </w:rPr>
              <w:t xml:space="preserve">Администрация Лежневского муниципального района                                                                 </w:t>
            </w:r>
          </w:p>
        </w:tc>
      </w:tr>
    </w:tbl>
    <w:p w:rsidR="00E6354B" w:rsidRDefault="00E6354B" w:rsidP="00535C89">
      <w:pPr>
        <w:pStyle w:val="aa"/>
        <w:jc w:val="both"/>
        <w:rPr>
          <w:rFonts w:ascii="Times New Roman" w:hAnsi="Times New Roman"/>
          <w:sz w:val="24"/>
          <w:szCs w:val="24"/>
        </w:rPr>
      </w:pPr>
    </w:p>
    <w:p w:rsidR="00676D3A" w:rsidRDefault="00676D3A" w:rsidP="00535C89">
      <w:pPr>
        <w:pStyle w:val="aa"/>
        <w:jc w:val="both"/>
        <w:rPr>
          <w:rFonts w:ascii="Times New Roman" w:hAnsi="Times New Roman"/>
          <w:sz w:val="24"/>
          <w:szCs w:val="24"/>
        </w:rPr>
      </w:pPr>
    </w:p>
    <w:p w:rsidR="00676D3A" w:rsidRPr="00676D3A" w:rsidRDefault="00676D3A" w:rsidP="00535C89">
      <w:pPr>
        <w:keepNext/>
        <w:keepLines/>
        <w:tabs>
          <w:tab w:val="left" w:pos="142"/>
        </w:tabs>
        <w:suppressAutoHyphens/>
        <w:spacing w:after="0" w:line="240" w:lineRule="auto"/>
        <w:jc w:val="both"/>
        <w:outlineLvl w:val="1"/>
        <w:rPr>
          <w:rFonts w:ascii="Times New Roman" w:eastAsia="Times New Roman" w:hAnsi="Times New Roman"/>
          <w:b/>
          <w:sz w:val="28"/>
          <w:szCs w:val="28"/>
          <w:u w:color="222222"/>
          <w:bdr w:val="nil"/>
          <w:shd w:val="clear" w:color="auto" w:fill="FFFFFF"/>
          <w:lang w:eastAsia="ru-RU"/>
        </w:rPr>
      </w:pPr>
      <w:bookmarkStart w:id="1" w:name="_Toc435412671"/>
      <w:bookmarkStart w:id="2" w:name="_Toc453968144"/>
      <w:r w:rsidRPr="00676D3A">
        <w:rPr>
          <w:rFonts w:ascii="Times New Roman" w:eastAsia="Times New Roman" w:hAnsi="Times New Roman"/>
          <w:b/>
          <w:sz w:val="28"/>
          <w:szCs w:val="28"/>
        </w:rPr>
        <w:t>I.2. Планируемые</w:t>
      </w:r>
      <w:r w:rsidRPr="00676D3A">
        <w:rPr>
          <w:rFonts w:ascii="Times New Roman" w:eastAsia="Times New Roman" w:hAnsi="Times New Roman"/>
          <w:b/>
          <w:sz w:val="28"/>
          <w:szCs w:val="28"/>
          <w:u w:color="222222"/>
          <w:bdr w:val="nil"/>
          <w:shd w:val="clear" w:color="auto" w:fill="FFFFFF"/>
          <w:lang w:eastAsia="ru-RU"/>
        </w:rPr>
        <w:t xml:space="preserve"> </w:t>
      </w:r>
      <w:r w:rsidRPr="00676D3A">
        <w:rPr>
          <w:rFonts w:ascii="Times New Roman" w:eastAsia="Times New Roman" w:hAnsi="Times New Roman"/>
          <w:b/>
          <w:sz w:val="28"/>
          <w:szCs w:val="28"/>
          <w:lang w:eastAsia="ru-RU"/>
        </w:rPr>
        <w:t>результаты</w:t>
      </w:r>
      <w:r w:rsidRPr="00676D3A">
        <w:rPr>
          <w:rFonts w:ascii="Times New Roman" w:eastAsia="Times New Roman" w:hAnsi="Times New Roman"/>
          <w:b/>
          <w:sz w:val="28"/>
          <w:szCs w:val="28"/>
          <w:u w:color="222222"/>
          <w:bdr w:val="nil"/>
          <w:shd w:val="clear" w:color="auto" w:fill="FFFFFF"/>
          <w:lang w:eastAsia="ru-RU"/>
        </w:rPr>
        <w:t xml:space="preserve"> освоения обучающимися образовательной программы среднего общего образования</w:t>
      </w:r>
      <w:bookmarkEnd w:id="1"/>
      <w:bookmarkEnd w:id="2"/>
    </w:p>
    <w:p w:rsidR="00676D3A" w:rsidRPr="00676D3A" w:rsidRDefault="00676D3A" w:rsidP="00535C89">
      <w:pPr>
        <w:keepNext/>
        <w:keepLines/>
        <w:tabs>
          <w:tab w:val="left" w:pos="142"/>
        </w:tabs>
        <w:suppressAutoHyphens/>
        <w:spacing w:after="0" w:line="240" w:lineRule="auto"/>
        <w:jc w:val="both"/>
        <w:outlineLvl w:val="1"/>
        <w:rPr>
          <w:rFonts w:ascii="Times New Roman" w:hAnsi="Times New Roman"/>
          <w:b/>
          <w:sz w:val="24"/>
          <w:szCs w:val="24"/>
          <w:u w:color="222222"/>
          <w:bdr w:val="nil"/>
          <w:shd w:val="clear" w:color="auto" w:fill="FFFFFF"/>
          <w:lang w:eastAsia="ru-RU"/>
        </w:rPr>
      </w:pPr>
    </w:p>
    <w:p w:rsidR="00676D3A" w:rsidRPr="00394D67" w:rsidRDefault="00676D3A" w:rsidP="00535C89">
      <w:pPr>
        <w:pStyle w:val="aa"/>
        <w:rPr>
          <w:rFonts w:ascii="Times New Roman" w:hAnsi="Times New Roman"/>
          <w:b/>
          <w:sz w:val="24"/>
          <w:szCs w:val="24"/>
        </w:rPr>
      </w:pPr>
      <w:r w:rsidRPr="00394D67">
        <w:rPr>
          <w:rFonts w:ascii="Times New Roman" w:hAnsi="Times New Roman"/>
          <w:b/>
          <w:sz w:val="24"/>
          <w:szCs w:val="24"/>
        </w:rPr>
        <w:t>I.2.1. Планируемые лично</w:t>
      </w:r>
      <w:r w:rsidR="006A2211">
        <w:rPr>
          <w:rFonts w:ascii="Times New Roman" w:hAnsi="Times New Roman"/>
          <w:b/>
          <w:sz w:val="24"/>
          <w:szCs w:val="24"/>
        </w:rPr>
        <w:t xml:space="preserve">стные результаты освоения </w:t>
      </w:r>
      <w:r w:rsidRPr="00394D67">
        <w:rPr>
          <w:rFonts w:ascii="Times New Roman" w:hAnsi="Times New Roman"/>
          <w:b/>
          <w:sz w:val="24"/>
          <w:szCs w:val="24"/>
        </w:rPr>
        <w:t>ОП</w:t>
      </w:r>
      <w:r w:rsidR="006A2211">
        <w:rPr>
          <w:rFonts w:ascii="Times New Roman" w:hAnsi="Times New Roman"/>
          <w:b/>
          <w:sz w:val="24"/>
          <w:szCs w:val="24"/>
        </w:rPr>
        <w:t xml:space="preserve"> СОО</w:t>
      </w:r>
    </w:p>
    <w:p w:rsidR="00676D3A" w:rsidRPr="00676D3A" w:rsidRDefault="00676D3A" w:rsidP="00535C89">
      <w:pPr>
        <w:pStyle w:val="aa"/>
        <w:rPr>
          <w:rFonts w:ascii="Times New Roman" w:hAnsi="Times New Roman"/>
          <w:b/>
          <w:sz w:val="28"/>
          <w:szCs w:val="28"/>
        </w:rPr>
      </w:pPr>
    </w:p>
    <w:p w:rsidR="00676D3A" w:rsidRPr="00676D3A" w:rsidRDefault="00676D3A" w:rsidP="00535C89">
      <w:pPr>
        <w:pStyle w:val="aa"/>
        <w:jc w:val="both"/>
        <w:rPr>
          <w:rFonts w:ascii="Times New Roman" w:hAnsi="Times New Roman"/>
          <w:b/>
          <w:sz w:val="24"/>
          <w:szCs w:val="24"/>
        </w:rPr>
      </w:pPr>
      <w:r w:rsidRPr="00676D3A">
        <w:rPr>
          <w:rFonts w:ascii="Times New Roman" w:hAnsi="Times New Roman"/>
          <w:b/>
          <w:sz w:val="24"/>
          <w:szCs w:val="24"/>
        </w:rPr>
        <w:t>Личност</w:t>
      </w:r>
      <w:r>
        <w:rPr>
          <w:rFonts w:ascii="Times New Roman" w:hAnsi="Times New Roman"/>
          <w:b/>
          <w:sz w:val="24"/>
          <w:szCs w:val="24"/>
        </w:rPr>
        <w:t xml:space="preserve">ные результаты освоения </w:t>
      </w:r>
      <w:r w:rsidRPr="00676D3A">
        <w:rPr>
          <w:rFonts w:ascii="Times New Roman" w:hAnsi="Times New Roman"/>
          <w:b/>
          <w:sz w:val="24"/>
          <w:szCs w:val="24"/>
        </w:rPr>
        <w:t xml:space="preserve"> образовательной программы должны отражать:</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3) готовность к служению Отечеству, его защите;</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4) сформированность мировоззрения, соответствующего современному уровню развития</w:t>
      </w:r>
      <w:r w:rsidRPr="00676D3A">
        <w:t xml:space="preserve"> </w:t>
      </w:r>
      <w:r w:rsidRPr="00676D3A">
        <w:rPr>
          <w:rFonts w:ascii="Times New Roman" w:hAnsi="Times New Roman"/>
          <w:sz w:val="24"/>
          <w:szCs w:val="24"/>
        </w:rPr>
        <w:t>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8) нравственное сознание и поведение на основе усвоения общечеловеческих ценностей;</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676D3A" w:rsidRDefault="00676D3A" w:rsidP="00535C89">
      <w:pPr>
        <w:pStyle w:val="aa"/>
        <w:jc w:val="both"/>
        <w:rPr>
          <w:rFonts w:ascii="Times New Roman" w:hAnsi="Times New Roman"/>
          <w:sz w:val="24"/>
          <w:szCs w:val="24"/>
        </w:rPr>
      </w:pPr>
      <w:r w:rsidRPr="00676D3A">
        <w:rPr>
          <w:rFonts w:ascii="Times New Roman" w:hAnsi="Times New Roman"/>
          <w:sz w:val="24"/>
          <w:szCs w:val="24"/>
        </w:rPr>
        <w:t>15) ответственное отношение к созданию семьи на основе осознанного принятия ценностей семейной жизни.</w:t>
      </w:r>
    </w:p>
    <w:p w:rsidR="00BB40B2" w:rsidRPr="00676D3A" w:rsidRDefault="00BB40B2" w:rsidP="00535C89">
      <w:pPr>
        <w:pStyle w:val="aa"/>
        <w:jc w:val="both"/>
        <w:rPr>
          <w:rFonts w:ascii="Times New Roman" w:hAnsi="Times New Roman"/>
          <w:sz w:val="24"/>
          <w:szCs w:val="24"/>
        </w:rPr>
      </w:pPr>
    </w:p>
    <w:p w:rsidR="00676D3A" w:rsidRPr="00676D3A" w:rsidRDefault="00676D3A" w:rsidP="00535C89">
      <w:pPr>
        <w:pStyle w:val="aa"/>
        <w:jc w:val="both"/>
        <w:rPr>
          <w:rFonts w:ascii="Times New Roman" w:hAnsi="Times New Roman"/>
          <w:b/>
          <w:sz w:val="24"/>
          <w:szCs w:val="24"/>
        </w:rPr>
      </w:pPr>
      <w:r w:rsidRPr="00676D3A">
        <w:rPr>
          <w:rFonts w:ascii="Times New Roman" w:hAnsi="Times New Roman"/>
          <w:b/>
          <w:sz w:val="24"/>
          <w:szCs w:val="24"/>
        </w:rPr>
        <w:t>Личностные результаты в сфере отношений обучающихся к себе, к своему здоровью, к познанию себя:</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lastRenderedPageBreak/>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неприятие вредных привычек: курения, употребления алкоголя, наркотиков.</w:t>
      </w:r>
    </w:p>
    <w:p w:rsidR="00676D3A" w:rsidRDefault="00676D3A" w:rsidP="00535C89">
      <w:pPr>
        <w:pStyle w:val="aa"/>
        <w:jc w:val="both"/>
        <w:rPr>
          <w:rFonts w:ascii="Times New Roman" w:hAnsi="Times New Roman"/>
          <w:sz w:val="24"/>
          <w:szCs w:val="24"/>
        </w:rPr>
      </w:pPr>
      <w:r w:rsidRPr="00676D3A">
        <w:rPr>
          <w:rFonts w:ascii="Times New Roman" w:hAnsi="Times New Roman"/>
          <w:b/>
          <w:sz w:val="24"/>
          <w:szCs w:val="24"/>
        </w:rPr>
        <w:t>Личностные результаты в сфере отношений обучающихся к России как к Родине (Отечеству):</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xml:space="preserve"> –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воспитание уважения к культуре, языкам, традициям и обычаям народов, проживающих в Российской Федерации.</w:t>
      </w:r>
    </w:p>
    <w:p w:rsidR="00676D3A" w:rsidRPr="00676D3A" w:rsidRDefault="00676D3A" w:rsidP="00535C89">
      <w:pPr>
        <w:pStyle w:val="aa"/>
        <w:jc w:val="both"/>
        <w:rPr>
          <w:rFonts w:ascii="Times New Roman" w:hAnsi="Times New Roman"/>
          <w:b/>
          <w:sz w:val="24"/>
          <w:szCs w:val="24"/>
        </w:rPr>
      </w:pPr>
      <w:r w:rsidRPr="00676D3A">
        <w:rPr>
          <w:rFonts w:ascii="Times New Roman" w:hAnsi="Times New Roman"/>
          <w:b/>
          <w:sz w:val="24"/>
          <w:szCs w:val="24"/>
        </w:rPr>
        <w:t>Личностные результаты в сфере отношений обучающихся к закону, государству и к гражданскому обществу:</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676D3A" w:rsidRPr="00394D67" w:rsidRDefault="00676D3A" w:rsidP="00535C89">
      <w:pPr>
        <w:pStyle w:val="aa"/>
        <w:jc w:val="both"/>
        <w:rPr>
          <w:rFonts w:ascii="Times New Roman" w:hAnsi="Times New Roman"/>
          <w:b/>
          <w:sz w:val="24"/>
          <w:szCs w:val="24"/>
        </w:rPr>
      </w:pPr>
      <w:r w:rsidRPr="00394D67">
        <w:rPr>
          <w:rFonts w:ascii="Times New Roman" w:hAnsi="Times New Roman"/>
          <w:b/>
          <w:sz w:val="24"/>
          <w:szCs w:val="24"/>
        </w:rPr>
        <w:t>Личностные результаты в сфере отношений обучающихся с окружающими людьми:</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принятие гуманистических ценностей, осознанное, уважительное и доброжелательное отношение к другому человеку, его мнению, мировоззрению;</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lastRenderedPageBreak/>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w:t>
      </w:r>
      <w:r w:rsidRPr="00676D3A">
        <w:t xml:space="preserve"> </w:t>
      </w:r>
      <w:r w:rsidRPr="00676D3A">
        <w:rPr>
          <w:rFonts w:ascii="Times New Roman" w:hAnsi="Times New Roman"/>
          <w:sz w:val="24"/>
          <w:szCs w:val="24"/>
        </w:rPr>
        <w:t>усвоения общечеловеческих ценностей и нравственных чувств (чести, долга, справедливости, милосердия и дружелюбия);</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676D3A" w:rsidRPr="00394D67" w:rsidRDefault="00676D3A" w:rsidP="00535C89">
      <w:pPr>
        <w:pStyle w:val="aa"/>
        <w:jc w:val="both"/>
        <w:rPr>
          <w:rFonts w:ascii="Times New Roman" w:hAnsi="Times New Roman"/>
          <w:b/>
          <w:sz w:val="24"/>
          <w:szCs w:val="24"/>
        </w:rPr>
      </w:pPr>
      <w:r w:rsidRPr="00394D67">
        <w:rPr>
          <w:rFonts w:ascii="Times New Roman" w:hAnsi="Times New Roman"/>
          <w:b/>
          <w:sz w:val="24"/>
          <w:szCs w:val="24"/>
        </w:rPr>
        <w:t>Личностные результаты в сфере отношений обучающихся к окружающему миру, живой природе, художественной культуре:</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эстетическое отношения к миру, готовность к эстетическому обустройству собственного быта.</w:t>
      </w:r>
    </w:p>
    <w:p w:rsidR="00676D3A" w:rsidRPr="00394D67" w:rsidRDefault="00676D3A" w:rsidP="00535C89">
      <w:pPr>
        <w:pStyle w:val="aa"/>
        <w:jc w:val="both"/>
        <w:rPr>
          <w:rFonts w:ascii="Times New Roman" w:hAnsi="Times New Roman"/>
          <w:b/>
          <w:sz w:val="24"/>
          <w:szCs w:val="24"/>
        </w:rPr>
      </w:pPr>
      <w:r w:rsidRPr="00394D67">
        <w:rPr>
          <w:rFonts w:ascii="Times New Roman" w:hAnsi="Times New Roman"/>
          <w:b/>
          <w:sz w:val="24"/>
          <w:szCs w:val="24"/>
        </w:rPr>
        <w:t>Личностные результаты в сфере отношений обучающихся к семье и родителям, в том числе подготовка к семейной жизни:</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ответственное отношение к созданию семьи на основе осознанного принятия ценностей семейной жизни;</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положительный образ семьи, родительства (отцовства и материнства), интериоризация традиционных семейных ценностей.</w:t>
      </w:r>
    </w:p>
    <w:p w:rsidR="00676D3A" w:rsidRPr="00394D67" w:rsidRDefault="00676D3A" w:rsidP="00535C89">
      <w:pPr>
        <w:pStyle w:val="aa"/>
        <w:jc w:val="both"/>
        <w:rPr>
          <w:rFonts w:ascii="Times New Roman" w:hAnsi="Times New Roman"/>
          <w:b/>
          <w:sz w:val="24"/>
          <w:szCs w:val="24"/>
        </w:rPr>
      </w:pPr>
      <w:r w:rsidRPr="00394D67">
        <w:rPr>
          <w:rFonts w:ascii="Times New Roman" w:hAnsi="Times New Roman"/>
          <w:b/>
          <w:sz w:val="24"/>
          <w:szCs w:val="24"/>
        </w:rPr>
        <w:t>Личностные результаты в сфере отношения обучающихся к труду, в сфере социально-экономических отношений:</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уважение ко всем формам собственности, готовность к защите своей собственности,</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осознанный выбор будущей профессии как путь и способ реализации собственных жизненных планов;</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676D3A" w:rsidRPr="00676D3A" w:rsidRDefault="00676D3A" w:rsidP="00535C89">
      <w:pPr>
        <w:pStyle w:val="aa"/>
        <w:jc w:val="both"/>
        <w:rPr>
          <w:rFonts w:ascii="Times New Roman" w:hAnsi="Times New Roman"/>
          <w:sz w:val="24"/>
          <w:szCs w:val="24"/>
        </w:rPr>
      </w:pPr>
      <w:r w:rsidRPr="00676D3A">
        <w:rPr>
          <w:rFonts w:ascii="Times New Roman" w:hAnsi="Times New Roman"/>
          <w:sz w:val="24"/>
          <w:szCs w:val="24"/>
        </w:rPr>
        <w:t>– готовность к самообслуживанию, включая обучение и выполнение домашних обязанностей.</w:t>
      </w:r>
    </w:p>
    <w:p w:rsidR="00676D3A" w:rsidRPr="00676D3A" w:rsidRDefault="00676D3A" w:rsidP="00535C89">
      <w:pPr>
        <w:pStyle w:val="aa"/>
        <w:jc w:val="both"/>
        <w:rPr>
          <w:rFonts w:ascii="Times New Roman" w:hAnsi="Times New Roman"/>
          <w:b/>
          <w:sz w:val="24"/>
          <w:szCs w:val="24"/>
        </w:rPr>
      </w:pPr>
      <w:r w:rsidRPr="00676D3A">
        <w:rPr>
          <w:rFonts w:ascii="Times New Roman" w:hAnsi="Times New Roman"/>
          <w:b/>
          <w:sz w:val="24"/>
          <w:szCs w:val="24"/>
        </w:rPr>
        <w:t>Личностные результаты в сфере физического, психологического, социального и академического благополучия обучающихся:</w:t>
      </w:r>
    </w:p>
    <w:p w:rsidR="00394D67" w:rsidRDefault="00676D3A" w:rsidP="00535C89">
      <w:pPr>
        <w:pStyle w:val="aa"/>
        <w:jc w:val="both"/>
        <w:rPr>
          <w:rFonts w:ascii="Times New Roman" w:hAnsi="Times New Roman"/>
          <w:sz w:val="24"/>
          <w:szCs w:val="24"/>
        </w:rPr>
      </w:pPr>
      <w:r w:rsidRPr="00676D3A">
        <w:rPr>
          <w:rFonts w:ascii="Times New Roman" w:hAnsi="Times New Roman"/>
          <w:sz w:val="24"/>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E27EFC" w:rsidRDefault="00E27EFC" w:rsidP="00535C89">
      <w:pPr>
        <w:pStyle w:val="aa"/>
        <w:jc w:val="both"/>
        <w:rPr>
          <w:rFonts w:ascii="Times New Roman" w:hAnsi="Times New Roman"/>
          <w:sz w:val="24"/>
          <w:szCs w:val="24"/>
        </w:rPr>
      </w:pPr>
    </w:p>
    <w:p w:rsidR="00394D67" w:rsidRPr="00394D67" w:rsidRDefault="00394D67" w:rsidP="00535C89">
      <w:pPr>
        <w:pStyle w:val="aa"/>
        <w:jc w:val="both"/>
        <w:rPr>
          <w:rFonts w:ascii="Times New Roman" w:hAnsi="Times New Roman"/>
          <w:b/>
          <w:sz w:val="24"/>
          <w:szCs w:val="24"/>
        </w:rPr>
      </w:pPr>
      <w:r w:rsidRPr="00394D67">
        <w:rPr>
          <w:rFonts w:ascii="Times New Roman" w:hAnsi="Times New Roman"/>
          <w:b/>
          <w:sz w:val="24"/>
          <w:szCs w:val="24"/>
        </w:rPr>
        <w:t>I.2.2. Планируемые метапредметные результаты освоения ОП СОО</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Метапредмет</w:t>
      </w:r>
      <w:r>
        <w:rPr>
          <w:rFonts w:ascii="Times New Roman" w:hAnsi="Times New Roman"/>
          <w:sz w:val="24"/>
          <w:szCs w:val="24"/>
        </w:rPr>
        <w:t xml:space="preserve">ные результаты освоения </w:t>
      </w:r>
      <w:r w:rsidRPr="00394D67">
        <w:rPr>
          <w:rFonts w:ascii="Times New Roman" w:hAnsi="Times New Roman"/>
          <w:sz w:val="24"/>
          <w:szCs w:val="24"/>
        </w:rPr>
        <w:t xml:space="preserve"> образовательной программы должны отражать:</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w:t>
      </w:r>
      <w:r w:rsidRPr="00394D67">
        <w:t xml:space="preserve"> </w:t>
      </w:r>
      <w:r w:rsidRPr="00394D67">
        <w:rPr>
          <w:rFonts w:ascii="Times New Roman" w:hAnsi="Times New Roman"/>
          <w:sz w:val="24"/>
          <w:szCs w:val="24"/>
        </w:rPr>
        <w:t>планов деятельности; выбирать успешные стратегии в различных ситуациях;</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lastRenderedPageBreak/>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6) умение определять назначение и функции различных социальных институтов;</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8) владение языковыми средствами - умение ясно, логично и точно излагать свою точку зрения, использовать адекватные языковые средства;</w:t>
      </w:r>
    </w:p>
    <w:p w:rsidR="00394D67" w:rsidRDefault="00394D67" w:rsidP="00535C89">
      <w:pPr>
        <w:pStyle w:val="aa"/>
        <w:jc w:val="both"/>
        <w:rPr>
          <w:rFonts w:ascii="Times New Roman" w:hAnsi="Times New Roman"/>
          <w:sz w:val="24"/>
          <w:szCs w:val="24"/>
        </w:rPr>
      </w:pPr>
      <w:r w:rsidRPr="00394D67">
        <w:rPr>
          <w:rFonts w:ascii="Times New Roman" w:hAnsi="Times New Roman"/>
          <w:sz w:val="24"/>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394D67" w:rsidRPr="00394D67" w:rsidRDefault="00394D67" w:rsidP="00535C89">
      <w:pPr>
        <w:pStyle w:val="aa"/>
        <w:jc w:val="both"/>
        <w:rPr>
          <w:rFonts w:ascii="Times New Roman" w:hAnsi="Times New Roman"/>
          <w:sz w:val="24"/>
          <w:szCs w:val="24"/>
        </w:rPr>
      </w:pPr>
    </w:p>
    <w:p w:rsidR="00394D67" w:rsidRDefault="00394D67" w:rsidP="00535C89">
      <w:pPr>
        <w:pStyle w:val="aa"/>
        <w:jc w:val="both"/>
        <w:rPr>
          <w:rFonts w:ascii="Times New Roman" w:hAnsi="Times New Roman"/>
          <w:sz w:val="24"/>
          <w:szCs w:val="24"/>
        </w:rPr>
      </w:pPr>
      <w:r w:rsidRPr="00394D67">
        <w:rPr>
          <w:rFonts w:ascii="Times New Roman" w:hAnsi="Times New Roman"/>
          <w:sz w:val="24"/>
          <w:szCs w:val="24"/>
        </w:rPr>
        <w:t>Метапредметные результаты освоения образовательной программы представлены тремя группами универсальных учебных действий (УУД).</w:t>
      </w:r>
    </w:p>
    <w:p w:rsidR="00394D67" w:rsidRDefault="00394D67" w:rsidP="00535C89">
      <w:pPr>
        <w:pStyle w:val="aa"/>
        <w:jc w:val="both"/>
        <w:rPr>
          <w:rFonts w:ascii="Times New Roman" w:hAnsi="Times New Roman"/>
          <w:sz w:val="24"/>
          <w:szCs w:val="24"/>
        </w:rPr>
      </w:pPr>
    </w:p>
    <w:p w:rsidR="00394D67" w:rsidRPr="00394D67" w:rsidRDefault="00394D67" w:rsidP="00535C89">
      <w:pPr>
        <w:pStyle w:val="aa"/>
        <w:jc w:val="both"/>
        <w:rPr>
          <w:rFonts w:ascii="Times New Roman" w:hAnsi="Times New Roman"/>
          <w:b/>
          <w:sz w:val="24"/>
          <w:szCs w:val="24"/>
        </w:rPr>
      </w:pPr>
      <w:r w:rsidRPr="00394D67">
        <w:rPr>
          <w:rFonts w:ascii="Times New Roman" w:hAnsi="Times New Roman"/>
          <w:b/>
          <w:sz w:val="24"/>
          <w:szCs w:val="24"/>
        </w:rPr>
        <w:t>1. Регулятивные универсальные учебные действия</w:t>
      </w:r>
    </w:p>
    <w:p w:rsidR="00394D67" w:rsidRPr="00394D67" w:rsidRDefault="00394D67" w:rsidP="00535C89">
      <w:pPr>
        <w:pStyle w:val="aa"/>
        <w:jc w:val="both"/>
        <w:rPr>
          <w:rFonts w:ascii="Times New Roman" w:hAnsi="Times New Roman"/>
          <w:i/>
          <w:sz w:val="24"/>
          <w:szCs w:val="24"/>
        </w:rPr>
      </w:pPr>
      <w:r w:rsidRPr="00394D67">
        <w:rPr>
          <w:rFonts w:ascii="Times New Roman" w:hAnsi="Times New Roman"/>
          <w:i/>
          <w:sz w:val="24"/>
          <w:szCs w:val="24"/>
        </w:rPr>
        <w:t>Выпускник научится:</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самостоятельно определять цели, задавать параметры и критерии, по которым можно определить, что цель достигнута;</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ставить и формулировать собственные задачи в образовательной деятельности и жизненных ситуациях;</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оценивать ресурсы, в том числе время и другие нематериальные ресурсы, необходимые для достижения поставленной цели;</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выбирать путь достижения цели, планировать решение поставленных задач, оптимизируя материальные и нематериальные затраты;</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организовывать эффективный поиск ресурсов, необходимых для достижения поставленной цели;</w:t>
      </w:r>
    </w:p>
    <w:p w:rsid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сопоставлять полученный результат деятельности с поставленной заранее целью.</w:t>
      </w:r>
    </w:p>
    <w:p w:rsidR="00394D67" w:rsidRDefault="00394D67" w:rsidP="00535C89">
      <w:pPr>
        <w:pStyle w:val="aa"/>
        <w:jc w:val="both"/>
        <w:rPr>
          <w:rFonts w:ascii="Times New Roman" w:hAnsi="Times New Roman"/>
          <w:sz w:val="24"/>
          <w:szCs w:val="24"/>
        </w:rPr>
      </w:pPr>
    </w:p>
    <w:p w:rsidR="00394D67" w:rsidRPr="00394D67" w:rsidRDefault="00394D67" w:rsidP="00535C89">
      <w:pPr>
        <w:pStyle w:val="aa"/>
        <w:jc w:val="both"/>
        <w:rPr>
          <w:rFonts w:ascii="Times New Roman" w:hAnsi="Times New Roman"/>
          <w:b/>
          <w:sz w:val="24"/>
          <w:szCs w:val="24"/>
        </w:rPr>
      </w:pPr>
      <w:r w:rsidRPr="00394D67">
        <w:rPr>
          <w:rFonts w:ascii="Times New Roman" w:hAnsi="Times New Roman"/>
          <w:b/>
          <w:sz w:val="24"/>
          <w:szCs w:val="24"/>
        </w:rPr>
        <w:t>2. Познавательные универсальные учебные действия</w:t>
      </w:r>
    </w:p>
    <w:p w:rsidR="00394D67" w:rsidRPr="00394D67" w:rsidRDefault="00394D67" w:rsidP="00535C89">
      <w:pPr>
        <w:pStyle w:val="aa"/>
        <w:jc w:val="both"/>
        <w:rPr>
          <w:rFonts w:ascii="Times New Roman" w:hAnsi="Times New Roman"/>
          <w:i/>
          <w:sz w:val="24"/>
          <w:szCs w:val="24"/>
        </w:rPr>
      </w:pPr>
      <w:r w:rsidRPr="00394D67">
        <w:rPr>
          <w:rFonts w:ascii="Times New Roman" w:hAnsi="Times New Roman"/>
          <w:i/>
          <w:sz w:val="24"/>
          <w:szCs w:val="24"/>
        </w:rPr>
        <w:t>Выпускник научится:</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искать, понимать, организовывать, архивировать цифровую информацию, критически ее осмысливать, а также создавать информационные объекты с использованием цифровых ресурсов (текстовых, изобразительных, аудио и видео);</w:t>
      </w:r>
    </w:p>
    <w:p w:rsid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эффективно и безопасно использовать технические и программные средства для решения различных задач, в том числе компьютерные сети, облачные сервисы и т. п.;</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xml:space="preserve"> – критически оценивать и интерпретировать информацию с разных позиций, распознавать и фиксировать противоречия в информационных источниках;</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lastRenderedPageBreak/>
        <w:t>– выстраивать индивидуальную образовательную траекторию, учитывая ограничения со стороны других участников и ресурсные ограничения;</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менять и удерживать разные позиции в познавательной деятельности;</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решать с помощью цифровых устройств и Интернета различные повседневные задачи, связанные с конкретными жизненными ситуациями, предполагающими удовлетворение различных потребностей.</w:t>
      </w:r>
    </w:p>
    <w:p w:rsidR="00394D67" w:rsidRDefault="00394D67" w:rsidP="00535C89">
      <w:pPr>
        <w:pStyle w:val="aa"/>
        <w:jc w:val="both"/>
      </w:pPr>
    </w:p>
    <w:p w:rsidR="00394D67" w:rsidRPr="00394D67" w:rsidRDefault="00394D67" w:rsidP="00535C89">
      <w:pPr>
        <w:pStyle w:val="aa"/>
        <w:jc w:val="both"/>
        <w:rPr>
          <w:rFonts w:ascii="Times New Roman" w:hAnsi="Times New Roman"/>
          <w:b/>
          <w:sz w:val="24"/>
          <w:szCs w:val="24"/>
        </w:rPr>
      </w:pPr>
      <w:r w:rsidRPr="00394D67">
        <w:rPr>
          <w:rFonts w:ascii="Times New Roman" w:hAnsi="Times New Roman"/>
          <w:b/>
          <w:sz w:val="24"/>
          <w:szCs w:val="24"/>
        </w:rPr>
        <w:t>3. Коммуникативные универсальные учебные действия</w:t>
      </w:r>
    </w:p>
    <w:p w:rsidR="00394D67" w:rsidRPr="00394D67" w:rsidRDefault="00394D67" w:rsidP="00535C89">
      <w:pPr>
        <w:pStyle w:val="aa"/>
        <w:jc w:val="both"/>
        <w:rPr>
          <w:rFonts w:ascii="Times New Roman" w:hAnsi="Times New Roman"/>
          <w:i/>
          <w:sz w:val="24"/>
          <w:szCs w:val="24"/>
        </w:rPr>
      </w:pPr>
      <w:r w:rsidRPr="00394D67">
        <w:rPr>
          <w:rFonts w:ascii="Times New Roman" w:hAnsi="Times New Roman"/>
          <w:i/>
          <w:sz w:val="24"/>
          <w:szCs w:val="24"/>
        </w:rPr>
        <w:t>Выпускник научится:</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развернуто, логично и точно излагать свою точку зрения с использованием адекватных (устных и письменных) языковых средств;</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умело, мотивированно и ответственно осуществлять различные формы коммуникации (электронная почта, чаты, блоги, форумы, социальные сети и др.), совершаемые с различными целями.</w:t>
      </w:r>
    </w:p>
    <w:p w:rsidR="00394D67" w:rsidRDefault="00394D67" w:rsidP="00535C89">
      <w:pPr>
        <w:pStyle w:val="aa"/>
        <w:jc w:val="both"/>
        <w:rPr>
          <w:rFonts w:ascii="Times New Roman" w:hAnsi="Times New Roman"/>
          <w:sz w:val="24"/>
          <w:szCs w:val="24"/>
        </w:rPr>
      </w:pPr>
    </w:p>
    <w:p w:rsidR="00394D67" w:rsidRDefault="00394D67" w:rsidP="00535C89">
      <w:pPr>
        <w:pStyle w:val="aa"/>
        <w:jc w:val="both"/>
        <w:rPr>
          <w:rFonts w:ascii="Times New Roman" w:hAnsi="Times New Roman"/>
          <w:b/>
          <w:sz w:val="24"/>
          <w:szCs w:val="24"/>
        </w:rPr>
      </w:pPr>
      <w:r w:rsidRPr="00394D67">
        <w:rPr>
          <w:rFonts w:ascii="Times New Roman" w:hAnsi="Times New Roman"/>
          <w:b/>
          <w:sz w:val="24"/>
          <w:szCs w:val="24"/>
        </w:rPr>
        <w:t>I.2.3. Планируемые предметные результаты освоения ОП СОО</w:t>
      </w:r>
    </w:p>
    <w:p w:rsidR="00394D67" w:rsidRPr="00394D67" w:rsidRDefault="00394D67" w:rsidP="00535C89">
      <w:pPr>
        <w:pStyle w:val="aa"/>
        <w:jc w:val="both"/>
        <w:rPr>
          <w:rFonts w:ascii="Times New Roman" w:hAnsi="Times New Roman"/>
          <w:b/>
          <w:sz w:val="24"/>
          <w:szCs w:val="24"/>
        </w:rPr>
      </w:pPr>
    </w:p>
    <w:p w:rsidR="005B75E6" w:rsidRPr="00394D67" w:rsidRDefault="00394D67" w:rsidP="00535C89">
      <w:pPr>
        <w:pStyle w:val="Default"/>
        <w:jc w:val="both"/>
        <w:rPr>
          <w:color w:val="auto"/>
        </w:rPr>
      </w:pPr>
      <w:r w:rsidRPr="00394D67">
        <w:rPr>
          <w:color w:val="auto"/>
        </w:rPr>
        <w:t>Планируемые предметные результаты по к</w:t>
      </w:r>
      <w:r>
        <w:rPr>
          <w:color w:val="auto"/>
        </w:rPr>
        <w:t>аждой предметной области</w:t>
      </w:r>
      <w:r w:rsidR="00A80509">
        <w:rPr>
          <w:color w:val="auto"/>
        </w:rPr>
        <w:t>.</w:t>
      </w:r>
      <w:r w:rsidRPr="00394D67">
        <w:rPr>
          <w:color w:val="auto"/>
        </w:rPr>
        <w:t xml:space="preserve"> </w:t>
      </w:r>
    </w:p>
    <w:p w:rsidR="00394D67" w:rsidRPr="00394D67" w:rsidRDefault="00394D67" w:rsidP="00535C89">
      <w:pPr>
        <w:pStyle w:val="Default"/>
        <w:jc w:val="both"/>
        <w:rPr>
          <w:color w:val="auto"/>
        </w:rPr>
      </w:pPr>
      <w:r w:rsidRPr="00394D67">
        <w:rPr>
          <w:b/>
          <w:bCs/>
          <w:color w:val="auto"/>
        </w:rPr>
        <w:t xml:space="preserve">I.2.3.1. Русский язык и литература </w:t>
      </w:r>
    </w:p>
    <w:p w:rsidR="00394D67" w:rsidRPr="00394D67" w:rsidRDefault="00394D67" w:rsidP="00535C89">
      <w:pPr>
        <w:pStyle w:val="Default"/>
        <w:jc w:val="both"/>
        <w:rPr>
          <w:color w:val="auto"/>
        </w:rPr>
      </w:pPr>
      <w:r w:rsidRPr="00394D67">
        <w:rPr>
          <w:color w:val="auto"/>
        </w:rPr>
        <w:t xml:space="preserve">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 </w:t>
      </w:r>
    </w:p>
    <w:p w:rsidR="00394D67" w:rsidRPr="00394D67" w:rsidRDefault="00394D67" w:rsidP="00535C89">
      <w:pPr>
        <w:pStyle w:val="Default"/>
        <w:jc w:val="both"/>
        <w:rPr>
          <w:color w:val="auto"/>
        </w:rPr>
      </w:pPr>
      <w:r w:rsidRPr="00394D67">
        <w:rPr>
          <w:color w:val="auto"/>
        </w:rPr>
        <w:t xml:space="preserve">- сформированность представлений о роли языка в жизни человека, общества, государства, способности свободно общаться в различных формах и на разные темы; </w:t>
      </w:r>
    </w:p>
    <w:p w:rsidR="00394D67" w:rsidRPr="00394D67" w:rsidRDefault="00394D67" w:rsidP="00535C89">
      <w:pPr>
        <w:pStyle w:val="Default"/>
        <w:jc w:val="both"/>
        <w:rPr>
          <w:color w:val="auto"/>
        </w:rPr>
      </w:pPr>
      <w:r w:rsidRPr="00394D67">
        <w:rPr>
          <w:color w:val="auto"/>
        </w:rPr>
        <w:t xml:space="preserve">-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 </w:t>
      </w:r>
    </w:p>
    <w:p w:rsidR="00394D67" w:rsidRPr="00394D67" w:rsidRDefault="00394D67" w:rsidP="00535C89">
      <w:pPr>
        <w:pStyle w:val="Default"/>
        <w:jc w:val="both"/>
        <w:rPr>
          <w:color w:val="auto"/>
        </w:rPr>
      </w:pPr>
      <w:r w:rsidRPr="00394D67">
        <w:rPr>
          <w:color w:val="auto"/>
        </w:rPr>
        <w:t xml:space="preserve">- сформированность осознания тесной связи между языковым, литературным, интеллектуальным, духовно-нравственным развитием личности и ее социальным ростом; </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сформированность устойчивого интереса к чтению как средству познания других</w:t>
      </w:r>
      <w:r w:rsidRPr="00394D67">
        <w:t xml:space="preserve"> </w:t>
      </w:r>
      <w:r w:rsidRPr="00394D67">
        <w:rPr>
          <w:rFonts w:ascii="Times New Roman" w:hAnsi="Times New Roman"/>
          <w:sz w:val="24"/>
          <w:szCs w:val="24"/>
        </w:rPr>
        <w:t>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6A2211" w:rsidRDefault="006A2211" w:rsidP="00535C89">
      <w:pPr>
        <w:pStyle w:val="aa"/>
        <w:jc w:val="both"/>
        <w:rPr>
          <w:rFonts w:ascii="Times New Roman" w:hAnsi="Times New Roman"/>
          <w:sz w:val="24"/>
          <w:szCs w:val="24"/>
        </w:rPr>
      </w:pPr>
    </w:p>
    <w:p w:rsidR="006A2211" w:rsidRPr="00394D67" w:rsidRDefault="006A2211" w:rsidP="00535C89">
      <w:pPr>
        <w:pStyle w:val="aa"/>
        <w:jc w:val="both"/>
        <w:rPr>
          <w:rFonts w:ascii="Times New Roman" w:hAnsi="Times New Roman"/>
          <w:sz w:val="24"/>
          <w:szCs w:val="24"/>
        </w:rPr>
      </w:pPr>
    </w:p>
    <w:p w:rsidR="00394D67" w:rsidRPr="00A80509" w:rsidRDefault="00394D67" w:rsidP="00535C89">
      <w:pPr>
        <w:pStyle w:val="aa"/>
        <w:jc w:val="both"/>
        <w:rPr>
          <w:rFonts w:ascii="Times New Roman" w:hAnsi="Times New Roman"/>
          <w:sz w:val="24"/>
          <w:szCs w:val="24"/>
        </w:rPr>
      </w:pPr>
      <w:r w:rsidRPr="00A80509">
        <w:rPr>
          <w:rFonts w:ascii="Times New Roman" w:hAnsi="Times New Roman"/>
          <w:sz w:val="24"/>
          <w:szCs w:val="24"/>
        </w:rPr>
        <w:t>Предметные результаты изучения предметной области "Русский язык и литература" включают результаты изучения учебных предметов:</w:t>
      </w:r>
    </w:p>
    <w:p w:rsidR="00394D67" w:rsidRPr="00394D67" w:rsidRDefault="00394D67" w:rsidP="00535C89">
      <w:pPr>
        <w:pStyle w:val="aa"/>
        <w:jc w:val="both"/>
        <w:rPr>
          <w:rFonts w:ascii="Times New Roman" w:hAnsi="Times New Roman"/>
          <w:sz w:val="24"/>
          <w:szCs w:val="24"/>
        </w:rPr>
      </w:pPr>
      <w:r w:rsidRPr="00A80509">
        <w:rPr>
          <w:rFonts w:ascii="Times New Roman" w:hAnsi="Times New Roman"/>
          <w:b/>
          <w:sz w:val="24"/>
          <w:szCs w:val="24"/>
        </w:rPr>
        <w:lastRenderedPageBreak/>
        <w:t>"Русский язык", "Литература" (базовый уровень)</w:t>
      </w:r>
      <w:r w:rsidRPr="00394D67">
        <w:rPr>
          <w:rFonts w:ascii="Times New Roman" w:hAnsi="Times New Roman"/>
          <w:sz w:val="24"/>
          <w:szCs w:val="24"/>
        </w:rPr>
        <w:t xml:space="preserve"> - требования к предметным результатам освоения базового курса русского языка и литературы должны отражать:</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1) сформированность понятий о нормах русского литературного языка и применение знаний о них в речевой практике;</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2) владение навыками самоанализа и самооценки на основе наблюдений за собственной речью;</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3) владение умением анализировать текст с точки зрения наличия в нем явной и скрытой, основной и второстепенной информации;</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4) владение умением представлять тексты в виде тезисов, конспектов, аннотаций, рефератов, сочинений различных жанров;</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6) сформированность представлений об изобразительно-выразительных возможностях русского языка;</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394D67" w:rsidRDefault="00394D67" w:rsidP="00535C89">
      <w:pPr>
        <w:pStyle w:val="aa"/>
        <w:jc w:val="both"/>
        <w:rPr>
          <w:rFonts w:ascii="Times New Roman" w:hAnsi="Times New Roman"/>
          <w:sz w:val="24"/>
          <w:szCs w:val="24"/>
        </w:rPr>
      </w:pPr>
      <w:r w:rsidRPr="00394D67">
        <w:rPr>
          <w:rFonts w:ascii="Times New Roman" w:hAnsi="Times New Roman"/>
          <w:sz w:val="24"/>
          <w:szCs w:val="24"/>
        </w:rPr>
        <w:t xml:space="preserve">10) сформированность представлений о системе стилей </w:t>
      </w:r>
      <w:r w:rsidR="006A2211">
        <w:rPr>
          <w:rFonts w:ascii="Times New Roman" w:hAnsi="Times New Roman"/>
          <w:sz w:val="24"/>
          <w:szCs w:val="24"/>
        </w:rPr>
        <w:t>языка художественной литературы.</w:t>
      </w:r>
    </w:p>
    <w:p w:rsidR="006A2211" w:rsidRPr="00394D67" w:rsidRDefault="006A2211" w:rsidP="00535C89">
      <w:pPr>
        <w:pStyle w:val="aa"/>
        <w:jc w:val="both"/>
        <w:rPr>
          <w:rFonts w:ascii="Times New Roman" w:hAnsi="Times New Roman"/>
          <w:sz w:val="24"/>
          <w:szCs w:val="24"/>
        </w:rPr>
      </w:pPr>
    </w:p>
    <w:p w:rsidR="00394D67" w:rsidRPr="00394D67" w:rsidRDefault="00394D67" w:rsidP="00535C89">
      <w:pPr>
        <w:pStyle w:val="aa"/>
        <w:jc w:val="both"/>
        <w:rPr>
          <w:rFonts w:ascii="Times New Roman" w:hAnsi="Times New Roman"/>
          <w:i/>
          <w:sz w:val="24"/>
          <w:szCs w:val="24"/>
        </w:rPr>
      </w:pPr>
      <w:r w:rsidRPr="00A80509">
        <w:rPr>
          <w:rFonts w:ascii="Times New Roman" w:hAnsi="Times New Roman"/>
          <w:b/>
          <w:sz w:val="24"/>
          <w:szCs w:val="24"/>
        </w:rPr>
        <w:t>"Русский язык", "Литература" (углубленный уровень)</w:t>
      </w:r>
      <w:r w:rsidRPr="00394D67">
        <w:rPr>
          <w:rFonts w:ascii="Times New Roman" w:hAnsi="Times New Roman"/>
          <w:i/>
          <w:sz w:val="24"/>
          <w:szCs w:val="24"/>
        </w:rPr>
        <w:t xml:space="preserve"> </w:t>
      </w:r>
      <w:r w:rsidRPr="00A80509">
        <w:rPr>
          <w:rFonts w:ascii="Times New Roman" w:hAnsi="Times New Roman"/>
          <w:sz w:val="24"/>
          <w:szCs w:val="24"/>
        </w:rPr>
        <w:t>-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1) сформированность представлений о лингвистике как части общечеловеческого гуманитарного знания;</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2) сформированность представлений о языке как многофункциональной развивающейся системе, о стилистических ресурсах языка;</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3) владение знаниями о языковой норме, ее функциях и вариантах, о нормах речевого поведения в различных сферах и ситуациях общения;</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5) сформированность умений лингвистического анализа текстов разной функционально-стилевой и жанровой принадлежности;</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6) владение различными приемами редактирования текстов;</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7) сформированность умений проводить лингвистический эксперимент и использовать</w:t>
      </w:r>
      <w:r w:rsidRPr="00394D67">
        <w:t xml:space="preserve"> </w:t>
      </w:r>
      <w:r w:rsidRPr="00394D67">
        <w:rPr>
          <w:rFonts w:ascii="Times New Roman" w:hAnsi="Times New Roman"/>
          <w:sz w:val="24"/>
          <w:szCs w:val="24"/>
        </w:rPr>
        <w:t>его результаты в процессе практической речевой деятельности;</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9) владение навыками комплексного филологического анализа художественного текста;</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11) владение начальными навыками литературоведческого исследования историко- и теоретико-литературного характера;</w:t>
      </w:r>
    </w:p>
    <w:p w:rsidR="00394D67" w:rsidRPr="00394D67" w:rsidRDefault="00394D67" w:rsidP="00535C89">
      <w:pPr>
        <w:pStyle w:val="aa"/>
        <w:jc w:val="both"/>
        <w:rPr>
          <w:rFonts w:ascii="Times New Roman" w:hAnsi="Times New Roman"/>
          <w:sz w:val="24"/>
          <w:szCs w:val="24"/>
        </w:rPr>
      </w:pPr>
      <w:r w:rsidRPr="00394D67">
        <w:rPr>
          <w:rFonts w:ascii="Times New Roman" w:hAnsi="Times New Roman"/>
          <w:sz w:val="24"/>
          <w:szCs w:val="24"/>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E25C0A" w:rsidRDefault="00394D67" w:rsidP="00535C89">
      <w:pPr>
        <w:pStyle w:val="aa"/>
        <w:jc w:val="both"/>
        <w:rPr>
          <w:rFonts w:ascii="Times New Roman" w:hAnsi="Times New Roman"/>
          <w:sz w:val="24"/>
          <w:szCs w:val="24"/>
        </w:rPr>
      </w:pPr>
      <w:r w:rsidRPr="00394D67">
        <w:rPr>
          <w:rFonts w:ascii="Times New Roman" w:hAnsi="Times New Roman"/>
          <w:sz w:val="24"/>
          <w:szCs w:val="24"/>
        </w:rPr>
        <w:t>13) сформированность представлений о принципах основных направлений литературной критики.</w:t>
      </w:r>
    </w:p>
    <w:p w:rsidR="006A2211" w:rsidRDefault="006A2211" w:rsidP="00535C89">
      <w:pPr>
        <w:pStyle w:val="aa"/>
        <w:jc w:val="both"/>
        <w:rPr>
          <w:rFonts w:ascii="Times New Roman" w:hAnsi="Times New Roman"/>
          <w:sz w:val="24"/>
          <w:szCs w:val="24"/>
        </w:rPr>
      </w:pPr>
    </w:p>
    <w:p w:rsidR="00394D67" w:rsidRDefault="00394D67" w:rsidP="00535C89">
      <w:pPr>
        <w:pStyle w:val="aa"/>
        <w:rPr>
          <w:rFonts w:ascii="Times New Roman" w:hAnsi="Times New Roman"/>
          <w:sz w:val="24"/>
          <w:szCs w:val="24"/>
        </w:rPr>
      </w:pPr>
      <w:r>
        <w:rPr>
          <w:rFonts w:ascii="Times New Roman" w:hAnsi="Times New Roman"/>
          <w:b/>
          <w:bCs/>
          <w:sz w:val="24"/>
          <w:szCs w:val="24"/>
        </w:rPr>
        <w:t xml:space="preserve">I.2.3.2. Родной </w:t>
      </w:r>
      <w:r w:rsidRPr="00394D67">
        <w:rPr>
          <w:rFonts w:ascii="Times New Roman" w:hAnsi="Times New Roman"/>
          <w:b/>
          <w:bCs/>
          <w:sz w:val="24"/>
          <w:szCs w:val="24"/>
        </w:rPr>
        <w:t xml:space="preserve"> язык и </w:t>
      </w:r>
      <w:r>
        <w:rPr>
          <w:rFonts w:ascii="Times New Roman" w:hAnsi="Times New Roman"/>
          <w:b/>
          <w:bCs/>
          <w:sz w:val="24"/>
          <w:szCs w:val="24"/>
        </w:rPr>
        <w:t xml:space="preserve">родная </w:t>
      </w:r>
      <w:r w:rsidRPr="00394D67">
        <w:rPr>
          <w:rFonts w:ascii="Times New Roman" w:hAnsi="Times New Roman"/>
          <w:b/>
          <w:bCs/>
          <w:sz w:val="24"/>
          <w:szCs w:val="24"/>
        </w:rPr>
        <w:t xml:space="preserve">литература </w:t>
      </w:r>
    </w:p>
    <w:p w:rsidR="005B75E6" w:rsidRPr="00E25C0A" w:rsidRDefault="00E25C0A" w:rsidP="00535C89">
      <w:pPr>
        <w:pStyle w:val="aa"/>
        <w:jc w:val="both"/>
        <w:rPr>
          <w:rFonts w:ascii="Times New Roman" w:hAnsi="Times New Roman"/>
          <w:sz w:val="24"/>
          <w:szCs w:val="24"/>
        </w:rPr>
      </w:pPr>
      <w:r w:rsidRPr="00E25C0A">
        <w:rPr>
          <w:rFonts w:ascii="Times New Roman" w:hAnsi="Times New Roman"/>
          <w:sz w:val="24"/>
          <w:szCs w:val="24"/>
        </w:rPr>
        <w:t xml:space="preserve">Предметные результаты  изучения  предмета </w:t>
      </w:r>
      <w:r w:rsidRPr="00A80509">
        <w:rPr>
          <w:rFonts w:ascii="Times New Roman" w:hAnsi="Times New Roman"/>
          <w:b/>
          <w:sz w:val="24"/>
          <w:szCs w:val="24"/>
        </w:rPr>
        <w:t>«Родной язык (русский)»</w:t>
      </w:r>
      <w:r>
        <w:rPr>
          <w:rFonts w:ascii="Times New Roman" w:hAnsi="Times New Roman"/>
          <w:sz w:val="24"/>
          <w:szCs w:val="24"/>
        </w:rPr>
        <w:t xml:space="preserve"> на уровне среднего</w:t>
      </w:r>
      <w:r w:rsidRPr="00E25C0A">
        <w:rPr>
          <w:rFonts w:ascii="Times New Roman" w:hAnsi="Times New Roman"/>
          <w:sz w:val="24"/>
          <w:szCs w:val="24"/>
        </w:rPr>
        <w:t xml:space="preserve">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E25C0A" w:rsidRPr="00E25C0A" w:rsidRDefault="00A80509" w:rsidP="00535C89">
      <w:pPr>
        <w:pStyle w:val="aa"/>
        <w:jc w:val="both"/>
        <w:rPr>
          <w:rFonts w:ascii="Times New Roman" w:hAnsi="Times New Roman"/>
          <w:sz w:val="24"/>
          <w:szCs w:val="24"/>
        </w:rPr>
      </w:pPr>
      <w:r>
        <w:rPr>
          <w:rFonts w:ascii="Times New Roman" w:hAnsi="Times New Roman"/>
          <w:sz w:val="24"/>
          <w:szCs w:val="24"/>
        </w:rPr>
        <w:t xml:space="preserve">1. </w:t>
      </w:r>
      <w:r w:rsidR="00E25C0A" w:rsidRPr="00E25C0A">
        <w:rPr>
          <w:rFonts w:ascii="Times New Roman" w:hAnsi="Times New Roman"/>
          <w:sz w:val="24"/>
          <w:szCs w:val="24"/>
        </w:rPr>
        <w:t>Понимание взаимосвязи языка, культуры и истории народа, говорящего на нём:</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осознание роли русского родного языка в жизни общества и государства, в современном мире;</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осознание роли русского родного языка в жизни человека;</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lastRenderedPageBreak/>
        <w:t xml:space="preserve">• </w:t>
      </w:r>
      <w:r w:rsidRPr="00E25C0A">
        <w:rPr>
          <w:rFonts w:ascii="Times New Roman" w:hAnsi="Times New Roman"/>
          <w:sz w:val="24"/>
          <w:szCs w:val="24"/>
        </w:rPr>
        <w:t>осознание языка как развивающегося явления, взаимосвязи исторического развития языка с историей общества;</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осознание национального своеобразия, богатства, выразительности русского родного языка;</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определение различий между литературным языком и диалектами;</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 xml:space="preserve">осознание изменений в языке как объективного процесса; </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E25C0A" w:rsidRPr="00E25C0A" w:rsidRDefault="00A80509" w:rsidP="00535C89">
      <w:pPr>
        <w:pStyle w:val="aa"/>
        <w:jc w:val="both"/>
        <w:rPr>
          <w:rFonts w:ascii="Times New Roman" w:hAnsi="Times New Roman"/>
          <w:sz w:val="24"/>
          <w:szCs w:val="24"/>
        </w:rPr>
      </w:pPr>
      <w:r>
        <w:rPr>
          <w:rFonts w:ascii="Times New Roman" w:hAnsi="Times New Roman"/>
          <w:sz w:val="24"/>
          <w:szCs w:val="24"/>
        </w:rPr>
        <w:t xml:space="preserve">2. </w:t>
      </w:r>
      <w:r w:rsidR="00E25C0A" w:rsidRPr="00E25C0A">
        <w:rPr>
          <w:rFonts w:ascii="Times New Roman" w:hAnsi="Times New Roman"/>
          <w:sz w:val="24"/>
          <w:szCs w:val="24"/>
        </w:rPr>
        <w:t>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осознание важности соблюдения норм современного русского литературного языка для культурного человека;</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 xml:space="preserve">соблюдение на письме и в устной речи норм современного русского литературного языка и правил речевого этикета; </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lastRenderedPageBreak/>
        <w:t xml:space="preserve">• </w:t>
      </w:r>
      <w:r w:rsidRPr="00E25C0A">
        <w:rPr>
          <w:rFonts w:ascii="Times New Roman" w:hAnsi="Times New Roman"/>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 xml:space="preserve">стремление к речевому самосовершенствованию; </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формирование ответственности за языковую культуру как общечеловеческую ценность;</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соблюдение основных орфоэпических и акцентологических норм современного русского литературного языка;</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осознание смыслоразличительной роли ударения на примере омографов;</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различение произносительных различий в русском языке, обусловленных темпом речи и стилями речи;</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употребление слов с учётом стилистических вариантов орфоэпической нормы;</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понимание активных процессов в области произношения и ударения;</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соблюдение основных лексических норм современного русского литературного языка: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 xml:space="preserve">различение стилистических вариантов лексической нормы; </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употребление имён существительных, прилагательных, глаголов с учётом стилистических вариантов лексической нормы;</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употребление синонимов, антонимов‚ омонимов с учётом стилистических вариантов лексической нормы;</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различение типичных речевых ошибок;</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редактирование текста с целью исправления речевых ошибок;</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выявление и исправление речевых ошибок в устной речи;</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соблюдение основных грамматических норм современного русс</w:t>
      </w:r>
      <w:r w:rsidR="006A2211">
        <w:rPr>
          <w:rFonts w:ascii="Times New Roman" w:hAnsi="Times New Roman"/>
          <w:sz w:val="24"/>
          <w:szCs w:val="24"/>
        </w:rPr>
        <w:t>кого литературного языка</w:t>
      </w:r>
      <w:r w:rsidRPr="00E25C0A">
        <w:rPr>
          <w:rFonts w:ascii="Times New Roman" w:hAnsi="Times New Roman"/>
          <w:sz w:val="24"/>
          <w:szCs w:val="24"/>
        </w:rPr>
        <w:t>;</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определение типичных грамматических ошибок в речи;</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различение вариантов грамматической нормы: литературных и разговорных форм именительного падежа множественного числа существительных мужского рода‚</w:t>
      </w:r>
      <w:r w:rsidR="00E27EFC">
        <w:rPr>
          <w:rFonts w:ascii="Times New Roman" w:hAnsi="Times New Roman"/>
          <w:sz w:val="24"/>
          <w:szCs w:val="24"/>
        </w:rPr>
        <w:t xml:space="preserve"> </w:t>
      </w:r>
      <w:r w:rsidRPr="00E25C0A">
        <w:rPr>
          <w:rFonts w:ascii="Times New Roman" w:hAnsi="Times New Roman"/>
          <w:sz w:val="24"/>
          <w:szCs w:val="24"/>
        </w:rPr>
        <w:t>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 наречий;</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различение вариантов грамматической синтаксической нормы‚ обусловленных грамматической синонимией словосочетаний‚</w:t>
      </w:r>
      <w:r w:rsidR="00A80509">
        <w:rPr>
          <w:rFonts w:ascii="Times New Roman" w:hAnsi="Times New Roman"/>
          <w:sz w:val="24"/>
          <w:szCs w:val="24"/>
        </w:rPr>
        <w:t xml:space="preserve"> простых и сложных предложений;</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выявление и исправление грамматических ошибок в устной речи;</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 xml:space="preserve">соблюдение основных норм русского речевого этикета: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соблюдение этикетных форм и устойчивых формул‚ принципов  этикетного  общения, лежащих в основе национального речевого этикета;</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соблюдение русской этикетной вербальной и невербальной манеры общения;</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использование в общении этикетных речевых тактик и приёмов‚ помогающих противостоять речевой агрессии;</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использование при общении в электронной среде этики и русского речевого этикета;</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соблюдение норм русского этикетного речевого поведения в ситуациях делового общения;</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понимание активных процессов в русском речевом этикете;</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lastRenderedPageBreak/>
        <w:t xml:space="preserve">• </w:t>
      </w:r>
      <w:r w:rsidRPr="00E25C0A">
        <w:rPr>
          <w:rFonts w:ascii="Times New Roman" w:hAnsi="Times New Roman"/>
          <w:sz w:val="24"/>
          <w:szCs w:val="24"/>
        </w:rPr>
        <w:t>соблюдение основных орфографических норм современного русского литературного языка(в рамках изученного в основном курсе);</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соблюдение основных пунктуационных норм современного русского литературного языки(в рамках изученного в основном курсе);</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использование орфографических словарей и справочников по пунктуации для определения нормативного написания слов и постановки знако</w:t>
      </w:r>
      <w:r w:rsidR="00A80509">
        <w:rPr>
          <w:rFonts w:ascii="Times New Roman" w:hAnsi="Times New Roman"/>
          <w:sz w:val="24"/>
          <w:szCs w:val="24"/>
        </w:rPr>
        <w:t>в препинания в письменной речи.</w:t>
      </w:r>
    </w:p>
    <w:p w:rsidR="00E25C0A" w:rsidRPr="00E25C0A" w:rsidRDefault="00E25C0A" w:rsidP="00535C89">
      <w:pPr>
        <w:pStyle w:val="aa"/>
        <w:jc w:val="both"/>
        <w:rPr>
          <w:rFonts w:ascii="Times New Roman" w:hAnsi="Times New Roman"/>
          <w:sz w:val="24"/>
          <w:szCs w:val="24"/>
        </w:rPr>
      </w:pPr>
      <w:r w:rsidRPr="00E25C0A">
        <w:rPr>
          <w:rFonts w:ascii="Times New Roman" w:hAnsi="Times New Roman"/>
          <w:sz w:val="24"/>
          <w:szCs w:val="24"/>
        </w:rPr>
        <w:t>3. 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дедуктивно-индуктивные, стержневые/индуктивно-дедуктивные);</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владение правилами информационной безопасности при общении в социальных сетях;</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участие в беседе, споре, владение правилами корректного речевого поведения в споре;</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 xml:space="preserve">создание устных и письменных текстов описательного типа: определение, дефиниция, собственно описание, пояснение; </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 xml:space="preserve">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w:t>
      </w:r>
      <w:r w:rsidRPr="00E25C0A">
        <w:rPr>
          <w:rFonts w:ascii="Times New Roman" w:hAnsi="Times New Roman"/>
          <w:sz w:val="24"/>
          <w:szCs w:val="24"/>
        </w:rPr>
        <w:lastRenderedPageBreak/>
        <w:t xml:space="preserve">оппонента (критика тезиса, критика аргументов, критика демонстрации); оценка причин неэффективной аргументации в учебно-научном общении; </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чтение, комплексный анализ и создание текстов публицистических жанров(девиз, слоган, путевые записки, проблемный очерк; тексты рекламных объявлений);</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 </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создание объявлений (в устной и письменной форме); деловых писем;</w:t>
      </w:r>
    </w:p>
    <w:p w:rsidR="00E25C0A" w:rsidRPr="00E25C0A"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E27EFC" w:rsidRDefault="00E25C0A" w:rsidP="00535C89">
      <w:pPr>
        <w:pStyle w:val="aa"/>
        <w:jc w:val="both"/>
        <w:rPr>
          <w:rFonts w:ascii="Times New Roman" w:hAnsi="Times New Roman"/>
          <w:sz w:val="24"/>
          <w:szCs w:val="24"/>
        </w:rPr>
      </w:pPr>
      <w:r>
        <w:rPr>
          <w:rFonts w:ascii="Times New Roman" w:hAnsi="Times New Roman"/>
          <w:sz w:val="24"/>
          <w:szCs w:val="24"/>
        </w:rPr>
        <w:t xml:space="preserve">• </w:t>
      </w:r>
      <w:r w:rsidRPr="00E25C0A">
        <w:rPr>
          <w:rFonts w:ascii="Times New Roman" w:hAnsi="Times New Roman"/>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6A2211" w:rsidRPr="00A80509" w:rsidRDefault="006A2211" w:rsidP="00535C89">
      <w:pPr>
        <w:pStyle w:val="aa"/>
        <w:jc w:val="both"/>
        <w:rPr>
          <w:rFonts w:ascii="Times New Roman" w:hAnsi="Times New Roman"/>
          <w:sz w:val="24"/>
          <w:szCs w:val="24"/>
        </w:rPr>
      </w:pPr>
    </w:p>
    <w:p w:rsidR="00E25C0A" w:rsidRPr="00A80509" w:rsidRDefault="00E25C0A" w:rsidP="00535C89">
      <w:pPr>
        <w:pStyle w:val="aa"/>
        <w:jc w:val="both"/>
        <w:rPr>
          <w:rFonts w:ascii="Times New Roman" w:hAnsi="Times New Roman"/>
          <w:sz w:val="24"/>
          <w:szCs w:val="24"/>
        </w:rPr>
      </w:pPr>
      <w:r w:rsidRPr="00A80509">
        <w:rPr>
          <w:rFonts w:ascii="Times New Roman" w:hAnsi="Times New Roman"/>
          <w:sz w:val="24"/>
          <w:szCs w:val="24"/>
        </w:rPr>
        <w:t xml:space="preserve">Предметными результатами изучения предмета </w:t>
      </w:r>
      <w:r w:rsidRPr="00A80509">
        <w:rPr>
          <w:rFonts w:ascii="Times New Roman" w:hAnsi="Times New Roman"/>
          <w:b/>
          <w:sz w:val="24"/>
          <w:szCs w:val="24"/>
        </w:rPr>
        <w:t>«Родная литература (русская)»</w:t>
      </w:r>
      <w:r w:rsidRPr="00A80509">
        <w:rPr>
          <w:rFonts w:ascii="Times New Roman" w:hAnsi="Times New Roman"/>
          <w:sz w:val="24"/>
          <w:szCs w:val="24"/>
        </w:rPr>
        <w:t xml:space="preserve"> на уровне среднего общего образования является сформированность следующих умений:</w:t>
      </w:r>
    </w:p>
    <w:p w:rsidR="00E25C0A" w:rsidRPr="00E25C0A" w:rsidRDefault="00E25C0A" w:rsidP="00535C89">
      <w:pPr>
        <w:pStyle w:val="aa"/>
        <w:jc w:val="both"/>
        <w:rPr>
          <w:rFonts w:ascii="Times New Roman" w:hAnsi="Times New Roman"/>
          <w:sz w:val="24"/>
          <w:szCs w:val="24"/>
        </w:rPr>
      </w:pPr>
      <w:r w:rsidRPr="00E25C0A">
        <w:rPr>
          <w:rFonts w:ascii="Times New Roman" w:hAnsi="Times New Roman"/>
          <w:sz w:val="24"/>
          <w:szCs w:val="24"/>
        </w:rPr>
        <w:t>•</w:t>
      </w:r>
      <w:r w:rsidRPr="00E25C0A">
        <w:rPr>
          <w:rFonts w:ascii="Times New Roman" w:hAnsi="Times New Roman"/>
          <w:sz w:val="24"/>
          <w:szCs w:val="24"/>
        </w:rPr>
        <w:tab/>
        <w:t xml:space="preserve">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E25C0A" w:rsidRPr="00E25C0A" w:rsidRDefault="00E25C0A" w:rsidP="00535C89">
      <w:pPr>
        <w:pStyle w:val="aa"/>
        <w:jc w:val="both"/>
        <w:rPr>
          <w:rFonts w:ascii="Times New Roman" w:hAnsi="Times New Roman"/>
          <w:sz w:val="24"/>
          <w:szCs w:val="24"/>
        </w:rPr>
      </w:pPr>
      <w:r w:rsidRPr="00E25C0A">
        <w:rPr>
          <w:rFonts w:ascii="Times New Roman" w:hAnsi="Times New Roman"/>
          <w:sz w:val="24"/>
          <w:szCs w:val="24"/>
        </w:rPr>
        <w:t>•</w:t>
      </w:r>
      <w:r w:rsidRPr="00E25C0A">
        <w:rPr>
          <w:rFonts w:ascii="Times New Roman" w:hAnsi="Times New Roman"/>
          <w:sz w:val="24"/>
          <w:szCs w:val="24"/>
        </w:rPr>
        <w:tab/>
        <w:t xml:space="preserve">понимание родной литературы как одной из основных национально-культурных ценностей народа, как особого способа познания жизни; </w:t>
      </w:r>
    </w:p>
    <w:p w:rsidR="00E25C0A" w:rsidRPr="00E25C0A" w:rsidRDefault="00E25C0A" w:rsidP="00535C89">
      <w:pPr>
        <w:pStyle w:val="aa"/>
        <w:jc w:val="both"/>
        <w:rPr>
          <w:rFonts w:ascii="Times New Roman" w:hAnsi="Times New Roman"/>
          <w:sz w:val="24"/>
          <w:szCs w:val="24"/>
        </w:rPr>
      </w:pPr>
      <w:r w:rsidRPr="00E25C0A">
        <w:rPr>
          <w:rFonts w:ascii="Times New Roman" w:hAnsi="Times New Roman"/>
          <w:sz w:val="24"/>
          <w:szCs w:val="24"/>
        </w:rPr>
        <w:t>•</w:t>
      </w:r>
      <w:r w:rsidRPr="00E25C0A">
        <w:rPr>
          <w:rFonts w:ascii="Times New Roman" w:hAnsi="Times New Roman"/>
          <w:sz w:val="24"/>
          <w:szCs w:val="24"/>
        </w:rPr>
        <w:tab/>
        <w:t>развитие способности понимать литературные художественные произведения, отражающие разные этнокультурные традиции;</w:t>
      </w:r>
    </w:p>
    <w:p w:rsidR="00E25C0A" w:rsidRPr="00E25C0A" w:rsidRDefault="00E25C0A" w:rsidP="00535C89">
      <w:pPr>
        <w:pStyle w:val="aa"/>
        <w:jc w:val="both"/>
        <w:rPr>
          <w:rFonts w:ascii="Times New Roman" w:hAnsi="Times New Roman"/>
          <w:sz w:val="24"/>
          <w:szCs w:val="24"/>
        </w:rPr>
      </w:pPr>
      <w:r w:rsidRPr="00E25C0A">
        <w:rPr>
          <w:rFonts w:ascii="Times New Roman" w:hAnsi="Times New Roman"/>
          <w:sz w:val="24"/>
          <w:szCs w:val="24"/>
        </w:rPr>
        <w:t>•</w:t>
      </w:r>
      <w:r w:rsidRPr="00E25C0A">
        <w:rPr>
          <w:rFonts w:ascii="Times New Roman" w:hAnsi="Times New Roman"/>
          <w:sz w:val="24"/>
          <w:szCs w:val="24"/>
        </w:rPr>
        <w:tab/>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w:t>
      </w:r>
    </w:p>
    <w:p w:rsidR="00E25C0A" w:rsidRDefault="00E25C0A" w:rsidP="00535C89">
      <w:pPr>
        <w:pStyle w:val="aa"/>
        <w:jc w:val="both"/>
        <w:rPr>
          <w:rFonts w:ascii="Times New Roman" w:hAnsi="Times New Roman"/>
          <w:sz w:val="24"/>
          <w:szCs w:val="24"/>
        </w:rPr>
      </w:pPr>
      <w:r w:rsidRPr="00E25C0A">
        <w:rPr>
          <w:rFonts w:ascii="Times New Roman" w:hAnsi="Times New Roman"/>
          <w:sz w:val="24"/>
          <w:szCs w:val="24"/>
        </w:rPr>
        <w:t>•</w:t>
      </w:r>
      <w:r w:rsidRPr="00E25C0A">
        <w:rPr>
          <w:rFonts w:ascii="Times New Roman" w:hAnsi="Times New Roman"/>
          <w:sz w:val="24"/>
          <w:szCs w:val="24"/>
        </w:rPr>
        <w:tab/>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BB40B2" w:rsidRPr="00E25C0A" w:rsidRDefault="00BB40B2" w:rsidP="00535C89">
      <w:pPr>
        <w:pStyle w:val="aa"/>
        <w:jc w:val="both"/>
        <w:rPr>
          <w:rFonts w:ascii="Times New Roman" w:hAnsi="Times New Roman"/>
          <w:sz w:val="24"/>
          <w:szCs w:val="24"/>
        </w:rPr>
      </w:pPr>
    </w:p>
    <w:p w:rsidR="00E25C0A" w:rsidRPr="00E25C0A" w:rsidRDefault="00585796" w:rsidP="00535C89">
      <w:pPr>
        <w:pStyle w:val="aa"/>
        <w:jc w:val="both"/>
        <w:rPr>
          <w:rFonts w:ascii="Times New Roman" w:hAnsi="Times New Roman"/>
          <w:sz w:val="24"/>
          <w:szCs w:val="24"/>
        </w:rPr>
      </w:pPr>
      <w:r>
        <w:rPr>
          <w:rFonts w:ascii="Times New Roman" w:hAnsi="Times New Roman"/>
          <w:b/>
          <w:bCs/>
          <w:sz w:val="24"/>
          <w:szCs w:val="24"/>
        </w:rPr>
        <w:t>I.2.3.3</w:t>
      </w:r>
      <w:r w:rsidR="00E25C0A" w:rsidRPr="00E25C0A">
        <w:rPr>
          <w:rFonts w:ascii="Times New Roman" w:hAnsi="Times New Roman"/>
          <w:b/>
          <w:bCs/>
          <w:sz w:val="24"/>
          <w:szCs w:val="24"/>
        </w:rPr>
        <w:t xml:space="preserve">. Иностранные языки </w:t>
      </w:r>
    </w:p>
    <w:p w:rsidR="00E25C0A" w:rsidRPr="00E25C0A" w:rsidRDefault="00E25C0A" w:rsidP="00535C89">
      <w:pPr>
        <w:pStyle w:val="aa"/>
        <w:jc w:val="both"/>
        <w:rPr>
          <w:rFonts w:ascii="Times New Roman" w:hAnsi="Times New Roman"/>
          <w:sz w:val="24"/>
          <w:szCs w:val="24"/>
        </w:rPr>
      </w:pPr>
      <w:r w:rsidRPr="00E25C0A">
        <w:rPr>
          <w:rFonts w:ascii="Times New Roman" w:hAnsi="Times New Roman"/>
          <w:sz w:val="24"/>
          <w:szCs w:val="24"/>
        </w:rPr>
        <w:t xml:space="preserve">Предметные результаты изучения предметной области "Иностранные языки" включают предметные результаты изучения учебных предметов: </w:t>
      </w:r>
    </w:p>
    <w:p w:rsidR="00E25C0A" w:rsidRPr="00E25C0A" w:rsidRDefault="00E25C0A" w:rsidP="00535C89">
      <w:pPr>
        <w:pStyle w:val="aa"/>
        <w:jc w:val="both"/>
        <w:rPr>
          <w:rFonts w:ascii="Times New Roman" w:hAnsi="Times New Roman"/>
          <w:sz w:val="24"/>
          <w:szCs w:val="24"/>
        </w:rPr>
      </w:pPr>
      <w:r w:rsidRPr="00A80509">
        <w:rPr>
          <w:rFonts w:ascii="Times New Roman" w:hAnsi="Times New Roman"/>
          <w:b/>
          <w:sz w:val="24"/>
          <w:szCs w:val="24"/>
        </w:rPr>
        <w:t>"Иностранный язык" (базовый уровень)</w:t>
      </w:r>
      <w:r w:rsidRPr="00E25C0A">
        <w:rPr>
          <w:rFonts w:ascii="Times New Roman" w:hAnsi="Times New Roman"/>
          <w:sz w:val="24"/>
          <w:szCs w:val="24"/>
        </w:rPr>
        <w:t xml:space="preserve"> - требования к предметным результатам освоения базового курса иностранного языка должны отражать: </w:t>
      </w:r>
    </w:p>
    <w:p w:rsidR="00E25C0A" w:rsidRPr="00E25C0A" w:rsidRDefault="00E25C0A" w:rsidP="00535C89">
      <w:pPr>
        <w:pStyle w:val="aa"/>
        <w:jc w:val="both"/>
        <w:rPr>
          <w:rFonts w:ascii="Times New Roman" w:hAnsi="Times New Roman"/>
          <w:sz w:val="24"/>
          <w:szCs w:val="24"/>
        </w:rPr>
      </w:pPr>
      <w:r w:rsidRPr="00E25C0A">
        <w:rPr>
          <w:rFonts w:ascii="Times New Roman" w:hAnsi="Times New Roman"/>
          <w:sz w:val="24"/>
          <w:szCs w:val="24"/>
        </w:rPr>
        <w:t xml:space="preserve">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E25C0A" w:rsidRPr="00E25C0A" w:rsidRDefault="00E25C0A" w:rsidP="00535C89">
      <w:pPr>
        <w:pStyle w:val="aa"/>
        <w:jc w:val="both"/>
        <w:rPr>
          <w:rFonts w:ascii="Times New Roman" w:hAnsi="Times New Roman"/>
          <w:sz w:val="24"/>
          <w:szCs w:val="24"/>
        </w:rPr>
      </w:pPr>
      <w:r w:rsidRPr="00E25C0A">
        <w:rPr>
          <w:rFonts w:ascii="Times New Roman" w:hAnsi="Times New Roman"/>
          <w:sz w:val="24"/>
          <w:szCs w:val="24"/>
        </w:rPr>
        <w:t xml:space="preserve">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rsidR="00E25C0A" w:rsidRPr="00E25C0A" w:rsidRDefault="00E25C0A" w:rsidP="00535C89">
      <w:pPr>
        <w:pStyle w:val="aa"/>
        <w:jc w:val="both"/>
        <w:rPr>
          <w:rFonts w:ascii="Times New Roman" w:hAnsi="Times New Roman"/>
          <w:sz w:val="24"/>
          <w:szCs w:val="24"/>
        </w:rPr>
      </w:pPr>
      <w:r w:rsidRPr="00E25C0A">
        <w:rPr>
          <w:rFonts w:ascii="Times New Roman" w:hAnsi="Times New Roman"/>
          <w:sz w:val="24"/>
          <w:szCs w:val="24"/>
        </w:rPr>
        <w:t xml:space="preserve">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w:t>
      </w:r>
    </w:p>
    <w:p w:rsidR="00E25C0A" w:rsidRDefault="00E25C0A" w:rsidP="00535C89">
      <w:pPr>
        <w:pStyle w:val="aa"/>
        <w:jc w:val="both"/>
        <w:rPr>
          <w:rFonts w:ascii="Times New Roman" w:hAnsi="Times New Roman"/>
          <w:sz w:val="24"/>
          <w:szCs w:val="24"/>
        </w:rPr>
      </w:pPr>
      <w:r w:rsidRPr="00E25C0A">
        <w:rPr>
          <w:rFonts w:ascii="Times New Roman" w:hAnsi="Times New Roman"/>
          <w:sz w:val="24"/>
          <w:szCs w:val="24"/>
        </w:rPr>
        <w:t xml:space="preserve">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6A2211" w:rsidRPr="00E25C0A" w:rsidRDefault="006A2211" w:rsidP="00535C89">
      <w:pPr>
        <w:pStyle w:val="aa"/>
        <w:jc w:val="both"/>
        <w:rPr>
          <w:rFonts w:ascii="Times New Roman" w:hAnsi="Times New Roman"/>
          <w:sz w:val="24"/>
          <w:szCs w:val="24"/>
        </w:rPr>
      </w:pPr>
    </w:p>
    <w:p w:rsidR="00E25C0A" w:rsidRPr="00E25C0A" w:rsidRDefault="00E25C0A" w:rsidP="00535C89">
      <w:pPr>
        <w:pStyle w:val="aa"/>
        <w:jc w:val="both"/>
        <w:rPr>
          <w:rFonts w:ascii="Times New Roman" w:hAnsi="Times New Roman"/>
          <w:sz w:val="24"/>
          <w:szCs w:val="24"/>
        </w:rPr>
      </w:pPr>
      <w:r w:rsidRPr="00A80509">
        <w:rPr>
          <w:rFonts w:ascii="Times New Roman" w:hAnsi="Times New Roman"/>
          <w:b/>
          <w:sz w:val="24"/>
          <w:szCs w:val="24"/>
        </w:rPr>
        <w:t>"Иностранный язык" (углубленный уровень)</w:t>
      </w:r>
      <w:r w:rsidRPr="00E25C0A">
        <w:rPr>
          <w:rFonts w:ascii="Times New Roman" w:hAnsi="Times New Roman"/>
          <w:sz w:val="24"/>
          <w:szCs w:val="24"/>
        </w:rPr>
        <w:t xml:space="preserve">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 </w:t>
      </w:r>
    </w:p>
    <w:p w:rsidR="00E25C0A" w:rsidRPr="00E25C0A" w:rsidRDefault="00E25C0A" w:rsidP="00535C89">
      <w:pPr>
        <w:pStyle w:val="aa"/>
        <w:jc w:val="both"/>
        <w:rPr>
          <w:rFonts w:ascii="Times New Roman" w:hAnsi="Times New Roman"/>
          <w:sz w:val="24"/>
          <w:szCs w:val="24"/>
        </w:rPr>
      </w:pPr>
      <w:r w:rsidRPr="00E25C0A">
        <w:rPr>
          <w:rFonts w:ascii="Times New Roman" w:hAnsi="Times New Roman"/>
          <w:sz w:val="24"/>
          <w:szCs w:val="24"/>
        </w:rPr>
        <w:t xml:space="preserve">1) достижение уровня владения иностранным языком, превышающего пороговый, достаточного для делового общения в рамках выбранного профиля; </w:t>
      </w:r>
    </w:p>
    <w:p w:rsidR="00E25C0A" w:rsidRPr="00E25C0A" w:rsidRDefault="00E25C0A" w:rsidP="00535C89">
      <w:pPr>
        <w:pStyle w:val="aa"/>
        <w:jc w:val="both"/>
        <w:rPr>
          <w:rFonts w:ascii="Times New Roman" w:hAnsi="Times New Roman"/>
          <w:sz w:val="24"/>
          <w:szCs w:val="24"/>
        </w:rPr>
      </w:pPr>
      <w:r w:rsidRPr="00E25C0A">
        <w:rPr>
          <w:rFonts w:ascii="Times New Roman" w:hAnsi="Times New Roman"/>
          <w:sz w:val="24"/>
          <w:szCs w:val="24"/>
        </w:rPr>
        <w:lastRenderedPageBreak/>
        <w:t xml:space="preserve">2) сформированность умения перевода с иностранного языка на русский при работе с несложными текстами в русле выбранного профиля; </w:t>
      </w:r>
    </w:p>
    <w:p w:rsidR="00E25C0A" w:rsidRDefault="00E25C0A" w:rsidP="00535C89">
      <w:pPr>
        <w:pStyle w:val="aa"/>
        <w:jc w:val="both"/>
        <w:rPr>
          <w:rFonts w:ascii="Times New Roman" w:hAnsi="Times New Roman"/>
          <w:sz w:val="24"/>
          <w:szCs w:val="24"/>
        </w:rPr>
      </w:pPr>
      <w:r w:rsidRPr="00E25C0A">
        <w:rPr>
          <w:rFonts w:ascii="Times New Roman" w:hAnsi="Times New Roman"/>
          <w:sz w:val="24"/>
          <w:szCs w:val="24"/>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585796" w:rsidRDefault="00585796" w:rsidP="00535C89">
      <w:pPr>
        <w:pStyle w:val="Default"/>
      </w:pPr>
    </w:p>
    <w:p w:rsidR="00585796" w:rsidRPr="00585796" w:rsidRDefault="00585796" w:rsidP="00535C89">
      <w:pPr>
        <w:pStyle w:val="Default"/>
        <w:rPr>
          <w:color w:val="auto"/>
        </w:rPr>
      </w:pPr>
      <w:r>
        <w:rPr>
          <w:b/>
          <w:bCs/>
          <w:color w:val="auto"/>
        </w:rPr>
        <w:t>I.2.3.4</w:t>
      </w:r>
      <w:r w:rsidRPr="00585796">
        <w:rPr>
          <w:b/>
          <w:bCs/>
          <w:color w:val="auto"/>
        </w:rPr>
        <w:t xml:space="preserve">. Общественные науки </w:t>
      </w:r>
    </w:p>
    <w:p w:rsidR="00585796" w:rsidRPr="00585796" w:rsidRDefault="00585796" w:rsidP="00535C89">
      <w:pPr>
        <w:pStyle w:val="Default"/>
        <w:jc w:val="both"/>
        <w:rPr>
          <w:color w:val="auto"/>
        </w:rPr>
      </w:pPr>
      <w:r w:rsidRPr="00585796">
        <w:rPr>
          <w:color w:val="auto"/>
        </w:rPr>
        <w:t xml:space="preserve">Изучение предметной области "Общественные науки" должно обеспечить: </w:t>
      </w:r>
    </w:p>
    <w:p w:rsidR="00585796" w:rsidRPr="00585796" w:rsidRDefault="00585796" w:rsidP="00535C89">
      <w:pPr>
        <w:pStyle w:val="Default"/>
        <w:jc w:val="both"/>
        <w:rPr>
          <w:color w:val="auto"/>
        </w:rPr>
      </w:pPr>
      <w:r w:rsidRPr="00585796">
        <w:rPr>
          <w:color w:val="auto"/>
        </w:rPr>
        <w:t xml:space="preserve">- 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 </w:t>
      </w:r>
    </w:p>
    <w:p w:rsidR="00585796" w:rsidRPr="00585796" w:rsidRDefault="00585796" w:rsidP="00535C89">
      <w:pPr>
        <w:pStyle w:val="Default"/>
        <w:jc w:val="both"/>
        <w:rPr>
          <w:color w:val="auto"/>
        </w:rPr>
      </w:pPr>
      <w:r w:rsidRPr="00585796">
        <w:rPr>
          <w:color w:val="auto"/>
        </w:rPr>
        <w:t xml:space="preserve">- понимание роли России в многообразном, быстро меняющемся глобальном мире; </w:t>
      </w:r>
    </w:p>
    <w:p w:rsidR="00585796" w:rsidRPr="00585796" w:rsidRDefault="00585796" w:rsidP="00535C89">
      <w:pPr>
        <w:pStyle w:val="Default"/>
        <w:jc w:val="both"/>
        <w:rPr>
          <w:color w:val="auto"/>
        </w:rPr>
      </w:pPr>
      <w:r w:rsidRPr="00585796">
        <w:rPr>
          <w:color w:val="auto"/>
        </w:rPr>
        <w:t xml:space="preserve">- 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 </w:t>
      </w:r>
    </w:p>
    <w:p w:rsidR="00585796" w:rsidRPr="00585796" w:rsidRDefault="00585796" w:rsidP="00535C89">
      <w:pPr>
        <w:pStyle w:val="Default"/>
        <w:jc w:val="both"/>
        <w:rPr>
          <w:color w:val="auto"/>
        </w:rPr>
      </w:pPr>
      <w:r w:rsidRPr="00585796">
        <w:rPr>
          <w:color w:val="auto"/>
        </w:rPr>
        <w:t xml:space="preserve">- формирование целостного восприятия всего спектра природных, экономических, социальных реалий; </w:t>
      </w:r>
    </w:p>
    <w:p w:rsidR="00585796" w:rsidRPr="00585796" w:rsidRDefault="00585796" w:rsidP="00535C89">
      <w:pPr>
        <w:pStyle w:val="Default"/>
        <w:jc w:val="both"/>
        <w:rPr>
          <w:color w:val="auto"/>
        </w:rPr>
      </w:pPr>
      <w:r w:rsidRPr="00585796">
        <w:rPr>
          <w:color w:val="auto"/>
        </w:rPr>
        <w:t xml:space="preserve">- 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 </w:t>
      </w:r>
    </w:p>
    <w:p w:rsidR="00585796" w:rsidRPr="00585796" w:rsidRDefault="00585796" w:rsidP="00535C89">
      <w:pPr>
        <w:pStyle w:val="Default"/>
        <w:jc w:val="both"/>
        <w:rPr>
          <w:color w:val="auto"/>
        </w:rPr>
      </w:pPr>
      <w:r w:rsidRPr="00585796">
        <w:rPr>
          <w:color w:val="auto"/>
        </w:rPr>
        <w:t xml:space="preserve">- владение знаниями о многообразии взглядов и теорий по тематике общественных наук.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Предметные результаты изучения предметной области "Общественные науки" включают</w:t>
      </w:r>
      <w:r w:rsidRPr="00585796">
        <w:rPr>
          <w:rFonts w:ascii="Times New Roman" w:eastAsiaTheme="minorHAnsi" w:hAnsi="Times New Roman"/>
          <w:color w:val="000000"/>
          <w:sz w:val="24"/>
          <w:szCs w:val="24"/>
        </w:rPr>
        <w:t xml:space="preserve"> </w:t>
      </w:r>
      <w:r>
        <w:rPr>
          <w:rFonts w:ascii="Times New Roman" w:hAnsi="Times New Roman"/>
          <w:sz w:val="24"/>
          <w:szCs w:val="24"/>
        </w:rPr>
        <w:t xml:space="preserve"> </w:t>
      </w:r>
      <w:r w:rsidRPr="00585796">
        <w:rPr>
          <w:rFonts w:ascii="Times New Roman" w:hAnsi="Times New Roman"/>
          <w:sz w:val="24"/>
          <w:szCs w:val="24"/>
        </w:rPr>
        <w:t xml:space="preserve">предметные результаты изучения учебных предметов: </w:t>
      </w:r>
    </w:p>
    <w:p w:rsidR="00585796" w:rsidRPr="00585796" w:rsidRDefault="00585796" w:rsidP="00535C89">
      <w:pPr>
        <w:pStyle w:val="aa"/>
        <w:jc w:val="both"/>
        <w:rPr>
          <w:rFonts w:ascii="Times New Roman" w:hAnsi="Times New Roman"/>
          <w:sz w:val="24"/>
          <w:szCs w:val="24"/>
        </w:rPr>
      </w:pPr>
      <w:r w:rsidRPr="00A80509">
        <w:rPr>
          <w:rFonts w:ascii="Times New Roman" w:hAnsi="Times New Roman"/>
          <w:b/>
          <w:sz w:val="24"/>
          <w:szCs w:val="24"/>
        </w:rPr>
        <w:t>"История" (базовый уровень)</w:t>
      </w:r>
      <w:r w:rsidRPr="00585796">
        <w:rPr>
          <w:rFonts w:ascii="Times New Roman" w:hAnsi="Times New Roman"/>
          <w:sz w:val="24"/>
          <w:szCs w:val="24"/>
        </w:rPr>
        <w:t xml:space="preserve"> - требования к предметным результатам освоения базового курса истории должны отражать: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2) владение комплексом знаний об истории России и человечества в целом, представлениями об общем и особенном в мировом историческом процессе;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3) сформированность умений применять исторические знания в профессиональной и общественной деятельности, поликультурном общении;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4) владение навыками проектной деятельности и исторической реконструкции с привлечением различных источников; </w:t>
      </w:r>
    </w:p>
    <w:p w:rsid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5) сформированность умений вести диалог, обосновывать свою точку зрения в дискуссии по исторической тематике. </w:t>
      </w:r>
    </w:p>
    <w:p w:rsidR="006A2211" w:rsidRPr="00585796" w:rsidRDefault="006A2211" w:rsidP="00535C89">
      <w:pPr>
        <w:pStyle w:val="aa"/>
        <w:jc w:val="both"/>
        <w:rPr>
          <w:rFonts w:ascii="Times New Roman" w:hAnsi="Times New Roman"/>
          <w:sz w:val="24"/>
          <w:szCs w:val="24"/>
        </w:rPr>
      </w:pPr>
    </w:p>
    <w:p w:rsidR="00585796" w:rsidRPr="00585796" w:rsidRDefault="00585796" w:rsidP="00535C89">
      <w:pPr>
        <w:pStyle w:val="aa"/>
        <w:jc w:val="both"/>
        <w:rPr>
          <w:rFonts w:ascii="Times New Roman" w:hAnsi="Times New Roman"/>
          <w:sz w:val="24"/>
          <w:szCs w:val="24"/>
        </w:rPr>
      </w:pPr>
      <w:r w:rsidRPr="00A80509">
        <w:rPr>
          <w:rFonts w:ascii="Times New Roman" w:hAnsi="Times New Roman"/>
          <w:b/>
          <w:sz w:val="24"/>
          <w:szCs w:val="24"/>
        </w:rPr>
        <w:t>"История" (углубленный уровень)</w:t>
      </w:r>
      <w:r w:rsidRPr="00585796">
        <w:rPr>
          <w:rFonts w:ascii="Times New Roman" w:hAnsi="Times New Roman"/>
          <w:sz w:val="24"/>
          <w:szCs w:val="24"/>
        </w:rPr>
        <w:t xml:space="preserve">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1) сформированность знаний о месте и роли исторической науки в системе научных дисциплин, представлений об историографии;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2) владение системными историческими знаниями, понимание места и роли России в мировой истории;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3) владение приемами работы с историческими источниками, умениями самостоятельно анализировать документальную базу по исторической тематике; </w:t>
      </w:r>
    </w:p>
    <w:p w:rsid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4) сформированность умений оценивать различные исторические версии. </w:t>
      </w:r>
    </w:p>
    <w:p w:rsidR="006A2211" w:rsidRPr="00585796" w:rsidRDefault="006A2211" w:rsidP="00535C89">
      <w:pPr>
        <w:pStyle w:val="aa"/>
        <w:jc w:val="both"/>
        <w:rPr>
          <w:rFonts w:ascii="Times New Roman" w:hAnsi="Times New Roman"/>
          <w:sz w:val="24"/>
          <w:szCs w:val="24"/>
        </w:rPr>
      </w:pPr>
    </w:p>
    <w:p w:rsidR="00585796" w:rsidRPr="00585796" w:rsidRDefault="00585796" w:rsidP="00535C89">
      <w:pPr>
        <w:pStyle w:val="aa"/>
        <w:jc w:val="both"/>
        <w:rPr>
          <w:rFonts w:ascii="Times New Roman" w:hAnsi="Times New Roman"/>
          <w:sz w:val="24"/>
          <w:szCs w:val="24"/>
        </w:rPr>
      </w:pPr>
      <w:r w:rsidRPr="00A80509">
        <w:rPr>
          <w:rFonts w:ascii="Times New Roman" w:hAnsi="Times New Roman"/>
          <w:b/>
          <w:sz w:val="24"/>
          <w:szCs w:val="24"/>
        </w:rPr>
        <w:t>"Обществознание" (базовый уровень)</w:t>
      </w:r>
      <w:r w:rsidRPr="00585796">
        <w:rPr>
          <w:rFonts w:ascii="Times New Roman" w:hAnsi="Times New Roman"/>
          <w:sz w:val="24"/>
          <w:szCs w:val="24"/>
        </w:rPr>
        <w:t xml:space="preserve"> - требования к предметным результатам освоения интегрированного учебного предмета "Обществознание" должны отражать: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1) сформированность знаний об обществе как целостной развивающейся системе в единстве и взаимодействии его основных сфер и институтов;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2) владение базовым понятийным аппаратом социальных наук;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3) владение умениями выявлять причинно-следственные, функциональные, иерархические и другие связи социальных объектов и процессов;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4) сформированность представлений об основных тенденциях и возможных перспективах развития мирового сообщества в глобальном мире;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5) сформированность представлений о методах познания социальных явлений и процессов;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lastRenderedPageBreak/>
        <w:t xml:space="preserve">6) владение умениями применять полученные знания в повседневной жизни, прогнозировать последствия принимаемых решений; </w:t>
      </w:r>
    </w:p>
    <w:p w:rsid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rsidR="006A2211" w:rsidRPr="00585796" w:rsidRDefault="006A2211" w:rsidP="00535C89">
      <w:pPr>
        <w:pStyle w:val="aa"/>
        <w:jc w:val="both"/>
        <w:rPr>
          <w:rFonts w:ascii="Times New Roman" w:hAnsi="Times New Roman"/>
          <w:sz w:val="24"/>
          <w:szCs w:val="24"/>
        </w:rPr>
      </w:pPr>
    </w:p>
    <w:p w:rsidR="00585796" w:rsidRPr="00585796" w:rsidRDefault="00585796" w:rsidP="00535C89">
      <w:pPr>
        <w:pStyle w:val="aa"/>
        <w:jc w:val="both"/>
        <w:rPr>
          <w:rFonts w:ascii="Times New Roman" w:hAnsi="Times New Roman"/>
          <w:sz w:val="24"/>
          <w:szCs w:val="24"/>
        </w:rPr>
      </w:pPr>
      <w:r w:rsidRPr="00A80509">
        <w:rPr>
          <w:rFonts w:ascii="Times New Roman" w:hAnsi="Times New Roman"/>
          <w:b/>
          <w:sz w:val="24"/>
          <w:szCs w:val="24"/>
        </w:rPr>
        <w:t>"География" (базовый уровень)</w:t>
      </w:r>
      <w:r w:rsidRPr="00585796">
        <w:rPr>
          <w:rFonts w:ascii="Times New Roman" w:hAnsi="Times New Roman"/>
          <w:sz w:val="24"/>
          <w:szCs w:val="24"/>
        </w:rPr>
        <w:t xml:space="preserve"> - требования к предметным результатам освоения базового курса географии должны отражать: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1) владение представлениями о современной географической науке, ее участии в решении важнейших проблем человечества;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2) владение географическим мышлением для определения географических аспектов природных, социально-экономических и экологических процессов и проблем;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5) владение умениями использовать карты разного содержания для выявления</w:t>
      </w:r>
      <w:r w:rsidRPr="00585796">
        <w:t xml:space="preserve"> </w:t>
      </w:r>
      <w:r w:rsidRPr="00585796">
        <w:rPr>
          <w:rFonts w:ascii="Times New Roman" w:hAnsi="Times New Roman"/>
          <w:sz w:val="24"/>
          <w:szCs w:val="24"/>
        </w:rPr>
        <w:t>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6) владение умениями географического анализа и интерпретации разнообразной информации;</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585796" w:rsidRDefault="00585796" w:rsidP="00535C89">
      <w:pPr>
        <w:pStyle w:val="aa"/>
        <w:jc w:val="both"/>
        <w:rPr>
          <w:rFonts w:ascii="Times New Roman" w:hAnsi="Times New Roman"/>
          <w:sz w:val="24"/>
          <w:szCs w:val="24"/>
        </w:rPr>
      </w:pPr>
      <w:r w:rsidRPr="00585796">
        <w:rPr>
          <w:rFonts w:ascii="Times New Roman" w:hAnsi="Times New Roman"/>
          <w:sz w:val="24"/>
          <w:szCs w:val="24"/>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6A2211" w:rsidRPr="00585796" w:rsidRDefault="006A2211" w:rsidP="00535C89">
      <w:pPr>
        <w:pStyle w:val="aa"/>
        <w:jc w:val="both"/>
        <w:rPr>
          <w:rFonts w:ascii="Times New Roman" w:hAnsi="Times New Roman"/>
          <w:sz w:val="24"/>
          <w:szCs w:val="24"/>
        </w:rPr>
      </w:pPr>
    </w:p>
    <w:p w:rsidR="00585796" w:rsidRPr="00585796" w:rsidRDefault="00585796" w:rsidP="00535C89">
      <w:pPr>
        <w:pStyle w:val="aa"/>
        <w:jc w:val="both"/>
        <w:rPr>
          <w:rFonts w:ascii="Times New Roman" w:hAnsi="Times New Roman"/>
          <w:sz w:val="24"/>
          <w:szCs w:val="24"/>
        </w:rPr>
      </w:pPr>
      <w:r w:rsidRPr="00A80509">
        <w:rPr>
          <w:rFonts w:ascii="Times New Roman" w:hAnsi="Times New Roman"/>
          <w:b/>
          <w:sz w:val="24"/>
          <w:szCs w:val="24"/>
        </w:rPr>
        <w:t>"География" (углубленный уровень)</w:t>
      </w:r>
      <w:r w:rsidRPr="00585796">
        <w:rPr>
          <w:rFonts w:ascii="Times New Roman" w:hAnsi="Times New Roman"/>
          <w:sz w:val="24"/>
          <w:szCs w:val="24"/>
        </w:rPr>
        <w:t xml:space="preserve">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6) владение умениями работать с геоинформационными системами;</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585796" w:rsidRDefault="00585796" w:rsidP="00535C89">
      <w:pPr>
        <w:pStyle w:val="aa"/>
        <w:jc w:val="both"/>
        <w:rPr>
          <w:rFonts w:ascii="Times New Roman" w:hAnsi="Times New Roman"/>
          <w:sz w:val="24"/>
          <w:szCs w:val="24"/>
        </w:rPr>
      </w:pPr>
      <w:r w:rsidRPr="00585796">
        <w:rPr>
          <w:rFonts w:ascii="Times New Roman" w:hAnsi="Times New Roman"/>
          <w:sz w:val="24"/>
          <w:szCs w:val="24"/>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6A2211" w:rsidRPr="00585796" w:rsidRDefault="006A2211" w:rsidP="00535C89">
      <w:pPr>
        <w:pStyle w:val="aa"/>
        <w:jc w:val="both"/>
        <w:rPr>
          <w:rFonts w:ascii="Times New Roman" w:hAnsi="Times New Roman"/>
          <w:sz w:val="24"/>
          <w:szCs w:val="24"/>
        </w:rPr>
      </w:pPr>
    </w:p>
    <w:p w:rsidR="00585796" w:rsidRPr="00585796" w:rsidRDefault="00585796" w:rsidP="00535C89">
      <w:pPr>
        <w:pStyle w:val="aa"/>
        <w:jc w:val="both"/>
        <w:rPr>
          <w:rFonts w:ascii="Times New Roman" w:hAnsi="Times New Roman"/>
          <w:sz w:val="24"/>
          <w:szCs w:val="24"/>
        </w:rPr>
      </w:pPr>
      <w:r w:rsidRPr="00A80509">
        <w:rPr>
          <w:rFonts w:ascii="Times New Roman" w:hAnsi="Times New Roman"/>
          <w:b/>
          <w:sz w:val="24"/>
          <w:szCs w:val="24"/>
        </w:rPr>
        <w:t>"Экономика" (базовый уровень)</w:t>
      </w:r>
      <w:r w:rsidRPr="00585796">
        <w:rPr>
          <w:rFonts w:ascii="Times New Roman" w:hAnsi="Times New Roman"/>
          <w:sz w:val="24"/>
          <w:szCs w:val="24"/>
        </w:rPr>
        <w:t xml:space="preserve"> - требования к предметным результатам освоения базового курса экономики должны отражать:</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lastRenderedPageBreak/>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w:t>
      </w:r>
      <w:r w:rsidRPr="00585796">
        <w:t xml:space="preserve"> </w:t>
      </w:r>
      <w:r w:rsidRPr="00585796">
        <w:rPr>
          <w:rFonts w:ascii="Times New Roman" w:hAnsi="Times New Roman"/>
          <w:sz w:val="24"/>
          <w:szCs w:val="24"/>
        </w:rPr>
        <w:t>покупателя, продавца, заемщика, акционера, наемного работника, работодателя, налогоплательщика);</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585796" w:rsidRDefault="00585796" w:rsidP="00535C89">
      <w:pPr>
        <w:pStyle w:val="aa"/>
        <w:jc w:val="both"/>
        <w:rPr>
          <w:rFonts w:ascii="Times New Roman" w:hAnsi="Times New Roman"/>
          <w:sz w:val="24"/>
          <w:szCs w:val="24"/>
        </w:rPr>
      </w:pPr>
      <w:r w:rsidRPr="00585796">
        <w:rPr>
          <w:rFonts w:ascii="Times New Roman" w:hAnsi="Times New Roman"/>
          <w:sz w:val="24"/>
          <w:szCs w:val="24"/>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6A2211" w:rsidRPr="00585796" w:rsidRDefault="006A2211" w:rsidP="00535C89">
      <w:pPr>
        <w:pStyle w:val="aa"/>
        <w:jc w:val="both"/>
        <w:rPr>
          <w:rFonts w:ascii="Times New Roman" w:hAnsi="Times New Roman"/>
          <w:sz w:val="24"/>
          <w:szCs w:val="24"/>
        </w:rPr>
      </w:pPr>
    </w:p>
    <w:p w:rsidR="00585796" w:rsidRPr="00585796" w:rsidRDefault="00585796" w:rsidP="00535C89">
      <w:pPr>
        <w:pStyle w:val="aa"/>
        <w:jc w:val="both"/>
        <w:rPr>
          <w:rFonts w:ascii="Times New Roman" w:hAnsi="Times New Roman"/>
          <w:sz w:val="24"/>
          <w:szCs w:val="24"/>
        </w:rPr>
      </w:pPr>
      <w:r w:rsidRPr="00A80509">
        <w:rPr>
          <w:rFonts w:ascii="Times New Roman" w:hAnsi="Times New Roman"/>
          <w:b/>
          <w:sz w:val="24"/>
          <w:szCs w:val="24"/>
        </w:rPr>
        <w:t>"Экономика" (углубленный уровень)</w:t>
      </w:r>
      <w:r w:rsidRPr="00585796">
        <w:rPr>
          <w:rFonts w:ascii="Times New Roman" w:hAnsi="Times New Roman"/>
          <w:sz w:val="24"/>
          <w:szCs w:val="24"/>
        </w:rPr>
        <w:t xml:space="preserve">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585796" w:rsidRDefault="00585796" w:rsidP="00535C89">
      <w:pPr>
        <w:pStyle w:val="aa"/>
        <w:jc w:val="both"/>
        <w:rPr>
          <w:rFonts w:ascii="Times New Roman" w:hAnsi="Times New Roman"/>
          <w:sz w:val="24"/>
          <w:szCs w:val="24"/>
        </w:rPr>
      </w:pPr>
      <w:r w:rsidRPr="00585796">
        <w:rPr>
          <w:rFonts w:ascii="Times New Roman" w:hAnsi="Times New Roman"/>
          <w:sz w:val="24"/>
          <w:szCs w:val="24"/>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6A2211" w:rsidRPr="00585796" w:rsidRDefault="006A2211" w:rsidP="00535C89">
      <w:pPr>
        <w:pStyle w:val="aa"/>
        <w:jc w:val="both"/>
        <w:rPr>
          <w:rFonts w:ascii="Times New Roman" w:hAnsi="Times New Roman"/>
          <w:sz w:val="24"/>
          <w:szCs w:val="24"/>
        </w:rPr>
      </w:pPr>
    </w:p>
    <w:p w:rsidR="00585796" w:rsidRPr="00585796" w:rsidRDefault="00585796" w:rsidP="00535C89">
      <w:pPr>
        <w:pStyle w:val="aa"/>
        <w:jc w:val="both"/>
        <w:rPr>
          <w:rFonts w:ascii="Times New Roman" w:hAnsi="Times New Roman"/>
          <w:sz w:val="24"/>
          <w:szCs w:val="24"/>
        </w:rPr>
      </w:pPr>
      <w:r w:rsidRPr="00A80509">
        <w:rPr>
          <w:rFonts w:ascii="Times New Roman" w:hAnsi="Times New Roman"/>
          <w:b/>
          <w:sz w:val="24"/>
          <w:szCs w:val="24"/>
        </w:rPr>
        <w:t>"Право" (базовый уровень)</w:t>
      </w:r>
      <w:r w:rsidRPr="00585796">
        <w:rPr>
          <w:rFonts w:ascii="Times New Roman" w:hAnsi="Times New Roman"/>
          <w:sz w:val="24"/>
          <w:szCs w:val="24"/>
        </w:rPr>
        <w:t xml:space="preserve"> - требования к предметным результатам освоения базового курса права должны отражать:</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1) сформированность представлений о понятии государства, его функциях, механизме и формах;</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2) владение знаниями о понятии права, источниках и нормах права, законности, правоотношениях;</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3) владение знаниями о правонарушениях и юридической ответственности;</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6) сформированность основ правового мышления и антикоррупционных стандартов поведения;</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7) сформированность знаний об основах административного, гражданского, трудового, уголовного права;</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8) понимание юридической деятельности; ознакомление со спецификой основных юридических профессий;</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lastRenderedPageBreak/>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585796" w:rsidRDefault="00585796" w:rsidP="00535C89">
      <w:pPr>
        <w:pStyle w:val="aa"/>
        <w:jc w:val="both"/>
        <w:rPr>
          <w:rFonts w:ascii="Times New Roman" w:hAnsi="Times New Roman"/>
          <w:sz w:val="24"/>
          <w:szCs w:val="24"/>
        </w:rPr>
      </w:pPr>
      <w:r w:rsidRPr="00585796">
        <w:rPr>
          <w:rFonts w:ascii="Times New Roman" w:hAnsi="Times New Roman"/>
          <w:sz w:val="24"/>
          <w:szCs w:val="24"/>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6A2211" w:rsidRPr="00585796" w:rsidRDefault="006A2211" w:rsidP="00535C89">
      <w:pPr>
        <w:pStyle w:val="aa"/>
        <w:jc w:val="both"/>
        <w:rPr>
          <w:rFonts w:ascii="Times New Roman" w:hAnsi="Times New Roman"/>
          <w:sz w:val="24"/>
          <w:szCs w:val="24"/>
        </w:rPr>
      </w:pPr>
    </w:p>
    <w:p w:rsidR="00585796" w:rsidRPr="00585796" w:rsidRDefault="00585796" w:rsidP="00535C89">
      <w:pPr>
        <w:pStyle w:val="aa"/>
        <w:jc w:val="both"/>
        <w:rPr>
          <w:rFonts w:ascii="Times New Roman" w:hAnsi="Times New Roman"/>
          <w:sz w:val="24"/>
          <w:szCs w:val="24"/>
        </w:rPr>
      </w:pPr>
      <w:r w:rsidRPr="00A80509">
        <w:rPr>
          <w:rFonts w:ascii="Times New Roman" w:hAnsi="Times New Roman"/>
          <w:b/>
          <w:sz w:val="24"/>
          <w:szCs w:val="24"/>
        </w:rPr>
        <w:t>"Право" (углубленный уровень)</w:t>
      </w:r>
      <w:r w:rsidRPr="00585796">
        <w:rPr>
          <w:rFonts w:ascii="Times New Roman" w:hAnsi="Times New Roman"/>
          <w:sz w:val="24"/>
          <w:szCs w:val="24"/>
        </w:rPr>
        <w:t xml:space="preserve">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1) сформированность представлений о роли и значении права как важнейшего социального регулятора и элемента культуры общества;</w:t>
      </w:r>
    </w:p>
    <w:p w:rsidR="00585796" w:rsidRDefault="00585796" w:rsidP="00535C89">
      <w:pPr>
        <w:pStyle w:val="aa"/>
        <w:jc w:val="both"/>
      </w:pPr>
      <w:r w:rsidRPr="00585796">
        <w:rPr>
          <w:rFonts w:ascii="Times New Roman" w:hAnsi="Times New Roman"/>
          <w:sz w:val="24"/>
          <w:szCs w:val="24"/>
        </w:rPr>
        <w:t>2) владение знаниями об основных правовых принципах, действующих в демократическом обществе;</w:t>
      </w:r>
      <w:r w:rsidRPr="00585796">
        <w:t xml:space="preserve">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3) сформированность представлений о системе и структуре права, правоотношениях, правонарушениях и юридической ответственности;</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4) владение знаниями о российской правовой системе, особенностях ее развития;</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8) понимание юридической деятельности как формы реализации права; ознакомление со спецификой основных юридических профессий;</w:t>
      </w:r>
    </w:p>
    <w:p w:rsidR="00394D67" w:rsidRDefault="00585796" w:rsidP="00535C89">
      <w:pPr>
        <w:pStyle w:val="aa"/>
        <w:jc w:val="both"/>
        <w:rPr>
          <w:rFonts w:ascii="Times New Roman" w:hAnsi="Times New Roman"/>
          <w:sz w:val="24"/>
          <w:szCs w:val="24"/>
        </w:rPr>
      </w:pPr>
      <w:r w:rsidRPr="00585796">
        <w:rPr>
          <w:rFonts w:ascii="Times New Roman" w:hAnsi="Times New Roman"/>
          <w:sz w:val="24"/>
          <w:szCs w:val="24"/>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6A2211" w:rsidRDefault="006A2211" w:rsidP="00535C89">
      <w:pPr>
        <w:pStyle w:val="aa"/>
        <w:jc w:val="both"/>
        <w:rPr>
          <w:rFonts w:ascii="Times New Roman" w:hAnsi="Times New Roman"/>
          <w:sz w:val="24"/>
          <w:szCs w:val="24"/>
        </w:rPr>
      </w:pPr>
    </w:p>
    <w:p w:rsidR="001C60BC" w:rsidRDefault="001C60BC" w:rsidP="00535C89">
      <w:pPr>
        <w:pStyle w:val="aa"/>
        <w:jc w:val="both"/>
        <w:rPr>
          <w:rFonts w:ascii="Times New Roman" w:hAnsi="Times New Roman"/>
          <w:sz w:val="24"/>
          <w:szCs w:val="24"/>
        </w:rPr>
      </w:pPr>
      <w:r>
        <w:rPr>
          <w:rFonts w:ascii="Times New Roman" w:hAnsi="Times New Roman"/>
          <w:b/>
          <w:sz w:val="24"/>
          <w:szCs w:val="24"/>
        </w:rPr>
        <w:t>"Россия в мире</w:t>
      </w:r>
      <w:r w:rsidRPr="00A80509">
        <w:rPr>
          <w:rFonts w:ascii="Times New Roman" w:hAnsi="Times New Roman"/>
          <w:b/>
          <w:sz w:val="24"/>
          <w:szCs w:val="24"/>
        </w:rPr>
        <w:t>" (базовый уровень)</w:t>
      </w:r>
      <w:r w:rsidRPr="001C60BC">
        <w:rPr>
          <w:rFonts w:ascii="Times New Roman" w:hAnsi="Times New Roman"/>
          <w:sz w:val="24"/>
          <w:szCs w:val="24"/>
        </w:rPr>
        <w:t xml:space="preserve"> </w:t>
      </w:r>
      <w:r w:rsidRPr="00585796">
        <w:rPr>
          <w:rFonts w:ascii="Times New Roman" w:hAnsi="Times New Roman"/>
          <w:sz w:val="24"/>
          <w:szCs w:val="24"/>
        </w:rPr>
        <w:t>- требования к предметным результат</w:t>
      </w:r>
      <w:r>
        <w:rPr>
          <w:rFonts w:ascii="Times New Roman" w:hAnsi="Times New Roman"/>
          <w:sz w:val="24"/>
          <w:szCs w:val="24"/>
        </w:rPr>
        <w:t xml:space="preserve">ам освоения базового курса </w:t>
      </w:r>
      <w:r w:rsidRPr="00585796">
        <w:rPr>
          <w:rFonts w:ascii="Times New Roman" w:hAnsi="Times New Roman"/>
          <w:sz w:val="24"/>
          <w:szCs w:val="24"/>
        </w:rPr>
        <w:t xml:space="preserve"> должны отражать:</w:t>
      </w:r>
    </w:p>
    <w:p w:rsidR="001C60BC" w:rsidRPr="001C60BC" w:rsidRDefault="001C60BC" w:rsidP="00535C89">
      <w:pPr>
        <w:pStyle w:val="aa"/>
        <w:jc w:val="both"/>
        <w:rPr>
          <w:rFonts w:ascii="Times New Roman" w:hAnsi="Times New Roman"/>
          <w:sz w:val="24"/>
          <w:szCs w:val="24"/>
        </w:rPr>
      </w:pPr>
      <w:r>
        <w:rPr>
          <w:rFonts w:ascii="Times New Roman" w:hAnsi="Times New Roman"/>
          <w:sz w:val="24"/>
          <w:szCs w:val="24"/>
        </w:rPr>
        <w:t xml:space="preserve">– сформированность </w:t>
      </w:r>
      <w:r w:rsidRPr="001C60BC">
        <w:rPr>
          <w:rFonts w:ascii="Times New Roman" w:hAnsi="Times New Roman"/>
          <w:sz w:val="24"/>
          <w:szCs w:val="24"/>
        </w:rPr>
        <w:t xml:space="preserve"> представлений о России в разные исторические периоды на основе знаний в области  обществознания, истории, географии, культурологии и пр.;</w:t>
      </w:r>
    </w:p>
    <w:p w:rsidR="001C60BC" w:rsidRPr="001C60BC" w:rsidRDefault="001C60BC" w:rsidP="00535C89">
      <w:pPr>
        <w:pStyle w:val="aa"/>
        <w:jc w:val="both"/>
        <w:rPr>
          <w:rFonts w:ascii="Times New Roman" w:hAnsi="Times New Roman"/>
          <w:sz w:val="24"/>
          <w:szCs w:val="24"/>
        </w:rPr>
      </w:pPr>
      <w:r>
        <w:rPr>
          <w:rFonts w:ascii="Times New Roman" w:hAnsi="Times New Roman"/>
          <w:sz w:val="24"/>
          <w:szCs w:val="24"/>
        </w:rPr>
        <w:t>– сформированность</w:t>
      </w:r>
      <w:r w:rsidRPr="001C60BC">
        <w:rPr>
          <w:rFonts w:ascii="Times New Roman" w:hAnsi="Times New Roman"/>
          <w:sz w:val="24"/>
          <w:szCs w:val="24"/>
        </w:rPr>
        <w:t xml:space="preserve">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1C60BC" w:rsidRPr="001C60BC" w:rsidRDefault="001C60BC" w:rsidP="00535C89">
      <w:pPr>
        <w:pStyle w:val="aa"/>
        <w:jc w:val="both"/>
        <w:rPr>
          <w:rFonts w:ascii="Times New Roman" w:hAnsi="Times New Roman"/>
          <w:sz w:val="24"/>
          <w:szCs w:val="24"/>
        </w:rPr>
      </w:pPr>
      <w:r>
        <w:rPr>
          <w:rFonts w:ascii="Times New Roman" w:hAnsi="Times New Roman"/>
          <w:sz w:val="24"/>
          <w:szCs w:val="24"/>
        </w:rPr>
        <w:t>– сформированность</w:t>
      </w:r>
      <w:r w:rsidRPr="001C60BC">
        <w:rPr>
          <w:rFonts w:ascii="Times New Roman" w:hAnsi="Times New Roman"/>
          <w:sz w:val="24"/>
          <w:szCs w:val="24"/>
        </w:rPr>
        <w:t xml:space="preserve"> взгляда на современный мир с точки зрения интересов России, понимания ее прошлого и настоящего;</w:t>
      </w:r>
    </w:p>
    <w:p w:rsidR="001C60BC" w:rsidRPr="001C60BC" w:rsidRDefault="001C60BC" w:rsidP="00535C89">
      <w:pPr>
        <w:pStyle w:val="aa"/>
        <w:jc w:val="both"/>
        <w:rPr>
          <w:rFonts w:ascii="Times New Roman" w:hAnsi="Times New Roman"/>
          <w:sz w:val="24"/>
          <w:szCs w:val="24"/>
        </w:rPr>
      </w:pPr>
      <w:r>
        <w:rPr>
          <w:rFonts w:ascii="Times New Roman" w:hAnsi="Times New Roman"/>
          <w:sz w:val="24"/>
          <w:szCs w:val="24"/>
        </w:rPr>
        <w:t>– сформированность</w:t>
      </w:r>
      <w:r w:rsidRPr="001C60BC">
        <w:rPr>
          <w:rFonts w:ascii="Times New Roman" w:hAnsi="Times New Roman"/>
          <w:sz w:val="24"/>
          <w:szCs w:val="24"/>
        </w:rPr>
        <w:t xml:space="preserve"> представлений о единстве и многообразии многонационального российского народа; понимание толерантности и мультикультурализма в мире;</w:t>
      </w:r>
    </w:p>
    <w:p w:rsidR="001C60BC" w:rsidRPr="001C60BC" w:rsidRDefault="001C60BC" w:rsidP="00535C89">
      <w:pPr>
        <w:pStyle w:val="aa"/>
        <w:jc w:val="both"/>
        <w:rPr>
          <w:rFonts w:ascii="Times New Roman" w:hAnsi="Times New Roman"/>
          <w:sz w:val="24"/>
          <w:szCs w:val="24"/>
        </w:rPr>
      </w:pPr>
      <w:r>
        <w:rPr>
          <w:rFonts w:ascii="Times New Roman" w:hAnsi="Times New Roman"/>
          <w:sz w:val="24"/>
          <w:szCs w:val="24"/>
        </w:rPr>
        <w:t>– сформированность</w:t>
      </w:r>
      <w:r w:rsidRPr="001C60BC">
        <w:rPr>
          <w:rFonts w:ascii="Times New Roman" w:hAnsi="Times New Roman"/>
          <w:sz w:val="24"/>
          <w:szCs w:val="24"/>
        </w:rPr>
        <w:t xml:space="preserve"> умений использования широкого спектра социально-экономической информации для анализа и оценки конкретных ситуаций прошлого и настоящего;</w:t>
      </w:r>
    </w:p>
    <w:p w:rsidR="001C60BC" w:rsidRPr="001C60BC" w:rsidRDefault="001C60BC" w:rsidP="00535C89">
      <w:pPr>
        <w:pStyle w:val="aa"/>
        <w:jc w:val="both"/>
        <w:rPr>
          <w:rFonts w:ascii="Times New Roman" w:hAnsi="Times New Roman"/>
          <w:sz w:val="24"/>
          <w:szCs w:val="24"/>
        </w:rPr>
      </w:pPr>
      <w:r>
        <w:rPr>
          <w:rFonts w:ascii="Times New Roman" w:hAnsi="Times New Roman"/>
          <w:sz w:val="24"/>
          <w:szCs w:val="24"/>
        </w:rPr>
        <w:t>– сформированность</w:t>
      </w:r>
      <w:r w:rsidRPr="001C60BC">
        <w:rPr>
          <w:rFonts w:ascii="Times New Roman" w:hAnsi="Times New Roman"/>
          <w:sz w:val="24"/>
          <w:szCs w:val="24"/>
        </w:rPr>
        <w:t xml:space="preserve">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1C60BC" w:rsidRPr="001C60BC" w:rsidRDefault="001C60BC" w:rsidP="00535C89">
      <w:pPr>
        <w:pStyle w:val="aa"/>
        <w:jc w:val="both"/>
        <w:rPr>
          <w:rFonts w:ascii="Times New Roman" w:hAnsi="Times New Roman"/>
          <w:sz w:val="24"/>
          <w:szCs w:val="24"/>
        </w:rPr>
      </w:pPr>
      <w:r>
        <w:rPr>
          <w:rFonts w:ascii="Times New Roman" w:hAnsi="Times New Roman"/>
          <w:sz w:val="24"/>
          <w:szCs w:val="24"/>
        </w:rPr>
        <w:t>– сформированность</w:t>
      </w:r>
      <w:r w:rsidRPr="001C60BC">
        <w:rPr>
          <w:rFonts w:ascii="Times New Roman" w:hAnsi="Times New Roman"/>
          <w:sz w:val="24"/>
          <w:szCs w:val="24"/>
        </w:rPr>
        <w:t xml:space="preserve">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1C60BC" w:rsidRPr="001C60BC" w:rsidRDefault="001C60BC" w:rsidP="00535C89">
      <w:pPr>
        <w:pStyle w:val="aa"/>
        <w:jc w:val="both"/>
        <w:rPr>
          <w:rFonts w:ascii="Times New Roman" w:hAnsi="Times New Roman"/>
          <w:sz w:val="24"/>
          <w:szCs w:val="24"/>
        </w:rPr>
      </w:pPr>
      <w:r>
        <w:rPr>
          <w:rFonts w:ascii="Times New Roman" w:hAnsi="Times New Roman"/>
          <w:sz w:val="24"/>
          <w:szCs w:val="24"/>
        </w:rPr>
        <w:t>– сформированность</w:t>
      </w:r>
      <w:r w:rsidRPr="001C60BC">
        <w:rPr>
          <w:rFonts w:ascii="Times New Roman" w:hAnsi="Times New Roman"/>
          <w:sz w:val="24"/>
          <w:szCs w:val="24"/>
        </w:rPr>
        <w:t xml:space="preserve"> представлений об особенностях современного глобального общества, об информационной политике и механизмах создания образа исторической и современной России в мире;</w:t>
      </w:r>
    </w:p>
    <w:p w:rsidR="001C60BC" w:rsidRPr="00585796" w:rsidRDefault="001C60BC" w:rsidP="00535C89">
      <w:pPr>
        <w:pStyle w:val="aa"/>
        <w:jc w:val="both"/>
        <w:rPr>
          <w:rFonts w:ascii="Times New Roman" w:hAnsi="Times New Roman"/>
          <w:sz w:val="24"/>
          <w:szCs w:val="24"/>
        </w:rPr>
      </w:pPr>
      <w:r>
        <w:rPr>
          <w:rFonts w:ascii="Times New Roman" w:hAnsi="Times New Roman"/>
          <w:sz w:val="24"/>
          <w:szCs w:val="24"/>
        </w:rPr>
        <w:t>– сформированность</w:t>
      </w:r>
      <w:r w:rsidRPr="001C60BC">
        <w:rPr>
          <w:rFonts w:ascii="Times New Roman" w:hAnsi="Times New Roman"/>
          <w:sz w:val="24"/>
          <w:szCs w:val="24"/>
        </w:rPr>
        <w:t xml:space="preserve">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585796" w:rsidRDefault="00585796" w:rsidP="00535C89">
      <w:pPr>
        <w:pStyle w:val="Default"/>
      </w:pPr>
    </w:p>
    <w:p w:rsidR="00585796" w:rsidRPr="00585796" w:rsidRDefault="00585796" w:rsidP="00535C89">
      <w:pPr>
        <w:pStyle w:val="Default"/>
        <w:jc w:val="both"/>
        <w:rPr>
          <w:color w:val="auto"/>
        </w:rPr>
      </w:pPr>
      <w:r>
        <w:rPr>
          <w:b/>
          <w:bCs/>
          <w:color w:val="auto"/>
        </w:rPr>
        <w:lastRenderedPageBreak/>
        <w:t>I.2.3.5</w:t>
      </w:r>
      <w:r w:rsidRPr="00585796">
        <w:rPr>
          <w:b/>
          <w:bCs/>
          <w:color w:val="auto"/>
        </w:rPr>
        <w:t xml:space="preserve">. Математика и информатика </w:t>
      </w:r>
    </w:p>
    <w:p w:rsidR="00585796" w:rsidRPr="00585796" w:rsidRDefault="00585796" w:rsidP="00535C89">
      <w:pPr>
        <w:pStyle w:val="Default"/>
        <w:jc w:val="both"/>
        <w:rPr>
          <w:color w:val="auto"/>
        </w:rPr>
      </w:pPr>
      <w:r w:rsidRPr="00585796">
        <w:rPr>
          <w:color w:val="auto"/>
        </w:rPr>
        <w:t xml:space="preserve">Изучение предметной области "Математика и информатика" должно обеспечить: </w:t>
      </w:r>
    </w:p>
    <w:p w:rsidR="00585796" w:rsidRPr="00585796" w:rsidRDefault="00585796" w:rsidP="00535C89">
      <w:pPr>
        <w:pStyle w:val="Default"/>
        <w:jc w:val="both"/>
        <w:rPr>
          <w:color w:val="auto"/>
        </w:rPr>
      </w:pPr>
      <w:r w:rsidRPr="00585796">
        <w:rPr>
          <w:color w:val="auto"/>
        </w:rPr>
        <w:t xml:space="preserve">- сформированность представлений о социальных, культурных и исторических факторах становления математики и информатики; </w:t>
      </w:r>
    </w:p>
    <w:p w:rsidR="00585796" w:rsidRPr="00585796" w:rsidRDefault="00585796" w:rsidP="00535C89">
      <w:pPr>
        <w:pStyle w:val="Default"/>
        <w:jc w:val="both"/>
        <w:rPr>
          <w:color w:val="auto"/>
        </w:rPr>
      </w:pPr>
      <w:r w:rsidRPr="00585796">
        <w:rPr>
          <w:color w:val="auto"/>
        </w:rPr>
        <w:t xml:space="preserve">- сформированность основ логического, алгоритмического и математического мышления; </w:t>
      </w:r>
    </w:p>
    <w:p w:rsidR="00585796" w:rsidRPr="00585796" w:rsidRDefault="00585796" w:rsidP="00535C89">
      <w:pPr>
        <w:pStyle w:val="Default"/>
        <w:jc w:val="both"/>
        <w:rPr>
          <w:color w:val="auto"/>
        </w:rPr>
      </w:pPr>
      <w:r w:rsidRPr="00585796">
        <w:rPr>
          <w:color w:val="auto"/>
        </w:rPr>
        <w:t xml:space="preserve">- сформированность умений применять полученные знания при решении различных задач; </w:t>
      </w:r>
    </w:p>
    <w:p w:rsidR="00585796" w:rsidRPr="00585796" w:rsidRDefault="00585796" w:rsidP="00535C89">
      <w:pPr>
        <w:pStyle w:val="Default"/>
        <w:jc w:val="both"/>
        <w:rPr>
          <w:color w:val="auto"/>
        </w:rPr>
      </w:pPr>
      <w:r w:rsidRPr="00585796">
        <w:rPr>
          <w:color w:val="auto"/>
        </w:rPr>
        <w:t xml:space="preserve">- 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585796" w:rsidRPr="00585796" w:rsidRDefault="00585796" w:rsidP="00535C89">
      <w:pPr>
        <w:pStyle w:val="Default"/>
        <w:jc w:val="both"/>
        <w:rPr>
          <w:color w:val="auto"/>
        </w:rPr>
      </w:pPr>
      <w:r w:rsidRPr="00585796">
        <w:rPr>
          <w:color w:val="auto"/>
        </w:rPr>
        <w:t xml:space="preserve">- 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 </w:t>
      </w:r>
    </w:p>
    <w:p w:rsidR="00585796" w:rsidRPr="00585796" w:rsidRDefault="00585796" w:rsidP="00535C89">
      <w:pPr>
        <w:pStyle w:val="Default"/>
        <w:jc w:val="both"/>
        <w:rPr>
          <w:color w:val="auto"/>
        </w:rPr>
      </w:pPr>
      <w:r w:rsidRPr="00585796">
        <w:rPr>
          <w:color w:val="auto"/>
        </w:rPr>
        <w:t xml:space="preserve">- 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w:t>
      </w:r>
    </w:p>
    <w:p w:rsidR="00585796" w:rsidRPr="00585796" w:rsidRDefault="00585796" w:rsidP="00535C89">
      <w:pPr>
        <w:pStyle w:val="Default"/>
        <w:jc w:val="both"/>
        <w:rPr>
          <w:color w:val="auto"/>
        </w:rPr>
      </w:pPr>
      <w:r w:rsidRPr="00585796">
        <w:rPr>
          <w:color w:val="auto"/>
        </w:rPr>
        <w:t xml:space="preserve">- 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 </w:t>
      </w:r>
    </w:p>
    <w:p w:rsidR="00585796" w:rsidRPr="00585796" w:rsidRDefault="00585796" w:rsidP="00535C89">
      <w:pPr>
        <w:pStyle w:val="Default"/>
        <w:jc w:val="both"/>
        <w:rPr>
          <w:color w:val="auto"/>
        </w:rPr>
      </w:pPr>
      <w:r w:rsidRPr="00585796">
        <w:rPr>
          <w:color w:val="auto"/>
        </w:rPr>
        <w:t xml:space="preserve">Предметные результаты изучения предметной области "Математика и информатика" включают предметные результаты изучения учебных предметов: </w:t>
      </w:r>
    </w:p>
    <w:p w:rsidR="00585796" w:rsidRPr="00585796" w:rsidRDefault="00585796" w:rsidP="00535C89">
      <w:pPr>
        <w:pStyle w:val="Default"/>
        <w:jc w:val="both"/>
        <w:rPr>
          <w:color w:val="auto"/>
        </w:rPr>
      </w:pPr>
      <w:r w:rsidRPr="00A80509">
        <w:rPr>
          <w:b/>
          <w:color w:val="auto"/>
        </w:rPr>
        <w:t>"Математика" (включая алгебру и начала математического анализа, геометрию) (базовый уровень)</w:t>
      </w:r>
      <w:r w:rsidRPr="00585796">
        <w:rPr>
          <w:color w:val="auto"/>
        </w:rPr>
        <w:t xml:space="preserve"> - требования к предметным результатам освоения базового курса математики должны отражать: </w:t>
      </w:r>
    </w:p>
    <w:p w:rsidR="00585796" w:rsidRPr="00585796" w:rsidRDefault="00585796" w:rsidP="00535C89">
      <w:pPr>
        <w:pStyle w:val="Default"/>
        <w:jc w:val="both"/>
        <w:rPr>
          <w:color w:val="auto"/>
        </w:rPr>
      </w:pPr>
      <w:r w:rsidRPr="00585796">
        <w:rPr>
          <w:color w:val="auto"/>
        </w:rPr>
        <w:t xml:space="preserve">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
    <w:p w:rsidR="00585796" w:rsidRPr="00585796" w:rsidRDefault="00585796" w:rsidP="00535C89">
      <w:pPr>
        <w:pStyle w:val="Default"/>
        <w:jc w:val="both"/>
        <w:rPr>
          <w:color w:val="auto"/>
        </w:rPr>
      </w:pPr>
      <w:r w:rsidRPr="00585796">
        <w:rPr>
          <w:color w:val="auto"/>
        </w:rPr>
        <w:t xml:space="preserve">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585796" w:rsidRPr="00585796" w:rsidRDefault="00585796" w:rsidP="00535C89">
      <w:pPr>
        <w:pStyle w:val="Default"/>
        <w:jc w:val="both"/>
        <w:rPr>
          <w:color w:val="auto"/>
        </w:rPr>
      </w:pPr>
      <w:r w:rsidRPr="00585796">
        <w:rPr>
          <w:color w:val="auto"/>
        </w:rPr>
        <w:t xml:space="preserve">3) владение методами доказательств и алгоритмов решения; умение их применять, проводить доказательные рассуждения в ходе решения задач;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4) владение стандартными приемами решения рациональных и иррациональных,</w:t>
      </w:r>
      <w:r w:rsidRPr="00585796">
        <w:t xml:space="preserve"> </w:t>
      </w:r>
      <w:r w:rsidRPr="00585796">
        <w:rPr>
          <w:rFonts w:ascii="Times New Roman" w:hAnsi="Times New Roman"/>
          <w:sz w:val="24"/>
          <w:szCs w:val="24"/>
        </w:rPr>
        <w:t>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5) сформированность представлений об основных понятиях, идеях и методах математического анализа;</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585796" w:rsidRDefault="00585796" w:rsidP="00535C89">
      <w:pPr>
        <w:pStyle w:val="aa"/>
        <w:jc w:val="both"/>
        <w:rPr>
          <w:rFonts w:ascii="Times New Roman" w:hAnsi="Times New Roman"/>
          <w:sz w:val="24"/>
          <w:szCs w:val="24"/>
        </w:rPr>
      </w:pPr>
      <w:r w:rsidRPr="00585796">
        <w:rPr>
          <w:rFonts w:ascii="Times New Roman" w:hAnsi="Times New Roman"/>
          <w:sz w:val="24"/>
          <w:szCs w:val="24"/>
        </w:rPr>
        <w:t>8) владение навыками использования готовых компьютерных программ при решении задач;</w:t>
      </w:r>
    </w:p>
    <w:p w:rsidR="00541EEC" w:rsidRPr="00585796" w:rsidRDefault="00541EEC" w:rsidP="00535C89">
      <w:pPr>
        <w:pStyle w:val="aa"/>
        <w:jc w:val="both"/>
        <w:rPr>
          <w:rFonts w:ascii="Times New Roman" w:hAnsi="Times New Roman"/>
          <w:sz w:val="24"/>
          <w:szCs w:val="24"/>
        </w:rPr>
      </w:pPr>
    </w:p>
    <w:p w:rsidR="00585796" w:rsidRPr="00585796" w:rsidRDefault="00585796" w:rsidP="00535C89">
      <w:pPr>
        <w:pStyle w:val="aa"/>
        <w:jc w:val="both"/>
        <w:rPr>
          <w:rFonts w:ascii="Times New Roman" w:hAnsi="Times New Roman"/>
          <w:sz w:val="24"/>
          <w:szCs w:val="24"/>
        </w:rPr>
      </w:pPr>
      <w:r w:rsidRPr="00A80509">
        <w:rPr>
          <w:rFonts w:ascii="Times New Roman" w:hAnsi="Times New Roman"/>
          <w:b/>
          <w:sz w:val="24"/>
          <w:szCs w:val="24"/>
        </w:rPr>
        <w:t>"Математика" (включая алгебру и начала математического анализа, геометрию) (углубленный уровень)</w:t>
      </w:r>
      <w:r w:rsidRPr="00585796">
        <w:rPr>
          <w:rFonts w:ascii="Times New Roman" w:hAnsi="Times New Roman"/>
          <w:sz w:val="24"/>
          <w:szCs w:val="24"/>
        </w:rPr>
        <w:t xml:space="preserve">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lastRenderedPageBreak/>
        <w:t>3) сформированность умений моделировать реальные ситуации, исследовать построенные модели, интерпретировать полученный результат;</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585796" w:rsidRDefault="00585796" w:rsidP="00535C89">
      <w:pPr>
        <w:pStyle w:val="aa"/>
        <w:jc w:val="both"/>
        <w:rPr>
          <w:rFonts w:ascii="Times New Roman" w:hAnsi="Times New Roman"/>
          <w:sz w:val="24"/>
          <w:szCs w:val="24"/>
        </w:rPr>
      </w:pPr>
      <w:r w:rsidRPr="00585796">
        <w:rPr>
          <w:rFonts w:ascii="Times New Roman" w:hAnsi="Times New Roman"/>
          <w:sz w:val="24"/>
          <w:szCs w:val="24"/>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6A2211" w:rsidRPr="00585796" w:rsidRDefault="006A2211" w:rsidP="00535C89">
      <w:pPr>
        <w:pStyle w:val="aa"/>
        <w:jc w:val="both"/>
        <w:rPr>
          <w:rFonts w:ascii="Times New Roman" w:hAnsi="Times New Roman"/>
          <w:sz w:val="24"/>
          <w:szCs w:val="24"/>
        </w:rPr>
      </w:pPr>
    </w:p>
    <w:p w:rsidR="00585796" w:rsidRPr="00585796" w:rsidRDefault="00585796" w:rsidP="00535C89">
      <w:pPr>
        <w:pStyle w:val="aa"/>
        <w:jc w:val="both"/>
        <w:rPr>
          <w:rFonts w:ascii="Times New Roman" w:hAnsi="Times New Roman"/>
          <w:sz w:val="24"/>
          <w:szCs w:val="24"/>
        </w:rPr>
      </w:pPr>
      <w:r w:rsidRPr="00A80509">
        <w:rPr>
          <w:rFonts w:ascii="Times New Roman" w:hAnsi="Times New Roman"/>
          <w:b/>
          <w:sz w:val="24"/>
          <w:szCs w:val="24"/>
        </w:rPr>
        <w:t>"Информатика" (базовый уровень)</w:t>
      </w:r>
      <w:r w:rsidRPr="00585796">
        <w:rPr>
          <w:rFonts w:ascii="Times New Roman" w:hAnsi="Times New Roman"/>
          <w:sz w:val="24"/>
          <w:szCs w:val="24"/>
        </w:rPr>
        <w:t xml:space="preserve"> - требования к предметным результатам освоения базового курса информатики должны отражать:</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1) сформированность представлений о роли информации и связанных с ней процессов в окружающем мире;</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2) владение навыками алгоритмического мышления и понимание необходимости формального описания алгоритмов;</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6) владение компьютерными средствами представления и анализа данных;</w:t>
      </w:r>
    </w:p>
    <w:p w:rsidR="00585796" w:rsidRDefault="00585796" w:rsidP="00535C89">
      <w:pPr>
        <w:pStyle w:val="aa"/>
        <w:jc w:val="both"/>
        <w:rPr>
          <w:rFonts w:ascii="Times New Roman" w:hAnsi="Times New Roman"/>
          <w:sz w:val="24"/>
          <w:szCs w:val="24"/>
        </w:rPr>
      </w:pPr>
      <w:r w:rsidRPr="00585796">
        <w:rPr>
          <w:rFonts w:ascii="Times New Roman" w:hAnsi="Times New Roman"/>
          <w:sz w:val="24"/>
          <w:szCs w:val="24"/>
        </w:rPr>
        <w:t>7) сформированность базовых навыков и умений по соблюдению требований техники</w:t>
      </w:r>
      <w:r w:rsidRPr="00585796">
        <w:t xml:space="preserve"> </w:t>
      </w:r>
      <w:r w:rsidRPr="00585796">
        <w:rPr>
          <w:rFonts w:ascii="Times New Roman" w:hAnsi="Times New Roman"/>
          <w:sz w:val="24"/>
          <w:szCs w:val="24"/>
        </w:rPr>
        <w:t>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6A2211" w:rsidRPr="00585796" w:rsidRDefault="006A2211" w:rsidP="00535C89">
      <w:pPr>
        <w:pStyle w:val="aa"/>
        <w:jc w:val="both"/>
        <w:rPr>
          <w:rFonts w:ascii="Times New Roman" w:hAnsi="Times New Roman"/>
          <w:sz w:val="24"/>
          <w:szCs w:val="24"/>
        </w:rPr>
      </w:pPr>
    </w:p>
    <w:p w:rsidR="00585796" w:rsidRPr="00585796" w:rsidRDefault="00585796" w:rsidP="00535C89">
      <w:pPr>
        <w:pStyle w:val="aa"/>
        <w:jc w:val="both"/>
        <w:rPr>
          <w:rFonts w:ascii="Times New Roman" w:hAnsi="Times New Roman"/>
          <w:sz w:val="24"/>
          <w:szCs w:val="24"/>
        </w:rPr>
      </w:pPr>
      <w:r w:rsidRPr="00A80509">
        <w:rPr>
          <w:rFonts w:ascii="Times New Roman" w:hAnsi="Times New Roman"/>
          <w:b/>
          <w:sz w:val="24"/>
          <w:szCs w:val="24"/>
        </w:rPr>
        <w:t>"Информатика" (углубленный уровень)</w:t>
      </w:r>
      <w:r w:rsidRPr="00585796">
        <w:rPr>
          <w:rFonts w:ascii="Times New Roman" w:hAnsi="Times New Roman"/>
          <w:sz w:val="24"/>
          <w:szCs w:val="24"/>
        </w:rPr>
        <w:t xml:space="preserve">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1) владение системой базовых знаний, отражающих вклад информатики в формирование современной научной картины мира;</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6A2211"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w:t>
      </w:r>
      <w:r w:rsidRPr="00585796">
        <w:rPr>
          <w:rFonts w:ascii="Times New Roman" w:hAnsi="Times New Roman"/>
          <w:sz w:val="24"/>
          <w:szCs w:val="24"/>
        </w:rPr>
        <w:lastRenderedPageBreak/>
        <w:t>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8) владение основными сведениями о базах данных, их структуре, средствах создания и работы с ними;</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585796" w:rsidRDefault="00585796" w:rsidP="00535C89">
      <w:pPr>
        <w:pStyle w:val="aa"/>
        <w:jc w:val="both"/>
        <w:rPr>
          <w:rFonts w:ascii="Times New Roman" w:hAnsi="Times New Roman"/>
          <w:sz w:val="24"/>
          <w:szCs w:val="24"/>
        </w:rPr>
      </w:pPr>
      <w:r w:rsidRPr="00585796">
        <w:rPr>
          <w:rFonts w:ascii="Times New Roman" w:hAnsi="Times New Roman"/>
          <w:sz w:val="24"/>
          <w:szCs w:val="24"/>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585796" w:rsidRDefault="00585796" w:rsidP="00535C89">
      <w:pPr>
        <w:pStyle w:val="Default"/>
      </w:pPr>
    </w:p>
    <w:p w:rsidR="00585796" w:rsidRPr="00585796" w:rsidRDefault="00585796" w:rsidP="00535C89">
      <w:pPr>
        <w:pStyle w:val="Default"/>
        <w:jc w:val="both"/>
        <w:rPr>
          <w:color w:val="auto"/>
        </w:rPr>
      </w:pPr>
      <w:r>
        <w:rPr>
          <w:b/>
          <w:bCs/>
          <w:color w:val="auto"/>
        </w:rPr>
        <w:t>I.2.3.6</w:t>
      </w:r>
      <w:r w:rsidRPr="00585796">
        <w:rPr>
          <w:b/>
          <w:bCs/>
          <w:color w:val="auto"/>
        </w:rPr>
        <w:t xml:space="preserve">. Естественные науки </w:t>
      </w:r>
    </w:p>
    <w:p w:rsidR="00585796" w:rsidRPr="00585796" w:rsidRDefault="00585796" w:rsidP="00535C89">
      <w:pPr>
        <w:pStyle w:val="Default"/>
        <w:jc w:val="both"/>
        <w:rPr>
          <w:color w:val="auto"/>
        </w:rPr>
      </w:pPr>
      <w:r w:rsidRPr="00585796">
        <w:rPr>
          <w:color w:val="auto"/>
        </w:rPr>
        <w:t xml:space="preserve">Изучение предметной области "Естественные науки" должно обеспечить: </w:t>
      </w:r>
    </w:p>
    <w:p w:rsidR="00585796" w:rsidRPr="00585796" w:rsidRDefault="00585796" w:rsidP="00535C89">
      <w:pPr>
        <w:pStyle w:val="Default"/>
        <w:jc w:val="both"/>
        <w:rPr>
          <w:color w:val="auto"/>
        </w:rPr>
      </w:pPr>
      <w:r w:rsidRPr="00585796">
        <w:rPr>
          <w:color w:val="auto"/>
        </w:rPr>
        <w:t xml:space="preserve">- сформированность основ целостной научной картины мира; </w:t>
      </w:r>
    </w:p>
    <w:p w:rsidR="00585796" w:rsidRPr="00585796" w:rsidRDefault="00585796" w:rsidP="00535C89">
      <w:pPr>
        <w:pStyle w:val="Default"/>
        <w:jc w:val="both"/>
        <w:rPr>
          <w:color w:val="auto"/>
        </w:rPr>
      </w:pPr>
      <w:r w:rsidRPr="00585796">
        <w:rPr>
          <w:color w:val="auto"/>
        </w:rPr>
        <w:t xml:space="preserve">- 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 </w:t>
      </w:r>
    </w:p>
    <w:p w:rsidR="00585796" w:rsidRPr="00585796" w:rsidRDefault="00585796" w:rsidP="00535C89">
      <w:pPr>
        <w:pStyle w:val="Default"/>
        <w:jc w:val="both"/>
        <w:rPr>
          <w:color w:val="auto"/>
        </w:rPr>
      </w:pPr>
      <w:r w:rsidRPr="00585796">
        <w:rPr>
          <w:color w:val="auto"/>
        </w:rPr>
        <w:t xml:space="preserve">- создание условий для развития навыков учебной, проектно-исследовательской, творческой деятельности, мотивации обучающихся к саморазвитию; </w:t>
      </w:r>
    </w:p>
    <w:p w:rsidR="00585796" w:rsidRPr="00585796" w:rsidRDefault="00585796" w:rsidP="00535C89">
      <w:pPr>
        <w:pStyle w:val="Default"/>
        <w:jc w:val="both"/>
        <w:rPr>
          <w:color w:val="auto"/>
        </w:rPr>
      </w:pPr>
      <w:r w:rsidRPr="00585796">
        <w:rPr>
          <w:color w:val="auto"/>
        </w:rPr>
        <w:t xml:space="preserve">- сформированность умений анализировать, оценивать, проверять на достоверность и обобщать научную информацию; </w:t>
      </w:r>
    </w:p>
    <w:p w:rsidR="00585796" w:rsidRPr="00585796" w:rsidRDefault="00585796" w:rsidP="00535C89">
      <w:pPr>
        <w:pStyle w:val="Default"/>
        <w:jc w:val="both"/>
        <w:rPr>
          <w:color w:val="auto"/>
        </w:rPr>
      </w:pPr>
      <w:r w:rsidRPr="00585796">
        <w:rPr>
          <w:color w:val="auto"/>
        </w:rPr>
        <w:t xml:space="preserve">- 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 </w:t>
      </w:r>
    </w:p>
    <w:p w:rsidR="00585796" w:rsidRPr="00585796" w:rsidRDefault="00585796" w:rsidP="00535C89">
      <w:pPr>
        <w:pStyle w:val="Default"/>
        <w:jc w:val="both"/>
        <w:rPr>
          <w:color w:val="auto"/>
        </w:rPr>
      </w:pPr>
      <w:r w:rsidRPr="00585796">
        <w:rPr>
          <w:color w:val="auto"/>
        </w:rPr>
        <w:t xml:space="preserve">Предметные результаты изучения предметной области "Естественные науки" включают предметные результаты изучения учебных предметов: </w:t>
      </w:r>
    </w:p>
    <w:p w:rsidR="00585796" w:rsidRDefault="00585796" w:rsidP="00535C89">
      <w:pPr>
        <w:pStyle w:val="aa"/>
        <w:jc w:val="both"/>
      </w:pPr>
      <w:r w:rsidRPr="00A80509">
        <w:rPr>
          <w:rFonts w:ascii="Times New Roman" w:hAnsi="Times New Roman"/>
          <w:b/>
          <w:sz w:val="24"/>
          <w:szCs w:val="24"/>
        </w:rPr>
        <w:t>"Физика" (базовый уровень)</w:t>
      </w:r>
      <w:r w:rsidRPr="00585796">
        <w:rPr>
          <w:rFonts w:ascii="Times New Roman" w:hAnsi="Times New Roman"/>
          <w:sz w:val="24"/>
          <w:szCs w:val="24"/>
        </w:rPr>
        <w:t xml:space="preserve"> - требования к предметным результатам освоения базового курса физики должны отражать:</w:t>
      </w:r>
      <w:r w:rsidRPr="00585796">
        <w:t xml:space="preserve"> </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4) сформированность умения решать физические задачи;</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6) сформированность собственной позиции по отношению к физической информации, </w:t>
      </w:r>
      <w:r w:rsidR="006A2211">
        <w:rPr>
          <w:rFonts w:ascii="Times New Roman" w:hAnsi="Times New Roman"/>
          <w:sz w:val="24"/>
          <w:szCs w:val="24"/>
        </w:rPr>
        <w:t>получаемой из разных источников.</w:t>
      </w:r>
    </w:p>
    <w:p w:rsidR="006A2211" w:rsidRPr="00585796" w:rsidRDefault="006A2211" w:rsidP="00535C89">
      <w:pPr>
        <w:pStyle w:val="aa"/>
        <w:jc w:val="both"/>
        <w:rPr>
          <w:rFonts w:ascii="Times New Roman" w:hAnsi="Times New Roman"/>
          <w:sz w:val="24"/>
          <w:szCs w:val="24"/>
        </w:rPr>
      </w:pPr>
    </w:p>
    <w:p w:rsidR="00585796" w:rsidRPr="00585796" w:rsidRDefault="00585796" w:rsidP="00535C89">
      <w:pPr>
        <w:pStyle w:val="aa"/>
        <w:jc w:val="both"/>
        <w:rPr>
          <w:rFonts w:ascii="Times New Roman" w:hAnsi="Times New Roman"/>
          <w:sz w:val="24"/>
          <w:szCs w:val="24"/>
        </w:rPr>
      </w:pPr>
      <w:r w:rsidRPr="00A80509">
        <w:rPr>
          <w:rFonts w:ascii="Times New Roman" w:hAnsi="Times New Roman"/>
          <w:b/>
          <w:sz w:val="24"/>
          <w:szCs w:val="24"/>
        </w:rPr>
        <w:t>"Физика" (углубленный уровень)</w:t>
      </w:r>
      <w:r w:rsidRPr="00585796">
        <w:rPr>
          <w:rFonts w:ascii="Times New Roman" w:hAnsi="Times New Roman"/>
          <w:sz w:val="24"/>
          <w:szCs w:val="24"/>
        </w:rPr>
        <w:t xml:space="preserve">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lastRenderedPageBreak/>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585796" w:rsidRDefault="00585796" w:rsidP="00535C89">
      <w:pPr>
        <w:pStyle w:val="aa"/>
        <w:jc w:val="both"/>
        <w:rPr>
          <w:rFonts w:ascii="Times New Roman" w:hAnsi="Times New Roman"/>
          <w:sz w:val="24"/>
          <w:szCs w:val="24"/>
        </w:rPr>
      </w:pPr>
      <w:r w:rsidRPr="00585796">
        <w:rPr>
          <w:rFonts w:ascii="Times New Roman" w:hAnsi="Times New Roman"/>
          <w:sz w:val="24"/>
          <w:szCs w:val="24"/>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6A2211" w:rsidRPr="00585796" w:rsidRDefault="006A2211" w:rsidP="00535C89">
      <w:pPr>
        <w:pStyle w:val="aa"/>
        <w:jc w:val="both"/>
        <w:rPr>
          <w:rFonts w:ascii="Times New Roman" w:hAnsi="Times New Roman"/>
          <w:sz w:val="24"/>
          <w:szCs w:val="24"/>
        </w:rPr>
      </w:pPr>
    </w:p>
    <w:p w:rsidR="00585796" w:rsidRPr="00585796" w:rsidRDefault="00585796" w:rsidP="00535C89">
      <w:pPr>
        <w:pStyle w:val="aa"/>
        <w:jc w:val="both"/>
        <w:rPr>
          <w:rFonts w:ascii="Times New Roman" w:hAnsi="Times New Roman"/>
          <w:sz w:val="24"/>
          <w:szCs w:val="24"/>
        </w:rPr>
      </w:pPr>
      <w:r w:rsidRPr="00A80509">
        <w:rPr>
          <w:rFonts w:ascii="Times New Roman" w:hAnsi="Times New Roman"/>
          <w:b/>
          <w:sz w:val="24"/>
          <w:szCs w:val="24"/>
        </w:rPr>
        <w:t>"Химия" (базовый уровень</w:t>
      </w:r>
      <w:r w:rsidRPr="00585796">
        <w:rPr>
          <w:rFonts w:ascii="Times New Roman" w:hAnsi="Times New Roman"/>
          <w:sz w:val="24"/>
          <w:szCs w:val="24"/>
        </w:rPr>
        <w:t>) - требования к предметным результатам освоения базового курса химии должны отражать:</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4) сформированность умения давать количественные оценки и проводить расчеты по химическим формулам и уравнениям;</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5) владение правилами техники безопасности при использовании химических веществ;</w:t>
      </w:r>
    </w:p>
    <w:p w:rsidR="00585796" w:rsidRDefault="00585796" w:rsidP="00535C89">
      <w:pPr>
        <w:pStyle w:val="aa"/>
        <w:jc w:val="both"/>
        <w:rPr>
          <w:rFonts w:ascii="Times New Roman" w:hAnsi="Times New Roman"/>
          <w:sz w:val="24"/>
          <w:szCs w:val="24"/>
        </w:rPr>
      </w:pPr>
      <w:r w:rsidRPr="00585796">
        <w:rPr>
          <w:rFonts w:ascii="Times New Roman" w:hAnsi="Times New Roman"/>
          <w:sz w:val="24"/>
          <w:szCs w:val="24"/>
        </w:rPr>
        <w:t xml:space="preserve">6) сформированность собственной позиции по отношению к химической информации, </w:t>
      </w:r>
      <w:r w:rsidR="006A2211">
        <w:rPr>
          <w:rFonts w:ascii="Times New Roman" w:hAnsi="Times New Roman"/>
          <w:sz w:val="24"/>
          <w:szCs w:val="24"/>
        </w:rPr>
        <w:t>получаемой из разных источников.</w:t>
      </w:r>
    </w:p>
    <w:p w:rsidR="006A2211" w:rsidRPr="00585796" w:rsidRDefault="006A2211" w:rsidP="00535C89">
      <w:pPr>
        <w:pStyle w:val="aa"/>
        <w:jc w:val="both"/>
        <w:rPr>
          <w:rFonts w:ascii="Times New Roman" w:hAnsi="Times New Roman"/>
          <w:sz w:val="24"/>
          <w:szCs w:val="24"/>
        </w:rPr>
      </w:pPr>
    </w:p>
    <w:p w:rsidR="00585796" w:rsidRPr="00585796" w:rsidRDefault="00585796" w:rsidP="00535C89">
      <w:pPr>
        <w:pStyle w:val="aa"/>
        <w:jc w:val="both"/>
        <w:rPr>
          <w:rFonts w:ascii="Times New Roman" w:hAnsi="Times New Roman"/>
          <w:sz w:val="24"/>
          <w:szCs w:val="24"/>
        </w:rPr>
      </w:pPr>
      <w:r w:rsidRPr="00A80509">
        <w:rPr>
          <w:rFonts w:ascii="Times New Roman" w:hAnsi="Times New Roman"/>
          <w:b/>
          <w:sz w:val="24"/>
          <w:szCs w:val="24"/>
        </w:rPr>
        <w:t>"Химия" (углубленный уровень)</w:t>
      </w:r>
      <w:r w:rsidRPr="00585796">
        <w:rPr>
          <w:rFonts w:ascii="Times New Roman" w:hAnsi="Times New Roman"/>
          <w:sz w:val="24"/>
          <w:szCs w:val="24"/>
        </w:rPr>
        <w:t xml:space="preserve">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1) сформированность системы знаний об общих химических закономерностях, законах,</w:t>
      </w:r>
      <w:r w:rsidRPr="00585796">
        <w:t xml:space="preserve"> </w:t>
      </w:r>
      <w:r w:rsidRPr="00585796">
        <w:rPr>
          <w:rFonts w:ascii="Times New Roman" w:hAnsi="Times New Roman"/>
          <w:sz w:val="24"/>
          <w:szCs w:val="24"/>
        </w:rPr>
        <w:t>теориях;</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585796" w:rsidRDefault="00585796" w:rsidP="00535C89">
      <w:pPr>
        <w:pStyle w:val="aa"/>
        <w:jc w:val="both"/>
        <w:rPr>
          <w:rFonts w:ascii="Times New Roman" w:hAnsi="Times New Roman"/>
          <w:sz w:val="24"/>
          <w:szCs w:val="24"/>
        </w:rPr>
      </w:pPr>
      <w:r w:rsidRPr="00585796">
        <w:rPr>
          <w:rFonts w:ascii="Times New Roman" w:hAnsi="Times New Roman"/>
          <w:sz w:val="24"/>
          <w:szCs w:val="24"/>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6A2211" w:rsidRPr="00585796" w:rsidRDefault="006A2211" w:rsidP="00535C89">
      <w:pPr>
        <w:pStyle w:val="aa"/>
        <w:jc w:val="both"/>
        <w:rPr>
          <w:rFonts w:ascii="Times New Roman" w:hAnsi="Times New Roman"/>
          <w:sz w:val="24"/>
          <w:szCs w:val="24"/>
        </w:rPr>
      </w:pPr>
    </w:p>
    <w:p w:rsidR="00585796" w:rsidRPr="00585796" w:rsidRDefault="00585796" w:rsidP="00535C89">
      <w:pPr>
        <w:pStyle w:val="aa"/>
        <w:jc w:val="both"/>
        <w:rPr>
          <w:rFonts w:ascii="Times New Roman" w:hAnsi="Times New Roman"/>
          <w:sz w:val="24"/>
          <w:szCs w:val="24"/>
        </w:rPr>
      </w:pPr>
      <w:r w:rsidRPr="00A80509">
        <w:rPr>
          <w:rFonts w:ascii="Times New Roman" w:hAnsi="Times New Roman"/>
          <w:b/>
          <w:sz w:val="24"/>
          <w:szCs w:val="24"/>
        </w:rPr>
        <w:t xml:space="preserve">"Биология" (базовый уровень) </w:t>
      </w:r>
      <w:r w:rsidRPr="00585796">
        <w:rPr>
          <w:rFonts w:ascii="Times New Roman" w:hAnsi="Times New Roman"/>
          <w:sz w:val="24"/>
          <w:szCs w:val="24"/>
        </w:rPr>
        <w:t>- требования к предметным результатам освоения базового курса биологии должны отражать:</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4) сформированность умений объяснять результаты биологических экспериментов, решать элементарные биологические задачи;</w:t>
      </w:r>
    </w:p>
    <w:p w:rsidR="00585796" w:rsidRDefault="00585796" w:rsidP="00535C89">
      <w:pPr>
        <w:pStyle w:val="aa"/>
        <w:jc w:val="both"/>
        <w:rPr>
          <w:rFonts w:ascii="Times New Roman" w:hAnsi="Times New Roman"/>
          <w:sz w:val="24"/>
          <w:szCs w:val="24"/>
        </w:rPr>
      </w:pPr>
      <w:r w:rsidRPr="00585796">
        <w:rPr>
          <w:rFonts w:ascii="Times New Roman" w:hAnsi="Times New Roman"/>
          <w:sz w:val="24"/>
          <w:szCs w:val="24"/>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6A2211" w:rsidRPr="00585796" w:rsidRDefault="006A2211" w:rsidP="00535C89">
      <w:pPr>
        <w:pStyle w:val="aa"/>
        <w:jc w:val="both"/>
        <w:rPr>
          <w:rFonts w:ascii="Times New Roman" w:hAnsi="Times New Roman"/>
          <w:sz w:val="24"/>
          <w:szCs w:val="24"/>
        </w:rPr>
      </w:pPr>
    </w:p>
    <w:p w:rsidR="00585796" w:rsidRPr="00585796" w:rsidRDefault="00585796" w:rsidP="00535C89">
      <w:pPr>
        <w:pStyle w:val="aa"/>
        <w:jc w:val="both"/>
        <w:rPr>
          <w:rFonts w:ascii="Times New Roman" w:hAnsi="Times New Roman"/>
          <w:sz w:val="24"/>
          <w:szCs w:val="24"/>
        </w:rPr>
      </w:pPr>
      <w:r w:rsidRPr="00A80509">
        <w:rPr>
          <w:rFonts w:ascii="Times New Roman" w:hAnsi="Times New Roman"/>
          <w:b/>
          <w:sz w:val="24"/>
          <w:szCs w:val="24"/>
        </w:rPr>
        <w:lastRenderedPageBreak/>
        <w:t>"Биология" (углубленный уровень)</w:t>
      </w:r>
      <w:r w:rsidRPr="00585796">
        <w:rPr>
          <w:rFonts w:ascii="Times New Roman" w:hAnsi="Times New Roman"/>
          <w:sz w:val="24"/>
          <w:szCs w:val="24"/>
        </w:rPr>
        <w:t xml:space="preserve">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1) сформированность системы знаний об общих биологических закономерностях, законах, теориях;</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585796" w:rsidRDefault="00585796" w:rsidP="00535C89">
      <w:pPr>
        <w:pStyle w:val="aa"/>
        <w:jc w:val="both"/>
        <w:rPr>
          <w:rFonts w:ascii="Times New Roman" w:hAnsi="Times New Roman"/>
          <w:sz w:val="24"/>
          <w:szCs w:val="24"/>
        </w:rPr>
      </w:pPr>
      <w:r w:rsidRPr="00585796">
        <w:rPr>
          <w:rFonts w:ascii="Times New Roman" w:hAnsi="Times New Roman"/>
          <w:sz w:val="24"/>
          <w:szCs w:val="24"/>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6A2211" w:rsidRPr="00585796" w:rsidRDefault="006A2211" w:rsidP="00535C89">
      <w:pPr>
        <w:pStyle w:val="aa"/>
        <w:jc w:val="both"/>
        <w:rPr>
          <w:rFonts w:ascii="Times New Roman" w:hAnsi="Times New Roman"/>
          <w:sz w:val="24"/>
          <w:szCs w:val="24"/>
        </w:rPr>
      </w:pPr>
    </w:p>
    <w:p w:rsidR="00585796" w:rsidRPr="00585796" w:rsidRDefault="00475AAE" w:rsidP="00535C89">
      <w:pPr>
        <w:pStyle w:val="aa"/>
        <w:jc w:val="both"/>
        <w:rPr>
          <w:rFonts w:ascii="Times New Roman" w:hAnsi="Times New Roman"/>
          <w:sz w:val="24"/>
          <w:szCs w:val="24"/>
        </w:rPr>
      </w:pPr>
      <w:r>
        <w:rPr>
          <w:rFonts w:ascii="Times New Roman" w:hAnsi="Times New Roman"/>
          <w:b/>
          <w:sz w:val="24"/>
          <w:szCs w:val="24"/>
        </w:rPr>
        <w:t>"Астрономия</w:t>
      </w:r>
      <w:r w:rsidRPr="00A80509">
        <w:rPr>
          <w:rFonts w:ascii="Times New Roman" w:hAnsi="Times New Roman"/>
          <w:b/>
          <w:sz w:val="24"/>
          <w:szCs w:val="24"/>
        </w:rPr>
        <w:t xml:space="preserve">" </w:t>
      </w:r>
      <w:r w:rsidR="00585796" w:rsidRPr="00A80509">
        <w:rPr>
          <w:rFonts w:ascii="Times New Roman" w:hAnsi="Times New Roman"/>
          <w:b/>
          <w:sz w:val="24"/>
          <w:szCs w:val="24"/>
        </w:rPr>
        <w:t xml:space="preserve"> (базовый уровень)</w:t>
      </w:r>
      <w:r w:rsidR="00585796" w:rsidRPr="00585796">
        <w:rPr>
          <w:rFonts w:ascii="Times New Roman" w:hAnsi="Times New Roman"/>
          <w:sz w:val="24"/>
          <w:szCs w:val="24"/>
        </w:rPr>
        <w:t xml:space="preserve"> - требования к предметным результатам освоения учебного предмета должны отражать:</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2) понимание сущности наблюдаемых во Вселенной явлений;</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585796" w:rsidRPr="00585796" w:rsidRDefault="00585796" w:rsidP="00535C89">
      <w:pPr>
        <w:pStyle w:val="aa"/>
        <w:jc w:val="both"/>
        <w:rPr>
          <w:rFonts w:ascii="Times New Roman" w:hAnsi="Times New Roman"/>
          <w:sz w:val="24"/>
          <w:szCs w:val="24"/>
        </w:rPr>
      </w:pPr>
      <w:r w:rsidRPr="00585796">
        <w:rPr>
          <w:rFonts w:ascii="Times New Roman" w:hAnsi="Times New Roman"/>
          <w:sz w:val="24"/>
          <w:szCs w:val="24"/>
        </w:rPr>
        <w:t>4) сформированность представлений о значении астрономии в практической</w:t>
      </w:r>
      <w:r w:rsidRPr="00585796">
        <w:t xml:space="preserve"> </w:t>
      </w:r>
      <w:r w:rsidRPr="00585796">
        <w:rPr>
          <w:rFonts w:ascii="Times New Roman" w:hAnsi="Times New Roman"/>
          <w:sz w:val="24"/>
          <w:szCs w:val="24"/>
        </w:rPr>
        <w:t>деятельности человека и дальнейшем научно-техническом развитии;</w:t>
      </w:r>
    </w:p>
    <w:p w:rsidR="00585796" w:rsidRDefault="00585796" w:rsidP="00535C89">
      <w:pPr>
        <w:pStyle w:val="aa"/>
        <w:jc w:val="both"/>
        <w:rPr>
          <w:rFonts w:ascii="Times New Roman" w:hAnsi="Times New Roman"/>
          <w:sz w:val="24"/>
          <w:szCs w:val="24"/>
        </w:rPr>
      </w:pPr>
      <w:r w:rsidRPr="00585796">
        <w:rPr>
          <w:rFonts w:ascii="Times New Roman" w:hAnsi="Times New Roman"/>
          <w:sz w:val="24"/>
          <w:szCs w:val="24"/>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6A2211" w:rsidRDefault="006A2211" w:rsidP="00535C89">
      <w:pPr>
        <w:pStyle w:val="aa"/>
        <w:jc w:val="both"/>
        <w:rPr>
          <w:rFonts w:ascii="Times New Roman" w:hAnsi="Times New Roman"/>
          <w:sz w:val="24"/>
          <w:szCs w:val="24"/>
        </w:rPr>
      </w:pPr>
    </w:p>
    <w:p w:rsidR="001C60BC" w:rsidRPr="001C60BC" w:rsidRDefault="00475AAE" w:rsidP="00535C89">
      <w:pPr>
        <w:pStyle w:val="aa"/>
        <w:jc w:val="both"/>
        <w:rPr>
          <w:rFonts w:ascii="Times New Roman" w:hAnsi="Times New Roman"/>
          <w:sz w:val="24"/>
          <w:szCs w:val="24"/>
        </w:rPr>
      </w:pPr>
      <w:r>
        <w:rPr>
          <w:rFonts w:ascii="Times New Roman" w:hAnsi="Times New Roman"/>
          <w:b/>
          <w:sz w:val="24"/>
          <w:szCs w:val="24"/>
        </w:rPr>
        <w:t>"Естествознание</w:t>
      </w:r>
      <w:r w:rsidRPr="00A80509">
        <w:rPr>
          <w:rFonts w:ascii="Times New Roman" w:hAnsi="Times New Roman"/>
          <w:b/>
          <w:sz w:val="24"/>
          <w:szCs w:val="24"/>
        </w:rPr>
        <w:t xml:space="preserve">" </w:t>
      </w:r>
      <w:r w:rsidR="001C60BC" w:rsidRPr="00475AAE">
        <w:rPr>
          <w:rFonts w:ascii="Times New Roman" w:hAnsi="Times New Roman"/>
          <w:b/>
          <w:sz w:val="24"/>
          <w:szCs w:val="24"/>
        </w:rPr>
        <w:t>(базовый уровень)</w:t>
      </w:r>
      <w:r w:rsidR="001C60BC" w:rsidRPr="00475AAE">
        <w:rPr>
          <w:rFonts w:ascii="Times New Roman" w:hAnsi="Times New Roman"/>
          <w:b/>
          <w:bCs/>
          <w:sz w:val="24"/>
          <w:szCs w:val="24"/>
        </w:rPr>
        <w:t xml:space="preserve"> </w:t>
      </w:r>
      <w:r w:rsidR="001C60BC" w:rsidRPr="00475AAE">
        <w:rPr>
          <w:rFonts w:ascii="Times New Roman" w:hAnsi="Times New Roman"/>
          <w:sz w:val="24"/>
          <w:szCs w:val="24"/>
        </w:rPr>
        <w:t>-</w:t>
      </w:r>
      <w:r w:rsidR="001C60BC" w:rsidRPr="00585796">
        <w:rPr>
          <w:rFonts w:ascii="Times New Roman" w:hAnsi="Times New Roman"/>
          <w:sz w:val="24"/>
          <w:szCs w:val="24"/>
        </w:rPr>
        <w:t xml:space="preserve"> требования к предметным результатам освоения учебного предмета должны отражать:</w:t>
      </w:r>
      <w:r w:rsidR="001C60BC" w:rsidRPr="001C60BC">
        <w:rPr>
          <w:rFonts w:ascii="Times New Roman" w:hAnsi="Times New Roman"/>
          <w:sz w:val="28"/>
        </w:rPr>
        <w:t xml:space="preserve"> </w:t>
      </w:r>
    </w:p>
    <w:p w:rsidR="00475AAE" w:rsidRDefault="001C60BC" w:rsidP="00535C89">
      <w:pPr>
        <w:pStyle w:val="aa"/>
        <w:rPr>
          <w:rFonts w:ascii="Times New Roman" w:hAnsi="Times New Roman"/>
          <w:sz w:val="24"/>
          <w:szCs w:val="24"/>
        </w:rPr>
      </w:pPr>
      <w:r>
        <w:rPr>
          <w:rFonts w:ascii="Times New Roman" w:hAnsi="Times New Roman"/>
          <w:sz w:val="24"/>
          <w:szCs w:val="24"/>
        </w:rPr>
        <w:t>1) сформированность</w:t>
      </w:r>
      <w:r w:rsidRPr="001C60BC">
        <w:rPr>
          <w:rFonts w:ascii="Times New Roman" w:hAnsi="Times New Roman"/>
          <w:sz w:val="24"/>
          <w:szCs w:val="24"/>
        </w:rPr>
        <w:t xml:space="preserve"> естественно-</w:t>
      </w:r>
      <w:r>
        <w:rPr>
          <w:rFonts w:ascii="Times New Roman" w:hAnsi="Times New Roman"/>
          <w:sz w:val="24"/>
          <w:szCs w:val="24"/>
        </w:rPr>
        <w:t>научной грамотности</w:t>
      </w:r>
      <w:r w:rsidRPr="001C60BC">
        <w:rPr>
          <w:rFonts w:ascii="Times New Roman" w:hAnsi="Times New Roman"/>
          <w:sz w:val="24"/>
          <w:szCs w:val="24"/>
        </w:rPr>
        <w:t>, не</w:t>
      </w:r>
      <w:r w:rsidR="00475AAE">
        <w:rPr>
          <w:rFonts w:ascii="Times New Roman" w:hAnsi="Times New Roman"/>
          <w:sz w:val="24"/>
          <w:szCs w:val="24"/>
        </w:rPr>
        <w:t>обходимой</w:t>
      </w:r>
      <w:r w:rsidRPr="001C60BC">
        <w:rPr>
          <w:rFonts w:ascii="Times New Roman" w:hAnsi="Times New Roman"/>
          <w:sz w:val="24"/>
          <w:szCs w:val="24"/>
        </w:rPr>
        <w:t xml:space="preserve"> для повседневной и профессиональной деятельности вне естественно-научной области, навыков здорового и безопасного для человека и окружающей </w:t>
      </w:r>
      <w:r w:rsidR="00475AAE">
        <w:rPr>
          <w:rFonts w:ascii="Times New Roman" w:hAnsi="Times New Roman"/>
          <w:sz w:val="24"/>
          <w:szCs w:val="24"/>
        </w:rPr>
        <w:t>его среды образа жизни;</w:t>
      </w:r>
    </w:p>
    <w:p w:rsidR="001C60BC" w:rsidRPr="00585796" w:rsidRDefault="00475AAE" w:rsidP="00535C89">
      <w:pPr>
        <w:pStyle w:val="aa"/>
        <w:rPr>
          <w:rFonts w:ascii="Times New Roman" w:hAnsi="Times New Roman"/>
          <w:sz w:val="24"/>
          <w:szCs w:val="24"/>
        </w:rPr>
      </w:pPr>
      <w:r>
        <w:rPr>
          <w:rFonts w:ascii="Times New Roman" w:hAnsi="Times New Roman"/>
          <w:sz w:val="24"/>
          <w:szCs w:val="24"/>
        </w:rPr>
        <w:t>2)  развитие критического мышления.</w:t>
      </w:r>
    </w:p>
    <w:p w:rsidR="00585796" w:rsidRPr="001C60BC" w:rsidRDefault="00585796" w:rsidP="00535C89">
      <w:pPr>
        <w:pStyle w:val="Default"/>
        <w:jc w:val="both"/>
        <w:rPr>
          <w:b/>
          <w:bCs/>
          <w:color w:val="auto"/>
        </w:rPr>
      </w:pPr>
    </w:p>
    <w:p w:rsidR="00585796" w:rsidRPr="00585796" w:rsidRDefault="00585796" w:rsidP="00535C89">
      <w:pPr>
        <w:pStyle w:val="Default"/>
        <w:jc w:val="both"/>
        <w:rPr>
          <w:color w:val="auto"/>
        </w:rPr>
      </w:pPr>
      <w:r>
        <w:rPr>
          <w:b/>
          <w:bCs/>
          <w:color w:val="auto"/>
        </w:rPr>
        <w:t>I.2.3.7</w:t>
      </w:r>
      <w:r w:rsidRPr="00585796">
        <w:rPr>
          <w:b/>
          <w:bCs/>
          <w:color w:val="auto"/>
        </w:rPr>
        <w:t>. Физическая культура</w:t>
      </w:r>
      <w:r w:rsidR="00475AAE">
        <w:rPr>
          <w:b/>
          <w:bCs/>
          <w:color w:val="auto"/>
        </w:rPr>
        <w:t xml:space="preserve">, экология </w:t>
      </w:r>
      <w:r w:rsidRPr="00585796">
        <w:rPr>
          <w:b/>
          <w:bCs/>
          <w:color w:val="auto"/>
        </w:rPr>
        <w:t xml:space="preserve"> и основы безопасности жизнедеятельности </w:t>
      </w:r>
    </w:p>
    <w:p w:rsidR="00585796" w:rsidRPr="00585796" w:rsidRDefault="00475AAE" w:rsidP="00535C89">
      <w:pPr>
        <w:pStyle w:val="Default"/>
        <w:jc w:val="both"/>
        <w:rPr>
          <w:color w:val="auto"/>
        </w:rPr>
      </w:pPr>
      <w:r>
        <w:rPr>
          <w:color w:val="auto"/>
        </w:rPr>
        <w:t xml:space="preserve">Изучение предметной области  "Физическая культура, экология и </w:t>
      </w:r>
      <w:r w:rsidR="002B68A8">
        <w:rPr>
          <w:color w:val="auto"/>
        </w:rPr>
        <w:t>о</w:t>
      </w:r>
      <w:r w:rsidR="00585796" w:rsidRPr="00585796">
        <w:rPr>
          <w:color w:val="auto"/>
        </w:rPr>
        <w:t xml:space="preserve">сновы безопасности жизнедеятельности" должно обеспечить: </w:t>
      </w:r>
    </w:p>
    <w:p w:rsidR="00585796" w:rsidRPr="00585796" w:rsidRDefault="00585796" w:rsidP="00535C89">
      <w:pPr>
        <w:pStyle w:val="Default"/>
        <w:jc w:val="both"/>
        <w:rPr>
          <w:color w:val="auto"/>
        </w:rPr>
      </w:pPr>
      <w:r w:rsidRPr="00585796">
        <w:rPr>
          <w:color w:val="auto"/>
        </w:rPr>
        <w:t xml:space="preserve">- 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 </w:t>
      </w:r>
    </w:p>
    <w:p w:rsidR="00585796" w:rsidRPr="00585796" w:rsidRDefault="00585796" w:rsidP="00535C89">
      <w:pPr>
        <w:pStyle w:val="Default"/>
        <w:jc w:val="both"/>
        <w:rPr>
          <w:color w:val="auto"/>
        </w:rPr>
      </w:pPr>
      <w:r w:rsidRPr="00585796">
        <w:rPr>
          <w:color w:val="auto"/>
        </w:rPr>
        <w:t xml:space="preserve">- знание правил и владение навыками поведения в опасных и чрезвычайных ситуациях природного, социального и техногенного характера; </w:t>
      </w:r>
    </w:p>
    <w:p w:rsidR="00585796" w:rsidRPr="00585796" w:rsidRDefault="00585796" w:rsidP="00535C89">
      <w:pPr>
        <w:pStyle w:val="Default"/>
        <w:jc w:val="both"/>
        <w:rPr>
          <w:color w:val="auto"/>
        </w:rPr>
      </w:pPr>
      <w:r w:rsidRPr="00585796">
        <w:rPr>
          <w:color w:val="auto"/>
        </w:rPr>
        <w:t xml:space="preserve">- владение умением сохранять эмоциональную устойчивость в опасных и чрезвычайных ситуациях, а также навыками оказания первой помощи пострадавшим; </w:t>
      </w:r>
    </w:p>
    <w:p w:rsidR="006A2211" w:rsidRDefault="00585796" w:rsidP="00535C89">
      <w:pPr>
        <w:pStyle w:val="Default"/>
        <w:jc w:val="both"/>
        <w:rPr>
          <w:color w:val="auto"/>
        </w:rPr>
      </w:pPr>
      <w:r w:rsidRPr="00585796">
        <w:rPr>
          <w:color w:val="auto"/>
        </w:rPr>
        <w:t xml:space="preserve">- умение действовать индивидуально и в группе в опасных и чрезвычайных ситуациях. </w:t>
      </w:r>
    </w:p>
    <w:p w:rsidR="006A2211" w:rsidRPr="00585796" w:rsidRDefault="006A2211" w:rsidP="00535C89">
      <w:pPr>
        <w:pStyle w:val="Default"/>
        <w:jc w:val="both"/>
        <w:rPr>
          <w:color w:val="auto"/>
        </w:rPr>
      </w:pPr>
    </w:p>
    <w:p w:rsidR="00585796" w:rsidRPr="00585796" w:rsidRDefault="00585796" w:rsidP="00535C89">
      <w:pPr>
        <w:pStyle w:val="Default"/>
        <w:jc w:val="both"/>
        <w:rPr>
          <w:color w:val="auto"/>
        </w:rPr>
      </w:pPr>
      <w:r w:rsidRPr="00475AAE">
        <w:rPr>
          <w:b/>
          <w:color w:val="auto"/>
        </w:rPr>
        <w:t>"Физическая культура" (базовый уровень)</w:t>
      </w:r>
      <w:r w:rsidRPr="00585796">
        <w:rPr>
          <w:color w:val="auto"/>
        </w:rPr>
        <w:t xml:space="preserve"> - требования к предметным результатам освоения базового курса физической культуры должны отражать: </w:t>
      </w:r>
    </w:p>
    <w:p w:rsidR="00585796" w:rsidRPr="00585796" w:rsidRDefault="00585796" w:rsidP="00535C89">
      <w:pPr>
        <w:pStyle w:val="Default"/>
        <w:jc w:val="both"/>
        <w:rPr>
          <w:color w:val="auto"/>
        </w:rPr>
      </w:pPr>
      <w:r w:rsidRPr="00585796">
        <w:rPr>
          <w:color w:val="auto"/>
        </w:rPr>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585796" w:rsidRPr="00585796" w:rsidRDefault="00585796" w:rsidP="00535C89">
      <w:pPr>
        <w:pStyle w:val="Default"/>
        <w:jc w:val="both"/>
        <w:rPr>
          <w:color w:val="auto"/>
        </w:rPr>
      </w:pPr>
      <w:r w:rsidRPr="00585796">
        <w:rPr>
          <w:color w:val="auto"/>
        </w:rPr>
        <w:t xml:space="preserve">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rsidR="00585796" w:rsidRPr="00585796" w:rsidRDefault="00585796" w:rsidP="00535C89">
      <w:pPr>
        <w:pStyle w:val="Default"/>
        <w:jc w:val="both"/>
        <w:rPr>
          <w:color w:val="auto"/>
        </w:rPr>
      </w:pPr>
      <w:r w:rsidRPr="00585796">
        <w:rPr>
          <w:color w:val="auto"/>
        </w:rPr>
        <w:lastRenderedPageBreak/>
        <w:t xml:space="preserve">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585796" w:rsidRPr="00585796" w:rsidRDefault="00585796" w:rsidP="00535C89">
      <w:pPr>
        <w:pStyle w:val="Default"/>
        <w:jc w:val="both"/>
        <w:rPr>
          <w:color w:val="auto"/>
        </w:rPr>
      </w:pPr>
      <w:r w:rsidRPr="00585796">
        <w:rPr>
          <w:color w:val="auto"/>
        </w:rPr>
        <w:t xml:space="preserve">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585796" w:rsidRPr="00585796" w:rsidRDefault="00585796" w:rsidP="00535C89">
      <w:pPr>
        <w:pStyle w:val="Default"/>
        <w:jc w:val="both"/>
        <w:rPr>
          <w:color w:val="auto"/>
        </w:rPr>
      </w:pPr>
      <w:r w:rsidRPr="00585796">
        <w:rPr>
          <w:color w:val="auto"/>
        </w:rPr>
        <w:t xml:space="preserve">5) владение техническими приемами и двигательными действиями базовых видов спорта, активное применение их в игровой и соревновательной деятельности; </w:t>
      </w:r>
    </w:p>
    <w:p w:rsidR="00585796" w:rsidRPr="00585796" w:rsidRDefault="00585796" w:rsidP="00535C89">
      <w:pPr>
        <w:pStyle w:val="Default"/>
        <w:jc w:val="both"/>
        <w:rPr>
          <w:color w:val="auto"/>
        </w:rPr>
      </w:pPr>
      <w:r w:rsidRPr="00585796">
        <w:rPr>
          <w:color w:val="auto"/>
        </w:rPr>
        <w:t xml:space="preserve">6) для слепых и слабовидящих обучающихся: </w:t>
      </w:r>
    </w:p>
    <w:p w:rsidR="00585796" w:rsidRPr="00585796" w:rsidRDefault="00585796" w:rsidP="00535C89">
      <w:pPr>
        <w:pStyle w:val="Default"/>
        <w:jc w:val="both"/>
        <w:rPr>
          <w:color w:val="auto"/>
        </w:rPr>
      </w:pPr>
      <w:r w:rsidRPr="00585796">
        <w:rPr>
          <w:color w:val="auto"/>
        </w:rPr>
        <w:t xml:space="preserve">сформированность приемов осязательного и слухового самоконтроля в процессе формирования трудовых действий; </w:t>
      </w:r>
    </w:p>
    <w:p w:rsidR="00475AAE" w:rsidRDefault="00585796" w:rsidP="00535C89">
      <w:pPr>
        <w:pStyle w:val="Default"/>
        <w:jc w:val="both"/>
        <w:rPr>
          <w:color w:val="auto"/>
        </w:rPr>
      </w:pPr>
      <w:r w:rsidRPr="00585796">
        <w:rPr>
          <w:color w:val="auto"/>
        </w:rPr>
        <w:t>сформированность предст</w:t>
      </w:r>
      <w:r w:rsidR="002B68A8">
        <w:rPr>
          <w:color w:val="auto"/>
        </w:rPr>
        <w:t>авлений о современных бытовых ти</w:t>
      </w:r>
      <w:r w:rsidRPr="00585796">
        <w:rPr>
          <w:color w:val="auto"/>
        </w:rPr>
        <w:t xml:space="preserve">флотехнических средствах, приборах и их </w:t>
      </w:r>
      <w:r w:rsidR="00475AAE">
        <w:rPr>
          <w:color w:val="auto"/>
        </w:rPr>
        <w:t>применении в повседневной жизни.</w:t>
      </w:r>
    </w:p>
    <w:p w:rsidR="006A2211" w:rsidRDefault="006A2211" w:rsidP="00535C89">
      <w:pPr>
        <w:pStyle w:val="Default"/>
        <w:jc w:val="both"/>
        <w:rPr>
          <w:color w:val="auto"/>
        </w:rPr>
      </w:pPr>
    </w:p>
    <w:p w:rsidR="00585796" w:rsidRDefault="00585796" w:rsidP="00535C89">
      <w:pPr>
        <w:pStyle w:val="Default"/>
        <w:jc w:val="both"/>
        <w:rPr>
          <w:color w:val="auto"/>
        </w:rPr>
      </w:pPr>
      <w:r w:rsidRPr="00475AAE">
        <w:rPr>
          <w:b/>
          <w:color w:val="auto"/>
        </w:rPr>
        <w:t xml:space="preserve"> </w:t>
      </w:r>
      <w:r w:rsidR="00475AAE" w:rsidRPr="00475AAE">
        <w:rPr>
          <w:b/>
          <w:color w:val="auto"/>
        </w:rPr>
        <w:t>"Экология" (базовый уровень)</w:t>
      </w:r>
      <w:r w:rsidR="00475AAE">
        <w:rPr>
          <w:color w:val="auto"/>
        </w:rPr>
        <w:t xml:space="preserve"> – требования к предметным результатам освоения базового курса экологии должны отражать:</w:t>
      </w:r>
    </w:p>
    <w:p w:rsidR="00475AAE" w:rsidRDefault="00475AAE" w:rsidP="00535C89">
      <w:pPr>
        <w:pStyle w:val="Default"/>
        <w:jc w:val="both"/>
        <w:rPr>
          <w:color w:val="auto"/>
        </w:rPr>
      </w:pPr>
      <w:r>
        <w:rPr>
          <w:color w:val="auto"/>
        </w:rPr>
        <w:t xml:space="preserve">1) сформированность </w:t>
      </w:r>
      <w:r w:rsidRPr="00475AAE">
        <w:rPr>
          <w:color w:val="auto"/>
        </w:rPr>
        <w:t>у обучающихся экологического сознания и экологиче</w:t>
      </w:r>
      <w:r>
        <w:rPr>
          <w:color w:val="auto"/>
        </w:rPr>
        <w:t>ской ответственности;</w:t>
      </w:r>
    </w:p>
    <w:p w:rsidR="00475AAE" w:rsidRPr="00475AAE" w:rsidRDefault="00475AAE" w:rsidP="00535C89">
      <w:pPr>
        <w:pStyle w:val="Default"/>
        <w:jc w:val="both"/>
        <w:rPr>
          <w:color w:val="auto"/>
        </w:rPr>
      </w:pPr>
      <w:r>
        <w:rPr>
          <w:color w:val="auto"/>
        </w:rPr>
        <w:t xml:space="preserve">2) </w:t>
      </w:r>
      <w:r w:rsidRPr="00475AAE">
        <w:rPr>
          <w:color w:val="auto"/>
        </w:rPr>
        <w:t xml:space="preserve"> сформированность представле</w:t>
      </w:r>
      <w:r>
        <w:rPr>
          <w:color w:val="auto"/>
        </w:rPr>
        <w:t xml:space="preserve">ний об экологической культуре, </w:t>
      </w:r>
      <w:r w:rsidRPr="00475AAE">
        <w:rPr>
          <w:color w:val="auto"/>
        </w:rPr>
        <w:t>направленных на приобретение социально ориентированных компетентностей, на овладение умениями применять экологические знания в жизни.</w:t>
      </w:r>
    </w:p>
    <w:p w:rsidR="00475AAE" w:rsidRDefault="00475AAE" w:rsidP="00535C89">
      <w:pPr>
        <w:pStyle w:val="Default"/>
        <w:jc w:val="both"/>
        <w:rPr>
          <w:color w:val="auto"/>
        </w:rPr>
      </w:pPr>
      <w:r>
        <w:rPr>
          <w:color w:val="auto"/>
        </w:rPr>
        <w:t>3) сформированность</w:t>
      </w:r>
      <w:r w:rsidRPr="00475AAE">
        <w:rPr>
          <w:color w:val="auto"/>
        </w:rPr>
        <w:t xml:space="preserve"> целостного восприятия сущности природных процессов и результатов деятельности человека в биосфере, умения 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6A2211" w:rsidRPr="00475AAE" w:rsidRDefault="006A2211" w:rsidP="00535C89">
      <w:pPr>
        <w:pStyle w:val="Default"/>
        <w:jc w:val="both"/>
        <w:rPr>
          <w:color w:val="auto"/>
        </w:rPr>
      </w:pPr>
    </w:p>
    <w:p w:rsidR="00585796" w:rsidRPr="00585796" w:rsidRDefault="00585796" w:rsidP="00535C89">
      <w:pPr>
        <w:pStyle w:val="Default"/>
        <w:jc w:val="both"/>
        <w:rPr>
          <w:color w:val="auto"/>
        </w:rPr>
      </w:pPr>
      <w:r w:rsidRPr="00475AAE">
        <w:rPr>
          <w:b/>
          <w:color w:val="auto"/>
        </w:rPr>
        <w:t>"Основы безопасности жизнедеятельности"</w:t>
      </w:r>
      <w:r w:rsidRPr="00585796">
        <w:rPr>
          <w:color w:val="auto"/>
        </w:rPr>
        <w:t xml:space="preserve"> (базовый уровень) - требования к предметным результатам освоения базового курса основ безопасности жизнедеятельности должны отражать: </w:t>
      </w:r>
    </w:p>
    <w:p w:rsidR="00585796" w:rsidRPr="00585796" w:rsidRDefault="00585796" w:rsidP="00535C89">
      <w:pPr>
        <w:pStyle w:val="Default"/>
        <w:jc w:val="both"/>
        <w:rPr>
          <w:color w:val="auto"/>
        </w:rPr>
      </w:pPr>
      <w:r w:rsidRPr="00585796">
        <w:rPr>
          <w:color w:val="auto"/>
        </w:rPr>
        <w:t xml:space="preserve">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 </w:t>
      </w:r>
    </w:p>
    <w:p w:rsidR="00585796" w:rsidRPr="00585796" w:rsidRDefault="00585796" w:rsidP="00535C89">
      <w:pPr>
        <w:pStyle w:val="Default"/>
        <w:jc w:val="both"/>
        <w:rPr>
          <w:color w:val="auto"/>
        </w:rPr>
      </w:pPr>
      <w:r w:rsidRPr="00585796">
        <w:rPr>
          <w:color w:val="auto"/>
        </w:rPr>
        <w:t xml:space="preserve">2) знание основ государственной системы, российского законодательства, направленных на защиту населения от внешних и внутренних угроз; </w:t>
      </w:r>
    </w:p>
    <w:p w:rsidR="00585796" w:rsidRPr="00585796" w:rsidRDefault="00585796" w:rsidP="00535C89">
      <w:pPr>
        <w:pStyle w:val="Default"/>
        <w:jc w:val="both"/>
        <w:rPr>
          <w:color w:val="auto"/>
        </w:rPr>
      </w:pPr>
      <w:r w:rsidRPr="00585796">
        <w:rPr>
          <w:color w:val="auto"/>
        </w:rPr>
        <w:t xml:space="preserve">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w:t>
      </w:r>
    </w:p>
    <w:p w:rsidR="00585796" w:rsidRPr="00585796" w:rsidRDefault="00585796" w:rsidP="00535C89">
      <w:pPr>
        <w:pStyle w:val="Default"/>
        <w:jc w:val="both"/>
        <w:rPr>
          <w:color w:val="auto"/>
        </w:rPr>
      </w:pPr>
      <w:r w:rsidRPr="00585796">
        <w:rPr>
          <w:color w:val="auto"/>
        </w:rPr>
        <w:t xml:space="preserve">4) сформированность представлений о здоровом образе жизни как о средстве обеспечения духовного, физического и социального благополучия личности; </w:t>
      </w:r>
    </w:p>
    <w:p w:rsidR="00585796" w:rsidRPr="00585796" w:rsidRDefault="00585796" w:rsidP="00535C89">
      <w:pPr>
        <w:pStyle w:val="Default"/>
        <w:jc w:val="both"/>
        <w:rPr>
          <w:color w:val="auto"/>
        </w:rPr>
      </w:pPr>
      <w:r w:rsidRPr="00585796">
        <w:rPr>
          <w:color w:val="auto"/>
        </w:rPr>
        <w:t xml:space="preserve">5) знание распространенных опасных и чрезвычайных ситуаций природного, техногенного и социального характера; </w:t>
      </w:r>
    </w:p>
    <w:p w:rsidR="00585796" w:rsidRPr="00585796" w:rsidRDefault="00585796" w:rsidP="00535C89">
      <w:pPr>
        <w:pStyle w:val="Default"/>
        <w:jc w:val="both"/>
        <w:rPr>
          <w:color w:val="auto"/>
        </w:rPr>
      </w:pPr>
      <w:r w:rsidRPr="00585796">
        <w:rPr>
          <w:color w:val="auto"/>
        </w:rPr>
        <w:t xml:space="preserve">6) знание факторов, пагубно влияющих на здоровье человека, исключение из своей жизни вредных привычек (курения, пьянства и т.д.); </w:t>
      </w:r>
    </w:p>
    <w:p w:rsidR="00A80509" w:rsidRPr="00A80509" w:rsidRDefault="00585796" w:rsidP="00535C89">
      <w:pPr>
        <w:pStyle w:val="aa"/>
        <w:jc w:val="both"/>
        <w:rPr>
          <w:rFonts w:ascii="Times New Roman" w:hAnsi="Times New Roman"/>
          <w:sz w:val="24"/>
          <w:szCs w:val="24"/>
        </w:rPr>
      </w:pPr>
      <w:r w:rsidRPr="00585796">
        <w:rPr>
          <w:rFonts w:ascii="Times New Roman" w:hAnsi="Times New Roman"/>
          <w:sz w:val="24"/>
          <w:szCs w:val="24"/>
        </w:rPr>
        <w:t>7) знание основных мер защиты (в том числе в области гражданской обороны) и правил поведения в условиях опасных и чрезвычайных ситуаций;</w:t>
      </w:r>
      <w:r w:rsidR="00A80509" w:rsidRPr="00A80509">
        <w:rPr>
          <w:rFonts w:ascii="Times New Roman" w:eastAsiaTheme="minorHAnsi" w:hAnsi="Times New Roman"/>
          <w:color w:val="000000"/>
          <w:sz w:val="24"/>
          <w:szCs w:val="24"/>
        </w:rPr>
        <w:t xml:space="preserve"> </w:t>
      </w:r>
    </w:p>
    <w:p w:rsidR="00A80509" w:rsidRPr="00A80509" w:rsidRDefault="00A80509" w:rsidP="00535C89">
      <w:pPr>
        <w:pStyle w:val="aa"/>
        <w:jc w:val="both"/>
        <w:rPr>
          <w:rFonts w:ascii="Times New Roman" w:hAnsi="Times New Roman"/>
          <w:sz w:val="24"/>
          <w:szCs w:val="24"/>
        </w:rPr>
      </w:pPr>
      <w:r w:rsidRPr="00A80509">
        <w:rPr>
          <w:rFonts w:ascii="Times New Roman" w:hAnsi="Times New Roman"/>
          <w:sz w:val="24"/>
          <w:szCs w:val="24"/>
        </w:rPr>
        <w:t xml:space="preserve">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
    <w:p w:rsidR="00A80509" w:rsidRPr="00A80509" w:rsidRDefault="00A80509" w:rsidP="00535C89">
      <w:pPr>
        <w:pStyle w:val="aa"/>
        <w:jc w:val="both"/>
        <w:rPr>
          <w:rFonts w:ascii="Times New Roman" w:hAnsi="Times New Roman"/>
          <w:sz w:val="24"/>
          <w:szCs w:val="24"/>
        </w:rPr>
      </w:pPr>
      <w:r w:rsidRPr="00A80509">
        <w:rPr>
          <w:rFonts w:ascii="Times New Roman" w:hAnsi="Times New Roman"/>
          <w:sz w:val="24"/>
          <w:szCs w:val="24"/>
        </w:rPr>
        <w:t xml:space="preserve">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rsidR="00A80509" w:rsidRPr="00A80509" w:rsidRDefault="00A80509" w:rsidP="00535C89">
      <w:pPr>
        <w:pStyle w:val="aa"/>
        <w:jc w:val="both"/>
        <w:rPr>
          <w:rFonts w:ascii="Times New Roman" w:hAnsi="Times New Roman"/>
          <w:sz w:val="24"/>
          <w:szCs w:val="24"/>
        </w:rPr>
      </w:pPr>
      <w:r w:rsidRPr="00A80509">
        <w:rPr>
          <w:rFonts w:ascii="Times New Roman" w:hAnsi="Times New Roman"/>
          <w:sz w:val="24"/>
          <w:szCs w:val="24"/>
        </w:rPr>
        <w:t xml:space="preserve">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w:t>
      </w:r>
    </w:p>
    <w:p w:rsidR="00541EEC" w:rsidRDefault="00A80509" w:rsidP="00535C89">
      <w:pPr>
        <w:pStyle w:val="aa"/>
        <w:jc w:val="both"/>
        <w:rPr>
          <w:rFonts w:ascii="Times New Roman" w:hAnsi="Times New Roman"/>
          <w:sz w:val="24"/>
          <w:szCs w:val="24"/>
        </w:rPr>
      </w:pPr>
      <w:r w:rsidRPr="00A80509">
        <w:rPr>
          <w:rFonts w:ascii="Times New Roman" w:hAnsi="Times New Roman"/>
          <w:sz w:val="24"/>
          <w:szCs w:val="24"/>
        </w:rPr>
        <w:t xml:space="preserve">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w:t>
      </w:r>
    </w:p>
    <w:p w:rsidR="00541EEC" w:rsidRDefault="00A80509" w:rsidP="00535C89">
      <w:pPr>
        <w:pStyle w:val="aa"/>
        <w:jc w:val="both"/>
        <w:rPr>
          <w:rFonts w:ascii="Times New Roman" w:hAnsi="Times New Roman"/>
          <w:sz w:val="24"/>
          <w:szCs w:val="24"/>
        </w:rPr>
      </w:pPr>
      <w:r w:rsidRPr="00A80509">
        <w:rPr>
          <w:rFonts w:ascii="Times New Roman" w:hAnsi="Times New Roman"/>
          <w:sz w:val="24"/>
          <w:szCs w:val="24"/>
        </w:rPr>
        <w:lastRenderedPageBreak/>
        <w:t>12) владение основами медицинских знаний и оказания первой помощи пострадавшим при</w:t>
      </w:r>
    </w:p>
    <w:p w:rsidR="00585796" w:rsidRDefault="00A80509" w:rsidP="00535C89">
      <w:pPr>
        <w:pStyle w:val="aa"/>
        <w:jc w:val="both"/>
        <w:rPr>
          <w:rFonts w:ascii="Times New Roman" w:hAnsi="Times New Roman"/>
          <w:sz w:val="24"/>
          <w:szCs w:val="24"/>
        </w:rPr>
      </w:pPr>
      <w:r w:rsidRPr="00A80509">
        <w:rPr>
          <w:rFonts w:ascii="Times New Roman" w:hAnsi="Times New Roman"/>
          <w:sz w:val="24"/>
          <w:szCs w:val="24"/>
        </w:rPr>
        <w:t>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A80509" w:rsidRDefault="00A80509" w:rsidP="00535C89">
      <w:pPr>
        <w:pStyle w:val="Default"/>
      </w:pPr>
    </w:p>
    <w:p w:rsidR="00A80509" w:rsidRPr="00A80509" w:rsidRDefault="00A80509" w:rsidP="00535C89">
      <w:pPr>
        <w:pStyle w:val="Default"/>
        <w:jc w:val="both"/>
        <w:rPr>
          <w:color w:val="auto"/>
        </w:rPr>
      </w:pPr>
      <w:r w:rsidRPr="00A80509">
        <w:rPr>
          <w:b/>
          <w:bCs/>
          <w:color w:val="auto"/>
        </w:rPr>
        <w:t xml:space="preserve">I.2.3.8. Индивидуальный проект </w:t>
      </w:r>
      <w:r w:rsidRPr="00A80509">
        <w:rPr>
          <w:color w:val="auto"/>
        </w:rPr>
        <w:t xml:space="preserve">представляет собой особую форму организации деятельности обучающихся (учебное исследование или учебный проект). </w:t>
      </w:r>
    </w:p>
    <w:p w:rsidR="00A80509" w:rsidRPr="00A80509" w:rsidRDefault="00A80509" w:rsidP="00535C89">
      <w:pPr>
        <w:pStyle w:val="Default"/>
        <w:jc w:val="both"/>
        <w:rPr>
          <w:color w:val="auto"/>
        </w:rPr>
      </w:pPr>
      <w:r w:rsidRPr="00A80509">
        <w:rPr>
          <w:color w:val="auto"/>
        </w:rPr>
        <w:t xml:space="preserve">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A80509" w:rsidRPr="00A80509" w:rsidRDefault="00A80509" w:rsidP="00535C89">
      <w:pPr>
        <w:pStyle w:val="Default"/>
        <w:jc w:val="both"/>
        <w:rPr>
          <w:color w:val="auto"/>
        </w:rPr>
      </w:pPr>
      <w:r w:rsidRPr="00A80509">
        <w:rPr>
          <w:color w:val="auto"/>
        </w:rPr>
        <w:t xml:space="preserve">Результаты выполнения индивидуального проекта должны отражать: </w:t>
      </w:r>
    </w:p>
    <w:p w:rsidR="00A80509" w:rsidRPr="00A80509" w:rsidRDefault="00A80509" w:rsidP="00535C89">
      <w:pPr>
        <w:pStyle w:val="Default"/>
        <w:jc w:val="both"/>
        <w:rPr>
          <w:color w:val="auto"/>
        </w:rPr>
      </w:pPr>
      <w:r w:rsidRPr="00A80509">
        <w:rPr>
          <w:color w:val="auto"/>
        </w:rPr>
        <w:t xml:space="preserve">- сформированность навыков коммуникативной, учебно-исследовательской деятельности, критического мышления; </w:t>
      </w:r>
    </w:p>
    <w:p w:rsidR="00A80509" w:rsidRPr="00A80509" w:rsidRDefault="00A80509" w:rsidP="00535C89">
      <w:pPr>
        <w:pStyle w:val="Default"/>
        <w:jc w:val="both"/>
        <w:rPr>
          <w:color w:val="auto"/>
        </w:rPr>
      </w:pPr>
      <w:r w:rsidRPr="00A80509">
        <w:rPr>
          <w:color w:val="auto"/>
        </w:rPr>
        <w:t xml:space="preserve">- способность к инновационной, аналитической, творческой, интеллектуальной деятельности; </w:t>
      </w:r>
    </w:p>
    <w:p w:rsidR="00A80509" w:rsidRPr="00A80509" w:rsidRDefault="00A80509" w:rsidP="00535C89">
      <w:pPr>
        <w:pStyle w:val="Default"/>
        <w:jc w:val="both"/>
        <w:rPr>
          <w:color w:val="auto"/>
        </w:rPr>
      </w:pPr>
      <w:r w:rsidRPr="00A80509">
        <w:rPr>
          <w:color w:val="auto"/>
        </w:rPr>
        <w:t xml:space="preserve">-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A80509" w:rsidRPr="00A80509" w:rsidRDefault="00A80509" w:rsidP="00535C89">
      <w:pPr>
        <w:pStyle w:val="Default"/>
        <w:jc w:val="both"/>
        <w:rPr>
          <w:color w:val="auto"/>
        </w:rPr>
      </w:pPr>
      <w:r w:rsidRPr="00A80509">
        <w:rPr>
          <w:color w:val="auto"/>
        </w:rPr>
        <w:t xml:space="preserve">-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A80509" w:rsidRDefault="00A80509" w:rsidP="00535C89">
      <w:pPr>
        <w:pStyle w:val="Default"/>
        <w:jc w:val="both"/>
        <w:rPr>
          <w:color w:val="auto"/>
        </w:rPr>
      </w:pPr>
      <w:r w:rsidRPr="00A80509">
        <w:rPr>
          <w:color w:val="auto"/>
        </w:rPr>
        <w:t xml:space="preserve">Индивидуальный проект выполняется обучающимся в течение одного года в рамках учебного времени, специально отведенного учебным планом, и представляется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rsidR="00B17B28" w:rsidRPr="00A80509" w:rsidRDefault="00B17B28" w:rsidP="00535C89">
      <w:pPr>
        <w:pStyle w:val="Default"/>
        <w:jc w:val="both"/>
        <w:rPr>
          <w:color w:val="auto"/>
        </w:rPr>
      </w:pPr>
    </w:p>
    <w:p w:rsidR="00441B77" w:rsidRPr="00B17B28" w:rsidRDefault="00A80509" w:rsidP="00535C89">
      <w:pPr>
        <w:pStyle w:val="aa"/>
        <w:jc w:val="both"/>
        <w:rPr>
          <w:rFonts w:ascii="Times New Roman" w:hAnsi="Times New Roman"/>
          <w:b/>
          <w:i/>
          <w:sz w:val="24"/>
          <w:szCs w:val="24"/>
          <w:u w:val="single"/>
        </w:rPr>
      </w:pPr>
      <w:r w:rsidRPr="002B68A8">
        <w:rPr>
          <w:rFonts w:ascii="Times New Roman" w:hAnsi="Times New Roman"/>
          <w:b/>
          <w:i/>
          <w:sz w:val="24"/>
          <w:szCs w:val="24"/>
        </w:rPr>
        <w:t>Планируемые предметные результаты освоения ОП СОО конкретизируются в приложении 1 к образовательной программе среднего общего образовани</w:t>
      </w:r>
      <w:r w:rsidRPr="002B68A8">
        <w:rPr>
          <w:rFonts w:ascii="Times New Roman" w:hAnsi="Times New Roman"/>
          <w:b/>
          <w:sz w:val="24"/>
          <w:szCs w:val="24"/>
        </w:rPr>
        <w:t>я</w:t>
      </w:r>
      <w:r w:rsidRPr="002B68A8">
        <w:rPr>
          <w:rFonts w:ascii="Times New Roman" w:hAnsi="Times New Roman"/>
          <w:b/>
          <w:sz w:val="24"/>
          <w:szCs w:val="24"/>
          <w:u w:val="single"/>
        </w:rPr>
        <w:t>.</w:t>
      </w:r>
    </w:p>
    <w:p w:rsidR="00441B77" w:rsidRPr="00441B77" w:rsidRDefault="00441B77" w:rsidP="00535C89">
      <w:pPr>
        <w:autoSpaceDE w:val="0"/>
        <w:autoSpaceDN w:val="0"/>
        <w:adjustRightInd w:val="0"/>
        <w:spacing w:after="0" w:line="240" w:lineRule="auto"/>
        <w:rPr>
          <w:rFonts w:ascii="Times New Roman" w:eastAsiaTheme="minorHAnsi" w:hAnsi="Times New Roman"/>
          <w:color w:val="000000"/>
          <w:sz w:val="24"/>
          <w:szCs w:val="24"/>
        </w:rPr>
      </w:pPr>
    </w:p>
    <w:p w:rsidR="00441B77" w:rsidRPr="00441B77" w:rsidRDefault="00441B77" w:rsidP="00535C89">
      <w:pPr>
        <w:pStyle w:val="aa"/>
        <w:jc w:val="both"/>
        <w:rPr>
          <w:rFonts w:ascii="Times New Roman" w:hAnsi="Times New Roman"/>
          <w:b/>
          <w:sz w:val="24"/>
          <w:szCs w:val="24"/>
        </w:rPr>
      </w:pPr>
      <w:r w:rsidRPr="00441B77">
        <w:rPr>
          <w:rFonts w:ascii="Times New Roman" w:eastAsiaTheme="minorHAnsi" w:hAnsi="Times New Roman"/>
          <w:b/>
          <w:bCs/>
          <w:sz w:val="24"/>
          <w:szCs w:val="24"/>
        </w:rPr>
        <w:t>I.3. Система оценки достижения планируемых результатов освоения образовательной программы среднего общего образования</w:t>
      </w:r>
    </w:p>
    <w:p w:rsidR="00441B77" w:rsidRPr="00441B77" w:rsidRDefault="00441B77" w:rsidP="00535C89">
      <w:pPr>
        <w:autoSpaceDE w:val="0"/>
        <w:autoSpaceDN w:val="0"/>
        <w:adjustRightInd w:val="0"/>
        <w:spacing w:after="0" w:line="240" w:lineRule="auto"/>
        <w:rPr>
          <w:rFonts w:ascii="Times New Roman" w:eastAsiaTheme="minorHAnsi" w:hAnsi="Times New Roman"/>
          <w:color w:val="000000"/>
          <w:sz w:val="24"/>
          <w:szCs w:val="24"/>
        </w:rPr>
      </w:pP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Система оценки достижения планируемых результатов освоения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2B68A8">
        <w:rPr>
          <w:rFonts w:ascii="Times New Roman" w:eastAsiaTheme="minorHAnsi" w:hAnsi="Times New Roman"/>
          <w:sz w:val="24"/>
          <w:szCs w:val="24"/>
        </w:rPr>
        <w:t>МКОУ Шилыковской СШ</w:t>
      </w:r>
      <w:r w:rsidRPr="00441B77">
        <w:rPr>
          <w:rFonts w:ascii="Times New Roman" w:eastAsiaTheme="minorHAnsi" w:hAnsi="Times New Roman"/>
          <w:sz w:val="24"/>
          <w:szCs w:val="24"/>
        </w:rPr>
        <w:t xml:space="preserve"> и служит одним из оснований для разработки Положения о формах, периодичности и порядке текущего контроля успеваемости и промежуточной аттестации</w:t>
      </w:r>
      <w:r w:rsidR="00253FD6">
        <w:rPr>
          <w:rFonts w:ascii="Times New Roman" w:eastAsiaTheme="minorHAnsi" w:hAnsi="Times New Roman"/>
          <w:sz w:val="24"/>
          <w:szCs w:val="24"/>
        </w:rPr>
        <w:t xml:space="preserve"> обучающихся</w:t>
      </w:r>
      <w:r w:rsidRPr="00441B77">
        <w:rPr>
          <w:rFonts w:ascii="Times New Roman" w:eastAsiaTheme="minorHAnsi" w:hAnsi="Times New Roman"/>
          <w:sz w:val="24"/>
          <w:szCs w:val="24"/>
        </w:rPr>
        <w:t xml:space="preserve">. </w:t>
      </w:r>
    </w:p>
    <w:p w:rsidR="00441B77" w:rsidRPr="00441B77" w:rsidRDefault="00441B77" w:rsidP="00B17B28">
      <w:pPr>
        <w:autoSpaceDE w:val="0"/>
        <w:autoSpaceDN w:val="0"/>
        <w:adjustRightInd w:val="0"/>
        <w:spacing w:after="0" w:line="240" w:lineRule="auto"/>
        <w:jc w:val="center"/>
        <w:rPr>
          <w:rFonts w:ascii="Times New Roman" w:eastAsiaTheme="minorHAnsi" w:hAnsi="Times New Roman"/>
          <w:sz w:val="24"/>
          <w:szCs w:val="24"/>
        </w:rPr>
      </w:pPr>
      <w:r w:rsidRPr="00441B77">
        <w:rPr>
          <w:rFonts w:ascii="Times New Roman" w:eastAsiaTheme="minorHAnsi" w:hAnsi="Times New Roman"/>
          <w:b/>
          <w:bCs/>
          <w:sz w:val="24"/>
          <w:szCs w:val="24"/>
        </w:rPr>
        <w:t>Общие положения</w:t>
      </w:r>
    </w:p>
    <w:p w:rsidR="00441B77" w:rsidRPr="00441B77" w:rsidRDefault="00441B77" w:rsidP="00535C89">
      <w:pPr>
        <w:pStyle w:val="Default"/>
        <w:jc w:val="both"/>
      </w:pPr>
      <w:r w:rsidRPr="00441B77">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образовательной программы среднего</w:t>
      </w:r>
      <w:r>
        <w:t xml:space="preserve"> </w:t>
      </w:r>
      <w:r w:rsidRPr="00441B77">
        <w:t xml:space="preserve">общего образования. Итоговые планируемые результаты детализируются в рабочих программах в виде промежуточных планируемых результатов.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Основными направлениями и целями оценочной деяте</w:t>
      </w:r>
      <w:r>
        <w:rPr>
          <w:rFonts w:ascii="Times New Roman" w:eastAsiaTheme="minorHAnsi" w:hAnsi="Times New Roman"/>
          <w:sz w:val="24"/>
          <w:szCs w:val="24"/>
        </w:rPr>
        <w:t xml:space="preserve">льности в </w:t>
      </w:r>
      <w:r w:rsidR="002B68A8">
        <w:rPr>
          <w:rFonts w:ascii="Times New Roman" w:eastAsiaTheme="minorHAnsi" w:hAnsi="Times New Roman"/>
          <w:sz w:val="24"/>
          <w:szCs w:val="24"/>
        </w:rPr>
        <w:t>МКОУ Шилыковской СШ</w:t>
      </w:r>
      <w:r w:rsidR="002B68A8" w:rsidRPr="00441B77">
        <w:rPr>
          <w:rFonts w:ascii="Times New Roman" w:eastAsiaTheme="minorHAnsi" w:hAnsi="Times New Roman"/>
          <w:sz w:val="24"/>
          <w:szCs w:val="24"/>
        </w:rPr>
        <w:t xml:space="preserve"> </w:t>
      </w:r>
      <w:r w:rsidRPr="00441B77">
        <w:rPr>
          <w:rFonts w:ascii="Times New Roman" w:eastAsiaTheme="minorHAnsi" w:hAnsi="Times New Roman"/>
          <w:sz w:val="24"/>
          <w:szCs w:val="24"/>
        </w:rPr>
        <w:t xml:space="preserve">в соответствии с требованиями ФГОС СОО являются: </w:t>
      </w:r>
    </w:p>
    <w:p w:rsidR="00441B77" w:rsidRPr="00441B77" w:rsidRDefault="00441B77" w:rsidP="00535C89">
      <w:pPr>
        <w:autoSpaceDE w:val="0"/>
        <w:autoSpaceDN w:val="0"/>
        <w:adjustRightInd w:val="0"/>
        <w:spacing w:after="24"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 оценка образовательных достижений обучающихся на различных этапах обучения как основа их итоговой аттестации (контрольные работы, диагностические работы, всероссийские проверочные работы и другие); </w:t>
      </w:r>
    </w:p>
    <w:p w:rsidR="00441B77" w:rsidRPr="00441B77" w:rsidRDefault="00441B77" w:rsidP="00535C89">
      <w:pPr>
        <w:autoSpaceDE w:val="0"/>
        <w:autoSpaceDN w:val="0"/>
        <w:adjustRightInd w:val="0"/>
        <w:spacing w:after="24"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 оценка результатов деятельности педагогических работников как основа аттестационных процедур (посещение уроков, анализ качества уроков, заданий, предлагаемых учителем и другие);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оценка результатов дея</w:t>
      </w:r>
      <w:r>
        <w:rPr>
          <w:rFonts w:ascii="Times New Roman" w:eastAsiaTheme="minorHAnsi" w:hAnsi="Times New Roman"/>
          <w:sz w:val="24"/>
          <w:szCs w:val="24"/>
        </w:rPr>
        <w:t xml:space="preserve">тельности </w:t>
      </w:r>
      <w:r w:rsidR="002B68A8">
        <w:rPr>
          <w:rFonts w:ascii="Times New Roman" w:eastAsiaTheme="minorHAnsi" w:hAnsi="Times New Roman"/>
          <w:sz w:val="24"/>
          <w:szCs w:val="24"/>
        </w:rPr>
        <w:t>МКОУ Шилыковской СШ</w:t>
      </w:r>
      <w:r w:rsidR="002B68A8" w:rsidRPr="00441B77">
        <w:rPr>
          <w:rFonts w:ascii="Times New Roman" w:eastAsiaTheme="minorHAnsi" w:hAnsi="Times New Roman"/>
          <w:sz w:val="24"/>
          <w:szCs w:val="24"/>
        </w:rPr>
        <w:t xml:space="preserve"> </w:t>
      </w:r>
      <w:r w:rsidRPr="00441B77">
        <w:rPr>
          <w:rFonts w:ascii="Times New Roman" w:eastAsiaTheme="minorHAnsi" w:hAnsi="Times New Roman"/>
          <w:sz w:val="24"/>
          <w:szCs w:val="24"/>
        </w:rPr>
        <w:t>как осн</w:t>
      </w:r>
      <w:r w:rsidR="00541EEC">
        <w:rPr>
          <w:rFonts w:ascii="Times New Roman" w:eastAsiaTheme="minorHAnsi" w:hAnsi="Times New Roman"/>
          <w:sz w:val="24"/>
          <w:szCs w:val="24"/>
        </w:rPr>
        <w:t xml:space="preserve">ова аккредитационных процедур.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Оценка образовательных достижений обучающихся осуществляется в рамках </w:t>
      </w:r>
      <w:r w:rsidRPr="00441B77">
        <w:rPr>
          <w:rFonts w:ascii="Times New Roman" w:eastAsiaTheme="minorHAnsi" w:hAnsi="Times New Roman"/>
          <w:b/>
          <w:bCs/>
          <w:sz w:val="24"/>
          <w:szCs w:val="24"/>
        </w:rPr>
        <w:t xml:space="preserve">внутренней оценки </w:t>
      </w:r>
      <w:r w:rsidRPr="00441B77">
        <w:rPr>
          <w:rFonts w:ascii="Times New Roman" w:eastAsiaTheme="minorHAnsi" w:hAnsi="Times New Roman"/>
          <w:sz w:val="24"/>
          <w:szCs w:val="24"/>
        </w:rPr>
        <w:t xml:space="preserve">образовательной организации, включающей различные оценочные процедуры, предусмотренные школьной системой оценки качества образования (ШСОКО)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sidRPr="00441B77">
        <w:rPr>
          <w:rFonts w:ascii="Times New Roman" w:eastAsiaTheme="minorHAnsi" w:hAnsi="Times New Roman"/>
          <w:b/>
          <w:bCs/>
          <w:sz w:val="24"/>
          <w:szCs w:val="24"/>
        </w:rPr>
        <w:t xml:space="preserve">внешней </w:t>
      </w:r>
      <w:r w:rsidRPr="00441B77">
        <w:rPr>
          <w:rFonts w:ascii="Times New Roman" w:eastAsiaTheme="minorHAnsi" w:hAnsi="Times New Roman"/>
          <w:b/>
          <w:bCs/>
          <w:sz w:val="24"/>
          <w:szCs w:val="24"/>
        </w:rPr>
        <w:lastRenderedPageBreak/>
        <w:t>оценки</w:t>
      </w:r>
      <w:r w:rsidRPr="00441B77">
        <w:rPr>
          <w:rFonts w:ascii="Times New Roman" w:eastAsiaTheme="minorHAnsi" w:hAnsi="Times New Roman"/>
          <w:sz w:val="24"/>
          <w:szCs w:val="24"/>
        </w:rPr>
        <w:t xml:space="preserve">,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 (всероссийские проверочные работы, диагностические работы и другие).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Оценка результатов деятельности педагогических работников осуществляется на основании: </w:t>
      </w:r>
    </w:p>
    <w:p w:rsidR="00441B77" w:rsidRPr="00441B77" w:rsidRDefault="00441B77" w:rsidP="00535C89">
      <w:pPr>
        <w:autoSpaceDE w:val="0"/>
        <w:autoSpaceDN w:val="0"/>
        <w:adjustRightInd w:val="0"/>
        <w:spacing w:after="26"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 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мониторинга уровня профессионального мастерства учителя (анализа качества уроков, качества учебных за</w:t>
      </w:r>
      <w:r w:rsidR="00253FD6">
        <w:rPr>
          <w:rFonts w:ascii="Times New Roman" w:eastAsiaTheme="minorHAnsi" w:hAnsi="Times New Roman"/>
          <w:sz w:val="24"/>
          <w:szCs w:val="24"/>
        </w:rPr>
        <w:t xml:space="preserve">даний, предлагаемых учителем).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w:t>
      </w:r>
      <w:r w:rsidR="00253FD6">
        <w:rPr>
          <w:rFonts w:ascii="Times New Roman" w:eastAsiaTheme="minorHAnsi" w:hAnsi="Times New Roman"/>
          <w:sz w:val="24"/>
          <w:szCs w:val="24"/>
        </w:rPr>
        <w:t xml:space="preserve">истрацией </w:t>
      </w:r>
      <w:r w:rsidR="00252182">
        <w:rPr>
          <w:rFonts w:ascii="Times New Roman" w:eastAsiaTheme="minorHAnsi" w:hAnsi="Times New Roman"/>
          <w:sz w:val="24"/>
          <w:szCs w:val="24"/>
        </w:rPr>
        <w:t>МКОУ Шилыковской СШ</w:t>
      </w:r>
      <w:r w:rsidRPr="00441B77">
        <w:rPr>
          <w:rFonts w:ascii="Times New Roman" w:eastAsiaTheme="minorHAnsi" w:hAnsi="Times New Roman"/>
          <w:sz w:val="24"/>
          <w:szCs w:val="24"/>
        </w:rPr>
        <w:t xml:space="preserve">.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Результаты мониторингов являются основанием для принятия решений по повышению квалификации учителя.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Результаты процедур оценки результатов деятельности </w:t>
      </w:r>
      <w:r w:rsidR="00252182">
        <w:rPr>
          <w:rFonts w:ascii="Times New Roman" w:eastAsiaTheme="minorHAnsi" w:hAnsi="Times New Roman"/>
          <w:sz w:val="24"/>
          <w:szCs w:val="24"/>
        </w:rPr>
        <w:t>МКОУ Шилыковской СШ</w:t>
      </w:r>
      <w:r w:rsidR="00252182" w:rsidRPr="00441B77">
        <w:rPr>
          <w:rFonts w:ascii="Times New Roman" w:eastAsiaTheme="minorHAnsi" w:hAnsi="Times New Roman"/>
          <w:sz w:val="24"/>
          <w:szCs w:val="24"/>
        </w:rPr>
        <w:t xml:space="preserve"> </w:t>
      </w:r>
      <w:r w:rsidRPr="00441B77">
        <w:rPr>
          <w:rFonts w:ascii="Times New Roman" w:eastAsiaTheme="minorHAnsi" w:hAnsi="Times New Roman"/>
          <w:sz w:val="24"/>
          <w:szCs w:val="24"/>
        </w:rPr>
        <w:t xml:space="preserve">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w:t>
      </w:r>
      <w:r w:rsidR="00253FD6">
        <w:rPr>
          <w:rFonts w:ascii="Times New Roman" w:eastAsiaTheme="minorHAnsi" w:hAnsi="Times New Roman"/>
          <w:sz w:val="24"/>
          <w:szCs w:val="24"/>
        </w:rPr>
        <w:t xml:space="preserve">программы </w:t>
      </w:r>
      <w:r w:rsidR="00252182">
        <w:rPr>
          <w:rFonts w:ascii="Times New Roman" w:eastAsiaTheme="minorHAnsi" w:hAnsi="Times New Roman"/>
          <w:sz w:val="24"/>
          <w:szCs w:val="24"/>
        </w:rPr>
        <w:t>МКОУ Шилыковской СШ</w:t>
      </w:r>
      <w:r w:rsidR="00252182" w:rsidRPr="00441B77">
        <w:rPr>
          <w:rFonts w:ascii="Times New Roman" w:eastAsiaTheme="minorHAnsi" w:hAnsi="Times New Roman"/>
          <w:sz w:val="24"/>
          <w:szCs w:val="24"/>
        </w:rPr>
        <w:t xml:space="preserve"> </w:t>
      </w:r>
      <w:r w:rsidRPr="00441B77">
        <w:rPr>
          <w:rFonts w:ascii="Times New Roman" w:eastAsiaTheme="minorHAnsi" w:hAnsi="Times New Roman"/>
          <w:sz w:val="24"/>
          <w:szCs w:val="24"/>
        </w:rPr>
        <w:t xml:space="preserve">и уточнению и/или разработке программы развития </w:t>
      </w:r>
      <w:r w:rsidR="00252182">
        <w:rPr>
          <w:rFonts w:ascii="Times New Roman" w:eastAsiaTheme="minorHAnsi" w:hAnsi="Times New Roman"/>
          <w:sz w:val="24"/>
          <w:szCs w:val="24"/>
        </w:rPr>
        <w:t>МКОУ Шилыковской СШ</w:t>
      </w:r>
      <w:r w:rsidRPr="00441B77">
        <w:rPr>
          <w:rFonts w:ascii="Times New Roman" w:eastAsiaTheme="minorHAnsi" w:hAnsi="Times New Roman"/>
          <w:sz w:val="24"/>
          <w:szCs w:val="24"/>
        </w:rPr>
        <w:t xml:space="preserve">, а также служат основанием для принятия иных необходимых управленческих решений. </w:t>
      </w:r>
    </w:p>
    <w:p w:rsid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Для оценки результатов деятельности педагогических работников и оценки результатов дея</w:t>
      </w:r>
      <w:r w:rsidR="00253FD6">
        <w:rPr>
          <w:rFonts w:ascii="Times New Roman" w:eastAsiaTheme="minorHAnsi" w:hAnsi="Times New Roman"/>
          <w:sz w:val="24"/>
          <w:szCs w:val="24"/>
        </w:rPr>
        <w:t xml:space="preserve">тельности </w:t>
      </w:r>
      <w:r w:rsidR="00252182">
        <w:rPr>
          <w:rFonts w:ascii="Times New Roman" w:eastAsiaTheme="minorHAnsi" w:hAnsi="Times New Roman"/>
          <w:sz w:val="24"/>
          <w:szCs w:val="24"/>
        </w:rPr>
        <w:t>МКОУ Шилыковской СШ</w:t>
      </w:r>
      <w:r w:rsidR="00252182" w:rsidRPr="00441B77">
        <w:rPr>
          <w:rFonts w:ascii="Times New Roman" w:eastAsiaTheme="minorHAnsi" w:hAnsi="Times New Roman"/>
          <w:sz w:val="24"/>
          <w:szCs w:val="24"/>
        </w:rPr>
        <w:t xml:space="preserve"> </w:t>
      </w:r>
      <w:r w:rsidRPr="00441B77">
        <w:rPr>
          <w:rFonts w:ascii="Times New Roman" w:eastAsiaTheme="minorHAnsi" w:hAnsi="Times New Roman"/>
          <w:sz w:val="24"/>
          <w:szCs w:val="24"/>
        </w:rPr>
        <w:t xml:space="preserve">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253FD6" w:rsidRPr="00441B77" w:rsidRDefault="00253FD6" w:rsidP="00535C89">
      <w:pPr>
        <w:autoSpaceDE w:val="0"/>
        <w:autoSpaceDN w:val="0"/>
        <w:adjustRightInd w:val="0"/>
        <w:spacing w:after="0" w:line="240" w:lineRule="auto"/>
        <w:jc w:val="both"/>
        <w:rPr>
          <w:rFonts w:ascii="Times New Roman" w:eastAsiaTheme="minorHAnsi" w:hAnsi="Times New Roman"/>
          <w:sz w:val="24"/>
          <w:szCs w:val="24"/>
        </w:rPr>
      </w:pP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В соответствии с ФГОС СОО систе</w:t>
      </w:r>
      <w:r w:rsidR="00253FD6">
        <w:rPr>
          <w:rFonts w:ascii="Times New Roman" w:eastAsiaTheme="minorHAnsi" w:hAnsi="Times New Roman"/>
          <w:sz w:val="24"/>
          <w:szCs w:val="24"/>
        </w:rPr>
        <w:t xml:space="preserve">ма оценки </w:t>
      </w:r>
      <w:r w:rsidR="00252182">
        <w:rPr>
          <w:rFonts w:ascii="Times New Roman" w:eastAsiaTheme="minorHAnsi" w:hAnsi="Times New Roman"/>
          <w:sz w:val="24"/>
          <w:szCs w:val="24"/>
        </w:rPr>
        <w:t>МКОУ Шилыковской СШ</w:t>
      </w:r>
      <w:r w:rsidR="00252182" w:rsidRPr="00441B77">
        <w:rPr>
          <w:rFonts w:ascii="Times New Roman" w:eastAsiaTheme="minorHAnsi" w:hAnsi="Times New Roman"/>
          <w:sz w:val="24"/>
          <w:szCs w:val="24"/>
        </w:rPr>
        <w:t xml:space="preserve"> </w:t>
      </w:r>
      <w:r w:rsidRPr="00441B77">
        <w:rPr>
          <w:rFonts w:ascii="Times New Roman" w:eastAsiaTheme="minorHAnsi" w:hAnsi="Times New Roman"/>
          <w:sz w:val="24"/>
          <w:szCs w:val="24"/>
        </w:rPr>
        <w:t xml:space="preserve">реализует системно-деятельностный, комплексный и уровневый подходы к оценке образовательных достижений.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Комплексный подход к оценке образовательных достижений реализуется путем: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оценки трех групп результатов: личностных, предметных, метапредметных (регулятивных, коммуникативных и познавательных ун</w:t>
      </w:r>
      <w:r w:rsidR="00253FD6">
        <w:rPr>
          <w:rFonts w:ascii="Times New Roman" w:eastAsiaTheme="minorHAnsi" w:hAnsi="Times New Roman"/>
          <w:sz w:val="24"/>
          <w:szCs w:val="24"/>
        </w:rPr>
        <w:t xml:space="preserve">иверсальных учебных действий); </w:t>
      </w:r>
    </w:p>
    <w:p w:rsidR="00441B77" w:rsidRPr="00441B77" w:rsidRDefault="00441B77" w:rsidP="00535C89">
      <w:pPr>
        <w:autoSpaceDE w:val="0"/>
        <w:autoSpaceDN w:val="0"/>
        <w:adjustRightInd w:val="0"/>
        <w:spacing w:after="24"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 использования комплекса оценочных процедур как основы для оценки динамики индивидуальных образовательных достижений и для итоговой оценки;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Уровневый подход реализуется по отношению как к содержанию оценки, так и к представлению и интерпретации результатов.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Уровневый подход к содержанию оценки на уровне среднего общего образования обеспечивается следующими составляющими: </w:t>
      </w:r>
    </w:p>
    <w:p w:rsidR="00441B77" w:rsidRPr="00441B77" w:rsidRDefault="00441B77" w:rsidP="00535C89">
      <w:pPr>
        <w:autoSpaceDE w:val="0"/>
        <w:autoSpaceDN w:val="0"/>
        <w:adjustRightInd w:val="0"/>
        <w:spacing w:after="26"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 для каждого предмета предлагаются результаты двух уровней изучения – базового и углубленного; </w:t>
      </w:r>
    </w:p>
    <w:p w:rsid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планируемые результаты содержат блоки «Выпускник научится» и «Выпускник п</w:t>
      </w:r>
      <w:r w:rsidR="00253FD6">
        <w:rPr>
          <w:rFonts w:ascii="Times New Roman" w:eastAsiaTheme="minorHAnsi" w:hAnsi="Times New Roman"/>
          <w:sz w:val="24"/>
          <w:szCs w:val="24"/>
        </w:rPr>
        <w:t xml:space="preserve">олучит возможность научиться». </w:t>
      </w:r>
    </w:p>
    <w:p w:rsidR="00B17B28" w:rsidRPr="00441B77" w:rsidRDefault="00B17B28" w:rsidP="00535C89">
      <w:pPr>
        <w:autoSpaceDE w:val="0"/>
        <w:autoSpaceDN w:val="0"/>
        <w:adjustRightInd w:val="0"/>
        <w:spacing w:after="0" w:line="240" w:lineRule="auto"/>
        <w:jc w:val="both"/>
        <w:rPr>
          <w:rFonts w:ascii="Times New Roman" w:eastAsiaTheme="minorHAnsi" w:hAnsi="Times New Roman"/>
          <w:sz w:val="24"/>
          <w:szCs w:val="24"/>
        </w:rPr>
      </w:pP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 </w:t>
      </w:r>
    </w:p>
    <w:p w:rsid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w:t>
      </w:r>
      <w:r w:rsidRPr="00441B77">
        <w:rPr>
          <w:rFonts w:ascii="Times New Roman" w:eastAsiaTheme="minorHAnsi" w:hAnsi="Times New Roman"/>
          <w:sz w:val="24"/>
          <w:szCs w:val="24"/>
        </w:rPr>
        <w:lastRenderedPageBreak/>
        <w:t xml:space="preserve">информации, включающей информацию об особенностях обучающихся, об организации образовательной деятельности и т.п. </w:t>
      </w:r>
    </w:p>
    <w:p w:rsidR="00253FD6" w:rsidRPr="00441B77" w:rsidRDefault="00253FD6" w:rsidP="00535C89">
      <w:pPr>
        <w:autoSpaceDE w:val="0"/>
        <w:autoSpaceDN w:val="0"/>
        <w:adjustRightInd w:val="0"/>
        <w:spacing w:after="0" w:line="240" w:lineRule="auto"/>
        <w:jc w:val="both"/>
        <w:rPr>
          <w:rFonts w:ascii="Times New Roman" w:eastAsiaTheme="minorHAnsi" w:hAnsi="Times New Roman"/>
          <w:sz w:val="24"/>
          <w:szCs w:val="24"/>
        </w:rPr>
      </w:pP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b/>
          <w:bCs/>
          <w:sz w:val="24"/>
          <w:szCs w:val="24"/>
        </w:rPr>
        <w:t xml:space="preserve">Особенности оценки личностных, метапредметных и предметных результатов </w:t>
      </w:r>
    </w:p>
    <w:p w:rsidR="00441B77" w:rsidRPr="00253FD6" w:rsidRDefault="00441B77" w:rsidP="00535C89">
      <w:pPr>
        <w:autoSpaceDE w:val="0"/>
        <w:autoSpaceDN w:val="0"/>
        <w:adjustRightInd w:val="0"/>
        <w:spacing w:after="0" w:line="240" w:lineRule="auto"/>
        <w:jc w:val="both"/>
        <w:rPr>
          <w:rFonts w:ascii="Times New Roman" w:eastAsiaTheme="minorHAnsi" w:hAnsi="Times New Roman"/>
          <w:i/>
          <w:sz w:val="24"/>
          <w:szCs w:val="24"/>
          <w:u w:val="single"/>
        </w:rPr>
      </w:pPr>
      <w:r w:rsidRPr="00253FD6">
        <w:rPr>
          <w:rFonts w:ascii="Times New Roman" w:eastAsiaTheme="minorHAnsi" w:hAnsi="Times New Roman"/>
          <w:i/>
          <w:sz w:val="24"/>
          <w:szCs w:val="24"/>
          <w:u w:val="single"/>
        </w:rPr>
        <w:t xml:space="preserve">Особенности оценки личностных результатов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В соответствии с требованиями ФГОС СОО достижение личностных результатов </w:t>
      </w:r>
      <w:r w:rsidRPr="00441B77">
        <w:rPr>
          <w:rFonts w:ascii="Times New Roman" w:eastAsiaTheme="minorHAnsi" w:hAnsi="Times New Roman"/>
          <w:b/>
          <w:bCs/>
          <w:sz w:val="24"/>
          <w:szCs w:val="24"/>
        </w:rPr>
        <w:t xml:space="preserve">не выносится </w:t>
      </w:r>
      <w:r w:rsidRPr="00441B77">
        <w:rPr>
          <w:rFonts w:ascii="Times New Roman" w:eastAsiaTheme="minorHAnsi" w:hAnsi="Times New Roman"/>
          <w:sz w:val="24"/>
          <w:szCs w:val="24"/>
        </w:rPr>
        <w:t>на итоговую оценку обучающихся, а является предметом оценки эффективности воспитательно-образовательной дея</w:t>
      </w:r>
      <w:r w:rsidR="00253FD6">
        <w:rPr>
          <w:rFonts w:ascii="Times New Roman" w:eastAsiaTheme="minorHAnsi" w:hAnsi="Times New Roman"/>
          <w:sz w:val="24"/>
          <w:szCs w:val="24"/>
        </w:rPr>
        <w:t xml:space="preserve">тельности </w:t>
      </w:r>
      <w:r w:rsidR="00252182">
        <w:rPr>
          <w:rFonts w:ascii="Times New Roman" w:eastAsiaTheme="minorHAnsi" w:hAnsi="Times New Roman"/>
          <w:sz w:val="24"/>
          <w:szCs w:val="24"/>
        </w:rPr>
        <w:t>МКОУ Шилыковской СШ</w:t>
      </w:r>
      <w:r w:rsidR="00252182" w:rsidRPr="00441B77">
        <w:rPr>
          <w:rFonts w:ascii="Times New Roman" w:eastAsiaTheme="minorHAnsi" w:hAnsi="Times New Roman"/>
          <w:sz w:val="24"/>
          <w:szCs w:val="24"/>
        </w:rPr>
        <w:t xml:space="preserve"> </w:t>
      </w:r>
      <w:r w:rsidRPr="00441B77">
        <w:rPr>
          <w:rFonts w:ascii="Times New Roman" w:eastAsiaTheme="minorHAnsi" w:hAnsi="Times New Roman"/>
          <w:sz w:val="24"/>
          <w:szCs w:val="24"/>
        </w:rPr>
        <w:t xml:space="preserve">и образовательных систем разного уровня. Оценка личностных результатов образовательной деятельности осуществляется в ходе </w:t>
      </w:r>
      <w:r w:rsidRPr="00441B77">
        <w:rPr>
          <w:rFonts w:ascii="Times New Roman" w:eastAsiaTheme="minorHAnsi" w:hAnsi="Times New Roman"/>
          <w:b/>
          <w:bCs/>
          <w:sz w:val="24"/>
          <w:szCs w:val="24"/>
        </w:rPr>
        <w:t xml:space="preserve">внешних </w:t>
      </w:r>
      <w:r w:rsidRPr="00441B77">
        <w:rPr>
          <w:rFonts w:ascii="Times New Roman" w:eastAsiaTheme="minorHAnsi" w:hAnsi="Times New Roman"/>
          <w:sz w:val="24"/>
          <w:szCs w:val="24"/>
        </w:rPr>
        <w:t xml:space="preserve">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 </w:t>
      </w:r>
    </w:p>
    <w:p w:rsid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w:t>
      </w:r>
      <w:r w:rsidR="00253FD6">
        <w:rPr>
          <w:rFonts w:ascii="Times New Roman" w:eastAsiaTheme="minorHAnsi" w:hAnsi="Times New Roman"/>
          <w:sz w:val="24"/>
          <w:szCs w:val="24"/>
        </w:rPr>
        <w:t xml:space="preserve">ринятых в </w:t>
      </w:r>
      <w:r w:rsidR="00252182">
        <w:rPr>
          <w:rFonts w:ascii="Times New Roman" w:eastAsiaTheme="minorHAnsi" w:hAnsi="Times New Roman"/>
          <w:sz w:val="24"/>
          <w:szCs w:val="24"/>
        </w:rPr>
        <w:t>МКОУ Шилыковской СШ</w:t>
      </w:r>
      <w:r w:rsidRPr="00441B77">
        <w:rPr>
          <w:rFonts w:ascii="Times New Roman" w:eastAsiaTheme="minorHAnsi" w:hAnsi="Times New Roman"/>
          <w:sz w:val="24"/>
          <w:szCs w:val="24"/>
        </w:rPr>
        <w:t>; участии в общественной жизни</w:t>
      </w:r>
      <w:r w:rsidR="00252182">
        <w:rPr>
          <w:rFonts w:ascii="Times New Roman" w:eastAsiaTheme="minorHAnsi" w:hAnsi="Times New Roman"/>
          <w:sz w:val="24"/>
          <w:szCs w:val="24"/>
        </w:rPr>
        <w:t>школы</w:t>
      </w:r>
      <w:r w:rsidRPr="00441B77">
        <w:rPr>
          <w:rFonts w:ascii="Times New Roman" w:eastAsiaTheme="minorHAnsi" w:hAnsi="Times New Roman"/>
          <w:sz w:val="24"/>
          <w:szCs w:val="24"/>
        </w:rPr>
        <w:t xml:space="preserve">,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 </w:t>
      </w:r>
    </w:p>
    <w:p w:rsidR="00253FD6" w:rsidRPr="00441B77" w:rsidRDefault="00253FD6" w:rsidP="00535C89">
      <w:pPr>
        <w:autoSpaceDE w:val="0"/>
        <w:autoSpaceDN w:val="0"/>
        <w:adjustRightInd w:val="0"/>
        <w:spacing w:after="0" w:line="240" w:lineRule="auto"/>
        <w:jc w:val="both"/>
        <w:rPr>
          <w:rFonts w:ascii="Times New Roman" w:eastAsiaTheme="minorHAnsi" w:hAnsi="Times New Roman"/>
          <w:sz w:val="24"/>
          <w:szCs w:val="24"/>
        </w:rPr>
      </w:pP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253FD6" w:rsidRDefault="00441B77" w:rsidP="00535C89">
      <w:pPr>
        <w:pStyle w:val="Default"/>
        <w:jc w:val="both"/>
      </w:pPr>
      <w:r w:rsidRPr="00441B77">
        <w:t>Внутренний мониторинг организуется админ</w:t>
      </w:r>
      <w:r w:rsidR="00253FD6">
        <w:t xml:space="preserve">истрацией </w:t>
      </w:r>
      <w:r w:rsidR="00252182">
        <w:t>МКОУ Шилыковской СШ</w:t>
      </w:r>
      <w:r w:rsidR="00252182" w:rsidRPr="00441B77">
        <w:t xml:space="preserve"> </w:t>
      </w:r>
      <w:r w:rsidRPr="00441B77">
        <w:t>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441B77" w:rsidRPr="00441B77" w:rsidRDefault="00441B77" w:rsidP="00535C89">
      <w:pPr>
        <w:pStyle w:val="Default"/>
        <w:jc w:val="both"/>
      </w:pPr>
      <w:r w:rsidRPr="00441B77">
        <w:t xml:space="preserve"> </w:t>
      </w:r>
    </w:p>
    <w:p w:rsidR="00441B77" w:rsidRPr="00253FD6" w:rsidRDefault="00441B77" w:rsidP="00535C89">
      <w:pPr>
        <w:autoSpaceDE w:val="0"/>
        <w:autoSpaceDN w:val="0"/>
        <w:adjustRightInd w:val="0"/>
        <w:spacing w:after="0" w:line="240" w:lineRule="auto"/>
        <w:jc w:val="both"/>
        <w:rPr>
          <w:rFonts w:ascii="Times New Roman" w:eastAsiaTheme="minorHAnsi" w:hAnsi="Times New Roman"/>
          <w:i/>
          <w:sz w:val="24"/>
          <w:szCs w:val="24"/>
          <w:u w:val="single"/>
        </w:rPr>
      </w:pPr>
      <w:r w:rsidRPr="00253FD6">
        <w:rPr>
          <w:rFonts w:ascii="Times New Roman" w:eastAsiaTheme="minorHAnsi" w:hAnsi="Times New Roman"/>
          <w:bCs/>
          <w:i/>
          <w:sz w:val="24"/>
          <w:szCs w:val="24"/>
          <w:u w:val="single"/>
        </w:rPr>
        <w:t xml:space="preserve">Особенности оценки метапредметных результатов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Оценка метапредметных результатов представляет собой оценку достижения планируемых результатов освоения образовательной программы, которые представлены в программе развития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w:t>
      </w:r>
    </w:p>
    <w:p w:rsidR="00B17B28"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Оценка достижения метапредметных результатов осуществляется администрацией </w:t>
      </w:r>
      <w:r w:rsidR="00252182">
        <w:rPr>
          <w:rFonts w:ascii="Times New Roman" w:eastAsiaTheme="minorHAnsi" w:hAnsi="Times New Roman"/>
          <w:sz w:val="24"/>
          <w:szCs w:val="24"/>
        </w:rPr>
        <w:t>МКОУ Шилыковской СШ</w:t>
      </w:r>
      <w:r w:rsidRPr="00441B77">
        <w:rPr>
          <w:rFonts w:ascii="Times New Roman" w:eastAsiaTheme="minorHAnsi" w:hAnsi="Times New Roman"/>
          <w:sz w:val="24"/>
          <w:szCs w:val="24"/>
        </w:rPr>
        <w:t xml:space="preserve">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w:t>
      </w:r>
    </w:p>
    <w:p w:rsidR="00B17B28" w:rsidRDefault="00B17B28" w:rsidP="00535C89">
      <w:pPr>
        <w:autoSpaceDE w:val="0"/>
        <w:autoSpaceDN w:val="0"/>
        <w:adjustRightInd w:val="0"/>
        <w:spacing w:after="0" w:line="240" w:lineRule="auto"/>
        <w:jc w:val="both"/>
        <w:rPr>
          <w:rFonts w:ascii="Times New Roman" w:eastAsiaTheme="minorHAnsi" w:hAnsi="Times New Roman"/>
          <w:sz w:val="24"/>
          <w:szCs w:val="24"/>
        </w:rPr>
      </w:pP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В рамках внутреннего мо</w:t>
      </w:r>
      <w:r w:rsidR="00253FD6">
        <w:rPr>
          <w:rFonts w:ascii="Times New Roman" w:eastAsiaTheme="minorHAnsi" w:hAnsi="Times New Roman"/>
          <w:sz w:val="24"/>
          <w:szCs w:val="24"/>
        </w:rPr>
        <w:t xml:space="preserve">ниторинга </w:t>
      </w:r>
      <w:r w:rsidR="00252182">
        <w:rPr>
          <w:rFonts w:ascii="Times New Roman" w:eastAsiaTheme="minorHAnsi" w:hAnsi="Times New Roman"/>
          <w:sz w:val="24"/>
          <w:szCs w:val="24"/>
        </w:rPr>
        <w:t>МКОУ Шилыковской СШ</w:t>
      </w:r>
      <w:r w:rsidR="00252182" w:rsidRPr="00441B77">
        <w:rPr>
          <w:rFonts w:ascii="Times New Roman" w:eastAsiaTheme="minorHAnsi" w:hAnsi="Times New Roman"/>
          <w:sz w:val="24"/>
          <w:szCs w:val="24"/>
        </w:rPr>
        <w:t xml:space="preserve"> </w:t>
      </w:r>
      <w:r w:rsidRPr="00441B77">
        <w:rPr>
          <w:rFonts w:ascii="Times New Roman" w:eastAsiaTheme="minorHAnsi" w:hAnsi="Times New Roman"/>
          <w:sz w:val="24"/>
          <w:szCs w:val="24"/>
        </w:rPr>
        <w:t xml:space="preserve">могут проводиться отдельные процедуры по оценке: </w:t>
      </w:r>
    </w:p>
    <w:p w:rsidR="00441B77" w:rsidRPr="00441B77" w:rsidRDefault="00441B77" w:rsidP="00535C89">
      <w:pPr>
        <w:autoSpaceDE w:val="0"/>
        <w:autoSpaceDN w:val="0"/>
        <w:adjustRightInd w:val="0"/>
        <w:spacing w:after="24"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 смыслового чтения, </w:t>
      </w:r>
    </w:p>
    <w:p w:rsidR="00441B77" w:rsidRPr="00441B77" w:rsidRDefault="00441B77" w:rsidP="00535C89">
      <w:pPr>
        <w:autoSpaceDE w:val="0"/>
        <w:autoSpaceDN w:val="0"/>
        <w:adjustRightInd w:val="0"/>
        <w:spacing w:after="24"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 познавательных учебных действий (включая логические приемы и методы познания, специфические для отдельных образовательных областей); </w:t>
      </w:r>
    </w:p>
    <w:p w:rsidR="00441B77" w:rsidRPr="00441B77" w:rsidRDefault="00441B77" w:rsidP="00535C89">
      <w:pPr>
        <w:autoSpaceDE w:val="0"/>
        <w:autoSpaceDN w:val="0"/>
        <w:adjustRightInd w:val="0"/>
        <w:spacing w:after="24"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 ИКТ-компетентности; </w:t>
      </w:r>
    </w:p>
    <w:p w:rsidR="00441B77" w:rsidRPr="00441B77" w:rsidRDefault="00441B77" w:rsidP="00535C89">
      <w:pPr>
        <w:autoSpaceDE w:val="0"/>
        <w:autoSpaceDN w:val="0"/>
        <w:adjustRightInd w:val="0"/>
        <w:spacing w:after="24"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 медиакомпетентности, а именно: </w:t>
      </w:r>
    </w:p>
    <w:p w:rsidR="00441B77" w:rsidRPr="00441B77" w:rsidRDefault="00441B77" w:rsidP="00535C89">
      <w:pPr>
        <w:autoSpaceDE w:val="0"/>
        <w:autoSpaceDN w:val="0"/>
        <w:adjustRightInd w:val="0"/>
        <w:spacing w:after="24"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 сформированности регулятивных и коммуникативных универсальных учебных действий; </w:t>
      </w:r>
    </w:p>
    <w:p w:rsidR="00441B77" w:rsidRPr="00441B77" w:rsidRDefault="00441B77" w:rsidP="00535C89">
      <w:pPr>
        <w:autoSpaceDE w:val="0"/>
        <w:autoSpaceDN w:val="0"/>
        <w:adjustRightInd w:val="0"/>
        <w:spacing w:after="24"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 сформированности информационной компетентности (знаний, умения, мотивации и ответственности, связанной с поиском, пониманием, организацией, архивированием цифровой информации и ее критическим осмыслением, а также с созданием информационных объектов с использованием в основном цифровых ресурсов (текстовых, изобразительных, аудио и видео). </w:t>
      </w:r>
    </w:p>
    <w:p w:rsidR="00441B77" w:rsidRPr="00441B77" w:rsidRDefault="00441B77" w:rsidP="00535C89">
      <w:pPr>
        <w:autoSpaceDE w:val="0"/>
        <w:autoSpaceDN w:val="0"/>
        <w:adjustRightInd w:val="0"/>
        <w:spacing w:after="24"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lastRenderedPageBreak/>
        <w:t xml:space="preserve">– сформированности коммуникативной компетентности </w:t>
      </w:r>
      <w:r w:rsidRPr="00441B77">
        <w:rPr>
          <w:rFonts w:ascii="Arial" w:eastAsiaTheme="minorHAnsi" w:hAnsi="Arial" w:cs="Arial"/>
          <w:i/>
          <w:iCs/>
          <w:sz w:val="24"/>
          <w:szCs w:val="24"/>
        </w:rPr>
        <w:t>(</w:t>
      </w:r>
      <w:r w:rsidRPr="00441B77">
        <w:rPr>
          <w:rFonts w:ascii="Times New Roman" w:eastAsiaTheme="minorHAnsi" w:hAnsi="Times New Roman"/>
          <w:sz w:val="24"/>
          <w:szCs w:val="24"/>
        </w:rPr>
        <w:t xml:space="preserve">знаний, умения, мотивации и ответственности, необходимых для различных форм коммуникации (электронная почта, чаты, блоги, форумы, социальные сети и др.), совершаемой с различными целями. </w:t>
      </w:r>
    </w:p>
    <w:p w:rsidR="00441B77" w:rsidRPr="00441B77" w:rsidRDefault="00441B77" w:rsidP="00535C89">
      <w:pPr>
        <w:autoSpaceDE w:val="0"/>
        <w:autoSpaceDN w:val="0"/>
        <w:adjustRightInd w:val="0"/>
        <w:spacing w:after="24"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 сформированности технической компетентности (знаний, умения, мотивации и ответственности, позволяющей эффективно и безопасно использовать технические и программные средства для решения различных задач, в том числе использования компьютерных сетей, облачных сервисов и т. п. </w:t>
      </w:r>
    </w:p>
    <w:p w:rsid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сформированности п</w:t>
      </w:r>
      <w:r w:rsidRPr="00441B77">
        <w:rPr>
          <w:rFonts w:ascii="Times New Roman" w:eastAsiaTheme="minorHAnsi" w:hAnsi="Times New Roman"/>
          <w:i/>
          <w:iCs/>
          <w:sz w:val="24"/>
          <w:szCs w:val="24"/>
        </w:rPr>
        <w:t xml:space="preserve">отребительской компетентности </w:t>
      </w:r>
      <w:r w:rsidRPr="00441B77">
        <w:rPr>
          <w:rFonts w:ascii="Times New Roman" w:eastAsiaTheme="minorHAnsi" w:hAnsi="Times New Roman"/>
          <w:sz w:val="24"/>
          <w:szCs w:val="24"/>
        </w:rPr>
        <w:t>(знаний, умения, мотивации и ответственности, позволяющих решать с помощью цифровых устройств и Интернета различные повседневные задачи, связанные с конкретными жизненными ситуациями, предполагающими удовлетв</w:t>
      </w:r>
      <w:r w:rsidR="00253FD6">
        <w:rPr>
          <w:rFonts w:ascii="Times New Roman" w:eastAsiaTheme="minorHAnsi" w:hAnsi="Times New Roman"/>
          <w:sz w:val="24"/>
          <w:szCs w:val="24"/>
        </w:rPr>
        <w:t xml:space="preserve">орение различных потребностей. </w:t>
      </w:r>
    </w:p>
    <w:p w:rsidR="00253FD6" w:rsidRPr="00441B77" w:rsidRDefault="00253FD6" w:rsidP="00535C89">
      <w:pPr>
        <w:autoSpaceDE w:val="0"/>
        <w:autoSpaceDN w:val="0"/>
        <w:adjustRightInd w:val="0"/>
        <w:spacing w:after="0" w:line="240" w:lineRule="auto"/>
        <w:jc w:val="both"/>
        <w:rPr>
          <w:rFonts w:ascii="Times New Roman" w:eastAsiaTheme="minorHAnsi" w:hAnsi="Times New Roman"/>
          <w:sz w:val="24"/>
          <w:szCs w:val="24"/>
        </w:rPr>
      </w:pP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Формы оценки: </w:t>
      </w:r>
    </w:p>
    <w:p w:rsidR="00441B77" w:rsidRPr="00253FD6" w:rsidRDefault="00441B77" w:rsidP="00535C89">
      <w:pPr>
        <w:pStyle w:val="afffff2"/>
        <w:numPr>
          <w:ilvl w:val="0"/>
          <w:numId w:val="233"/>
        </w:numPr>
        <w:autoSpaceDE w:val="0"/>
        <w:autoSpaceDN w:val="0"/>
        <w:adjustRightInd w:val="0"/>
        <w:spacing w:after="0" w:line="240" w:lineRule="auto"/>
        <w:ind w:left="0" w:firstLine="0"/>
        <w:jc w:val="both"/>
        <w:rPr>
          <w:rFonts w:ascii="Times New Roman" w:hAnsi="Times New Roman"/>
          <w:sz w:val="24"/>
          <w:szCs w:val="24"/>
        </w:rPr>
      </w:pPr>
      <w:r w:rsidRPr="00253FD6">
        <w:rPr>
          <w:rFonts w:ascii="Times New Roman" w:hAnsi="Times New Roman"/>
          <w:sz w:val="24"/>
          <w:szCs w:val="24"/>
        </w:rPr>
        <w:t xml:space="preserve">познавательные учебных действия - письменные измерительные материалы, </w:t>
      </w:r>
    </w:p>
    <w:p w:rsidR="00441B77" w:rsidRPr="00253FD6" w:rsidRDefault="00441B77" w:rsidP="00535C89">
      <w:pPr>
        <w:pStyle w:val="afffff2"/>
        <w:numPr>
          <w:ilvl w:val="0"/>
          <w:numId w:val="233"/>
        </w:numPr>
        <w:autoSpaceDE w:val="0"/>
        <w:autoSpaceDN w:val="0"/>
        <w:adjustRightInd w:val="0"/>
        <w:spacing w:after="0" w:line="240" w:lineRule="auto"/>
        <w:ind w:left="0" w:firstLine="0"/>
        <w:jc w:val="both"/>
        <w:rPr>
          <w:rFonts w:ascii="Times New Roman" w:hAnsi="Times New Roman"/>
          <w:sz w:val="24"/>
          <w:szCs w:val="24"/>
        </w:rPr>
      </w:pPr>
      <w:r w:rsidRPr="00253FD6">
        <w:rPr>
          <w:rFonts w:ascii="Times New Roman" w:hAnsi="Times New Roman"/>
          <w:sz w:val="24"/>
          <w:szCs w:val="24"/>
        </w:rPr>
        <w:t xml:space="preserve">ИКТ-компетентность – практическая работа с использованием компьютера; </w:t>
      </w:r>
    </w:p>
    <w:p w:rsidR="00441B77" w:rsidRPr="00253FD6" w:rsidRDefault="00441B77" w:rsidP="00535C89">
      <w:pPr>
        <w:pStyle w:val="afffff2"/>
        <w:numPr>
          <w:ilvl w:val="0"/>
          <w:numId w:val="233"/>
        </w:numPr>
        <w:autoSpaceDE w:val="0"/>
        <w:autoSpaceDN w:val="0"/>
        <w:adjustRightInd w:val="0"/>
        <w:spacing w:after="0" w:line="240" w:lineRule="auto"/>
        <w:ind w:left="0" w:firstLine="0"/>
        <w:jc w:val="both"/>
        <w:rPr>
          <w:rFonts w:ascii="Times New Roman" w:hAnsi="Times New Roman"/>
          <w:sz w:val="24"/>
          <w:szCs w:val="24"/>
        </w:rPr>
      </w:pPr>
      <w:r w:rsidRPr="00253FD6">
        <w:rPr>
          <w:rFonts w:ascii="Times New Roman" w:hAnsi="Times New Roman"/>
          <w:sz w:val="24"/>
          <w:szCs w:val="24"/>
        </w:rPr>
        <w:t xml:space="preserve">сформированность регулятивных и коммуникативных учебных действий – наблюдение за ходом выполнения групповых и индивидуальных учебных исследований и проектов.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Каждый из перечисленных видов диагностики проводится с периодичностью не реже, чем один раз в ходе обучения на уровне среднего общего образования. </w:t>
      </w:r>
    </w:p>
    <w:p w:rsidR="005F6904" w:rsidRPr="00441B77" w:rsidRDefault="00441B77" w:rsidP="00535C89">
      <w:pPr>
        <w:pStyle w:val="aa"/>
        <w:jc w:val="both"/>
        <w:rPr>
          <w:rFonts w:ascii="Times New Roman" w:eastAsiaTheme="minorHAnsi" w:hAnsi="Times New Roman"/>
          <w:sz w:val="24"/>
          <w:szCs w:val="24"/>
        </w:rPr>
      </w:pPr>
      <w:r w:rsidRPr="00441B77">
        <w:rPr>
          <w:rFonts w:ascii="Times New Roman" w:eastAsiaTheme="minorHAnsi" w:hAnsi="Times New Roman"/>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color w:val="000000"/>
          <w:sz w:val="24"/>
          <w:szCs w:val="24"/>
        </w:rPr>
      </w:pPr>
    </w:p>
    <w:p w:rsidR="00441B77" w:rsidRPr="00253FD6" w:rsidRDefault="00441B77" w:rsidP="00535C89">
      <w:pPr>
        <w:autoSpaceDE w:val="0"/>
        <w:autoSpaceDN w:val="0"/>
        <w:adjustRightInd w:val="0"/>
        <w:spacing w:after="0" w:line="240" w:lineRule="auto"/>
        <w:jc w:val="both"/>
        <w:rPr>
          <w:rFonts w:ascii="Times New Roman" w:eastAsiaTheme="minorHAnsi" w:hAnsi="Times New Roman"/>
          <w:i/>
          <w:sz w:val="24"/>
          <w:szCs w:val="24"/>
        </w:rPr>
      </w:pPr>
      <w:r w:rsidRPr="00253FD6">
        <w:rPr>
          <w:rFonts w:ascii="Times New Roman" w:eastAsiaTheme="minorHAnsi" w:hAnsi="Times New Roman"/>
          <w:bCs/>
          <w:i/>
          <w:sz w:val="24"/>
          <w:szCs w:val="24"/>
        </w:rPr>
        <w:t xml:space="preserve">Особенности оценки предметных результатов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w:t>
      </w:r>
      <w:r w:rsidR="00252182">
        <w:rPr>
          <w:rFonts w:ascii="Times New Roman" w:eastAsiaTheme="minorHAnsi" w:hAnsi="Times New Roman"/>
          <w:sz w:val="24"/>
          <w:szCs w:val="24"/>
        </w:rPr>
        <w:t xml:space="preserve">школы </w:t>
      </w:r>
      <w:r w:rsidRPr="00441B77">
        <w:rPr>
          <w:rFonts w:ascii="Times New Roman" w:eastAsiaTheme="minorHAnsi" w:hAnsi="Times New Roman"/>
          <w:sz w:val="24"/>
          <w:szCs w:val="24"/>
        </w:rPr>
        <w:t xml:space="preserve">в ходе внутреннего мониторинга учебных достижений. </w:t>
      </w:r>
    </w:p>
    <w:p w:rsid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Описание механизмов контроля достижения предметных результатов в ходе процедур текущей, тематической, промежуточной и итоговой оценки, а также админ</w:t>
      </w:r>
      <w:r w:rsidR="00253FD6">
        <w:rPr>
          <w:rFonts w:ascii="Times New Roman" w:eastAsiaTheme="minorHAnsi" w:hAnsi="Times New Roman"/>
          <w:sz w:val="24"/>
          <w:szCs w:val="24"/>
        </w:rPr>
        <w:t xml:space="preserve">истрацией </w:t>
      </w:r>
      <w:r w:rsidR="00252182">
        <w:rPr>
          <w:rFonts w:ascii="Times New Roman" w:eastAsiaTheme="minorHAnsi" w:hAnsi="Times New Roman"/>
          <w:sz w:val="24"/>
          <w:szCs w:val="24"/>
        </w:rPr>
        <w:t xml:space="preserve">школы </w:t>
      </w:r>
      <w:r w:rsidRPr="00441B77">
        <w:rPr>
          <w:rFonts w:ascii="Times New Roman" w:eastAsiaTheme="minorHAnsi" w:hAnsi="Times New Roman"/>
          <w:sz w:val="24"/>
          <w:szCs w:val="24"/>
        </w:rPr>
        <w:t>в ходе внутреннего мониторинга учебных достижений на уровне среднего общего образования конкретизируется в приложениях к рабочим программам курсо</w:t>
      </w:r>
      <w:r w:rsidR="00253FD6">
        <w:rPr>
          <w:rFonts w:ascii="Times New Roman" w:eastAsiaTheme="minorHAnsi" w:hAnsi="Times New Roman"/>
          <w:sz w:val="24"/>
          <w:szCs w:val="24"/>
        </w:rPr>
        <w:t>в, дисциплин, модулей и доводит</w:t>
      </w:r>
      <w:r w:rsidRPr="00441B77">
        <w:rPr>
          <w:rFonts w:ascii="Times New Roman" w:eastAsiaTheme="minorHAnsi" w:hAnsi="Times New Roman"/>
          <w:sz w:val="24"/>
          <w:szCs w:val="24"/>
        </w:rPr>
        <w:t xml:space="preserve">ся до сведения участников образовательных отношений путем размещения на официальном сайте школы в сети Интернет. </w:t>
      </w:r>
    </w:p>
    <w:p w:rsidR="00253FD6" w:rsidRPr="00441B77" w:rsidRDefault="00253FD6" w:rsidP="00535C89">
      <w:pPr>
        <w:autoSpaceDE w:val="0"/>
        <w:autoSpaceDN w:val="0"/>
        <w:adjustRightInd w:val="0"/>
        <w:spacing w:after="0" w:line="240" w:lineRule="auto"/>
        <w:jc w:val="both"/>
        <w:rPr>
          <w:rFonts w:ascii="Times New Roman" w:eastAsiaTheme="minorHAnsi" w:hAnsi="Times New Roman"/>
          <w:sz w:val="24"/>
          <w:szCs w:val="24"/>
        </w:rPr>
      </w:pPr>
    </w:p>
    <w:p w:rsidR="00441B77" w:rsidRPr="00441B77" w:rsidRDefault="00441B77" w:rsidP="00B17B28">
      <w:pPr>
        <w:autoSpaceDE w:val="0"/>
        <w:autoSpaceDN w:val="0"/>
        <w:adjustRightInd w:val="0"/>
        <w:spacing w:after="0" w:line="240" w:lineRule="auto"/>
        <w:jc w:val="center"/>
        <w:rPr>
          <w:rFonts w:ascii="Times New Roman" w:eastAsiaTheme="minorHAnsi" w:hAnsi="Times New Roman"/>
          <w:sz w:val="24"/>
          <w:szCs w:val="24"/>
        </w:rPr>
      </w:pPr>
      <w:r w:rsidRPr="00441B77">
        <w:rPr>
          <w:rFonts w:ascii="Times New Roman" w:eastAsiaTheme="minorHAnsi" w:hAnsi="Times New Roman"/>
          <w:b/>
          <w:bCs/>
          <w:sz w:val="24"/>
          <w:szCs w:val="24"/>
        </w:rPr>
        <w:t>Организация и содержание оценочных процедур</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Стартовая диагностика представляет собой процедуру оценки готовности к обучению на уровне среднего общего образования.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Стартовая диагностика освоения метапредметных результатов проводится админ</w:t>
      </w:r>
      <w:r w:rsidR="00253FD6">
        <w:rPr>
          <w:rFonts w:ascii="Times New Roman" w:eastAsiaTheme="minorHAnsi" w:hAnsi="Times New Roman"/>
          <w:sz w:val="24"/>
          <w:szCs w:val="24"/>
        </w:rPr>
        <w:t xml:space="preserve">истрацией </w:t>
      </w:r>
      <w:r w:rsidR="00252182">
        <w:rPr>
          <w:rFonts w:ascii="Times New Roman" w:eastAsiaTheme="minorHAnsi" w:hAnsi="Times New Roman"/>
          <w:sz w:val="24"/>
          <w:szCs w:val="24"/>
        </w:rPr>
        <w:t>МКОУ Шилыковской СШ</w:t>
      </w:r>
      <w:r w:rsidRPr="00441B77">
        <w:rPr>
          <w:rFonts w:ascii="Times New Roman" w:eastAsiaTheme="minorHAnsi" w:hAnsi="Times New Roman"/>
          <w:sz w:val="24"/>
          <w:szCs w:val="24"/>
        </w:rPr>
        <w:t xml:space="preserve">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w:t>
      </w:r>
      <w:r w:rsidR="00252182">
        <w:rPr>
          <w:rFonts w:ascii="Times New Roman" w:eastAsiaTheme="minorHAnsi" w:hAnsi="Times New Roman"/>
          <w:sz w:val="24"/>
          <w:szCs w:val="24"/>
        </w:rPr>
        <w:t>ами работы с информацией, знако-</w:t>
      </w:r>
      <w:r w:rsidRPr="00441B77">
        <w:rPr>
          <w:rFonts w:ascii="Times New Roman" w:eastAsiaTheme="minorHAnsi" w:hAnsi="Times New Roman"/>
          <w:sz w:val="24"/>
          <w:szCs w:val="24"/>
        </w:rPr>
        <w:t xml:space="preserve">символическими средствами, логическими операциями.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Стартовая диагностика готовности к изучению отдельных предметов (разделов) проводится учителем в начале изучения предметного курса (раздела).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lastRenderedPageBreak/>
        <w:t xml:space="preserve">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441B77" w:rsidRPr="00441B77" w:rsidRDefault="00441B77" w:rsidP="00535C89">
      <w:pPr>
        <w:pStyle w:val="Default"/>
        <w:jc w:val="both"/>
      </w:pPr>
      <w:r w:rsidRPr="00441B77">
        <w:t>В ходе оценки сформированности метапредметных результатов обучения особое внимание уделяется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методам и способам проверки, использования различных методов и способов фиксации информации, ее преобразования и интерпретации).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w:t>
      </w:r>
      <w:r w:rsidR="00253FD6">
        <w:rPr>
          <w:rFonts w:ascii="Times New Roman" w:eastAsiaTheme="minorHAnsi" w:hAnsi="Times New Roman"/>
          <w:sz w:val="24"/>
          <w:szCs w:val="24"/>
        </w:rPr>
        <w:t xml:space="preserve"> вводимым </w:t>
      </w:r>
      <w:r w:rsidR="00252182">
        <w:rPr>
          <w:rFonts w:ascii="Times New Roman" w:eastAsiaTheme="minorHAnsi" w:hAnsi="Times New Roman"/>
          <w:sz w:val="24"/>
          <w:szCs w:val="24"/>
        </w:rPr>
        <w:t>МКОУ Шилыковской СШ</w:t>
      </w:r>
      <w:r w:rsidR="00252182" w:rsidRPr="00441B77">
        <w:rPr>
          <w:rFonts w:ascii="Times New Roman" w:eastAsiaTheme="minorHAnsi" w:hAnsi="Times New Roman"/>
          <w:sz w:val="24"/>
          <w:szCs w:val="24"/>
        </w:rPr>
        <w:t xml:space="preserve"> </w:t>
      </w:r>
      <w:r w:rsidRPr="00441B77">
        <w:rPr>
          <w:rFonts w:ascii="Times New Roman" w:eastAsiaTheme="minorHAnsi" w:hAnsi="Times New Roman"/>
          <w:sz w:val="24"/>
          <w:szCs w:val="24"/>
        </w:rPr>
        <w:t xml:space="preserve">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 </w:t>
      </w:r>
    </w:p>
    <w:p w:rsidR="00B17B28"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 (Положение о портфолио обуча</w:t>
      </w:r>
      <w:r w:rsidR="00253FD6">
        <w:rPr>
          <w:rFonts w:ascii="Times New Roman" w:eastAsiaTheme="minorHAnsi" w:hAnsi="Times New Roman"/>
          <w:sz w:val="24"/>
          <w:szCs w:val="24"/>
        </w:rPr>
        <w:t xml:space="preserve">ющегося в </w:t>
      </w:r>
      <w:r w:rsidR="00252182">
        <w:rPr>
          <w:rFonts w:ascii="Times New Roman" w:eastAsiaTheme="minorHAnsi" w:hAnsi="Times New Roman"/>
          <w:sz w:val="24"/>
          <w:szCs w:val="24"/>
        </w:rPr>
        <w:t>МКОУ Шилыковской СШ</w:t>
      </w:r>
      <w:r w:rsidRPr="00441B77">
        <w:rPr>
          <w:rFonts w:ascii="Times New Roman" w:eastAsiaTheme="minorHAnsi" w:hAnsi="Times New Roman"/>
          <w:sz w:val="24"/>
          <w:szCs w:val="24"/>
        </w:rPr>
        <w:t xml:space="preserve">)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Внутренний м</w:t>
      </w:r>
      <w:r w:rsidR="00253FD6">
        <w:rPr>
          <w:rFonts w:ascii="Times New Roman" w:eastAsiaTheme="minorHAnsi" w:hAnsi="Times New Roman"/>
          <w:sz w:val="24"/>
          <w:szCs w:val="24"/>
        </w:rPr>
        <w:t xml:space="preserve">ониторинг </w:t>
      </w:r>
      <w:r w:rsidR="00252182">
        <w:rPr>
          <w:rFonts w:ascii="Times New Roman" w:eastAsiaTheme="minorHAnsi" w:hAnsi="Times New Roman"/>
          <w:sz w:val="24"/>
          <w:szCs w:val="24"/>
        </w:rPr>
        <w:t>МКОУ Шилыковской СШ</w:t>
      </w:r>
      <w:r w:rsidR="00252182" w:rsidRPr="00441B77">
        <w:rPr>
          <w:rFonts w:ascii="Times New Roman" w:eastAsiaTheme="minorHAnsi" w:hAnsi="Times New Roman"/>
          <w:sz w:val="24"/>
          <w:szCs w:val="24"/>
        </w:rPr>
        <w:t xml:space="preserve"> </w:t>
      </w:r>
      <w:r w:rsidRPr="00441B77">
        <w:rPr>
          <w:rFonts w:ascii="Times New Roman" w:eastAsiaTheme="minorHAnsi" w:hAnsi="Times New Roman"/>
          <w:sz w:val="24"/>
          <w:szCs w:val="24"/>
        </w:rPr>
        <w:t xml:space="preserve">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lastRenderedPageBreak/>
        <w:t xml:space="preserve">Промежуточная аттестация представляет собой процедуру аттестации обучающихся на уровне среднего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отражается в дневнике. </w:t>
      </w:r>
    </w:p>
    <w:p w:rsidR="00441B77" w:rsidRPr="00441B77" w:rsidRDefault="00441B77" w:rsidP="00535C89">
      <w:pPr>
        <w:pStyle w:val="Default"/>
        <w:jc w:val="both"/>
      </w:pPr>
      <w:r w:rsidRPr="00441B77">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 </w:t>
      </w:r>
    </w:p>
    <w:p w:rsidR="00253FD6"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Порядок проведения промежуточной аттестации регламентируется Законом «Об образовании</w:t>
      </w:r>
    </w:p>
    <w:p w:rsidR="00253FD6" w:rsidRDefault="00253FD6" w:rsidP="00535C8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в РФ» (ст.</w:t>
      </w:r>
      <w:r w:rsidR="00441B77" w:rsidRPr="00441B77">
        <w:rPr>
          <w:rFonts w:ascii="Times New Roman" w:eastAsiaTheme="minorHAnsi" w:hAnsi="Times New Roman"/>
          <w:sz w:val="24"/>
          <w:szCs w:val="24"/>
        </w:rPr>
        <w:t xml:space="preserve"> 58) и Положением о формах, периодичности, порядке текущего контроля успеваемост</w:t>
      </w:r>
      <w:r>
        <w:rPr>
          <w:rFonts w:ascii="Times New Roman" w:eastAsiaTheme="minorHAnsi" w:hAnsi="Times New Roman"/>
          <w:sz w:val="24"/>
          <w:szCs w:val="24"/>
        </w:rPr>
        <w:t>и и промежуточной аттестации обучаю</w:t>
      </w:r>
      <w:r w:rsidR="00441B77" w:rsidRPr="00441B77">
        <w:rPr>
          <w:rFonts w:ascii="Times New Roman" w:eastAsiaTheme="minorHAnsi" w:hAnsi="Times New Roman"/>
          <w:sz w:val="24"/>
          <w:szCs w:val="24"/>
        </w:rPr>
        <w:t xml:space="preserve">щихся </w:t>
      </w:r>
      <w:r w:rsidR="00252182">
        <w:rPr>
          <w:rFonts w:ascii="Times New Roman" w:eastAsiaTheme="minorHAnsi" w:hAnsi="Times New Roman"/>
          <w:sz w:val="24"/>
          <w:szCs w:val="24"/>
        </w:rPr>
        <w:t>МКОУ Шилыковской СШ</w:t>
      </w:r>
      <w:r w:rsidR="00441B77" w:rsidRPr="00441B77">
        <w:rPr>
          <w:rFonts w:ascii="Times New Roman" w:eastAsiaTheme="minorHAnsi" w:hAnsi="Times New Roman"/>
          <w:sz w:val="24"/>
          <w:szCs w:val="24"/>
        </w:rPr>
        <w:t>.</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b/>
          <w:bCs/>
          <w:sz w:val="24"/>
          <w:szCs w:val="24"/>
        </w:rPr>
        <w:t xml:space="preserve">Государственная итоговая аттестация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B17B28"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Итоговые работы проводятся по тем предметам, которые для данного обучающегося не вынесены на государственную итоговую аттестацию.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По предметам, не вынесенным на ГИА, итоговая отметка ставится на основе результатов только внутренней оценки.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w:t>
      </w:r>
      <w:r w:rsidRPr="00441B77">
        <w:rPr>
          <w:rFonts w:ascii="Times New Roman" w:eastAsiaTheme="minorHAnsi" w:hAnsi="Times New Roman"/>
          <w:sz w:val="24"/>
          <w:szCs w:val="24"/>
        </w:rPr>
        <w:lastRenderedPageBreak/>
        <w:t xml:space="preserve">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Итоговый индивидуальный проект (учебное исследование) оценивается по следующим критериям. </w:t>
      </w:r>
    </w:p>
    <w:p w:rsidR="00441B77" w:rsidRPr="00441B77" w:rsidRDefault="00253FD6" w:rsidP="00535C8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с</w:t>
      </w:r>
      <w:r w:rsidR="00441B77" w:rsidRPr="00441B77">
        <w:rPr>
          <w:rFonts w:ascii="Times New Roman" w:eastAsiaTheme="minorHAnsi" w:hAnsi="Times New Roman"/>
          <w:sz w:val="24"/>
          <w:szCs w:val="24"/>
        </w:rPr>
        <w:t xml:space="preserve">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441B77" w:rsidRPr="00441B77" w:rsidRDefault="00253FD6" w:rsidP="00535C89">
      <w:pPr>
        <w:autoSpaceDE w:val="0"/>
        <w:autoSpaceDN w:val="0"/>
        <w:adjustRightInd w:val="0"/>
        <w:spacing w:after="26" w:line="240" w:lineRule="auto"/>
        <w:jc w:val="both"/>
        <w:rPr>
          <w:rFonts w:ascii="Times New Roman" w:eastAsiaTheme="minorHAnsi" w:hAnsi="Times New Roman"/>
          <w:sz w:val="24"/>
          <w:szCs w:val="24"/>
        </w:rPr>
      </w:pPr>
      <w:r>
        <w:rPr>
          <w:rFonts w:ascii="Times New Roman" w:eastAsiaTheme="minorHAnsi" w:hAnsi="Times New Roman"/>
          <w:sz w:val="24"/>
          <w:szCs w:val="24"/>
        </w:rPr>
        <w:t>– с</w:t>
      </w:r>
      <w:r w:rsidR="00441B77" w:rsidRPr="00441B77">
        <w:rPr>
          <w:rFonts w:ascii="Times New Roman" w:eastAsiaTheme="minorHAnsi" w:hAnsi="Times New Roman"/>
          <w:sz w:val="24"/>
          <w:szCs w:val="24"/>
        </w:rPr>
        <w:t xml:space="preserve">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441B77" w:rsidRPr="00441B77" w:rsidRDefault="00253FD6" w:rsidP="00535C89">
      <w:pPr>
        <w:autoSpaceDE w:val="0"/>
        <w:autoSpaceDN w:val="0"/>
        <w:adjustRightInd w:val="0"/>
        <w:spacing w:after="26" w:line="240" w:lineRule="auto"/>
        <w:jc w:val="both"/>
        <w:rPr>
          <w:rFonts w:ascii="Times New Roman" w:eastAsiaTheme="minorHAnsi" w:hAnsi="Times New Roman"/>
          <w:sz w:val="24"/>
          <w:szCs w:val="24"/>
        </w:rPr>
      </w:pPr>
      <w:r>
        <w:rPr>
          <w:rFonts w:ascii="Times New Roman" w:eastAsiaTheme="minorHAnsi" w:hAnsi="Times New Roman"/>
          <w:sz w:val="24"/>
          <w:szCs w:val="24"/>
        </w:rPr>
        <w:t>– с</w:t>
      </w:r>
      <w:r w:rsidR="00441B77" w:rsidRPr="00441B77">
        <w:rPr>
          <w:rFonts w:ascii="Times New Roman" w:eastAsiaTheme="minorHAnsi" w:hAnsi="Times New Roman"/>
          <w:sz w:val="24"/>
          <w:szCs w:val="24"/>
        </w:rPr>
        <w:t xml:space="preserve">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441B77" w:rsidRPr="00441B77" w:rsidRDefault="00253FD6" w:rsidP="00535C8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с</w:t>
      </w:r>
      <w:r w:rsidR="00441B77" w:rsidRPr="00441B77">
        <w:rPr>
          <w:rFonts w:ascii="Times New Roman" w:eastAsiaTheme="minorHAnsi" w:hAnsi="Times New Roman"/>
          <w:sz w:val="24"/>
          <w:szCs w:val="24"/>
        </w:rPr>
        <w:t xml:space="preserve">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 </w:t>
      </w:r>
    </w:p>
    <w:p w:rsidR="00441B77" w:rsidRPr="00441B77" w:rsidRDefault="00441B77" w:rsidP="00535C89">
      <w:pPr>
        <w:autoSpaceDE w:val="0"/>
        <w:autoSpaceDN w:val="0"/>
        <w:adjustRightInd w:val="0"/>
        <w:spacing w:after="0" w:line="240" w:lineRule="auto"/>
        <w:jc w:val="both"/>
        <w:rPr>
          <w:rFonts w:ascii="Times New Roman" w:eastAsiaTheme="minorHAnsi" w:hAnsi="Times New Roman"/>
          <w:sz w:val="24"/>
          <w:szCs w:val="24"/>
        </w:rPr>
      </w:pPr>
      <w:r w:rsidRPr="00441B77">
        <w:rPr>
          <w:rFonts w:ascii="Times New Roman" w:eastAsiaTheme="minorHAnsi" w:hAnsi="Times New Roman"/>
          <w:sz w:val="24"/>
          <w:szCs w:val="24"/>
        </w:rPr>
        <w:t xml:space="preserve">Защита проекта осуществляется в процессе специально организованной деятельности комиссии </w:t>
      </w:r>
      <w:r w:rsidR="00933571">
        <w:rPr>
          <w:rFonts w:ascii="Times New Roman" w:eastAsiaTheme="minorHAnsi" w:hAnsi="Times New Roman"/>
          <w:sz w:val="24"/>
          <w:szCs w:val="24"/>
        </w:rPr>
        <w:t>МКОУ Шилыковской СШ</w:t>
      </w:r>
      <w:r w:rsidR="00933571" w:rsidRPr="00441B77">
        <w:rPr>
          <w:rFonts w:ascii="Times New Roman" w:eastAsiaTheme="minorHAnsi" w:hAnsi="Times New Roman"/>
          <w:sz w:val="24"/>
          <w:szCs w:val="24"/>
        </w:rPr>
        <w:t xml:space="preserve"> </w:t>
      </w:r>
      <w:r w:rsidRPr="00441B77">
        <w:rPr>
          <w:rFonts w:ascii="Times New Roman" w:eastAsiaTheme="minorHAnsi" w:hAnsi="Times New Roman"/>
          <w:sz w:val="24"/>
          <w:szCs w:val="24"/>
        </w:rPr>
        <w:t xml:space="preserve">или на школьной </w:t>
      </w:r>
      <w:r w:rsidR="00253FD6">
        <w:rPr>
          <w:rFonts w:ascii="Times New Roman" w:eastAsiaTheme="minorHAnsi" w:hAnsi="Times New Roman"/>
          <w:sz w:val="24"/>
          <w:szCs w:val="24"/>
        </w:rPr>
        <w:t xml:space="preserve">научно-исследовательской </w:t>
      </w:r>
      <w:r w:rsidRPr="00441B77">
        <w:rPr>
          <w:rFonts w:ascii="Times New Roman" w:eastAsiaTheme="minorHAnsi" w:hAnsi="Times New Roman"/>
          <w:sz w:val="24"/>
          <w:szCs w:val="24"/>
        </w:rPr>
        <w:t xml:space="preserve">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412B30" w:rsidRDefault="00441B77" w:rsidP="00535C89">
      <w:pPr>
        <w:pStyle w:val="aa"/>
        <w:jc w:val="both"/>
        <w:rPr>
          <w:rFonts w:ascii="Times New Roman" w:eastAsiaTheme="minorHAnsi" w:hAnsi="Times New Roman"/>
          <w:sz w:val="24"/>
          <w:szCs w:val="24"/>
        </w:rPr>
      </w:pPr>
      <w:r w:rsidRPr="00441B77">
        <w:rPr>
          <w:rFonts w:ascii="Times New Roman" w:eastAsiaTheme="minorHAnsi" w:hAnsi="Times New Roman"/>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w:t>
      </w:r>
      <w:r w:rsidR="00412B30">
        <w:rPr>
          <w:rFonts w:ascii="Times New Roman" w:eastAsiaTheme="minorHAnsi" w:hAnsi="Times New Roman"/>
          <w:sz w:val="24"/>
          <w:szCs w:val="24"/>
        </w:rPr>
        <w:t>ате о среднем общем образовании.</w:t>
      </w:r>
    </w:p>
    <w:p w:rsidR="00E27EFC" w:rsidRDefault="00E27EFC" w:rsidP="00535C89">
      <w:pPr>
        <w:pStyle w:val="aa"/>
        <w:jc w:val="both"/>
        <w:rPr>
          <w:rFonts w:ascii="Times New Roman" w:eastAsiaTheme="minorHAnsi" w:hAnsi="Times New Roman"/>
          <w:b/>
          <w:bCs/>
          <w:sz w:val="28"/>
          <w:szCs w:val="28"/>
        </w:rPr>
      </w:pPr>
    </w:p>
    <w:p w:rsidR="00253FD6" w:rsidRPr="00412B30" w:rsidRDefault="00253FD6" w:rsidP="00535C89">
      <w:pPr>
        <w:pStyle w:val="aa"/>
        <w:jc w:val="both"/>
        <w:rPr>
          <w:rFonts w:ascii="Times New Roman" w:eastAsiaTheme="minorHAnsi" w:hAnsi="Times New Roman"/>
          <w:sz w:val="24"/>
          <w:szCs w:val="24"/>
        </w:rPr>
      </w:pPr>
      <w:r w:rsidRPr="00253FD6">
        <w:rPr>
          <w:rFonts w:ascii="Times New Roman" w:eastAsiaTheme="minorHAnsi" w:hAnsi="Times New Roman"/>
          <w:b/>
          <w:bCs/>
          <w:sz w:val="28"/>
          <w:szCs w:val="28"/>
        </w:rPr>
        <w:t>II. СОДЕРЖАТЕЛЬНЫЙ РАЗДЕЛ  ОБРАЗОВАТЕЛЬНОЙ ПРОГРАММЫ СРЕДНЕГО ОБЩЕГО ОБРАЗОВАНИЯ</w:t>
      </w:r>
    </w:p>
    <w:p w:rsidR="00253FD6" w:rsidRPr="00253FD6" w:rsidRDefault="00253FD6" w:rsidP="00535C89">
      <w:pPr>
        <w:autoSpaceDE w:val="0"/>
        <w:autoSpaceDN w:val="0"/>
        <w:adjustRightInd w:val="0"/>
        <w:spacing w:after="0" w:line="240" w:lineRule="auto"/>
        <w:rPr>
          <w:rFonts w:ascii="Times New Roman" w:eastAsiaTheme="minorHAnsi" w:hAnsi="Times New Roman"/>
          <w:color w:val="000000"/>
          <w:sz w:val="24"/>
          <w:szCs w:val="24"/>
        </w:rPr>
      </w:pPr>
    </w:p>
    <w:p w:rsidR="00E82C9E" w:rsidRPr="00B17B28" w:rsidRDefault="00253FD6" w:rsidP="00535C89">
      <w:pPr>
        <w:autoSpaceDE w:val="0"/>
        <w:autoSpaceDN w:val="0"/>
        <w:adjustRightInd w:val="0"/>
        <w:spacing w:after="0" w:line="240" w:lineRule="auto"/>
        <w:jc w:val="both"/>
        <w:rPr>
          <w:rFonts w:ascii="Times New Roman" w:eastAsiaTheme="minorHAnsi" w:hAnsi="Times New Roman"/>
          <w:b/>
          <w:bCs/>
          <w:sz w:val="24"/>
          <w:szCs w:val="24"/>
        </w:rPr>
      </w:pPr>
      <w:r w:rsidRPr="00253FD6">
        <w:rPr>
          <w:rFonts w:ascii="Times New Roman" w:eastAsiaTheme="minorHAnsi" w:hAnsi="Times New Roman"/>
          <w:b/>
          <w:bCs/>
          <w:sz w:val="24"/>
          <w:szCs w:val="24"/>
        </w:rPr>
        <w:t xml:space="preserve">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 </w:t>
      </w:r>
    </w:p>
    <w:p w:rsidR="00253FD6" w:rsidRDefault="00253FD6" w:rsidP="00535C89">
      <w:pPr>
        <w:autoSpaceDE w:val="0"/>
        <w:autoSpaceDN w:val="0"/>
        <w:adjustRightInd w:val="0"/>
        <w:spacing w:after="0" w:line="240" w:lineRule="auto"/>
        <w:jc w:val="both"/>
        <w:rPr>
          <w:rFonts w:ascii="Times New Roman" w:eastAsiaTheme="minorHAnsi" w:hAnsi="Times New Roman"/>
          <w:sz w:val="24"/>
          <w:szCs w:val="24"/>
        </w:rPr>
      </w:pPr>
      <w:r w:rsidRPr="00253FD6">
        <w:rPr>
          <w:rFonts w:ascii="Times New Roman" w:eastAsiaTheme="minorHAnsi" w:hAnsi="Times New Roman"/>
          <w:sz w:val="24"/>
          <w:szCs w:val="24"/>
        </w:rPr>
        <w:t xml:space="preserve">Структура программы развития универсальных учебных действий (УУД) сформирована в соответствии ФГОС СОО и содержит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 </w:t>
      </w:r>
    </w:p>
    <w:p w:rsidR="00E82C9E" w:rsidRPr="00253FD6" w:rsidRDefault="00E82C9E" w:rsidP="00535C89">
      <w:pPr>
        <w:autoSpaceDE w:val="0"/>
        <w:autoSpaceDN w:val="0"/>
        <w:adjustRightInd w:val="0"/>
        <w:spacing w:after="0" w:line="240" w:lineRule="auto"/>
        <w:jc w:val="both"/>
        <w:rPr>
          <w:rFonts w:ascii="Times New Roman" w:eastAsiaTheme="minorHAnsi" w:hAnsi="Times New Roman"/>
          <w:sz w:val="24"/>
          <w:szCs w:val="24"/>
        </w:rPr>
      </w:pPr>
    </w:p>
    <w:p w:rsidR="00253FD6" w:rsidRPr="00253FD6" w:rsidRDefault="00253FD6" w:rsidP="00535C89">
      <w:pPr>
        <w:autoSpaceDE w:val="0"/>
        <w:autoSpaceDN w:val="0"/>
        <w:adjustRightInd w:val="0"/>
        <w:spacing w:after="0" w:line="240" w:lineRule="auto"/>
        <w:jc w:val="both"/>
        <w:rPr>
          <w:rFonts w:ascii="Times New Roman" w:eastAsiaTheme="minorHAnsi" w:hAnsi="Times New Roman"/>
          <w:sz w:val="24"/>
          <w:szCs w:val="24"/>
        </w:rPr>
      </w:pPr>
      <w:r w:rsidRPr="00253FD6">
        <w:rPr>
          <w:rFonts w:ascii="Times New Roman" w:eastAsiaTheme="minorHAnsi" w:hAnsi="Times New Roman"/>
          <w:b/>
          <w:bCs/>
          <w:sz w:val="24"/>
          <w:szCs w:val="24"/>
        </w:rPr>
        <w:t>II.1.1.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r w:rsidR="00E82C9E">
        <w:rPr>
          <w:rFonts w:ascii="Times New Roman" w:eastAsiaTheme="minorHAnsi" w:hAnsi="Times New Roman"/>
          <w:b/>
          <w:bCs/>
          <w:sz w:val="24"/>
          <w:szCs w:val="24"/>
        </w:rPr>
        <w:t>.</w:t>
      </w:r>
      <w:r w:rsidRPr="00253FD6">
        <w:rPr>
          <w:rFonts w:ascii="Times New Roman" w:eastAsiaTheme="minorHAnsi" w:hAnsi="Times New Roman"/>
          <w:b/>
          <w:bCs/>
          <w:sz w:val="24"/>
          <w:szCs w:val="24"/>
        </w:rPr>
        <w:t xml:space="preserve"> </w:t>
      </w:r>
    </w:p>
    <w:p w:rsidR="00E82C9E" w:rsidRDefault="00253FD6" w:rsidP="00535C89">
      <w:pPr>
        <w:autoSpaceDE w:val="0"/>
        <w:autoSpaceDN w:val="0"/>
        <w:adjustRightInd w:val="0"/>
        <w:spacing w:after="0" w:line="240" w:lineRule="auto"/>
        <w:jc w:val="both"/>
        <w:rPr>
          <w:rFonts w:ascii="Times New Roman" w:eastAsiaTheme="minorHAnsi" w:hAnsi="Times New Roman"/>
          <w:sz w:val="24"/>
          <w:szCs w:val="24"/>
        </w:rPr>
      </w:pPr>
      <w:r w:rsidRPr="00253FD6">
        <w:rPr>
          <w:rFonts w:ascii="Times New Roman" w:eastAsiaTheme="minorHAnsi" w:hAnsi="Times New Roman"/>
          <w:sz w:val="24"/>
          <w:szCs w:val="24"/>
        </w:rPr>
        <w:t xml:space="preserve">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образовательной программы. </w:t>
      </w:r>
    </w:p>
    <w:p w:rsidR="00253FD6" w:rsidRPr="00253FD6" w:rsidRDefault="00253FD6" w:rsidP="00535C89">
      <w:pPr>
        <w:autoSpaceDE w:val="0"/>
        <w:autoSpaceDN w:val="0"/>
        <w:adjustRightInd w:val="0"/>
        <w:spacing w:after="0" w:line="240" w:lineRule="auto"/>
        <w:jc w:val="both"/>
        <w:rPr>
          <w:rFonts w:ascii="Times New Roman" w:eastAsiaTheme="minorHAnsi" w:hAnsi="Times New Roman"/>
          <w:sz w:val="24"/>
          <w:szCs w:val="24"/>
        </w:rPr>
      </w:pPr>
      <w:r w:rsidRPr="00253FD6">
        <w:rPr>
          <w:rFonts w:ascii="Times New Roman" w:eastAsiaTheme="minorHAnsi" w:hAnsi="Times New Roman"/>
          <w:sz w:val="24"/>
          <w:szCs w:val="24"/>
        </w:rPr>
        <w:t xml:space="preserve">Требования включают: </w:t>
      </w:r>
    </w:p>
    <w:p w:rsidR="00253FD6" w:rsidRPr="00253FD6" w:rsidRDefault="00253FD6" w:rsidP="00535C89">
      <w:pPr>
        <w:autoSpaceDE w:val="0"/>
        <w:autoSpaceDN w:val="0"/>
        <w:adjustRightInd w:val="0"/>
        <w:spacing w:after="24" w:line="240" w:lineRule="auto"/>
        <w:jc w:val="both"/>
        <w:rPr>
          <w:rFonts w:ascii="Times New Roman" w:eastAsiaTheme="minorHAnsi" w:hAnsi="Times New Roman"/>
          <w:sz w:val="24"/>
          <w:szCs w:val="24"/>
        </w:rPr>
      </w:pPr>
      <w:r w:rsidRPr="00253FD6">
        <w:rPr>
          <w:rFonts w:ascii="Times New Roman" w:eastAsiaTheme="minorHAnsi" w:hAnsi="Times New Roman"/>
          <w:sz w:val="24"/>
          <w:szCs w:val="24"/>
        </w:rPr>
        <w:t xml:space="preserve">–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 </w:t>
      </w:r>
    </w:p>
    <w:p w:rsidR="00253FD6" w:rsidRPr="00253FD6" w:rsidRDefault="00253FD6" w:rsidP="00535C89">
      <w:pPr>
        <w:autoSpaceDE w:val="0"/>
        <w:autoSpaceDN w:val="0"/>
        <w:adjustRightInd w:val="0"/>
        <w:spacing w:after="24" w:line="240" w:lineRule="auto"/>
        <w:jc w:val="both"/>
        <w:rPr>
          <w:rFonts w:ascii="Times New Roman" w:eastAsiaTheme="minorHAnsi" w:hAnsi="Times New Roman"/>
          <w:sz w:val="24"/>
          <w:szCs w:val="24"/>
        </w:rPr>
      </w:pPr>
      <w:r w:rsidRPr="00253FD6">
        <w:rPr>
          <w:rFonts w:ascii="Times New Roman" w:eastAsiaTheme="minorHAnsi" w:hAnsi="Times New Roman"/>
          <w:sz w:val="24"/>
          <w:szCs w:val="24"/>
        </w:rPr>
        <w:t xml:space="preserve">– способность их использования в познавательной и социальной практике; </w:t>
      </w:r>
    </w:p>
    <w:p w:rsidR="00253FD6" w:rsidRPr="00253FD6" w:rsidRDefault="00253FD6" w:rsidP="00535C89">
      <w:pPr>
        <w:autoSpaceDE w:val="0"/>
        <w:autoSpaceDN w:val="0"/>
        <w:adjustRightInd w:val="0"/>
        <w:spacing w:after="24" w:line="240" w:lineRule="auto"/>
        <w:jc w:val="both"/>
        <w:rPr>
          <w:rFonts w:ascii="Times New Roman" w:eastAsiaTheme="minorHAnsi" w:hAnsi="Times New Roman"/>
          <w:sz w:val="24"/>
          <w:szCs w:val="24"/>
        </w:rPr>
      </w:pPr>
      <w:r w:rsidRPr="00253FD6">
        <w:rPr>
          <w:rFonts w:ascii="Times New Roman" w:eastAsiaTheme="minorHAnsi" w:hAnsi="Times New Roman"/>
          <w:sz w:val="24"/>
          <w:szCs w:val="24"/>
        </w:rPr>
        <w:t xml:space="preserve">– самостоятельность в планировании и осуществлении учебной деятельности и организации учебного сотрудничества с педагогами и сверстниками; </w:t>
      </w:r>
    </w:p>
    <w:p w:rsidR="00253FD6" w:rsidRPr="00253FD6" w:rsidRDefault="00253FD6" w:rsidP="00535C89">
      <w:pPr>
        <w:autoSpaceDE w:val="0"/>
        <w:autoSpaceDN w:val="0"/>
        <w:adjustRightInd w:val="0"/>
        <w:spacing w:after="0" w:line="240" w:lineRule="auto"/>
        <w:jc w:val="both"/>
        <w:rPr>
          <w:rFonts w:ascii="Times New Roman" w:eastAsiaTheme="minorHAnsi" w:hAnsi="Times New Roman"/>
          <w:sz w:val="24"/>
          <w:szCs w:val="24"/>
        </w:rPr>
      </w:pPr>
      <w:r w:rsidRPr="00253FD6">
        <w:rPr>
          <w:rFonts w:ascii="Times New Roman" w:eastAsiaTheme="minorHAnsi" w:hAnsi="Times New Roman"/>
          <w:sz w:val="24"/>
          <w:szCs w:val="24"/>
        </w:rPr>
        <w:t xml:space="preserve">– способность к построению индивидуальной образовательной траектории, владение навыками учебно-исследовательской и проектной деятельности. </w:t>
      </w:r>
    </w:p>
    <w:p w:rsidR="00253FD6" w:rsidRPr="00253FD6" w:rsidRDefault="00253FD6" w:rsidP="00535C89">
      <w:pPr>
        <w:autoSpaceDE w:val="0"/>
        <w:autoSpaceDN w:val="0"/>
        <w:adjustRightInd w:val="0"/>
        <w:spacing w:after="0" w:line="240" w:lineRule="auto"/>
        <w:jc w:val="both"/>
        <w:rPr>
          <w:rFonts w:ascii="Times New Roman" w:eastAsiaTheme="minorHAnsi" w:hAnsi="Times New Roman"/>
          <w:b/>
          <w:i/>
          <w:sz w:val="24"/>
          <w:szCs w:val="24"/>
        </w:rPr>
      </w:pPr>
      <w:r w:rsidRPr="00253FD6">
        <w:rPr>
          <w:rFonts w:ascii="Times New Roman" w:eastAsiaTheme="minorHAnsi" w:hAnsi="Times New Roman"/>
          <w:b/>
          <w:i/>
          <w:sz w:val="24"/>
          <w:szCs w:val="24"/>
        </w:rPr>
        <w:t xml:space="preserve">Программа направлена на: </w:t>
      </w:r>
    </w:p>
    <w:p w:rsidR="00253FD6" w:rsidRPr="00253FD6" w:rsidRDefault="00253FD6" w:rsidP="00535C89">
      <w:pPr>
        <w:autoSpaceDE w:val="0"/>
        <w:autoSpaceDN w:val="0"/>
        <w:adjustRightInd w:val="0"/>
        <w:spacing w:after="24" w:line="240" w:lineRule="auto"/>
        <w:jc w:val="both"/>
        <w:rPr>
          <w:rFonts w:ascii="Times New Roman" w:eastAsiaTheme="minorHAnsi" w:hAnsi="Times New Roman"/>
          <w:sz w:val="24"/>
          <w:szCs w:val="24"/>
        </w:rPr>
      </w:pPr>
      <w:r w:rsidRPr="00253FD6">
        <w:rPr>
          <w:rFonts w:ascii="Times New Roman" w:eastAsiaTheme="minorHAnsi" w:hAnsi="Times New Roman"/>
          <w:sz w:val="24"/>
          <w:szCs w:val="24"/>
        </w:rPr>
        <w:lastRenderedPageBreak/>
        <w:t xml:space="preserve">– повышение эффективности освоения обучающимися образовательной программы, а также усвоение знаний и учебных действий; </w:t>
      </w:r>
    </w:p>
    <w:p w:rsidR="00253FD6" w:rsidRPr="00253FD6" w:rsidRDefault="00253FD6" w:rsidP="00535C89">
      <w:pPr>
        <w:autoSpaceDE w:val="0"/>
        <w:autoSpaceDN w:val="0"/>
        <w:adjustRightInd w:val="0"/>
        <w:spacing w:after="24" w:line="240" w:lineRule="auto"/>
        <w:jc w:val="both"/>
        <w:rPr>
          <w:rFonts w:ascii="Times New Roman" w:eastAsiaTheme="minorHAnsi" w:hAnsi="Times New Roman"/>
          <w:sz w:val="24"/>
          <w:szCs w:val="24"/>
        </w:rPr>
      </w:pPr>
      <w:r w:rsidRPr="00253FD6">
        <w:rPr>
          <w:rFonts w:ascii="Times New Roman" w:eastAsiaTheme="minorHAnsi" w:hAnsi="Times New Roman"/>
          <w:sz w:val="24"/>
          <w:szCs w:val="24"/>
        </w:rPr>
        <w:t xml:space="preserve">–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253FD6" w:rsidRPr="00253FD6" w:rsidRDefault="00253FD6" w:rsidP="00535C89">
      <w:pPr>
        <w:autoSpaceDE w:val="0"/>
        <w:autoSpaceDN w:val="0"/>
        <w:adjustRightInd w:val="0"/>
        <w:spacing w:after="0" w:line="240" w:lineRule="auto"/>
        <w:jc w:val="both"/>
        <w:rPr>
          <w:rFonts w:ascii="Times New Roman" w:eastAsiaTheme="minorHAnsi" w:hAnsi="Times New Roman"/>
          <w:sz w:val="24"/>
          <w:szCs w:val="24"/>
        </w:rPr>
      </w:pPr>
      <w:r w:rsidRPr="00253FD6">
        <w:rPr>
          <w:rFonts w:ascii="Times New Roman" w:eastAsiaTheme="minorHAnsi" w:hAnsi="Times New Roman"/>
          <w:sz w:val="24"/>
          <w:szCs w:val="24"/>
        </w:rPr>
        <w:t xml:space="preserve">–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 </w:t>
      </w:r>
    </w:p>
    <w:p w:rsidR="00253FD6" w:rsidRPr="00253FD6" w:rsidRDefault="00253FD6" w:rsidP="00535C89">
      <w:pPr>
        <w:autoSpaceDE w:val="0"/>
        <w:autoSpaceDN w:val="0"/>
        <w:adjustRightInd w:val="0"/>
        <w:spacing w:after="0" w:line="240" w:lineRule="auto"/>
        <w:jc w:val="both"/>
        <w:rPr>
          <w:rFonts w:ascii="Times New Roman" w:eastAsiaTheme="minorHAnsi" w:hAnsi="Times New Roman"/>
          <w:b/>
          <w:i/>
          <w:sz w:val="24"/>
          <w:szCs w:val="24"/>
        </w:rPr>
      </w:pPr>
      <w:r w:rsidRPr="00253FD6">
        <w:rPr>
          <w:rFonts w:ascii="Times New Roman" w:eastAsiaTheme="minorHAnsi" w:hAnsi="Times New Roman"/>
          <w:b/>
          <w:i/>
          <w:sz w:val="24"/>
          <w:szCs w:val="24"/>
        </w:rPr>
        <w:t xml:space="preserve">Программа обеспечивает: </w:t>
      </w:r>
    </w:p>
    <w:p w:rsidR="00253FD6" w:rsidRPr="00253FD6" w:rsidRDefault="00253FD6" w:rsidP="00535C89">
      <w:pPr>
        <w:autoSpaceDE w:val="0"/>
        <w:autoSpaceDN w:val="0"/>
        <w:adjustRightInd w:val="0"/>
        <w:spacing w:after="24" w:line="240" w:lineRule="auto"/>
        <w:jc w:val="both"/>
        <w:rPr>
          <w:rFonts w:ascii="Times New Roman" w:eastAsiaTheme="minorHAnsi" w:hAnsi="Times New Roman"/>
          <w:sz w:val="24"/>
          <w:szCs w:val="24"/>
        </w:rPr>
      </w:pPr>
      <w:r w:rsidRPr="00253FD6">
        <w:rPr>
          <w:rFonts w:ascii="Times New Roman" w:eastAsiaTheme="minorHAnsi" w:hAnsi="Times New Roman"/>
          <w:sz w:val="24"/>
          <w:szCs w:val="24"/>
        </w:rPr>
        <w:t xml:space="preserve">–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w:t>
      </w:r>
    </w:p>
    <w:p w:rsidR="00253FD6" w:rsidRPr="00253FD6" w:rsidRDefault="00253FD6" w:rsidP="00535C89">
      <w:pPr>
        <w:autoSpaceDE w:val="0"/>
        <w:autoSpaceDN w:val="0"/>
        <w:adjustRightInd w:val="0"/>
        <w:spacing w:after="24" w:line="240" w:lineRule="auto"/>
        <w:jc w:val="both"/>
        <w:rPr>
          <w:rFonts w:ascii="Times New Roman" w:eastAsiaTheme="minorHAnsi" w:hAnsi="Times New Roman"/>
          <w:sz w:val="24"/>
          <w:szCs w:val="24"/>
        </w:rPr>
      </w:pPr>
      <w:r w:rsidRPr="00253FD6">
        <w:rPr>
          <w:rFonts w:ascii="Times New Roman" w:eastAsiaTheme="minorHAnsi" w:hAnsi="Times New Roman"/>
          <w:sz w:val="24"/>
          <w:szCs w:val="24"/>
        </w:rPr>
        <w:t xml:space="preserve">–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 </w:t>
      </w:r>
    </w:p>
    <w:p w:rsidR="00253FD6" w:rsidRPr="00253FD6" w:rsidRDefault="00253FD6" w:rsidP="00535C89">
      <w:pPr>
        <w:autoSpaceDE w:val="0"/>
        <w:autoSpaceDN w:val="0"/>
        <w:adjustRightInd w:val="0"/>
        <w:spacing w:after="24" w:line="240" w:lineRule="auto"/>
        <w:jc w:val="both"/>
        <w:rPr>
          <w:rFonts w:ascii="Times New Roman" w:eastAsiaTheme="minorHAnsi" w:hAnsi="Times New Roman"/>
          <w:sz w:val="24"/>
          <w:szCs w:val="24"/>
        </w:rPr>
      </w:pPr>
      <w:r w:rsidRPr="00253FD6">
        <w:rPr>
          <w:rFonts w:ascii="Times New Roman" w:eastAsiaTheme="minorHAnsi" w:hAnsi="Times New Roman"/>
          <w:sz w:val="24"/>
          <w:szCs w:val="24"/>
        </w:rPr>
        <w:t xml:space="preserve">– решение задач общекультурного, личностного и познавательного развития обучающихся; </w:t>
      </w:r>
    </w:p>
    <w:p w:rsidR="00253FD6" w:rsidRPr="00253FD6" w:rsidRDefault="00253FD6" w:rsidP="00535C89">
      <w:pPr>
        <w:autoSpaceDE w:val="0"/>
        <w:autoSpaceDN w:val="0"/>
        <w:adjustRightInd w:val="0"/>
        <w:spacing w:after="24" w:line="240" w:lineRule="auto"/>
        <w:jc w:val="both"/>
        <w:rPr>
          <w:rFonts w:ascii="Times New Roman" w:eastAsiaTheme="minorHAnsi" w:hAnsi="Times New Roman"/>
          <w:sz w:val="24"/>
          <w:szCs w:val="24"/>
        </w:rPr>
      </w:pPr>
      <w:r w:rsidRPr="00253FD6">
        <w:rPr>
          <w:rFonts w:ascii="Times New Roman" w:eastAsiaTheme="minorHAnsi" w:hAnsi="Times New Roman"/>
          <w:sz w:val="24"/>
          <w:szCs w:val="24"/>
        </w:rPr>
        <w:t xml:space="preserve">–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w:t>
      </w:r>
    </w:p>
    <w:p w:rsidR="00253FD6" w:rsidRPr="00253FD6" w:rsidRDefault="00253FD6" w:rsidP="00535C89">
      <w:pPr>
        <w:autoSpaceDE w:val="0"/>
        <w:autoSpaceDN w:val="0"/>
        <w:adjustRightInd w:val="0"/>
        <w:spacing w:after="0" w:line="240" w:lineRule="auto"/>
        <w:jc w:val="both"/>
        <w:rPr>
          <w:rFonts w:ascii="Times New Roman" w:eastAsiaTheme="minorHAnsi" w:hAnsi="Times New Roman"/>
          <w:sz w:val="24"/>
          <w:szCs w:val="24"/>
        </w:rPr>
      </w:pPr>
      <w:r w:rsidRPr="00253FD6">
        <w:rPr>
          <w:rFonts w:ascii="Times New Roman" w:eastAsiaTheme="minorHAnsi" w:hAnsi="Times New Roman"/>
          <w:sz w:val="24"/>
          <w:szCs w:val="24"/>
        </w:rPr>
        <w:t xml:space="preserve">–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 </w:t>
      </w:r>
    </w:p>
    <w:p w:rsidR="00253FD6" w:rsidRPr="00541EEC" w:rsidRDefault="00253FD6" w:rsidP="00535C89">
      <w:pPr>
        <w:autoSpaceDE w:val="0"/>
        <w:autoSpaceDN w:val="0"/>
        <w:adjustRightInd w:val="0"/>
        <w:spacing w:after="0" w:line="240" w:lineRule="auto"/>
        <w:jc w:val="both"/>
        <w:rPr>
          <w:rFonts w:ascii="Times New Roman" w:eastAsiaTheme="minorHAnsi" w:hAnsi="Times New Roman"/>
          <w:sz w:val="24"/>
          <w:szCs w:val="24"/>
        </w:rPr>
      </w:pPr>
      <w:r w:rsidRPr="00253FD6">
        <w:rPr>
          <w:rFonts w:ascii="Times New Roman" w:eastAsiaTheme="minorHAnsi" w:hAnsi="Times New Roman"/>
          <w:sz w:val="24"/>
          <w:szCs w:val="24"/>
        </w:rPr>
        <w:t xml:space="preserve">- </w:t>
      </w:r>
      <w:r w:rsidRPr="00541EEC">
        <w:rPr>
          <w:rFonts w:ascii="Times New Roman" w:eastAsiaTheme="minorHAnsi" w:hAnsi="Times New Roman"/>
          <w:sz w:val="24"/>
          <w:szCs w:val="24"/>
        </w:rPr>
        <w:t>создание условий для формирования медийной</w:t>
      </w:r>
      <w:r w:rsidR="00CF470D">
        <w:rPr>
          <w:rFonts w:ascii="Times New Roman" w:eastAsiaTheme="minorHAnsi" w:hAnsi="Times New Roman"/>
          <w:sz w:val="24"/>
          <w:szCs w:val="24"/>
        </w:rPr>
        <w:t xml:space="preserve"> грамотности и культуры медиапол</w:t>
      </w:r>
      <w:r w:rsidRPr="00541EEC">
        <w:rPr>
          <w:rFonts w:ascii="Times New Roman" w:eastAsiaTheme="minorHAnsi" w:hAnsi="Times New Roman"/>
          <w:sz w:val="24"/>
          <w:szCs w:val="24"/>
        </w:rPr>
        <w:t xml:space="preserve">ьзования; </w:t>
      </w:r>
    </w:p>
    <w:p w:rsidR="00E82C9E" w:rsidRPr="00541EEC" w:rsidRDefault="00253FD6" w:rsidP="00541EEC">
      <w:pPr>
        <w:autoSpaceDE w:val="0"/>
        <w:autoSpaceDN w:val="0"/>
        <w:adjustRightInd w:val="0"/>
        <w:spacing w:after="0" w:line="240" w:lineRule="auto"/>
        <w:jc w:val="both"/>
        <w:rPr>
          <w:rFonts w:ascii="Times New Roman" w:eastAsiaTheme="minorHAnsi" w:hAnsi="Times New Roman"/>
          <w:sz w:val="24"/>
          <w:szCs w:val="24"/>
        </w:rPr>
      </w:pPr>
      <w:r w:rsidRPr="00541EEC">
        <w:rPr>
          <w:rFonts w:ascii="Times New Roman" w:eastAsiaTheme="minorHAnsi" w:hAnsi="Times New Roman"/>
          <w:sz w:val="24"/>
          <w:szCs w:val="24"/>
        </w:rPr>
        <w:t>– формирование навыков участия в различных формах организации учебно-исследовательской и проектной деятельности (творческих</w:t>
      </w:r>
      <w:r w:rsidR="00541EEC" w:rsidRPr="00541EEC">
        <w:rPr>
          <w:rFonts w:ascii="Times New Roman" w:eastAsiaTheme="minorHAnsi" w:hAnsi="Times New Roman"/>
          <w:sz w:val="24"/>
          <w:szCs w:val="24"/>
        </w:rPr>
        <w:t xml:space="preserve"> конкурсах, научных обществах, </w:t>
      </w:r>
      <w:r w:rsidR="00E82C9E" w:rsidRPr="00541EEC">
        <w:rPr>
          <w:rFonts w:ascii="Times New Roman" w:hAnsi="Times New Roman"/>
          <w:sz w:val="24"/>
          <w:szCs w:val="24"/>
        </w:rPr>
        <w:t xml:space="preserve">научно-практических конференциях, олимпиадах и др.), возможность получения практико-ориентированного результата; </w:t>
      </w:r>
    </w:p>
    <w:p w:rsidR="00E82C9E" w:rsidRPr="00E82C9E" w:rsidRDefault="00E82C9E" w:rsidP="00535C89">
      <w:pPr>
        <w:pStyle w:val="Default"/>
        <w:spacing w:after="24"/>
        <w:jc w:val="both"/>
        <w:rPr>
          <w:color w:val="auto"/>
        </w:rPr>
      </w:pPr>
      <w:r w:rsidRPr="00E82C9E">
        <w:rPr>
          <w:color w:val="auto"/>
        </w:rPr>
        <w:t xml:space="preserve">– практическую направленность проводимых исследований и индивидуальных проектов; </w:t>
      </w:r>
    </w:p>
    <w:p w:rsidR="00E82C9E" w:rsidRPr="00E82C9E" w:rsidRDefault="00E82C9E" w:rsidP="00535C89">
      <w:pPr>
        <w:pStyle w:val="Default"/>
        <w:spacing w:after="24"/>
        <w:jc w:val="both"/>
        <w:rPr>
          <w:color w:val="auto"/>
        </w:rPr>
      </w:pPr>
      <w:r w:rsidRPr="00E82C9E">
        <w:rPr>
          <w:color w:val="auto"/>
        </w:rPr>
        <w:t xml:space="preserve">– возможность практического использования приобретенных обучающимися коммуникативных навыков, навыков целеполагания, планирования и самоконтроля; </w:t>
      </w:r>
    </w:p>
    <w:p w:rsidR="00E82C9E" w:rsidRPr="00E82C9E" w:rsidRDefault="00E82C9E" w:rsidP="00535C89">
      <w:pPr>
        <w:pStyle w:val="Default"/>
        <w:jc w:val="both"/>
        <w:rPr>
          <w:color w:val="auto"/>
        </w:rPr>
      </w:pPr>
      <w:r w:rsidRPr="00E82C9E">
        <w:rPr>
          <w:color w:val="auto"/>
        </w:rPr>
        <w:t xml:space="preserve">– подготовку к осознанному выбору дальнейшего образования и профессиональной деятельности. </w:t>
      </w:r>
    </w:p>
    <w:p w:rsidR="00E82C9E" w:rsidRPr="00E82C9E" w:rsidRDefault="00E82C9E" w:rsidP="00535C89">
      <w:pPr>
        <w:pStyle w:val="Default"/>
        <w:jc w:val="both"/>
        <w:rPr>
          <w:color w:val="auto"/>
        </w:rPr>
      </w:pPr>
      <w:r w:rsidRPr="00E82C9E">
        <w:rPr>
          <w:b/>
          <w:bCs/>
          <w:i/>
          <w:iCs/>
          <w:color w:val="auto"/>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школы, в том числе в профессиональных и социальных пробах. </w:t>
      </w:r>
    </w:p>
    <w:p w:rsidR="00E82C9E" w:rsidRPr="00E82C9E" w:rsidRDefault="00E82C9E" w:rsidP="00535C89">
      <w:pPr>
        <w:pStyle w:val="Default"/>
        <w:jc w:val="both"/>
        <w:rPr>
          <w:color w:val="auto"/>
        </w:rPr>
      </w:pPr>
      <w:r w:rsidRPr="00E82C9E">
        <w:rPr>
          <w:color w:val="auto"/>
        </w:rPr>
        <w:t xml:space="preserve">В соответствии с указанной целью программа развития УУД среднего общего образования определяет следующие </w:t>
      </w:r>
      <w:r w:rsidRPr="00E82C9E">
        <w:rPr>
          <w:b/>
          <w:bCs/>
          <w:i/>
          <w:iCs/>
          <w:color w:val="auto"/>
        </w:rPr>
        <w:t xml:space="preserve">задачи: </w:t>
      </w:r>
    </w:p>
    <w:p w:rsidR="00E82C9E" w:rsidRPr="00E82C9E" w:rsidRDefault="00E82C9E" w:rsidP="00535C89">
      <w:pPr>
        <w:pStyle w:val="Default"/>
        <w:spacing w:after="24"/>
        <w:jc w:val="both"/>
        <w:rPr>
          <w:color w:val="auto"/>
        </w:rPr>
      </w:pPr>
      <w:r w:rsidRPr="00E82C9E">
        <w:rPr>
          <w:color w:val="auto"/>
        </w:rPr>
        <w:t xml:space="preserve">– 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 </w:t>
      </w:r>
    </w:p>
    <w:p w:rsidR="00E82C9E" w:rsidRPr="00E82C9E" w:rsidRDefault="00E82C9E" w:rsidP="00535C89">
      <w:pPr>
        <w:pStyle w:val="Default"/>
        <w:spacing w:after="24"/>
        <w:jc w:val="both"/>
        <w:rPr>
          <w:color w:val="auto"/>
        </w:rPr>
      </w:pPr>
      <w:r w:rsidRPr="00E82C9E">
        <w:rPr>
          <w:color w:val="auto"/>
        </w:rPr>
        <w:t xml:space="preserve">–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 </w:t>
      </w:r>
    </w:p>
    <w:p w:rsidR="00E82C9E" w:rsidRPr="00E82C9E" w:rsidRDefault="00E82C9E" w:rsidP="00535C89">
      <w:pPr>
        <w:pStyle w:val="Default"/>
        <w:spacing w:after="24"/>
        <w:jc w:val="both"/>
        <w:rPr>
          <w:color w:val="auto"/>
        </w:rPr>
      </w:pPr>
      <w:r w:rsidRPr="00E82C9E">
        <w:rPr>
          <w:color w:val="auto"/>
        </w:rPr>
        <w:t xml:space="preserve">–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 </w:t>
      </w:r>
    </w:p>
    <w:p w:rsidR="00E82C9E" w:rsidRPr="00E82C9E" w:rsidRDefault="00E82C9E" w:rsidP="00535C89">
      <w:pPr>
        <w:pStyle w:val="Default"/>
        <w:jc w:val="both"/>
        <w:rPr>
          <w:color w:val="auto"/>
        </w:rPr>
      </w:pPr>
      <w:r w:rsidRPr="00E82C9E">
        <w:rPr>
          <w:color w:val="auto"/>
        </w:rPr>
        <w:t xml:space="preserve">– обеспечение преемственности программы развития универсальных учебных действий при переходе от основного общего </w:t>
      </w:r>
      <w:r w:rsidR="00B17B28">
        <w:rPr>
          <w:color w:val="auto"/>
        </w:rPr>
        <w:t xml:space="preserve">к среднему общему образованию. </w:t>
      </w:r>
    </w:p>
    <w:p w:rsidR="00E82C9E" w:rsidRPr="00E82C9E" w:rsidRDefault="00E82C9E" w:rsidP="00535C89">
      <w:pPr>
        <w:pStyle w:val="Default"/>
        <w:jc w:val="both"/>
        <w:rPr>
          <w:color w:val="auto"/>
        </w:rPr>
      </w:pPr>
      <w:r w:rsidRPr="00E82C9E">
        <w:rPr>
          <w:color w:val="auto"/>
        </w:rPr>
        <w:t xml:space="preserve">Формирование системы УУД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E82C9E" w:rsidRDefault="00E82C9E" w:rsidP="00535C89">
      <w:pPr>
        <w:pStyle w:val="Default"/>
        <w:jc w:val="both"/>
        <w:rPr>
          <w:color w:val="auto"/>
        </w:rPr>
      </w:pPr>
      <w:r w:rsidRPr="00E82C9E">
        <w:rPr>
          <w:color w:val="auto"/>
        </w:rPr>
        <w:lastRenderedPageBreak/>
        <w:t xml:space="preserve">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 </w:t>
      </w:r>
    </w:p>
    <w:p w:rsidR="00E82C9E" w:rsidRPr="00E82C9E" w:rsidRDefault="00E82C9E" w:rsidP="00535C89">
      <w:pPr>
        <w:pStyle w:val="Default"/>
        <w:jc w:val="both"/>
        <w:rPr>
          <w:color w:val="auto"/>
        </w:rPr>
      </w:pPr>
    </w:p>
    <w:p w:rsidR="00E82C9E" w:rsidRDefault="00E82C9E" w:rsidP="00535C89">
      <w:pPr>
        <w:pStyle w:val="Default"/>
        <w:jc w:val="both"/>
        <w:rPr>
          <w:b/>
          <w:bCs/>
          <w:color w:val="auto"/>
        </w:rPr>
      </w:pPr>
      <w:r w:rsidRPr="00E82C9E">
        <w:rPr>
          <w:b/>
          <w:bCs/>
          <w:color w:val="auto"/>
        </w:rPr>
        <w:t xml:space="preserve">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УУД в структуре образовательной деятельности. </w:t>
      </w:r>
    </w:p>
    <w:p w:rsidR="00E82C9E" w:rsidRPr="00E82C9E" w:rsidRDefault="00E82C9E" w:rsidP="00535C89">
      <w:pPr>
        <w:pStyle w:val="Default"/>
        <w:jc w:val="both"/>
        <w:rPr>
          <w:color w:val="auto"/>
        </w:rPr>
      </w:pPr>
    </w:p>
    <w:p w:rsidR="00E82C9E" w:rsidRPr="00E82C9E" w:rsidRDefault="00E82C9E" w:rsidP="00535C89">
      <w:pPr>
        <w:pStyle w:val="Default"/>
        <w:jc w:val="both"/>
        <w:rPr>
          <w:color w:val="auto"/>
        </w:rPr>
      </w:pPr>
      <w:r w:rsidRPr="00E82C9E">
        <w:rPr>
          <w:color w:val="auto"/>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E82C9E" w:rsidRPr="00E82C9E" w:rsidRDefault="00E82C9E" w:rsidP="00535C89">
      <w:pPr>
        <w:pStyle w:val="Default"/>
        <w:jc w:val="both"/>
        <w:rPr>
          <w:color w:val="auto"/>
        </w:rPr>
      </w:pPr>
      <w:r w:rsidRPr="00E82C9E">
        <w:rPr>
          <w:color w:val="auto"/>
        </w:rPr>
        <w:t xml:space="preserve">Федеральные государственные образовательные стандарты (ФГОС) предлагают типологию УУД, в соответствии с которой все они могут быть разделены на три вида: регулятивные, познавательные и коммуникативные. </w:t>
      </w:r>
    </w:p>
    <w:p w:rsidR="00E82C9E" w:rsidRPr="00E82C9E" w:rsidRDefault="00E82C9E" w:rsidP="00535C89">
      <w:pPr>
        <w:pStyle w:val="aa"/>
        <w:jc w:val="both"/>
        <w:rPr>
          <w:rFonts w:ascii="Times New Roman" w:hAnsi="Times New Roman"/>
          <w:b/>
          <w:sz w:val="24"/>
          <w:szCs w:val="24"/>
        </w:rPr>
      </w:pPr>
      <w:r w:rsidRPr="00E82C9E">
        <w:rPr>
          <w:rFonts w:ascii="Times New Roman" w:hAnsi="Times New Roman"/>
          <w:sz w:val="24"/>
          <w:szCs w:val="24"/>
        </w:rPr>
        <w:t xml:space="preserve">К </w:t>
      </w:r>
      <w:r w:rsidRPr="00E82C9E">
        <w:rPr>
          <w:rFonts w:ascii="Times New Roman" w:hAnsi="Times New Roman"/>
          <w:b/>
          <w:sz w:val="24"/>
          <w:szCs w:val="24"/>
        </w:rPr>
        <w:t>регулятивным</w:t>
      </w:r>
      <w:r w:rsidRPr="00E82C9E">
        <w:rPr>
          <w:rFonts w:ascii="Times New Roman" w:hAnsi="Times New Roman"/>
          <w:sz w:val="24"/>
          <w:szCs w:val="24"/>
        </w:rPr>
        <w:t xml:space="preserve"> относятся: владение действиями, связанными с принятием и удержанием учебных целей, планированием, контролем, оценкой и рефлексией.</w:t>
      </w:r>
    </w:p>
    <w:p w:rsidR="00E82C9E" w:rsidRPr="00E82C9E" w:rsidRDefault="00E82C9E" w:rsidP="00535C89">
      <w:pPr>
        <w:pStyle w:val="Default"/>
        <w:jc w:val="both"/>
        <w:rPr>
          <w:color w:val="auto"/>
        </w:rPr>
      </w:pPr>
      <w:r w:rsidRPr="00E82C9E">
        <w:rPr>
          <w:color w:val="auto"/>
        </w:rPr>
        <w:t xml:space="preserve">К </w:t>
      </w:r>
      <w:r w:rsidRPr="00E82C9E">
        <w:rPr>
          <w:b/>
          <w:color w:val="auto"/>
        </w:rPr>
        <w:t>коммуникативным</w:t>
      </w:r>
      <w:r w:rsidRPr="00E82C9E">
        <w:rPr>
          <w:color w:val="auto"/>
        </w:rPr>
        <w:t xml:space="preserve"> относятся: использование речевых средств, средств информационных и коммуникационных технологий (далее — ИКТ), медиасредств для решения коммуникативных и познавательных задач; использование различных способов поиска (в справочных источниках и открытом учебном информационном пространстве сети Интернет, использование медиаресурсов), сбора, обработки, анализа, организации, передачи и интерпретации информации; готовность слушать собеседника и вести диалог; признавать возможность существования различных точек зрения и права каждого иметь свою; конструктивно разрешать конфликты посредством учета интересов сторон;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и т.д. </w:t>
      </w:r>
    </w:p>
    <w:p w:rsidR="00E82C9E" w:rsidRPr="00E82C9E" w:rsidRDefault="00E82C9E" w:rsidP="00535C89">
      <w:pPr>
        <w:pStyle w:val="Default"/>
        <w:jc w:val="both"/>
        <w:rPr>
          <w:color w:val="auto"/>
        </w:rPr>
      </w:pPr>
      <w:r w:rsidRPr="00E82C9E">
        <w:rPr>
          <w:color w:val="auto"/>
        </w:rPr>
        <w:t xml:space="preserve">К </w:t>
      </w:r>
      <w:r w:rsidRPr="00E82C9E">
        <w:rPr>
          <w:b/>
          <w:color w:val="auto"/>
        </w:rPr>
        <w:t>познавательным</w:t>
      </w:r>
      <w:r w:rsidRPr="00E82C9E">
        <w:rPr>
          <w:color w:val="auto"/>
        </w:rPr>
        <w:t xml:space="preserve"> относятся: владение способами решения проблем творческого и поискового характера;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владение логическими действиями сравнения, анализа, синтеза, обобщения, класси</w:t>
      </w:r>
      <w:r w:rsidR="00CF470D">
        <w:rPr>
          <w:color w:val="auto"/>
        </w:rPr>
        <w:t>фикации по родо</w:t>
      </w:r>
      <w:r w:rsidRPr="00E82C9E">
        <w:rPr>
          <w:color w:val="auto"/>
        </w:rPr>
        <w:t xml:space="preserve">видовым признакам, установления аналогий и причинно-следственных связей, построения рассуждений, отнесения к известным понятиям. </w:t>
      </w:r>
    </w:p>
    <w:p w:rsidR="00E82C9E" w:rsidRPr="00E82C9E" w:rsidRDefault="00E82C9E" w:rsidP="00535C89">
      <w:pPr>
        <w:pStyle w:val="Default"/>
        <w:jc w:val="both"/>
        <w:rPr>
          <w:color w:val="auto"/>
        </w:rPr>
      </w:pPr>
      <w:r w:rsidRPr="00E82C9E">
        <w:rPr>
          <w:color w:val="auto"/>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E82C9E" w:rsidRPr="00E82C9E" w:rsidRDefault="00E82C9E" w:rsidP="00535C89">
      <w:pPr>
        <w:pStyle w:val="Default"/>
        <w:jc w:val="both"/>
        <w:rPr>
          <w:color w:val="auto"/>
        </w:rPr>
      </w:pPr>
      <w:r w:rsidRPr="00E82C9E">
        <w:rPr>
          <w:color w:val="auto"/>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E82C9E" w:rsidRPr="00E82C9E" w:rsidRDefault="00E82C9E" w:rsidP="00535C89">
      <w:pPr>
        <w:pStyle w:val="Default"/>
        <w:jc w:val="both"/>
        <w:rPr>
          <w:color w:val="auto"/>
        </w:rPr>
      </w:pPr>
      <w:r w:rsidRPr="00E82C9E">
        <w:rPr>
          <w:color w:val="auto"/>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E82C9E" w:rsidRPr="00E82C9E" w:rsidRDefault="00E82C9E" w:rsidP="00535C89">
      <w:pPr>
        <w:pStyle w:val="Default"/>
        <w:jc w:val="both"/>
        <w:rPr>
          <w:color w:val="auto"/>
        </w:rPr>
      </w:pPr>
      <w:r w:rsidRPr="00E82C9E">
        <w:rPr>
          <w:color w:val="auto"/>
        </w:rPr>
        <w:lastRenderedPageBreak/>
        <w:t xml:space="preserve">К уровню среднего общего образования в еще большей степени, чем к уровню основного общего образования, предъявляется требование открытости. </w:t>
      </w:r>
    </w:p>
    <w:p w:rsidR="00E82C9E" w:rsidRPr="00E82C9E" w:rsidRDefault="00E82C9E" w:rsidP="00535C89">
      <w:pPr>
        <w:pStyle w:val="Default"/>
        <w:jc w:val="both"/>
        <w:rPr>
          <w:color w:val="auto"/>
        </w:rPr>
      </w:pPr>
      <w:r w:rsidRPr="00E82C9E">
        <w:rPr>
          <w:color w:val="auto"/>
        </w:rPr>
        <w:t>Обучающимся 10-11 классов предоставляется возможность участия в дистанционных учебных курсах с использованием ресурсов Ивановского регионального портала дистанционного обучения школьников, принять участие в волонтерском движении на территории Лежневского муниципального района и за его пределами, реализации социальных и гражданских проектов, благотворительных акций, в работе ремонтных бригад в школе и</w:t>
      </w:r>
      <w:r w:rsidR="00CF470D">
        <w:rPr>
          <w:color w:val="auto"/>
        </w:rPr>
        <w:t xml:space="preserve"> бригад по благоустройству в с.Шилыко</w:t>
      </w:r>
      <w:r w:rsidRPr="00E82C9E">
        <w:rPr>
          <w:color w:val="auto"/>
        </w:rPr>
        <w:t>во, осуществлении профессиональных проб</w:t>
      </w:r>
      <w:r w:rsidR="00B17B28">
        <w:rPr>
          <w:color w:val="auto"/>
        </w:rPr>
        <w:t xml:space="preserve"> и т.п.</w:t>
      </w:r>
    </w:p>
    <w:p w:rsidR="00E82C9E" w:rsidRPr="00B17B28" w:rsidRDefault="00E82C9E" w:rsidP="00535C89">
      <w:pPr>
        <w:pStyle w:val="Default"/>
        <w:jc w:val="both"/>
      </w:pPr>
      <w:r w:rsidRPr="00E82C9E">
        <w:rPr>
          <w:color w:val="auto"/>
        </w:rP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w:t>
      </w:r>
      <w:r w:rsidR="00B17B28">
        <w:t xml:space="preserve"> </w:t>
      </w:r>
      <w:r w:rsidRPr="00E82C9E">
        <w:rPr>
          <w:color w:val="auto"/>
        </w:rPr>
        <w:t xml:space="preserve">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E82C9E" w:rsidRPr="00E82C9E" w:rsidRDefault="00E82C9E" w:rsidP="00535C89">
      <w:pPr>
        <w:pStyle w:val="Default"/>
        <w:jc w:val="both"/>
        <w:rPr>
          <w:color w:val="auto"/>
        </w:rPr>
      </w:pPr>
      <w:r w:rsidRPr="00E82C9E">
        <w:rPr>
          <w:color w:val="auto"/>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B17B28" w:rsidRDefault="00E82C9E" w:rsidP="00535C89">
      <w:pPr>
        <w:pStyle w:val="Default"/>
        <w:jc w:val="both"/>
        <w:rPr>
          <w:color w:val="auto"/>
        </w:rPr>
      </w:pPr>
      <w:r w:rsidRPr="00E82C9E">
        <w:rPr>
          <w:color w:val="auto"/>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w:t>
      </w:r>
    </w:p>
    <w:p w:rsidR="00E82C9E" w:rsidRPr="00E82C9E" w:rsidRDefault="00E82C9E" w:rsidP="00535C89">
      <w:pPr>
        <w:pStyle w:val="Default"/>
        <w:jc w:val="both"/>
        <w:rPr>
          <w:color w:val="auto"/>
        </w:rPr>
      </w:pPr>
      <w:r w:rsidRPr="00E82C9E">
        <w:rPr>
          <w:color w:val="auto"/>
        </w:rPr>
        <w:t xml:space="preserve">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E82C9E" w:rsidRPr="00E82C9E" w:rsidRDefault="00E82C9E" w:rsidP="00535C89">
      <w:pPr>
        <w:pStyle w:val="Default"/>
        <w:jc w:val="both"/>
        <w:rPr>
          <w:color w:val="auto"/>
        </w:rPr>
      </w:pPr>
      <w:r w:rsidRPr="00E82C9E">
        <w:rPr>
          <w:color w:val="auto"/>
        </w:rPr>
        <w:t xml:space="preserve">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 </w:t>
      </w:r>
    </w:p>
    <w:p w:rsidR="00E82C9E" w:rsidRDefault="00E82C9E" w:rsidP="00535C89">
      <w:pPr>
        <w:pStyle w:val="Default"/>
        <w:jc w:val="both"/>
        <w:rPr>
          <w:color w:val="auto"/>
        </w:rPr>
      </w:pPr>
      <w:r w:rsidRPr="00E82C9E">
        <w:rPr>
          <w:color w:val="auto"/>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профиля и подготовки к выбору будущей профессии. Это предъявляет повышенные требования к построению учебных предметов (курсов) не только на профильном,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E82C9E" w:rsidRPr="00E82C9E" w:rsidRDefault="00E82C9E" w:rsidP="00535C89">
      <w:pPr>
        <w:pStyle w:val="Default"/>
        <w:jc w:val="both"/>
        <w:rPr>
          <w:color w:val="auto"/>
        </w:rPr>
      </w:pPr>
    </w:p>
    <w:p w:rsidR="00E82C9E" w:rsidRPr="00E82C9E" w:rsidRDefault="00E82C9E" w:rsidP="00535C89">
      <w:pPr>
        <w:pStyle w:val="Default"/>
        <w:jc w:val="both"/>
        <w:rPr>
          <w:color w:val="auto"/>
        </w:rPr>
      </w:pPr>
      <w:r w:rsidRPr="00E82C9E">
        <w:rPr>
          <w:b/>
          <w:bCs/>
          <w:color w:val="auto"/>
        </w:rPr>
        <w:t xml:space="preserve">II.1.3. Задачи по формированию универсальных учебных действий </w:t>
      </w:r>
    </w:p>
    <w:p w:rsidR="00E82C9E" w:rsidRPr="00E82C9E" w:rsidRDefault="00E82C9E" w:rsidP="00535C89">
      <w:pPr>
        <w:pStyle w:val="Default"/>
        <w:jc w:val="both"/>
        <w:rPr>
          <w:color w:val="auto"/>
        </w:rPr>
      </w:pPr>
      <w:r w:rsidRPr="00E82C9E">
        <w:rPr>
          <w:color w:val="auto"/>
        </w:rPr>
        <w:t xml:space="preserve">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 </w:t>
      </w:r>
    </w:p>
    <w:p w:rsidR="00E82C9E" w:rsidRPr="00E82C9E" w:rsidRDefault="00E82C9E" w:rsidP="00535C89">
      <w:pPr>
        <w:pStyle w:val="Default"/>
        <w:spacing w:after="24"/>
        <w:jc w:val="both"/>
        <w:rPr>
          <w:color w:val="auto"/>
        </w:rPr>
      </w:pPr>
      <w:r w:rsidRPr="00E82C9E">
        <w:rPr>
          <w:color w:val="auto"/>
        </w:rPr>
        <w:t xml:space="preserve">–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 </w:t>
      </w:r>
    </w:p>
    <w:p w:rsidR="00E82C9E" w:rsidRPr="00E82C9E" w:rsidRDefault="00E82C9E" w:rsidP="00535C89">
      <w:pPr>
        <w:pStyle w:val="Default"/>
        <w:spacing w:after="24"/>
        <w:jc w:val="both"/>
        <w:rPr>
          <w:color w:val="auto"/>
        </w:rPr>
      </w:pPr>
      <w:r w:rsidRPr="00E82C9E">
        <w:rPr>
          <w:color w:val="auto"/>
        </w:rPr>
        <w:lastRenderedPageBreak/>
        <w:t xml:space="preserve">– обеспечение возможности самостоятельного выбора обучающимися темпа, режимов и форм освоения предметного материала; </w:t>
      </w:r>
    </w:p>
    <w:p w:rsidR="00E82C9E" w:rsidRPr="00E82C9E" w:rsidRDefault="00E82C9E" w:rsidP="00535C89">
      <w:pPr>
        <w:pStyle w:val="Default"/>
        <w:spacing w:after="24"/>
        <w:jc w:val="both"/>
        <w:rPr>
          <w:color w:val="auto"/>
        </w:rPr>
      </w:pPr>
      <w:r w:rsidRPr="00E82C9E">
        <w:rPr>
          <w:color w:val="auto"/>
        </w:rPr>
        <w:t xml:space="preserve">– обеспечение возможности конвертировать все образовательные достижения обучающихся, полученные вне рамок школы, в результаты в форматах, принятых в школе (оценки, портфолио и т. п.); </w:t>
      </w:r>
    </w:p>
    <w:p w:rsidR="00E82C9E" w:rsidRPr="00E82C9E" w:rsidRDefault="00E82C9E" w:rsidP="00535C89">
      <w:pPr>
        <w:pStyle w:val="Default"/>
        <w:spacing w:after="24"/>
        <w:jc w:val="both"/>
        <w:rPr>
          <w:color w:val="auto"/>
        </w:rPr>
      </w:pPr>
      <w:r w:rsidRPr="00E82C9E">
        <w:rPr>
          <w:color w:val="auto"/>
        </w:rPr>
        <w:t xml:space="preserve">– обеспечение наличия образовательных событий, в рамках которых решаются задачи, носящие полидисциплинарный и метапредметный характер; </w:t>
      </w:r>
    </w:p>
    <w:p w:rsidR="00E82C9E" w:rsidRPr="00E82C9E" w:rsidRDefault="00E82C9E" w:rsidP="00535C89">
      <w:pPr>
        <w:pStyle w:val="Default"/>
        <w:jc w:val="both"/>
        <w:rPr>
          <w:color w:val="auto"/>
        </w:rPr>
      </w:pPr>
      <w:r w:rsidRPr="00E82C9E">
        <w:rPr>
          <w:color w:val="auto"/>
        </w:rPr>
        <w:t>–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w:t>
      </w:r>
      <w:r>
        <w:rPr>
          <w:color w:val="auto"/>
        </w:rPr>
        <w:t xml:space="preserve"> методов ведения коммуникации; </w:t>
      </w:r>
    </w:p>
    <w:p w:rsidR="00E82C9E" w:rsidRPr="00E82C9E" w:rsidRDefault="00E82C9E" w:rsidP="00535C89">
      <w:pPr>
        <w:pStyle w:val="Default"/>
        <w:jc w:val="both"/>
        <w:rPr>
          <w:color w:val="auto"/>
        </w:rPr>
      </w:pPr>
      <w:r w:rsidRPr="00E82C9E">
        <w:rPr>
          <w:color w:val="auto"/>
        </w:rPr>
        <w:t xml:space="preserve">– обеспечение наличия в образовательной деятельности событий, требующих от обучающихся предъявления продуктов своей деятельности; </w:t>
      </w:r>
    </w:p>
    <w:p w:rsidR="00E82C9E" w:rsidRPr="00E82C9E" w:rsidRDefault="00E82C9E" w:rsidP="00535C89">
      <w:pPr>
        <w:pStyle w:val="Default"/>
        <w:jc w:val="both"/>
        <w:rPr>
          <w:color w:val="auto"/>
        </w:rPr>
      </w:pPr>
      <w:r w:rsidRPr="00E82C9E">
        <w:rPr>
          <w:color w:val="auto"/>
        </w:rPr>
        <w:t xml:space="preserve">- обеспечение возможности поиска, обработки, архивирования цифровой информации, критически ее осмысливать, а также создавать информационные объекты с использованием цифровых ресурсов (текстовых, изобразительных, аудио и видео); </w:t>
      </w:r>
    </w:p>
    <w:p w:rsidR="00E82C9E" w:rsidRPr="00E82C9E" w:rsidRDefault="00E82C9E" w:rsidP="00535C89">
      <w:pPr>
        <w:pStyle w:val="Default"/>
        <w:jc w:val="both"/>
        <w:rPr>
          <w:color w:val="auto"/>
        </w:rPr>
      </w:pPr>
      <w:r w:rsidRPr="00E82C9E">
        <w:rPr>
          <w:color w:val="auto"/>
        </w:rPr>
        <w:t>- обеспечение возможности эффективно и безопасно использовать технические и программны</w:t>
      </w:r>
      <w:r>
        <w:rPr>
          <w:color w:val="auto"/>
        </w:rPr>
        <w:t>е средства для решения разных</w:t>
      </w:r>
      <w:r w:rsidRPr="00E82C9E">
        <w:rPr>
          <w:color w:val="auto"/>
        </w:rPr>
        <w:t xml:space="preserve"> задач, в том числе компьютерные сети, облачные сервисы и т. п.; </w:t>
      </w:r>
    </w:p>
    <w:p w:rsidR="00E82C9E" w:rsidRDefault="00E82C9E" w:rsidP="00535C89">
      <w:pPr>
        <w:pStyle w:val="Default"/>
        <w:jc w:val="both"/>
        <w:rPr>
          <w:color w:val="auto"/>
        </w:rPr>
      </w:pPr>
      <w:r w:rsidRPr="00E82C9E">
        <w:rPr>
          <w:color w:val="auto"/>
        </w:rPr>
        <w:t xml:space="preserve">- обеспечение возможности решать с помощью цифровых устройств и Интернета различные повседневные задачи, связанные с конкретными жизненными ситуациями, предполагающими удовлетворение различных потребностей. </w:t>
      </w:r>
    </w:p>
    <w:p w:rsidR="00E82C9E" w:rsidRPr="00E82C9E" w:rsidRDefault="00E82C9E" w:rsidP="00535C89">
      <w:pPr>
        <w:pStyle w:val="Default"/>
        <w:jc w:val="both"/>
        <w:rPr>
          <w:color w:val="auto"/>
        </w:rPr>
      </w:pPr>
    </w:p>
    <w:p w:rsidR="00E82C9E" w:rsidRPr="00E82C9E" w:rsidRDefault="00E82C9E" w:rsidP="00535C89">
      <w:pPr>
        <w:pStyle w:val="Default"/>
        <w:jc w:val="both"/>
        <w:rPr>
          <w:color w:val="auto"/>
        </w:rPr>
      </w:pPr>
      <w:r w:rsidRPr="00E82C9E">
        <w:rPr>
          <w:b/>
          <w:bCs/>
          <w:i/>
          <w:iCs/>
          <w:color w:val="auto"/>
        </w:rPr>
        <w:t xml:space="preserve">Формирование познавательных универсальных учебных действий </w:t>
      </w:r>
    </w:p>
    <w:p w:rsidR="00E82C9E" w:rsidRPr="00E82C9E" w:rsidRDefault="00E82C9E" w:rsidP="00535C89">
      <w:pPr>
        <w:pStyle w:val="Default"/>
        <w:jc w:val="both"/>
        <w:rPr>
          <w:color w:val="auto"/>
        </w:rPr>
      </w:pPr>
      <w:r w:rsidRPr="00E82C9E">
        <w:rPr>
          <w:color w:val="auto"/>
        </w:rPr>
        <w:t xml:space="preserve">Задачи должны быть сконструированы таким образом, чтобы формировать у обучающихся умения: </w:t>
      </w:r>
    </w:p>
    <w:p w:rsidR="00E82C9E" w:rsidRPr="00E82C9E" w:rsidRDefault="00E82C9E" w:rsidP="00535C89">
      <w:pPr>
        <w:pStyle w:val="Default"/>
        <w:jc w:val="both"/>
        <w:rPr>
          <w:color w:val="auto"/>
        </w:rPr>
      </w:pPr>
      <w:r w:rsidRPr="00E82C9E">
        <w:rPr>
          <w:color w:val="auto"/>
        </w:rPr>
        <w:t xml:space="preserve">а) объяснять явления с научной точки зрения; </w:t>
      </w:r>
    </w:p>
    <w:p w:rsidR="00E82C9E" w:rsidRPr="00E82C9E" w:rsidRDefault="00E82C9E" w:rsidP="00535C89">
      <w:pPr>
        <w:pStyle w:val="Default"/>
        <w:jc w:val="both"/>
        <w:rPr>
          <w:color w:val="auto"/>
        </w:rPr>
      </w:pPr>
      <w:r w:rsidRPr="00E82C9E">
        <w:rPr>
          <w:color w:val="auto"/>
        </w:rPr>
        <w:t xml:space="preserve">б) разрабатывать дизайн научного исследования; </w:t>
      </w:r>
    </w:p>
    <w:p w:rsidR="00E82C9E" w:rsidRPr="00E82C9E" w:rsidRDefault="00E82C9E" w:rsidP="00535C89">
      <w:pPr>
        <w:pStyle w:val="Default"/>
        <w:jc w:val="both"/>
        <w:rPr>
          <w:color w:val="auto"/>
        </w:rPr>
      </w:pPr>
      <w:r w:rsidRPr="00E82C9E">
        <w:rPr>
          <w:color w:val="auto"/>
        </w:rPr>
        <w:t xml:space="preserve">в) интерпретировать полученные данные и доказательства с разных позиций и формулировать соответствующие выводы. </w:t>
      </w:r>
    </w:p>
    <w:p w:rsidR="00E82C9E" w:rsidRPr="00E82C9E" w:rsidRDefault="00E82C9E" w:rsidP="00535C89">
      <w:pPr>
        <w:pStyle w:val="Default"/>
        <w:jc w:val="both"/>
        <w:rPr>
          <w:color w:val="auto"/>
        </w:rPr>
      </w:pPr>
      <w:r w:rsidRPr="00E82C9E">
        <w:rPr>
          <w:color w:val="auto"/>
        </w:rPr>
        <w:t xml:space="preserve">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 </w:t>
      </w:r>
    </w:p>
    <w:p w:rsidR="00E82C9E" w:rsidRPr="00E82C9E" w:rsidRDefault="00E82C9E" w:rsidP="00535C89">
      <w:pPr>
        <w:pStyle w:val="Default"/>
        <w:jc w:val="both"/>
        <w:rPr>
          <w:color w:val="auto"/>
        </w:rPr>
      </w:pPr>
      <w:r w:rsidRPr="00E82C9E">
        <w:rPr>
          <w:color w:val="auto"/>
        </w:rPr>
        <w:t xml:space="preserve">Для обеспечения формирования познавательных УУД на уровне среднего общего образования в школе организуются следующие образовательные события, выводящие учащихся на восстановление межпредметных связей, целостной картины мира: </w:t>
      </w:r>
    </w:p>
    <w:p w:rsidR="00E82C9E" w:rsidRPr="00E82C9E" w:rsidRDefault="00E82C9E" w:rsidP="00535C89">
      <w:pPr>
        <w:pStyle w:val="Default"/>
        <w:numPr>
          <w:ilvl w:val="0"/>
          <w:numId w:val="234"/>
        </w:numPr>
        <w:spacing w:after="41"/>
        <w:ind w:left="0" w:firstLine="0"/>
        <w:jc w:val="both"/>
        <w:rPr>
          <w:color w:val="auto"/>
        </w:rPr>
      </w:pPr>
      <w:r w:rsidRPr="00E82C9E">
        <w:rPr>
          <w:color w:val="auto"/>
        </w:rPr>
        <w:t xml:space="preserve">элективные курсы, </w:t>
      </w:r>
    </w:p>
    <w:p w:rsidR="00E82C9E" w:rsidRPr="00E82C9E" w:rsidRDefault="00E82C9E" w:rsidP="00535C89">
      <w:pPr>
        <w:pStyle w:val="Default"/>
        <w:numPr>
          <w:ilvl w:val="0"/>
          <w:numId w:val="234"/>
        </w:numPr>
        <w:spacing w:after="41"/>
        <w:ind w:left="0" w:firstLine="0"/>
        <w:jc w:val="both"/>
        <w:rPr>
          <w:color w:val="auto"/>
        </w:rPr>
      </w:pPr>
      <w:r w:rsidRPr="00E82C9E">
        <w:rPr>
          <w:color w:val="auto"/>
        </w:rPr>
        <w:t xml:space="preserve">образовательные экскурсии, </w:t>
      </w:r>
    </w:p>
    <w:p w:rsidR="00E82C9E" w:rsidRDefault="00E82C9E" w:rsidP="00535C89">
      <w:pPr>
        <w:pStyle w:val="Default"/>
        <w:numPr>
          <w:ilvl w:val="0"/>
          <w:numId w:val="234"/>
        </w:numPr>
        <w:ind w:left="0" w:firstLine="0"/>
        <w:jc w:val="both"/>
        <w:rPr>
          <w:color w:val="auto"/>
        </w:rPr>
      </w:pPr>
      <w:r w:rsidRPr="00E82C9E">
        <w:rPr>
          <w:color w:val="auto"/>
        </w:rPr>
        <w:t xml:space="preserve">учебно-исследовательская деятельность, предполагающая выбор тематики исследования, связанной с новейшими достижениями в области науки и технологий, с учебными предметами, не изучаемыми в школе (психологией, социологией, бизнесом и др), направленных на изучение проблем местного сообщества, региона, мира в целом. </w:t>
      </w:r>
    </w:p>
    <w:p w:rsidR="00B17B28" w:rsidRPr="00E27EFC" w:rsidRDefault="00B17B28" w:rsidP="00B17B28">
      <w:pPr>
        <w:pStyle w:val="Default"/>
        <w:jc w:val="both"/>
        <w:rPr>
          <w:color w:val="auto"/>
        </w:rPr>
      </w:pPr>
    </w:p>
    <w:p w:rsidR="00E82C9E" w:rsidRPr="00E82C9E" w:rsidRDefault="00E82C9E" w:rsidP="00535C89">
      <w:pPr>
        <w:pStyle w:val="Default"/>
        <w:jc w:val="both"/>
        <w:rPr>
          <w:color w:val="auto"/>
        </w:rPr>
      </w:pPr>
      <w:r w:rsidRPr="00E82C9E">
        <w:rPr>
          <w:b/>
          <w:bCs/>
          <w:i/>
          <w:iCs/>
          <w:color w:val="auto"/>
        </w:rPr>
        <w:t xml:space="preserve">Формирование коммуникативных универсальных учебных действий </w:t>
      </w:r>
    </w:p>
    <w:p w:rsidR="00E82C9E" w:rsidRPr="00E82C9E" w:rsidRDefault="00E82C9E" w:rsidP="00535C89">
      <w:pPr>
        <w:pStyle w:val="Default"/>
        <w:jc w:val="both"/>
        <w:rPr>
          <w:color w:val="auto"/>
        </w:rPr>
      </w:pPr>
      <w:r w:rsidRPr="00E82C9E">
        <w:rPr>
          <w:color w:val="auto"/>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 </w:t>
      </w:r>
    </w:p>
    <w:p w:rsidR="00E82C9E" w:rsidRPr="00E82C9E" w:rsidRDefault="00E82C9E" w:rsidP="00535C89">
      <w:pPr>
        <w:pStyle w:val="Default"/>
        <w:jc w:val="both"/>
        <w:rPr>
          <w:color w:val="auto"/>
        </w:rPr>
      </w:pPr>
      <w:r w:rsidRPr="00E82C9E">
        <w:rPr>
          <w:color w:val="auto"/>
        </w:rPr>
        <w:t xml:space="preserve">Открытость образовательной среды позволяет обеспечивать возможность коммуникации: </w:t>
      </w:r>
    </w:p>
    <w:p w:rsidR="00E82C9E" w:rsidRPr="00E82C9E" w:rsidRDefault="00E82C9E" w:rsidP="00535C89">
      <w:pPr>
        <w:pStyle w:val="Default"/>
        <w:spacing w:after="24"/>
        <w:jc w:val="both"/>
        <w:rPr>
          <w:color w:val="auto"/>
        </w:rPr>
      </w:pPr>
      <w:r w:rsidRPr="00E82C9E">
        <w:rPr>
          <w:color w:val="auto"/>
        </w:rPr>
        <w:t xml:space="preserve">– с обучающимися других образовательных организаций региона, как с ровесниками, так и с детьми иных возрастов; </w:t>
      </w:r>
    </w:p>
    <w:p w:rsidR="00E82C9E" w:rsidRPr="00E82C9E" w:rsidRDefault="00E82C9E" w:rsidP="00535C89">
      <w:pPr>
        <w:pStyle w:val="Default"/>
        <w:spacing w:after="24"/>
        <w:jc w:val="both"/>
        <w:rPr>
          <w:color w:val="auto"/>
        </w:rPr>
      </w:pPr>
      <w:r w:rsidRPr="00E82C9E">
        <w:rPr>
          <w:color w:val="auto"/>
        </w:rPr>
        <w:t xml:space="preserve">– представителями местного сообщества, бизнес-структур, культурной и научной общественности, общественных организаций для выполнения учебно-исследовательских работ и реализации проектов; </w:t>
      </w:r>
    </w:p>
    <w:p w:rsidR="00E82C9E" w:rsidRPr="00E82C9E" w:rsidRDefault="00E82C9E" w:rsidP="00535C89">
      <w:pPr>
        <w:pStyle w:val="Default"/>
        <w:jc w:val="both"/>
        <w:rPr>
          <w:color w:val="auto"/>
        </w:rPr>
      </w:pPr>
      <w:r w:rsidRPr="00E82C9E">
        <w:rPr>
          <w:color w:val="auto"/>
        </w:rPr>
        <w:t>– представителями власти, местного самоуправл</w:t>
      </w:r>
      <w:r>
        <w:rPr>
          <w:color w:val="auto"/>
        </w:rPr>
        <w:t xml:space="preserve">ения, фондов, спонсорами и др. </w:t>
      </w:r>
    </w:p>
    <w:p w:rsidR="00E82C9E" w:rsidRPr="00E82C9E" w:rsidRDefault="00E82C9E" w:rsidP="00535C89">
      <w:pPr>
        <w:pStyle w:val="Default"/>
        <w:jc w:val="both"/>
        <w:rPr>
          <w:color w:val="auto"/>
        </w:rPr>
      </w:pPr>
      <w:r w:rsidRPr="00E82C9E">
        <w:rPr>
          <w:color w:val="auto"/>
        </w:rPr>
        <w:lastRenderedPageBreak/>
        <w:t xml:space="preserve">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 </w:t>
      </w:r>
    </w:p>
    <w:p w:rsidR="00E82C9E" w:rsidRPr="00E82C9E" w:rsidRDefault="00E82C9E" w:rsidP="00535C89">
      <w:pPr>
        <w:pStyle w:val="Default"/>
        <w:jc w:val="both"/>
        <w:rPr>
          <w:color w:val="auto"/>
        </w:rPr>
      </w:pPr>
      <w:r w:rsidRPr="00E82C9E">
        <w:rPr>
          <w:color w:val="auto"/>
        </w:rPr>
        <w:t xml:space="preserve">Образовательные события и форматы, позволяющие обеспечивать использование всех возможностей коммуникации учащимся школы: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xml:space="preserve">– школьное ученическое самоуправление (Совет учащихся школы, Школьный организационный комитет), муниципальное ученическое самоуправление (районный Совет старшеклассников), областная Ученическая коллегия. Работа в этих органах ученического самоуправления позволяет учащимся определять основные направления молодежной политики в школах.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xml:space="preserve">–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 решаются посредством информационных встреч, экскурсий, дней профориентации, фестивалей защиты профессий, ярмарок профессий, участия в ежегодном региональном форуме «Ивановское образование»;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xml:space="preserve">– комплексные задачи, направленные на решение проблем местного сообщества решаются посредством: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xml:space="preserve">а) участия в волонтерских акциях и движениях, самостоятельной организации волонтерских акций;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xml:space="preserve">б) участия в благотворительных акциях и движениях, самостоятельной организации благотворительных акций;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в) создании и реализации социальных проектов разного масштаба и направленности, выходящих</w:t>
      </w:r>
      <w:r w:rsidR="004A5B35" w:rsidRPr="00F57623">
        <w:rPr>
          <w:rFonts w:ascii="Times New Roman" w:hAnsi="Times New Roman"/>
          <w:sz w:val="24"/>
          <w:szCs w:val="24"/>
        </w:rPr>
        <w:t xml:space="preserve"> за рамки </w:t>
      </w:r>
      <w:r w:rsidR="00CF470D">
        <w:rPr>
          <w:rFonts w:ascii="Times New Roman" w:eastAsiaTheme="minorHAnsi" w:hAnsi="Times New Roman"/>
          <w:sz w:val="24"/>
          <w:szCs w:val="24"/>
        </w:rPr>
        <w:t>МКОУ Шилыковской СШ</w:t>
      </w:r>
      <w:r w:rsidRPr="00F57623">
        <w:rPr>
          <w:rFonts w:ascii="Times New Roman" w:hAnsi="Times New Roman"/>
          <w:sz w:val="24"/>
          <w:szCs w:val="24"/>
        </w:rPr>
        <w:t xml:space="preserve">;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xml:space="preserve">– комплексные задачи, направленные на изменение и улучшение реально существующих бизнес-практик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получение предметных знаний в стр</w:t>
      </w:r>
      <w:r w:rsidR="004A5B35" w:rsidRPr="00F57623">
        <w:rPr>
          <w:rFonts w:ascii="Times New Roman" w:hAnsi="Times New Roman"/>
          <w:sz w:val="24"/>
          <w:szCs w:val="24"/>
        </w:rPr>
        <w:t xml:space="preserve">уктурах, альтернативных школе: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xml:space="preserve">а) в заочных и дистанционных школах и университетах;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xml:space="preserve">б) участие в дистанционных конкурсах и олимпиадах;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xml:space="preserve">в) самостоятельное освоение отдельных предметов и курсов;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xml:space="preserve">г) самостоятельное освоение дополнительных иностранных языков; </w:t>
      </w:r>
    </w:p>
    <w:p w:rsidR="00B17B28" w:rsidRDefault="00E82C9E" w:rsidP="00535C89">
      <w:pPr>
        <w:pStyle w:val="aa"/>
        <w:jc w:val="both"/>
        <w:rPr>
          <w:rFonts w:ascii="Times New Roman" w:hAnsi="Times New Roman"/>
          <w:sz w:val="24"/>
          <w:szCs w:val="24"/>
        </w:rPr>
      </w:pPr>
      <w:r w:rsidRPr="00F57623">
        <w:rPr>
          <w:rFonts w:ascii="Times New Roman" w:hAnsi="Times New Roman"/>
          <w:sz w:val="24"/>
          <w:szCs w:val="24"/>
        </w:rPr>
        <w:t>д) прохождение очных подготовительных курсов при учреждениях высшего</w:t>
      </w:r>
      <w:r w:rsidR="00E27EFC">
        <w:rPr>
          <w:rFonts w:ascii="Times New Roman" w:hAnsi="Times New Roman"/>
          <w:sz w:val="24"/>
          <w:szCs w:val="24"/>
        </w:rPr>
        <w:t xml:space="preserve"> профессионального образования</w:t>
      </w:r>
      <w:r w:rsidR="00B17B28">
        <w:rPr>
          <w:rFonts w:ascii="Times New Roman" w:hAnsi="Times New Roman"/>
          <w:sz w:val="24"/>
          <w:szCs w:val="24"/>
        </w:rPr>
        <w:t>.</w:t>
      </w:r>
    </w:p>
    <w:p w:rsidR="004A5B35" w:rsidRPr="00F57623" w:rsidRDefault="004A5B35" w:rsidP="00535C89">
      <w:pPr>
        <w:pStyle w:val="aa"/>
        <w:jc w:val="both"/>
        <w:rPr>
          <w:rFonts w:ascii="Times New Roman" w:hAnsi="Times New Roman"/>
          <w:sz w:val="24"/>
          <w:szCs w:val="24"/>
        </w:rPr>
      </w:pPr>
    </w:p>
    <w:p w:rsidR="00E82C9E" w:rsidRPr="00F57623" w:rsidRDefault="00E82C9E" w:rsidP="00535C89">
      <w:pPr>
        <w:pStyle w:val="aa"/>
        <w:jc w:val="both"/>
        <w:rPr>
          <w:rFonts w:ascii="Times New Roman" w:hAnsi="Times New Roman"/>
          <w:sz w:val="24"/>
          <w:szCs w:val="24"/>
        </w:rPr>
      </w:pPr>
      <w:r w:rsidRPr="00F57623">
        <w:rPr>
          <w:rFonts w:ascii="Times New Roman" w:hAnsi="Times New Roman"/>
          <w:b/>
          <w:bCs/>
          <w:i/>
          <w:iCs/>
          <w:sz w:val="24"/>
          <w:szCs w:val="24"/>
        </w:rPr>
        <w:t xml:space="preserve">Формирование регулятивных универсальных учебных действий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xml:space="preserve">Для формирования регулятивных учебных действий в школе используются возможности самостоятельного формирования элементов индивидуальной образовательной траектории: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xml:space="preserve">а) самостоятельный выбор профиля обучения, элективных и факультативных курсов, видов и форм внеурочной деятельности;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xml:space="preserve">б) самостоятельное освоение глав, разделов и тем учебных предметов;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xml:space="preserve">в) самостоятельное обучение в заочных и дистанционных школах и университетах, на Ивановском региональном портале дистанционного обучения школьников;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xml:space="preserve">г) самостоятельное определение темы проекта, методов и способов его реализации, источников ресурсов, необходимых для реализации проекта;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xml:space="preserve">д) самостоятельное взаимодействие с источниками ресурсов: информационными источниками, фондами, представителями власти и местного самоуправления, спонсорами и т. п.; </w:t>
      </w:r>
    </w:p>
    <w:p w:rsidR="00E82C9E"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xml:space="preserve">е) самостоятельное управление ресурсами, в том числе нематериальными; </w:t>
      </w:r>
    </w:p>
    <w:p w:rsidR="004A5B35" w:rsidRPr="00F57623" w:rsidRDefault="00E82C9E" w:rsidP="00535C89">
      <w:pPr>
        <w:pStyle w:val="aa"/>
        <w:jc w:val="both"/>
        <w:rPr>
          <w:rFonts w:ascii="Times New Roman" w:hAnsi="Times New Roman"/>
          <w:sz w:val="24"/>
          <w:szCs w:val="24"/>
        </w:rPr>
      </w:pPr>
      <w:r w:rsidRPr="00F57623">
        <w:rPr>
          <w:rFonts w:ascii="Times New Roman" w:hAnsi="Times New Roman"/>
          <w:sz w:val="24"/>
          <w:szCs w:val="24"/>
        </w:rPr>
        <w:t xml:space="preserve">ж) презентация результатов проектной работы на различных этапах ее реализации. </w:t>
      </w:r>
    </w:p>
    <w:p w:rsidR="004A5B35" w:rsidRPr="00F57623" w:rsidRDefault="004A5B35" w:rsidP="00535C89">
      <w:pPr>
        <w:pStyle w:val="aa"/>
        <w:jc w:val="both"/>
        <w:rPr>
          <w:rFonts w:ascii="Times New Roman" w:hAnsi="Times New Roman"/>
          <w:sz w:val="24"/>
          <w:szCs w:val="24"/>
        </w:rPr>
      </w:pPr>
    </w:p>
    <w:p w:rsidR="005B75E6" w:rsidRPr="00F57623" w:rsidRDefault="00E82C9E" w:rsidP="00535C89">
      <w:pPr>
        <w:pStyle w:val="aa"/>
        <w:jc w:val="both"/>
        <w:rPr>
          <w:rFonts w:ascii="Times New Roman" w:hAnsi="Times New Roman"/>
          <w:b/>
          <w:i/>
          <w:sz w:val="24"/>
          <w:szCs w:val="24"/>
        </w:rPr>
      </w:pPr>
      <w:r w:rsidRPr="00F57623">
        <w:rPr>
          <w:rFonts w:ascii="Times New Roman" w:hAnsi="Times New Roman"/>
          <w:i/>
          <w:sz w:val="24"/>
          <w:szCs w:val="24"/>
        </w:rPr>
        <w:t>С технологией разработки учебных заданий для развития универсальных учебных действий можно ознако</w:t>
      </w:r>
      <w:r w:rsidR="004A5B35" w:rsidRPr="00F57623">
        <w:rPr>
          <w:rFonts w:ascii="Times New Roman" w:hAnsi="Times New Roman"/>
          <w:i/>
          <w:sz w:val="24"/>
          <w:szCs w:val="24"/>
        </w:rPr>
        <w:t>миться в Приложении 2 к</w:t>
      </w:r>
      <w:r w:rsidRPr="00F57623">
        <w:rPr>
          <w:rFonts w:ascii="Times New Roman" w:hAnsi="Times New Roman"/>
          <w:i/>
          <w:sz w:val="24"/>
          <w:szCs w:val="24"/>
        </w:rPr>
        <w:t xml:space="preserve"> образовательной программе среднего общего образования.</w:t>
      </w:r>
    </w:p>
    <w:p w:rsidR="00F57623" w:rsidRPr="00F57623" w:rsidRDefault="00F57623" w:rsidP="00535C89">
      <w:pPr>
        <w:pStyle w:val="aa"/>
        <w:jc w:val="both"/>
        <w:rPr>
          <w:rFonts w:ascii="Times New Roman" w:eastAsiaTheme="minorHAnsi" w:hAnsi="Times New Roman"/>
          <w:color w:val="000000"/>
          <w:sz w:val="24"/>
          <w:szCs w:val="24"/>
        </w:rPr>
      </w:pPr>
    </w:p>
    <w:p w:rsidR="00F57623" w:rsidRDefault="00F57623" w:rsidP="00535C89">
      <w:pPr>
        <w:pStyle w:val="aa"/>
        <w:jc w:val="both"/>
        <w:rPr>
          <w:rFonts w:ascii="Times New Roman" w:eastAsiaTheme="minorHAnsi" w:hAnsi="Times New Roman"/>
          <w:b/>
          <w:bCs/>
          <w:sz w:val="24"/>
          <w:szCs w:val="24"/>
        </w:rPr>
      </w:pPr>
      <w:r w:rsidRPr="00F57623">
        <w:rPr>
          <w:rFonts w:ascii="Times New Roman" w:eastAsiaTheme="minorHAnsi" w:hAnsi="Times New Roman"/>
          <w:b/>
          <w:bCs/>
          <w:sz w:val="24"/>
          <w:szCs w:val="24"/>
        </w:rPr>
        <w:t xml:space="preserve">II.1.4. Учебно-исследовательская и проектная деятельность обучающихся </w:t>
      </w:r>
    </w:p>
    <w:p w:rsidR="00B17B28" w:rsidRPr="00F57623" w:rsidRDefault="00B17B28" w:rsidP="00535C89">
      <w:pPr>
        <w:pStyle w:val="aa"/>
        <w:jc w:val="both"/>
        <w:rPr>
          <w:rFonts w:ascii="Times New Roman" w:eastAsiaTheme="minorHAnsi" w:hAnsi="Times New Roman"/>
          <w:sz w:val="24"/>
          <w:szCs w:val="24"/>
        </w:rPr>
      </w:pP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b/>
          <w:bCs/>
          <w:i/>
          <w:iCs/>
          <w:sz w:val="24"/>
          <w:szCs w:val="24"/>
        </w:rPr>
        <w:t xml:space="preserve">Описание особенностей учебно-исследовательской и проектной деятельности обучающихся </w:t>
      </w: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lastRenderedPageBreak/>
        <w:t xml:space="preserve">Особенности учебно-исследовательской деятельности и проектной работы старшеклассников обусловлены, в первую очередь, открытостью школы на уровне среднего общего образования. </w:t>
      </w: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t xml:space="preserve">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 </w:t>
      </w: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 </w:t>
      </w: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t xml:space="preserve">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 </w:t>
      </w:r>
    </w:p>
    <w:p w:rsid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t xml:space="preserve">Презентация результатов проектной работы на уровне среднего общего образования проводится в школе с приглашением представителей местного сообщества (для социальных проектов – представителей ОМСУ, общественных организаций, благотворительных и волонтерских организаций и пр., для бизнес-проекта — представителей районного Совета предпринимателей, бизнесменов, деловых людей). </w:t>
      </w:r>
    </w:p>
    <w:p w:rsidR="00B17B28" w:rsidRPr="00F57623" w:rsidRDefault="00B17B28" w:rsidP="00535C89">
      <w:pPr>
        <w:pStyle w:val="aa"/>
        <w:jc w:val="both"/>
        <w:rPr>
          <w:rFonts w:ascii="Times New Roman" w:eastAsiaTheme="minorHAnsi" w:hAnsi="Times New Roman"/>
          <w:sz w:val="24"/>
          <w:szCs w:val="24"/>
        </w:rPr>
      </w:pP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b/>
          <w:bCs/>
          <w:sz w:val="24"/>
          <w:szCs w:val="24"/>
        </w:rPr>
        <w:t xml:space="preserve">II.1.5. Описание основных направлений учебно-исследовательской и проектной деятельности обучающихся </w:t>
      </w: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t xml:space="preserve">Возможными направлениями проектной и учебно-исследовательской деятельности на уровне среднего общего образования являются: </w:t>
      </w:r>
    </w:p>
    <w:p w:rsidR="00B17B28" w:rsidRDefault="00B17B28" w:rsidP="00535C89">
      <w:pPr>
        <w:pStyle w:val="aa"/>
        <w:jc w:val="both"/>
        <w:rPr>
          <w:rFonts w:ascii="Times New Roman" w:eastAsiaTheme="minorHAnsi" w:hAnsi="Times New Roman"/>
          <w:sz w:val="24"/>
          <w:szCs w:val="24"/>
        </w:rPr>
        <w:sectPr w:rsidR="00B17B28" w:rsidSect="00BB40B2">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0" w:footer="0" w:gutter="0"/>
          <w:cols w:space="720"/>
          <w:docGrid w:linePitch="299"/>
        </w:sectPr>
      </w:pP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t xml:space="preserve">– исследовательское; </w:t>
      </w: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t xml:space="preserve">– инженерное; </w:t>
      </w: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t xml:space="preserve">– прикладное; </w:t>
      </w: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t xml:space="preserve">– бизнес-проектирование; </w:t>
      </w: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t xml:space="preserve">– информационное; </w:t>
      </w: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t xml:space="preserve">– социальное; </w:t>
      </w: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t xml:space="preserve">– игровое; </w:t>
      </w: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t>– творче</w:t>
      </w:r>
      <w:r w:rsidR="00E27EFC">
        <w:rPr>
          <w:rFonts w:ascii="Times New Roman" w:eastAsiaTheme="minorHAnsi" w:hAnsi="Times New Roman"/>
          <w:sz w:val="24"/>
          <w:szCs w:val="24"/>
        </w:rPr>
        <w:t xml:space="preserve">ское. </w:t>
      </w:r>
    </w:p>
    <w:p w:rsidR="00B17B28" w:rsidRDefault="00B17B28" w:rsidP="00535C89">
      <w:pPr>
        <w:pStyle w:val="aa"/>
        <w:jc w:val="both"/>
        <w:rPr>
          <w:rFonts w:ascii="Times New Roman" w:eastAsiaTheme="minorHAnsi" w:hAnsi="Times New Roman"/>
          <w:sz w:val="24"/>
          <w:szCs w:val="24"/>
        </w:rPr>
        <w:sectPr w:rsidR="00B17B28" w:rsidSect="00B17B28">
          <w:type w:val="continuous"/>
          <w:pgSz w:w="11906" w:h="16838"/>
          <w:pgMar w:top="567" w:right="567" w:bottom="567" w:left="1134" w:header="0" w:footer="0" w:gutter="0"/>
          <w:cols w:num="2" w:space="720"/>
          <w:docGrid w:linePitch="299"/>
        </w:sectPr>
      </w:pPr>
    </w:p>
    <w:p w:rsidR="00B17B28" w:rsidRDefault="00B17B28" w:rsidP="00535C89">
      <w:pPr>
        <w:pStyle w:val="aa"/>
        <w:jc w:val="both"/>
        <w:rPr>
          <w:rFonts w:ascii="Times New Roman" w:eastAsiaTheme="minorHAnsi" w:hAnsi="Times New Roman"/>
          <w:sz w:val="24"/>
          <w:szCs w:val="24"/>
        </w:rPr>
      </w:pP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t xml:space="preserve">На уровне среднего общего образования приоритетными направлениями являются: </w:t>
      </w:r>
    </w:p>
    <w:p w:rsidR="00B17B28" w:rsidRDefault="00B17B28" w:rsidP="00535C89">
      <w:pPr>
        <w:pStyle w:val="aa"/>
        <w:jc w:val="both"/>
        <w:rPr>
          <w:rFonts w:ascii="Times New Roman" w:eastAsiaTheme="minorHAnsi" w:hAnsi="Times New Roman"/>
          <w:sz w:val="24"/>
          <w:szCs w:val="24"/>
        </w:rPr>
        <w:sectPr w:rsidR="00B17B28" w:rsidSect="00B17B28">
          <w:type w:val="continuous"/>
          <w:pgSz w:w="11906" w:h="16838"/>
          <w:pgMar w:top="567" w:right="567" w:bottom="567" w:left="1134" w:header="0" w:footer="0" w:gutter="0"/>
          <w:cols w:space="720"/>
          <w:docGrid w:linePitch="299"/>
        </w:sectPr>
      </w:pP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t xml:space="preserve">– социальное; </w:t>
      </w: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t xml:space="preserve">– бизнес-проектирование; </w:t>
      </w: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t xml:space="preserve">– исследовательское; </w:t>
      </w: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t xml:space="preserve">– инженерное; </w:t>
      </w:r>
    </w:p>
    <w:p w:rsidR="00F57623" w:rsidRPr="00F57623" w:rsidRDefault="00F57623" w:rsidP="00535C89">
      <w:pPr>
        <w:pStyle w:val="aa"/>
        <w:jc w:val="both"/>
        <w:rPr>
          <w:rFonts w:ascii="Times New Roman" w:eastAsiaTheme="minorHAnsi" w:hAnsi="Times New Roman"/>
          <w:sz w:val="24"/>
          <w:szCs w:val="24"/>
        </w:rPr>
      </w:pPr>
      <w:r w:rsidRPr="00F57623">
        <w:rPr>
          <w:rFonts w:ascii="Times New Roman" w:eastAsiaTheme="minorHAnsi" w:hAnsi="Times New Roman"/>
          <w:sz w:val="24"/>
          <w:szCs w:val="24"/>
        </w:rPr>
        <w:t>– информационное.</w:t>
      </w:r>
    </w:p>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4"/>
          <w:szCs w:val="24"/>
        </w:rPr>
      </w:pPr>
    </w:p>
    <w:p w:rsidR="00B17B28" w:rsidRDefault="00B17B28" w:rsidP="00535C89">
      <w:pPr>
        <w:pStyle w:val="aa"/>
        <w:jc w:val="both"/>
        <w:rPr>
          <w:rFonts w:ascii="Times New Roman" w:hAnsi="Times New Roman"/>
          <w:b/>
          <w:sz w:val="24"/>
          <w:szCs w:val="24"/>
        </w:rPr>
        <w:sectPr w:rsidR="00B17B28" w:rsidSect="00B17B28">
          <w:type w:val="continuous"/>
          <w:pgSz w:w="11906" w:h="16838"/>
          <w:pgMar w:top="567" w:right="567" w:bottom="567" w:left="1134" w:header="0" w:footer="0" w:gutter="0"/>
          <w:cols w:num="2" w:space="720"/>
          <w:docGrid w:linePitch="299"/>
        </w:sectPr>
      </w:pPr>
    </w:p>
    <w:p w:rsidR="00B17B28" w:rsidRDefault="00B17B28" w:rsidP="00535C89">
      <w:pPr>
        <w:pStyle w:val="aa"/>
        <w:jc w:val="both"/>
        <w:rPr>
          <w:rFonts w:ascii="Times New Roman" w:hAnsi="Times New Roman"/>
          <w:b/>
          <w:sz w:val="24"/>
          <w:szCs w:val="24"/>
        </w:rPr>
      </w:pPr>
    </w:p>
    <w:p w:rsidR="00F57623" w:rsidRPr="00F57623" w:rsidRDefault="00F57623" w:rsidP="00535C89">
      <w:pPr>
        <w:pStyle w:val="aa"/>
        <w:jc w:val="both"/>
        <w:rPr>
          <w:rFonts w:ascii="Times New Roman" w:hAnsi="Times New Roman"/>
          <w:b/>
          <w:sz w:val="24"/>
          <w:szCs w:val="24"/>
        </w:rPr>
      </w:pPr>
      <w:r w:rsidRPr="00F57623">
        <w:rPr>
          <w:rFonts w:ascii="Times New Roman" w:hAnsi="Times New Roman"/>
          <w:b/>
          <w:sz w:val="24"/>
          <w:szCs w:val="24"/>
        </w:rPr>
        <w:t xml:space="preserve">II.1.6. Планируемые результаты учебно-исследовательской и проектной деятельности обучающихся в рамках урочной и внеурочной деятельности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В результате учебно-исследовательской и проектной деятельности обучающиеся получат представление: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 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 о таких понятиях, как концепция, научная гипотеза, метод, эксперимент, надежность гипотезы, модель, метод сбора и метод анализа данных;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 о том, чем отличаются исследования в гуманитарных областях от исследований в естественных науках;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 об истории науки;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 о новейших разработках в области науки и технологий;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w:t>
      </w:r>
      <w:r w:rsidR="00B17B28">
        <w:rPr>
          <w:rFonts w:ascii="Times New Roman" w:hAnsi="Times New Roman"/>
          <w:sz w:val="24"/>
          <w:szCs w:val="24"/>
        </w:rPr>
        <w:t xml:space="preserve">труктуры и др.); </w:t>
      </w:r>
    </w:p>
    <w:p w:rsidR="00F57623" w:rsidRPr="00B17B28" w:rsidRDefault="00F57623" w:rsidP="00535C89">
      <w:pPr>
        <w:pStyle w:val="aa"/>
        <w:jc w:val="both"/>
        <w:rPr>
          <w:rFonts w:ascii="Times New Roman" w:hAnsi="Times New Roman"/>
          <w:b/>
          <w:i/>
          <w:sz w:val="24"/>
          <w:szCs w:val="24"/>
        </w:rPr>
      </w:pPr>
      <w:r w:rsidRPr="00B17B28">
        <w:rPr>
          <w:rFonts w:ascii="Times New Roman" w:hAnsi="Times New Roman"/>
          <w:b/>
          <w:i/>
          <w:sz w:val="24"/>
          <w:szCs w:val="24"/>
        </w:rPr>
        <w:t xml:space="preserve">Обучающийся сможет: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 решать задачи, находящиеся на стыке нескольких учебных дисциплин;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lastRenderedPageBreak/>
        <w:t xml:space="preserve">– использовать основной алгоритм исследования при решении своих учебно-познавательных задач;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 использовать элементы математического моделирования при решении исследовательских задач;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использовать элементы математического анализа для интерпретации результатов, полученных в ходе уч</w:t>
      </w:r>
      <w:r w:rsidR="00B17B28">
        <w:rPr>
          <w:rFonts w:ascii="Times New Roman" w:hAnsi="Times New Roman"/>
          <w:sz w:val="24"/>
          <w:szCs w:val="24"/>
        </w:rPr>
        <w:t xml:space="preserve">ебно-исследовательской работы.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w:t>
      </w:r>
      <w:r w:rsidRPr="00B17B28">
        <w:rPr>
          <w:rFonts w:ascii="Times New Roman" w:hAnsi="Times New Roman"/>
          <w:b/>
          <w:i/>
          <w:sz w:val="24"/>
          <w:szCs w:val="24"/>
        </w:rPr>
        <w:t>обучающиеся научатся</w:t>
      </w:r>
      <w:r w:rsidRPr="00F57623">
        <w:rPr>
          <w:rFonts w:ascii="Times New Roman" w:hAnsi="Times New Roman"/>
          <w:sz w:val="24"/>
          <w:szCs w:val="24"/>
        </w:rPr>
        <w:t xml:space="preserve">: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 оценивать ресурсы, в том числе и нематериальные (такие, как время), необходимые для достижения поставленной цели;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 адекватно оценивать риски реализации проекта и проведения исследования и предусматривать пути минимизации этих рисков;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 адекватно оценивать последствия реализации своего проекта (изменения, которые он повлечет в жизни других людей, сообществ); </w:t>
      </w:r>
    </w:p>
    <w:p w:rsidR="00F57623" w:rsidRPr="00F57623" w:rsidRDefault="00F57623" w:rsidP="00535C89">
      <w:pPr>
        <w:pStyle w:val="aa"/>
        <w:jc w:val="both"/>
        <w:rPr>
          <w:rFonts w:ascii="Times New Roman" w:hAnsi="Times New Roman"/>
          <w:sz w:val="24"/>
          <w:szCs w:val="24"/>
        </w:rPr>
      </w:pPr>
      <w:r w:rsidRPr="00F57623">
        <w:rPr>
          <w:rFonts w:ascii="Times New Roman" w:hAnsi="Times New Roman"/>
          <w:sz w:val="24"/>
          <w:szCs w:val="24"/>
        </w:rPr>
        <w:t xml:space="preserve">– адекватно оценивать дальнейшее развитие своего проекта или исследования, видеть возможные варианты применения результатов. </w:t>
      </w:r>
    </w:p>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4"/>
          <w:szCs w:val="24"/>
        </w:rPr>
      </w:pPr>
    </w:p>
    <w:p w:rsidR="00F57623" w:rsidRDefault="00F57623" w:rsidP="00535C89">
      <w:pPr>
        <w:autoSpaceDE w:val="0"/>
        <w:autoSpaceDN w:val="0"/>
        <w:adjustRightInd w:val="0"/>
        <w:spacing w:after="0" w:line="240" w:lineRule="auto"/>
        <w:rPr>
          <w:rFonts w:ascii="Times New Roman" w:eastAsiaTheme="minorHAnsi" w:hAnsi="Times New Roman"/>
          <w:b/>
          <w:bCs/>
          <w:sz w:val="23"/>
          <w:szCs w:val="23"/>
        </w:rPr>
      </w:pPr>
      <w:r w:rsidRPr="00F57623">
        <w:rPr>
          <w:rFonts w:ascii="Times New Roman" w:eastAsiaTheme="minorHAnsi" w:hAnsi="Times New Roman"/>
          <w:b/>
          <w:bCs/>
          <w:sz w:val="23"/>
          <w:szCs w:val="23"/>
        </w:rPr>
        <w:t xml:space="preserve">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 </w:t>
      </w:r>
    </w:p>
    <w:p w:rsidR="00F57623" w:rsidRPr="00F57623" w:rsidRDefault="00F57623" w:rsidP="00535C89">
      <w:pPr>
        <w:autoSpaceDE w:val="0"/>
        <w:autoSpaceDN w:val="0"/>
        <w:adjustRightInd w:val="0"/>
        <w:spacing w:after="0" w:line="240" w:lineRule="auto"/>
        <w:rPr>
          <w:rFonts w:ascii="Times New Roman" w:eastAsiaTheme="minorHAnsi" w:hAnsi="Times New Roman"/>
          <w:sz w:val="23"/>
          <w:szCs w:val="23"/>
        </w:rPr>
      </w:pPr>
    </w:p>
    <w:p w:rsidR="00F57623" w:rsidRPr="00FD0411" w:rsidRDefault="00F57623" w:rsidP="00535C89">
      <w:pPr>
        <w:pStyle w:val="aa"/>
        <w:jc w:val="both"/>
        <w:rPr>
          <w:rFonts w:ascii="Times New Roman" w:hAnsi="Times New Roman"/>
          <w:sz w:val="24"/>
          <w:szCs w:val="24"/>
        </w:rPr>
      </w:pPr>
      <w:r w:rsidRPr="00FD0411">
        <w:rPr>
          <w:rFonts w:ascii="Times New Roman" w:hAnsi="Times New Roman"/>
          <w:sz w:val="24"/>
          <w:szCs w:val="24"/>
        </w:rPr>
        <w:t xml:space="preserve">Условия реализации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  Условия, созданные в школе включают: </w:t>
      </w:r>
    </w:p>
    <w:p w:rsidR="00F57623" w:rsidRPr="00FD0411" w:rsidRDefault="00F57623" w:rsidP="00535C89">
      <w:pPr>
        <w:pStyle w:val="aa"/>
        <w:jc w:val="both"/>
        <w:rPr>
          <w:rFonts w:ascii="Times New Roman" w:hAnsi="Times New Roman"/>
          <w:sz w:val="24"/>
          <w:szCs w:val="24"/>
        </w:rPr>
      </w:pPr>
      <w:r w:rsidRPr="00FD0411">
        <w:rPr>
          <w:rFonts w:ascii="Times New Roman" w:hAnsi="Times New Roman"/>
          <w:b/>
          <w:bCs/>
          <w:i/>
          <w:iCs/>
          <w:sz w:val="24"/>
          <w:szCs w:val="24"/>
        </w:rPr>
        <w:t>а)</w:t>
      </w:r>
      <w:r w:rsidR="002A2D5D">
        <w:rPr>
          <w:rFonts w:ascii="Times New Roman" w:hAnsi="Times New Roman"/>
          <w:b/>
          <w:bCs/>
          <w:i/>
          <w:iCs/>
          <w:sz w:val="24"/>
          <w:szCs w:val="24"/>
        </w:rPr>
        <w:t xml:space="preserve"> </w:t>
      </w:r>
      <w:r w:rsidRPr="00FD0411">
        <w:rPr>
          <w:rFonts w:ascii="Times New Roman" w:hAnsi="Times New Roman"/>
          <w:b/>
          <w:bCs/>
          <w:i/>
          <w:iCs/>
          <w:sz w:val="24"/>
          <w:szCs w:val="24"/>
        </w:rPr>
        <w:t xml:space="preserve">кадровые условия: </w:t>
      </w:r>
    </w:p>
    <w:p w:rsidR="00F57623" w:rsidRPr="00FD0411" w:rsidRDefault="00F57623" w:rsidP="00535C89">
      <w:pPr>
        <w:pStyle w:val="aa"/>
        <w:jc w:val="both"/>
        <w:rPr>
          <w:rFonts w:ascii="Times New Roman" w:hAnsi="Times New Roman"/>
          <w:sz w:val="24"/>
          <w:szCs w:val="24"/>
        </w:rPr>
      </w:pPr>
      <w:r w:rsidRPr="00FD0411">
        <w:rPr>
          <w:rFonts w:ascii="Times New Roman" w:hAnsi="Times New Roman"/>
          <w:sz w:val="24"/>
          <w:szCs w:val="24"/>
        </w:rPr>
        <w:t xml:space="preserve">– укомплектованность школы педагогическими, руководящими и иными работниками составляет 100%; </w:t>
      </w:r>
    </w:p>
    <w:p w:rsidR="00F57623" w:rsidRPr="00FD0411" w:rsidRDefault="00F57623" w:rsidP="00535C89">
      <w:pPr>
        <w:pStyle w:val="aa"/>
        <w:jc w:val="both"/>
        <w:rPr>
          <w:rFonts w:ascii="Times New Roman" w:hAnsi="Times New Roman"/>
          <w:sz w:val="24"/>
          <w:szCs w:val="24"/>
        </w:rPr>
      </w:pPr>
      <w:r w:rsidRPr="00FD0411">
        <w:rPr>
          <w:rFonts w:ascii="Times New Roman" w:hAnsi="Times New Roman"/>
          <w:sz w:val="24"/>
          <w:szCs w:val="24"/>
        </w:rPr>
        <w:t>– уровень квалификации педагогических и иных работников школы: высшая квалификационная ка</w:t>
      </w:r>
      <w:r w:rsidR="002A2D5D">
        <w:rPr>
          <w:rFonts w:ascii="Times New Roman" w:hAnsi="Times New Roman"/>
          <w:sz w:val="24"/>
          <w:szCs w:val="24"/>
        </w:rPr>
        <w:t xml:space="preserve">тегория – 27%, первая категория – 69 </w:t>
      </w:r>
      <w:r w:rsidRPr="00FD0411">
        <w:rPr>
          <w:rFonts w:ascii="Times New Roman" w:hAnsi="Times New Roman"/>
          <w:sz w:val="24"/>
          <w:szCs w:val="24"/>
        </w:rPr>
        <w:t>%. Уровень квалификации работников, осуществляющих педагогическую деятельность на уровне среднего общего образования: высша</w:t>
      </w:r>
      <w:r w:rsidR="002A2D5D">
        <w:rPr>
          <w:rFonts w:ascii="Times New Roman" w:hAnsi="Times New Roman"/>
          <w:sz w:val="24"/>
          <w:szCs w:val="24"/>
        </w:rPr>
        <w:t xml:space="preserve">я квалификационная категория – 30%, первая категория – 65 </w:t>
      </w:r>
      <w:r w:rsidRPr="00FD0411">
        <w:rPr>
          <w:rFonts w:ascii="Times New Roman" w:hAnsi="Times New Roman"/>
          <w:sz w:val="24"/>
          <w:szCs w:val="24"/>
        </w:rPr>
        <w:t xml:space="preserve">%. </w:t>
      </w:r>
    </w:p>
    <w:p w:rsidR="00F57623" w:rsidRPr="00FD0411" w:rsidRDefault="00F57623" w:rsidP="00535C89">
      <w:pPr>
        <w:pStyle w:val="aa"/>
        <w:jc w:val="both"/>
        <w:rPr>
          <w:rFonts w:ascii="Times New Roman" w:hAnsi="Times New Roman"/>
          <w:sz w:val="24"/>
          <w:szCs w:val="24"/>
        </w:rPr>
      </w:pPr>
      <w:r w:rsidRPr="00FD0411">
        <w:rPr>
          <w:rFonts w:ascii="Times New Roman" w:hAnsi="Times New Roman"/>
          <w:sz w:val="24"/>
          <w:szCs w:val="24"/>
        </w:rPr>
        <w:t xml:space="preserve">– педагогические работники систематически и своевременно проходят курсы повышения </w:t>
      </w:r>
      <w:r w:rsidR="00B17B28">
        <w:rPr>
          <w:rFonts w:ascii="Times New Roman" w:hAnsi="Times New Roman"/>
          <w:sz w:val="24"/>
          <w:szCs w:val="24"/>
        </w:rPr>
        <w:t xml:space="preserve">квалификации. </w:t>
      </w:r>
    </w:p>
    <w:p w:rsidR="00F57623" w:rsidRPr="00FD0411" w:rsidRDefault="00F57623" w:rsidP="00535C89">
      <w:pPr>
        <w:pStyle w:val="aa"/>
        <w:jc w:val="both"/>
        <w:rPr>
          <w:rFonts w:ascii="Times New Roman" w:hAnsi="Times New Roman"/>
          <w:sz w:val="24"/>
          <w:szCs w:val="24"/>
        </w:rPr>
      </w:pPr>
      <w:r w:rsidRPr="00FD0411">
        <w:rPr>
          <w:rFonts w:ascii="Times New Roman" w:hAnsi="Times New Roman"/>
          <w:sz w:val="24"/>
          <w:szCs w:val="24"/>
        </w:rPr>
        <w:t xml:space="preserve">Педагогические кадры имеют необходимый уровень подготовки для реализации программы УУД, а именно: </w:t>
      </w:r>
    </w:p>
    <w:p w:rsidR="00F57623" w:rsidRPr="00FD0411" w:rsidRDefault="00F57623" w:rsidP="00535C89">
      <w:pPr>
        <w:pStyle w:val="aa"/>
        <w:jc w:val="both"/>
        <w:rPr>
          <w:rFonts w:ascii="Times New Roman" w:hAnsi="Times New Roman"/>
          <w:sz w:val="24"/>
          <w:szCs w:val="24"/>
        </w:rPr>
      </w:pPr>
      <w:r w:rsidRPr="00FD0411">
        <w:rPr>
          <w:rFonts w:ascii="Times New Roman" w:hAnsi="Times New Roman"/>
          <w:sz w:val="24"/>
          <w:szCs w:val="24"/>
        </w:rPr>
        <w:t xml:space="preserve">– педагоги владеют представлениями о возрастных особенностях обучающихся начальной, основной и старшей школы; </w:t>
      </w:r>
    </w:p>
    <w:p w:rsidR="00F57623" w:rsidRPr="00FD0411" w:rsidRDefault="00F57623" w:rsidP="00535C89">
      <w:pPr>
        <w:pStyle w:val="aa"/>
        <w:jc w:val="both"/>
        <w:rPr>
          <w:rFonts w:ascii="Times New Roman" w:hAnsi="Times New Roman"/>
          <w:sz w:val="24"/>
          <w:szCs w:val="24"/>
        </w:rPr>
      </w:pPr>
      <w:r w:rsidRPr="00FD0411">
        <w:rPr>
          <w:rFonts w:ascii="Times New Roman" w:hAnsi="Times New Roman"/>
          <w:sz w:val="24"/>
          <w:szCs w:val="24"/>
        </w:rPr>
        <w:t xml:space="preserve">– педагоги прошли курсы повышения квалификации, посвященные ФГОС; </w:t>
      </w:r>
    </w:p>
    <w:p w:rsidR="00F57623" w:rsidRPr="00FD0411" w:rsidRDefault="00F57623" w:rsidP="00535C89">
      <w:pPr>
        <w:pStyle w:val="aa"/>
        <w:jc w:val="both"/>
        <w:rPr>
          <w:rFonts w:ascii="Times New Roman" w:hAnsi="Times New Roman"/>
          <w:sz w:val="24"/>
          <w:szCs w:val="24"/>
        </w:rPr>
      </w:pPr>
      <w:r w:rsidRPr="00FD0411">
        <w:rPr>
          <w:rFonts w:ascii="Times New Roman" w:hAnsi="Times New Roman"/>
          <w:sz w:val="24"/>
          <w:szCs w:val="24"/>
        </w:rPr>
        <w:t xml:space="preserve">– педагоги участвовали во внутришкольном семинаре, посвященном особенностям применения программы по УУД; </w:t>
      </w:r>
    </w:p>
    <w:p w:rsidR="00F57623" w:rsidRPr="00FD0411" w:rsidRDefault="00F57623" w:rsidP="00535C89">
      <w:pPr>
        <w:pStyle w:val="aa"/>
        <w:jc w:val="both"/>
        <w:rPr>
          <w:rFonts w:ascii="Times New Roman" w:hAnsi="Times New Roman"/>
          <w:sz w:val="24"/>
          <w:szCs w:val="24"/>
        </w:rPr>
      </w:pPr>
      <w:r w:rsidRPr="00FD0411">
        <w:rPr>
          <w:rFonts w:ascii="Times New Roman" w:hAnsi="Times New Roman"/>
          <w:sz w:val="24"/>
          <w:szCs w:val="24"/>
        </w:rPr>
        <w:lastRenderedPageBreak/>
        <w:t xml:space="preserve">– педагоги могут строить образовательную деятельность в рамках учебного предмета в соответствии с особенностями формирования конкретных УУД; </w:t>
      </w:r>
    </w:p>
    <w:p w:rsidR="00F57623" w:rsidRPr="00FD0411" w:rsidRDefault="00F57623" w:rsidP="00535C89">
      <w:pPr>
        <w:pStyle w:val="aa"/>
        <w:jc w:val="both"/>
        <w:rPr>
          <w:rFonts w:ascii="Times New Roman" w:hAnsi="Times New Roman"/>
          <w:sz w:val="24"/>
          <w:szCs w:val="24"/>
        </w:rPr>
      </w:pPr>
      <w:r w:rsidRPr="00FD0411">
        <w:rPr>
          <w:rFonts w:ascii="Times New Roman" w:hAnsi="Times New Roman"/>
          <w:sz w:val="24"/>
          <w:szCs w:val="24"/>
        </w:rPr>
        <w:t xml:space="preserve">– педагоги осуществляют формирование УУД в рамках проектной, исследовательской деятельности; </w:t>
      </w:r>
    </w:p>
    <w:p w:rsidR="00F57623" w:rsidRPr="00FD0411" w:rsidRDefault="00F57623" w:rsidP="00535C89">
      <w:pPr>
        <w:pStyle w:val="aa"/>
        <w:jc w:val="both"/>
        <w:rPr>
          <w:rFonts w:ascii="Times New Roman" w:hAnsi="Times New Roman"/>
          <w:sz w:val="24"/>
          <w:szCs w:val="24"/>
        </w:rPr>
      </w:pPr>
      <w:r w:rsidRPr="00FD0411">
        <w:rPr>
          <w:rFonts w:ascii="Times New Roman" w:hAnsi="Times New Roman"/>
          <w:sz w:val="24"/>
          <w:szCs w:val="24"/>
        </w:rPr>
        <w:t xml:space="preserve">– характер взаимодействия педагога и обучающегося не противоречит представлениям об условиях формирования УУД; </w:t>
      </w:r>
    </w:p>
    <w:p w:rsidR="00F57623" w:rsidRPr="00FD0411" w:rsidRDefault="00F57623" w:rsidP="00535C89">
      <w:pPr>
        <w:pStyle w:val="aa"/>
        <w:jc w:val="both"/>
        <w:rPr>
          <w:rFonts w:ascii="Times New Roman" w:hAnsi="Times New Roman"/>
          <w:sz w:val="24"/>
          <w:szCs w:val="24"/>
        </w:rPr>
      </w:pPr>
      <w:r w:rsidRPr="00FD0411">
        <w:rPr>
          <w:rFonts w:ascii="Times New Roman" w:hAnsi="Times New Roman"/>
          <w:sz w:val="24"/>
          <w:szCs w:val="24"/>
        </w:rPr>
        <w:t xml:space="preserve">– педагоги владеют методиками формирующего оценивания; наличие позиции тьютора или педагога, владеющего навыками тьюторского сопровождения обучающихся; </w:t>
      </w:r>
    </w:p>
    <w:p w:rsidR="00F57623" w:rsidRPr="00E27EFC" w:rsidRDefault="00F57623" w:rsidP="00535C89">
      <w:pPr>
        <w:pStyle w:val="aa"/>
        <w:jc w:val="both"/>
        <w:rPr>
          <w:rFonts w:ascii="Times New Roman" w:hAnsi="Times New Roman"/>
          <w:sz w:val="24"/>
          <w:szCs w:val="24"/>
        </w:rPr>
      </w:pPr>
      <w:r w:rsidRPr="00FD0411">
        <w:rPr>
          <w:rFonts w:ascii="Times New Roman" w:hAnsi="Times New Roman"/>
          <w:sz w:val="24"/>
          <w:szCs w:val="24"/>
        </w:rPr>
        <w:t>– педагоги умеют применять инструментарий для оценки качества формирования УУД в рамках од</w:t>
      </w:r>
      <w:r w:rsidR="00E27EFC">
        <w:rPr>
          <w:rFonts w:ascii="Times New Roman" w:hAnsi="Times New Roman"/>
          <w:sz w:val="24"/>
          <w:szCs w:val="24"/>
        </w:rPr>
        <w:t xml:space="preserve">ного или нескольких предметов. </w:t>
      </w:r>
    </w:p>
    <w:p w:rsidR="00F57623" w:rsidRPr="00FD0411" w:rsidRDefault="00F57623" w:rsidP="00535C89">
      <w:pPr>
        <w:pStyle w:val="aa"/>
        <w:jc w:val="both"/>
        <w:rPr>
          <w:rFonts w:ascii="Times New Roman" w:hAnsi="Times New Roman"/>
          <w:b/>
          <w:sz w:val="24"/>
          <w:szCs w:val="24"/>
        </w:rPr>
      </w:pPr>
      <w:r w:rsidRPr="00FD0411">
        <w:rPr>
          <w:rFonts w:ascii="Times New Roman" w:hAnsi="Times New Roman"/>
          <w:b/>
          <w:sz w:val="24"/>
          <w:szCs w:val="24"/>
        </w:rPr>
        <w:t xml:space="preserve">б) организационно-методические условия </w:t>
      </w:r>
    </w:p>
    <w:p w:rsidR="00F57623" w:rsidRPr="00FD0411" w:rsidRDefault="00F57623" w:rsidP="00535C89">
      <w:pPr>
        <w:pStyle w:val="aa"/>
        <w:jc w:val="both"/>
        <w:rPr>
          <w:rFonts w:ascii="Times New Roman" w:hAnsi="Times New Roman"/>
          <w:sz w:val="24"/>
          <w:szCs w:val="24"/>
        </w:rPr>
      </w:pPr>
      <w:r w:rsidRPr="00FD0411">
        <w:rPr>
          <w:rFonts w:ascii="Times New Roman" w:hAnsi="Times New Roman"/>
          <w:sz w:val="24"/>
          <w:szCs w:val="24"/>
        </w:rPr>
        <w:t>Открытость образовательного пространства старшей школы, обеспечивающего формирование УУД на уровне среднего общего образования, обусловлено тесным взаимодействием школы с социальными партнерами. Ими продолжительное время являются</w:t>
      </w:r>
      <w:r w:rsidR="00CF470D">
        <w:rPr>
          <w:rFonts w:ascii="Times New Roman" w:hAnsi="Times New Roman"/>
          <w:sz w:val="24"/>
          <w:szCs w:val="24"/>
        </w:rPr>
        <w:t xml:space="preserve"> </w:t>
      </w:r>
      <w:r w:rsidR="002A71A2">
        <w:rPr>
          <w:rFonts w:ascii="Times New Roman" w:hAnsi="Times New Roman"/>
          <w:sz w:val="24"/>
          <w:szCs w:val="24"/>
        </w:rPr>
        <w:t xml:space="preserve">ОГБПОУ Тейковский многопрофильный колледж, </w:t>
      </w:r>
      <w:r w:rsidR="00CF470D">
        <w:rPr>
          <w:rFonts w:ascii="Times New Roman" w:hAnsi="Times New Roman"/>
          <w:sz w:val="24"/>
          <w:szCs w:val="24"/>
        </w:rPr>
        <w:t xml:space="preserve">МКУ «Шилыковское СКО», Шилыковская сельская </w:t>
      </w:r>
      <w:r w:rsidRPr="00FD0411">
        <w:rPr>
          <w:rFonts w:ascii="Times New Roman" w:hAnsi="Times New Roman"/>
          <w:sz w:val="24"/>
          <w:szCs w:val="24"/>
        </w:rPr>
        <w:t>библиотека. Школой осуществляется тесное взаимодействие с отделом координации социальной сферы и отделом социальной защиты населения Администрации Лежневск</w:t>
      </w:r>
      <w:r w:rsidR="002A71A2">
        <w:rPr>
          <w:rFonts w:ascii="Times New Roman" w:hAnsi="Times New Roman"/>
          <w:sz w:val="24"/>
          <w:szCs w:val="24"/>
        </w:rPr>
        <w:t>ого района, администрацией Шилыко</w:t>
      </w:r>
      <w:r w:rsidRPr="00FD0411">
        <w:rPr>
          <w:rFonts w:ascii="Times New Roman" w:hAnsi="Times New Roman"/>
          <w:sz w:val="24"/>
          <w:szCs w:val="24"/>
        </w:rPr>
        <w:t>вского сельского поселения</w:t>
      </w:r>
      <w:r w:rsidR="002A71A2">
        <w:rPr>
          <w:rFonts w:ascii="Times New Roman" w:hAnsi="Times New Roman"/>
          <w:sz w:val="24"/>
          <w:szCs w:val="24"/>
        </w:rPr>
        <w:t>,</w:t>
      </w:r>
      <w:r w:rsidRPr="00FD0411">
        <w:rPr>
          <w:rFonts w:ascii="Times New Roman" w:hAnsi="Times New Roman"/>
          <w:sz w:val="24"/>
          <w:szCs w:val="24"/>
        </w:rPr>
        <w:t xml:space="preserve"> редакцией газеты «Сельские вести»</w:t>
      </w:r>
      <w:r w:rsidR="002A71A2">
        <w:rPr>
          <w:rFonts w:ascii="Times New Roman" w:hAnsi="Times New Roman"/>
          <w:sz w:val="24"/>
          <w:szCs w:val="24"/>
        </w:rPr>
        <w:t xml:space="preserve">. </w:t>
      </w:r>
      <w:r w:rsidRPr="00FD0411">
        <w:rPr>
          <w:rFonts w:ascii="Times New Roman" w:hAnsi="Times New Roman"/>
          <w:sz w:val="24"/>
          <w:szCs w:val="24"/>
        </w:rPr>
        <w:t xml:space="preserve">Открытость образовательного пространства обеспечивается также информационно-образовательной средой школы: наличием медиатеки, ресурсными возможностями библиотеки, обеспеченной выходом в Интернет, посредством реализации различных Интернет-проектов и организации участия в сетевых проектах. </w:t>
      </w:r>
    </w:p>
    <w:p w:rsidR="00F57623" w:rsidRPr="00FD0411" w:rsidRDefault="00F57623" w:rsidP="00535C89">
      <w:pPr>
        <w:pStyle w:val="aa"/>
        <w:jc w:val="both"/>
        <w:rPr>
          <w:rFonts w:ascii="Times New Roman" w:hAnsi="Times New Roman"/>
          <w:sz w:val="24"/>
          <w:szCs w:val="24"/>
        </w:rPr>
      </w:pPr>
      <w:r w:rsidRPr="00FD0411">
        <w:rPr>
          <w:rFonts w:ascii="Times New Roman" w:hAnsi="Times New Roman"/>
          <w:sz w:val="24"/>
          <w:szCs w:val="24"/>
        </w:rPr>
        <w:t>Реализация индивидуальной образовательной траектории обучающихся обеспечивается возможностью самостоятельного выбора профиля обучения, элективных и факультативных курсов, видов и форм внеурочной деятельности, возможностью получения дополнительного</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образования посредством ресурсов регионального портала дистанционного обучения школьников.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Образовательные достижения, полученные обучающимися в иных образовательных структурах, организациях и событиях отражаются в индивидуальном портфолио учащегося.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Как элемент индивидуальной образовательной траектории обучающихся можно рассматривать дистанционные формы работы, например, такие, как тематические вебинары, интерактивные конференции, видео-лектории, работа на образовательных порталах и пр.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На уровне среднего общего образования учащиеся вовлекаются в проектную деятельность, в том числе в деятельность социального проектирования и социального предпринимательства, в разнообразную исследовательскую деятельность.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       Социализация обучающихся осуществляется через реализацию социальных проектов, разнообразную социальную практику: работу в волонтерских отрядах, участие в благотворительных акциях, марафонах и проектах.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Социокультурное развитие учащихся осуществляется также с использованием возможностей информационного пространства, путем формирования ИКТ-компетентности, медиаграмотности, использования медиатехнологий при изучении предметов, в учебном, социальном и исследовательском проектировании, а также организацией внеурочной деятельности, создающей возможности медиапрактик (школьная газета и пр.).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К обязательным условиям успешного формирования УУД относится создание методически единого пространства внутри </w:t>
      </w:r>
      <w:r w:rsidR="00D02E6E">
        <w:rPr>
          <w:rFonts w:ascii="Times New Roman" w:eastAsiaTheme="minorHAnsi" w:hAnsi="Times New Roman"/>
          <w:sz w:val="24"/>
          <w:szCs w:val="24"/>
        </w:rPr>
        <w:t>МКОУ Шилыковской СШ</w:t>
      </w:r>
      <w:r w:rsidRPr="00FD0411">
        <w:rPr>
          <w:rFonts w:ascii="Times New Roman" w:eastAsiaTheme="minorHAnsi" w:hAnsi="Times New Roman"/>
          <w:sz w:val="24"/>
          <w:szCs w:val="24"/>
        </w:rPr>
        <w:t xml:space="preserve"> как во время уроков, так и вне их. Недопустимы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При организации образовательного процесса на уровне среднего общего образования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w:t>
      </w:r>
      <w:r w:rsidRPr="00FD0411">
        <w:rPr>
          <w:rFonts w:ascii="Times New Roman" w:eastAsiaTheme="minorHAnsi" w:hAnsi="Times New Roman"/>
          <w:sz w:val="24"/>
          <w:szCs w:val="24"/>
        </w:rPr>
        <w:lastRenderedPageBreak/>
        <w:t xml:space="preserve">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5B75E6" w:rsidRPr="00FD0411" w:rsidRDefault="00F57623" w:rsidP="00535C89">
      <w:pPr>
        <w:pStyle w:val="aa"/>
        <w:jc w:val="both"/>
        <w:rPr>
          <w:rFonts w:ascii="Times New Roman" w:hAnsi="Times New Roman"/>
          <w:sz w:val="24"/>
          <w:szCs w:val="24"/>
        </w:rPr>
      </w:pPr>
      <w:r w:rsidRPr="00FD0411">
        <w:rPr>
          <w:rFonts w:ascii="Times New Roman" w:eastAsiaTheme="minorHAnsi" w:hAnsi="Times New Roman"/>
          <w:sz w:val="24"/>
          <w:szCs w:val="24"/>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F57623" w:rsidRPr="00FD0411" w:rsidRDefault="00F57623" w:rsidP="00535C89">
      <w:pPr>
        <w:pStyle w:val="aa"/>
        <w:jc w:val="both"/>
        <w:rPr>
          <w:rFonts w:ascii="Times New Roman" w:eastAsiaTheme="minorHAnsi" w:hAnsi="Times New Roman"/>
          <w:color w:val="000000"/>
          <w:sz w:val="24"/>
          <w:szCs w:val="24"/>
        </w:rPr>
      </w:pP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b/>
          <w:bCs/>
          <w:sz w:val="24"/>
          <w:szCs w:val="24"/>
        </w:rPr>
        <w:t xml:space="preserve">II.1.8. Методика и инструментарий оценки успешности освоения и применения обучающимися универсальных учебных действий </w:t>
      </w:r>
    </w:p>
    <w:p w:rsidR="00F57623" w:rsidRPr="00FD0411" w:rsidRDefault="00F57623" w:rsidP="00535C89">
      <w:pPr>
        <w:pStyle w:val="aa"/>
        <w:jc w:val="both"/>
        <w:rPr>
          <w:rFonts w:ascii="Times New Roman" w:hAnsi="Times New Roman"/>
          <w:sz w:val="24"/>
          <w:szCs w:val="24"/>
        </w:rPr>
      </w:pPr>
      <w:r w:rsidRPr="00FD0411">
        <w:rPr>
          <w:rFonts w:ascii="Times New Roman" w:hAnsi="Times New Roman"/>
          <w:sz w:val="24"/>
          <w:szCs w:val="24"/>
        </w:rP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модельных ситуаций, отражающих</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специфику будущей профессиональной и социальной жизни подростка: образовательное событие, защита реализованного проекта, представление учебно-исследовательской работы.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b/>
          <w:bCs/>
          <w:i/>
          <w:iCs/>
          <w:sz w:val="24"/>
          <w:szCs w:val="24"/>
        </w:rPr>
        <w:t xml:space="preserve">Образовательное событие как формат оценки успешности освоения и применения обучающимися универсальных учебных действий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 Материал образовательного события должен носить полидисциплинарный характер;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 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 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w:t>
      </w:r>
      <w:r w:rsidR="00FD0411">
        <w:rPr>
          <w:rFonts w:ascii="Times New Roman" w:eastAsiaTheme="minorHAnsi" w:hAnsi="Times New Roman"/>
          <w:sz w:val="24"/>
          <w:szCs w:val="24"/>
        </w:rPr>
        <w:t xml:space="preserve">ендовые доклады, дебаты и т.п.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Внеурочная деятельность представляет широкий простор для овладения учащимися универсальными учебными действиями. Это возможность для детей увидеть, как универсальные способы, с которыми они познакомились, работая с предметным материалом, можно применять и в других, не связанных с уроками ситуациях.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Принципом создания мероприятий, направленных на формирование развитие универсальных умений является </w:t>
      </w:r>
      <w:r w:rsidRPr="00FD0411">
        <w:rPr>
          <w:rFonts w:ascii="Times New Roman" w:eastAsiaTheme="minorHAnsi" w:hAnsi="Times New Roman"/>
          <w:b/>
          <w:bCs/>
          <w:i/>
          <w:iCs/>
          <w:sz w:val="24"/>
          <w:szCs w:val="24"/>
        </w:rPr>
        <w:t xml:space="preserve">системно-деятельностный подход. </w:t>
      </w:r>
      <w:r w:rsidRPr="00FD0411">
        <w:rPr>
          <w:rFonts w:ascii="Times New Roman" w:eastAsiaTheme="minorHAnsi" w:hAnsi="Times New Roman"/>
          <w:sz w:val="24"/>
          <w:szCs w:val="24"/>
        </w:rPr>
        <w:t>Мероприятия, организуемые в рамках внеурочной деятельности, так же как и уроки, должны опираться на системно-деятельностный подход. То есть их структура должна совпадать со структурой учебной деятельности. В данном случае речь идет как о мероприятиях, направленных непосредственно на развитие УУД, так и классных часах, посвященных воспитательным или организационным задачам, занятиях кружков и секций, традиц</w:t>
      </w:r>
      <w:r w:rsidR="002A2D5D">
        <w:rPr>
          <w:rFonts w:ascii="Times New Roman" w:eastAsiaTheme="minorHAnsi" w:hAnsi="Times New Roman"/>
          <w:sz w:val="24"/>
          <w:szCs w:val="24"/>
        </w:rPr>
        <w:t>и</w:t>
      </w:r>
      <w:r w:rsidRPr="00FD0411">
        <w:rPr>
          <w:rFonts w:ascii="Times New Roman" w:eastAsiaTheme="minorHAnsi" w:hAnsi="Times New Roman"/>
          <w:sz w:val="24"/>
          <w:szCs w:val="24"/>
        </w:rPr>
        <w:t xml:space="preserve">онных школьных мероприятиях и организации проектной работы учащихся.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Основные требования к инструментарию оценки универсальных учебных действий во время реализации оценочного образовательного события: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 для каждого из форматов работы, реализуемых в ходе оценочного образовательного события, педагогами разрабатываются самостоятельные инструменты оценки; в качестве инструментов оценки могут быть использованы оценочные листы, экспертные заключения и т.п.;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 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 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 </w:t>
      </w:r>
    </w:p>
    <w:p w:rsidR="00E27EFC"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lastRenderedPageBreak/>
        <w:t>– 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w:t>
      </w:r>
      <w:r w:rsidR="002A2D5D">
        <w:rPr>
          <w:rFonts w:ascii="Times New Roman" w:eastAsiaTheme="minorHAnsi" w:hAnsi="Times New Roman"/>
          <w:sz w:val="24"/>
          <w:szCs w:val="24"/>
        </w:rPr>
        <w:t>нки обучающихся экспертами.</w:t>
      </w:r>
    </w:p>
    <w:p w:rsidR="00B17B28" w:rsidRDefault="00B17B28" w:rsidP="00535C89">
      <w:pPr>
        <w:pStyle w:val="aa"/>
        <w:jc w:val="both"/>
        <w:rPr>
          <w:rFonts w:ascii="Times New Roman" w:eastAsiaTheme="minorHAnsi" w:hAnsi="Times New Roman"/>
          <w:sz w:val="24"/>
          <w:szCs w:val="24"/>
        </w:rPr>
      </w:pPr>
    </w:p>
    <w:p w:rsidR="00F57623" w:rsidRDefault="00F57623" w:rsidP="00535C89">
      <w:pPr>
        <w:pStyle w:val="aa"/>
        <w:jc w:val="both"/>
        <w:rPr>
          <w:rFonts w:ascii="Times New Roman" w:eastAsiaTheme="minorHAnsi" w:hAnsi="Times New Roman"/>
          <w:i/>
          <w:sz w:val="24"/>
          <w:szCs w:val="24"/>
        </w:rPr>
      </w:pPr>
      <w:r w:rsidRPr="002A2D5D">
        <w:rPr>
          <w:rFonts w:ascii="Times New Roman" w:eastAsiaTheme="minorHAnsi" w:hAnsi="Times New Roman"/>
          <w:i/>
          <w:sz w:val="24"/>
          <w:szCs w:val="24"/>
        </w:rPr>
        <w:t>Со средствами диагностики развития универсальных учебных действий можно ознако</w:t>
      </w:r>
      <w:r w:rsidR="002A2D5D">
        <w:rPr>
          <w:rFonts w:ascii="Times New Roman" w:eastAsiaTheme="minorHAnsi" w:hAnsi="Times New Roman"/>
          <w:i/>
          <w:sz w:val="24"/>
          <w:szCs w:val="24"/>
        </w:rPr>
        <w:t xml:space="preserve">миться в Приложении 3 к </w:t>
      </w:r>
      <w:r w:rsidRPr="002A2D5D">
        <w:rPr>
          <w:rFonts w:ascii="Times New Roman" w:eastAsiaTheme="minorHAnsi" w:hAnsi="Times New Roman"/>
          <w:i/>
          <w:sz w:val="24"/>
          <w:szCs w:val="24"/>
        </w:rPr>
        <w:t xml:space="preserve"> образовательной программе среднего общего образования. </w:t>
      </w:r>
    </w:p>
    <w:p w:rsidR="00B17B28" w:rsidRPr="00E27EFC" w:rsidRDefault="00B17B28" w:rsidP="00535C89">
      <w:pPr>
        <w:pStyle w:val="aa"/>
        <w:jc w:val="both"/>
        <w:rPr>
          <w:rFonts w:ascii="Times New Roman" w:eastAsiaTheme="minorHAnsi" w:hAnsi="Times New Roman"/>
          <w:sz w:val="24"/>
          <w:szCs w:val="24"/>
        </w:rPr>
      </w:pP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b/>
          <w:bCs/>
          <w:i/>
          <w:iCs/>
          <w:sz w:val="24"/>
          <w:szCs w:val="24"/>
        </w:rPr>
        <w:t xml:space="preserve">Защита проекта как формат оценки успешности освоения и применения обучающимися универсальных учебных действий. </w:t>
      </w:r>
    </w:p>
    <w:p w:rsidR="00F57623"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Проектная и учебно-исследовательская деятельность учащихся на уровне среднего общего образования регламентируется Положением о проектной и учебно-исследовательской деятельности обучающихся по ФГОС СОО в </w:t>
      </w:r>
      <w:r w:rsidR="00C00B6A">
        <w:rPr>
          <w:rFonts w:ascii="Times New Roman" w:eastAsiaTheme="minorHAnsi" w:hAnsi="Times New Roman"/>
          <w:sz w:val="24"/>
          <w:szCs w:val="24"/>
        </w:rPr>
        <w:t>МКОУ Шилыковской СШ</w:t>
      </w:r>
      <w:r w:rsidRPr="00FD0411">
        <w:rPr>
          <w:rFonts w:ascii="Times New Roman" w:eastAsiaTheme="minorHAnsi" w:hAnsi="Times New Roman"/>
          <w:sz w:val="24"/>
          <w:szCs w:val="24"/>
        </w:rPr>
        <w:t xml:space="preserve">. </w:t>
      </w:r>
    </w:p>
    <w:p w:rsidR="00B17B28" w:rsidRPr="00FD0411" w:rsidRDefault="00B17B28" w:rsidP="00535C89">
      <w:pPr>
        <w:pStyle w:val="aa"/>
        <w:jc w:val="both"/>
        <w:rPr>
          <w:rFonts w:ascii="Times New Roman" w:eastAsiaTheme="minorHAnsi" w:hAnsi="Times New Roman"/>
          <w:sz w:val="24"/>
          <w:szCs w:val="24"/>
        </w:rPr>
      </w:pP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b/>
          <w:bCs/>
          <w:i/>
          <w:iCs/>
          <w:sz w:val="24"/>
          <w:szCs w:val="24"/>
        </w:rPr>
        <w:t xml:space="preserve">Место индивидуального проекта в Образовательной Программе Школы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Индивидуальный проект выполняется учащимися в течение одного учебного года (10 класс).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Оценка и учет знаний и умений, проявленных автором проекта в ходе создания индивидуальной работы, уровня выполнения её учитыв</w:t>
      </w:r>
      <w:r w:rsidR="00B17B28">
        <w:rPr>
          <w:rFonts w:ascii="Times New Roman" w:eastAsiaTheme="minorHAnsi" w:hAnsi="Times New Roman"/>
          <w:sz w:val="24"/>
          <w:szCs w:val="24"/>
        </w:rPr>
        <w:t xml:space="preserve">аются в школьной документации. </w:t>
      </w:r>
      <w:r w:rsidRPr="00FD0411">
        <w:rPr>
          <w:rFonts w:ascii="Times New Roman" w:eastAsiaTheme="minorHAnsi" w:hAnsi="Times New Roman"/>
          <w:sz w:val="24"/>
          <w:szCs w:val="24"/>
        </w:rPr>
        <w:t>В ходе работы над индивидуальным проектом автор-разработчик получает текущие отметки за выпо</w:t>
      </w:r>
      <w:r w:rsidR="00B17B28">
        <w:rPr>
          <w:rFonts w:ascii="Times New Roman" w:eastAsiaTheme="minorHAnsi" w:hAnsi="Times New Roman"/>
          <w:sz w:val="24"/>
          <w:szCs w:val="24"/>
        </w:rPr>
        <w:t xml:space="preserve">лнение ключевых этапов работы. </w:t>
      </w:r>
      <w:r w:rsidRPr="00FD0411">
        <w:rPr>
          <w:rFonts w:ascii="Times New Roman" w:eastAsiaTheme="minorHAnsi" w:hAnsi="Times New Roman"/>
          <w:sz w:val="24"/>
          <w:szCs w:val="24"/>
        </w:rPr>
        <w:t>Публичная защита проекта проходит в сроки, согласованные разрабо</w:t>
      </w:r>
      <w:r w:rsidR="00B17B28">
        <w:rPr>
          <w:rFonts w:ascii="Times New Roman" w:eastAsiaTheme="minorHAnsi" w:hAnsi="Times New Roman"/>
          <w:sz w:val="24"/>
          <w:szCs w:val="24"/>
        </w:rPr>
        <w:t xml:space="preserve">тчиком с администрацией Школы. </w:t>
      </w:r>
      <w:r w:rsidRPr="00FD0411">
        <w:rPr>
          <w:rFonts w:ascii="Times New Roman" w:eastAsiaTheme="minorHAnsi" w:hAnsi="Times New Roman"/>
          <w:sz w:val="24"/>
          <w:szCs w:val="24"/>
        </w:rPr>
        <w:t xml:space="preserve">Индивидуальный проект может участвовать во внешкольных конференциях и конкурсах муниципального, регионального и всероссийских уровней. Победы в этих конкурсах, по решению Педагогического Совета Школы, могут повлиять на итоговую отметку, выставляемую автору проекта.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Итоговая отметка за выполнение проекта вносится в аттестат о среднем общем образовании.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Публично должны быть представлены два элемента проектной работы: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 защита темы проекта (проектной идеи);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 защита реализованного проекта. </w:t>
      </w:r>
    </w:p>
    <w:p w:rsidR="00F57623" w:rsidRPr="00FD0411" w:rsidRDefault="00F57623" w:rsidP="00535C89">
      <w:pPr>
        <w:pStyle w:val="aa"/>
        <w:jc w:val="both"/>
        <w:rPr>
          <w:rFonts w:ascii="Times New Roman" w:eastAsiaTheme="minorHAnsi" w:hAnsi="Times New Roman"/>
          <w:sz w:val="24"/>
          <w:szCs w:val="24"/>
        </w:rPr>
      </w:pP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На защите темы проекта (проектной идеи) с обучающимся должны быть обсуждены: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 актуальность проекта;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 положительные эффекты от реализации проекта, важные как для самого автора, так и для других людей;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 ресурсы (как материальные, так и нематериальные), необходимые для реализации проекта, возможные источники ресурсов;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риски реализации проекта и сложности, которые ожидают обучающегося п</w:t>
      </w:r>
      <w:r w:rsidR="00B17B28">
        <w:rPr>
          <w:rFonts w:ascii="Times New Roman" w:eastAsiaTheme="minorHAnsi" w:hAnsi="Times New Roman"/>
          <w:sz w:val="24"/>
          <w:szCs w:val="24"/>
        </w:rPr>
        <w:t xml:space="preserve">ри реализации данного проекта;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На защите реализации проекта обучающийся представляет свой реализованный проект по следующему (примерному) плану: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1. Тема и краткое описание сути проекта.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2. Актуальность проекта.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3. Положительные эффекты от реализации проекта, которые получат как сам автор, так и другие люди.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4. Ресурсы (материальные и нематериальные), которые были привлечены для реализации проекта, а также источники этих ресурсов.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5. Ход реализации проекта.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6. Риски реализации проекта и сложности, которые обучающемуся удалось преодолеть в ходе его реализации. </w:t>
      </w:r>
    </w:p>
    <w:p w:rsidR="00F57623" w:rsidRPr="00FD0411" w:rsidRDefault="00F57623" w:rsidP="00535C89">
      <w:pPr>
        <w:pStyle w:val="aa"/>
        <w:jc w:val="both"/>
        <w:rPr>
          <w:rFonts w:ascii="Times New Roman" w:hAnsi="Times New Roman"/>
          <w:sz w:val="24"/>
          <w:szCs w:val="24"/>
        </w:rPr>
      </w:pPr>
      <w:r w:rsidRPr="00FD0411">
        <w:rPr>
          <w:rFonts w:ascii="Times New Roman" w:hAnsi="Times New Roman"/>
          <w:sz w:val="24"/>
          <w:szCs w:val="24"/>
        </w:rPr>
        <w:t xml:space="preserve">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lastRenderedPageBreak/>
        <w:t xml:space="preserve">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Основные требования к инструментарию оценки сформированности универсальных учебных действий при процедуре защиты реализованного проекта: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 для оценки проектной работы создается экспертная комиссия, в которую входят педагоги и представители администрации школы, представители местного сообщества и тех сфер деятельности, в рамках которых выполняются проектные работы;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 оценивание производится на основе критериальной модели;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школа определяет самостоятельно и регламентирует приказом о процедурах защиты реализованного проекта; </w:t>
      </w:r>
    </w:p>
    <w:p w:rsidR="00F57623"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результаты оценивания универсальных учебных действий в формате, принятом школой дово</w:t>
      </w:r>
      <w:r w:rsidR="00B17B28">
        <w:rPr>
          <w:rFonts w:ascii="Times New Roman" w:eastAsiaTheme="minorHAnsi" w:hAnsi="Times New Roman"/>
          <w:sz w:val="24"/>
          <w:szCs w:val="24"/>
        </w:rPr>
        <w:t xml:space="preserve">дятся до сведения обучающихся. </w:t>
      </w:r>
    </w:p>
    <w:p w:rsidR="00B17B28" w:rsidRPr="00FD0411" w:rsidRDefault="00B17B28" w:rsidP="00535C89">
      <w:pPr>
        <w:pStyle w:val="aa"/>
        <w:jc w:val="both"/>
        <w:rPr>
          <w:rFonts w:ascii="Times New Roman" w:eastAsiaTheme="minorHAnsi" w:hAnsi="Times New Roman"/>
          <w:sz w:val="24"/>
          <w:szCs w:val="24"/>
        </w:rPr>
      </w:pP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b/>
          <w:bCs/>
          <w:i/>
          <w:iCs/>
          <w:sz w:val="24"/>
          <w:szCs w:val="24"/>
        </w:rPr>
        <w:t>Критерии оценки итогового индивидуального проекта</w:t>
      </w:r>
      <w:r w:rsidRPr="00FD0411">
        <w:rPr>
          <w:rFonts w:ascii="Times New Roman" w:eastAsiaTheme="minorHAnsi" w:hAnsi="Times New Roman"/>
          <w:i/>
          <w:iCs/>
          <w:sz w:val="24"/>
          <w:szCs w:val="24"/>
        </w:rPr>
        <w:t xml:space="preserve">.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При </w:t>
      </w:r>
      <w:r w:rsidRPr="00FD0411">
        <w:rPr>
          <w:rFonts w:ascii="Times New Roman" w:eastAsiaTheme="minorHAnsi" w:hAnsi="Times New Roman"/>
          <w:b/>
          <w:bCs/>
          <w:i/>
          <w:iCs/>
          <w:sz w:val="24"/>
          <w:szCs w:val="24"/>
        </w:rPr>
        <w:t xml:space="preserve">описании </w:t>
      </w:r>
      <w:r w:rsidRPr="00FD0411">
        <w:rPr>
          <w:rFonts w:ascii="Times New Roman" w:eastAsiaTheme="minorHAnsi" w:hAnsi="Times New Roman"/>
          <w:sz w:val="24"/>
          <w:szCs w:val="24"/>
        </w:rPr>
        <w:t xml:space="preserve">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четырех критериев: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1. Способность к самостоятельному приобретению знаний и решению проблем проявляется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апробацию принятого решения, обоснование и создание прогноза, модели, макета, объекта, творческого решения и т. п. Этот критерий в целом включает оценку сформированности познавательных учебных действий.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2. Сформированность предметных знаний и способов действий характеризуется умением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F57623" w:rsidRPr="00FD0411" w:rsidRDefault="00F57623" w:rsidP="00535C89">
      <w:pPr>
        <w:pStyle w:val="aa"/>
        <w:jc w:val="both"/>
        <w:rPr>
          <w:rFonts w:ascii="Times New Roman" w:eastAsiaTheme="minorHAnsi" w:hAnsi="Times New Roman"/>
          <w:sz w:val="24"/>
          <w:szCs w:val="24"/>
        </w:rPr>
      </w:pPr>
      <w:r w:rsidRPr="00FD0411">
        <w:rPr>
          <w:rFonts w:ascii="Times New Roman" w:eastAsiaTheme="minorHAnsi" w:hAnsi="Times New Roman"/>
          <w:sz w:val="24"/>
          <w:szCs w:val="24"/>
        </w:rPr>
        <w:t xml:space="preserve">3. Сформированность регулятивных действий проявляется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5B75E6" w:rsidRPr="00F57623" w:rsidRDefault="00F57623" w:rsidP="00535C89">
      <w:pPr>
        <w:pStyle w:val="aa"/>
        <w:jc w:val="both"/>
        <w:rPr>
          <w:rFonts w:ascii="Times New Roman" w:hAnsi="Times New Roman"/>
          <w:sz w:val="24"/>
          <w:szCs w:val="24"/>
        </w:rPr>
      </w:pPr>
      <w:r w:rsidRPr="00FD0411">
        <w:rPr>
          <w:rFonts w:ascii="Times New Roman" w:eastAsiaTheme="minorHAnsi" w:hAnsi="Times New Roman"/>
          <w:sz w:val="24"/>
          <w:szCs w:val="24"/>
        </w:rPr>
        <w:t>4. Сформированность коммуникативных действий предполагает наличие умения ясно изложить и оформить выполненную работу, представить ее результаты, аргум</w:t>
      </w:r>
      <w:r w:rsidR="00FD0411">
        <w:rPr>
          <w:rFonts w:ascii="Times New Roman" w:eastAsiaTheme="minorHAnsi" w:hAnsi="Times New Roman"/>
          <w:sz w:val="24"/>
          <w:szCs w:val="24"/>
        </w:rPr>
        <w:t>ентированно ответить на вопросы.</w:t>
      </w:r>
    </w:p>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4"/>
          <w:szCs w:val="24"/>
        </w:rPr>
      </w:pPr>
    </w:p>
    <w:tbl>
      <w:tblPr>
        <w:tblStyle w:val="154"/>
        <w:tblW w:w="0" w:type="auto"/>
        <w:tblLayout w:type="fixed"/>
        <w:tblLook w:val="0000" w:firstRow="0" w:lastRow="0" w:firstColumn="0" w:lastColumn="0" w:noHBand="0" w:noVBand="0"/>
      </w:tblPr>
      <w:tblGrid>
        <w:gridCol w:w="2093"/>
        <w:gridCol w:w="3544"/>
        <w:gridCol w:w="4394"/>
      </w:tblGrid>
      <w:tr w:rsidR="00FD0411" w:rsidRPr="00F57623" w:rsidTr="00FD0411">
        <w:trPr>
          <w:trHeight w:val="102"/>
        </w:trPr>
        <w:tc>
          <w:tcPr>
            <w:tcW w:w="2093" w:type="dxa"/>
          </w:tcPr>
          <w:p w:rsidR="00FD0411" w:rsidRPr="00F57623" w:rsidRDefault="00FD0411" w:rsidP="00535C89">
            <w:pPr>
              <w:autoSpaceDE w:val="0"/>
              <w:autoSpaceDN w:val="0"/>
              <w:adjustRightInd w:val="0"/>
              <w:spacing w:after="0" w:line="240" w:lineRule="auto"/>
              <w:jc w:val="center"/>
              <w:rPr>
                <w:rFonts w:ascii="Times New Roman" w:eastAsiaTheme="minorHAnsi" w:hAnsi="Times New Roman"/>
                <w:color w:val="000000"/>
                <w:sz w:val="23"/>
                <w:szCs w:val="23"/>
              </w:rPr>
            </w:pPr>
            <w:r w:rsidRPr="00F57623">
              <w:rPr>
                <w:rFonts w:ascii="Times New Roman" w:eastAsiaTheme="minorHAnsi" w:hAnsi="Times New Roman"/>
                <w:b/>
                <w:bCs/>
                <w:color w:val="000000"/>
                <w:sz w:val="23"/>
                <w:szCs w:val="23"/>
              </w:rPr>
              <w:t>Критерии</w:t>
            </w:r>
          </w:p>
          <w:p w:rsidR="00FD0411" w:rsidRPr="00F57623" w:rsidRDefault="00FD0411" w:rsidP="00535C89">
            <w:pPr>
              <w:autoSpaceDE w:val="0"/>
              <w:autoSpaceDN w:val="0"/>
              <w:adjustRightInd w:val="0"/>
              <w:spacing w:after="0" w:line="240" w:lineRule="auto"/>
              <w:jc w:val="center"/>
              <w:rPr>
                <w:rFonts w:ascii="Times New Roman" w:eastAsiaTheme="minorHAnsi" w:hAnsi="Times New Roman"/>
                <w:color w:val="000000"/>
                <w:sz w:val="23"/>
                <w:szCs w:val="23"/>
              </w:rPr>
            </w:pPr>
          </w:p>
        </w:tc>
        <w:tc>
          <w:tcPr>
            <w:tcW w:w="7938" w:type="dxa"/>
            <w:gridSpan w:val="2"/>
          </w:tcPr>
          <w:p w:rsidR="00FD0411" w:rsidRPr="00F57623" w:rsidRDefault="00FD0411" w:rsidP="00535C89">
            <w:pPr>
              <w:autoSpaceDE w:val="0"/>
              <w:autoSpaceDN w:val="0"/>
              <w:adjustRightInd w:val="0"/>
              <w:spacing w:after="0" w:line="240" w:lineRule="auto"/>
              <w:jc w:val="center"/>
              <w:rPr>
                <w:rFonts w:ascii="Times New Roman" w:eastAsiaTheme="minorHAnsi" w:hAnsi="Times New Roman"/>
                <w:color w:val="000000"/>
                <w:sz w:val="23"/>
                <w:szCs w:val="23"/>
              </w:rPr>
            </w:pPr>
            <w:r w:rsidRPr="00F57623">
              <w:rPr>
                <w:rFonts w:ascii="Times New Roman" w:eastAsiaTheme="minorHAnsi" w:hAnsi="Times New Roman"/>
                <w:b/>
                <w:bCs/>
                <w:color w:val="000000"/>
                <w:sz w:val="23"/>
                <w:szCs w:val="23"/>
              </w:rPr>
              <w:t>Уровни сформированности навыков проектной деятельности</w:t>
            </w:r>
          </w:p>
        </w:tc>
      </w:tr>
      <w:tr w:rsidR="00FD0411" w:rsidRPr="00F57623" w:rsidTr="00FD0411">
        <w:trPr>
          <w:trHeight w:val="363"/>
        </w:trPr>
        <w:tc>
          <w:tcPr>
            <w:tcW w:w="2093" w:type="dxa"/>
          </w:tcPr>
          <w:p w:rsidR="00FD0411" w:rsidRPr="00F57623" w:rsidRDefault="00FD0411" w:rsidP="00535C89">
            <w:pPr>
              <w:autoSpaceDE w:val="0"/>
              <w:autoSpaceDN w:val="0"/>
              <w:adjustRightInd w:val="0"/>
              <w:spacing w:after="0" w:line="240" w:lineRule="auto"/>
              <w:jc w:val="center"/>
              <w:rPr>
                <w:rFonts w:ascii="Times New Roman" w:eastAsiaTheme="minorHAnsi" w:hAnsi="Times New Roman"/>
                <w:color w:val="000000"/>
                <w:sz w:val="23"/>
                <w:szCs w:val="23"/>
              </w:rPr>
            </w:pPr>
          </w:p>
        </w:tc>
        <w:tc>
          <w:tcPr>
            <w:tcW w:w="3544" w:type="dxa"/>
          </w:tcPr>
          <w:p w:rsidR="00FD0411" w:rsidRPr="00F57623" w:rsidRDefault="00FD0411" w:rsidP="00535C89">
            <w:pPr>
              <w:autoSpaceDE w:val="0"/>
              <w:autoSpaceDN w:val="0"/>
              <w:adjustRightInd w:val="0"/>
              <w:spacing w:after="0" w:line="240" w:lineRule="auto"/>
              <w:jc w:val="center"/>
              <w:rPr>
                <w:rFonts w:ascii="Times New Roman" w:eastAsiaTheme="minorHAnsi" w:hAnsi="Times New Roman"/>
                <w:color w:val="000000"/>
                <w:sz w:val="23"/>
                <w:szCs w:val="23"/>
              </w:rPr>
            </w:pPr>
            <w:r w:rsidRPr="00F57623">
              <w:rPr>
                <w:rFonts w:ascii="Times New Roman" w:eastAsiaTheme="minorHAnsi" w:hAnsi="Times New Roman"/>
                <w:b/>
                <w:bCs/>
                <w:color w:val="000000"/>
                <w:sz w:val="23"/>
                <w:szCs w:val="23"/>
              </w:rPr>
              <w:t>Базовый</w:t>
            </w:r>
          </w:p>
        </w:tc>
        <w:tc>
          <w:tcPr>
            <w:tcW w:w="4394" w:type="dxa"/>
          </w:tcPr>
          <w:p w:rsidR="00FD0411" w:rsidRPr="00F57623" w:rsidRDefault="00FD0411" w:rsidP="00535C89">
            <w:pPr>
              <w:jc w:val="center"/>
              <w:rPr>
                <w:rFonts w:ascii="Times New Roman" w:eastAsiaTheme="minorHAnsi" w:hAnsi="Times New Roman"/>
                <w:color w:val="000000"/>
                <w:sz w:val="23"/>
                <w:szCs w:val="23"/>
              </w:rPr>
            </w:pPr>
            <w:r w:rsidRPr="00F57623">
              <w:rPr>
                <w:rFonts w:ascii="Times New Roman" w:eastAsiaTheme="minorHAnsi" w:hAnsi="Times New Roman"/>
                <w:b/>
                <w:bCs/>
                <w:color w:val="000000"/>
                <w:sz w:val="23"/>
                <w:szCs w:val="23"/>
              </w:rPr>
              <w:t>Повышенный</w:t>
            </w:r>
          </w:p>
        </w:tc>
      </w:tr>
      <w:tr w:rsidR="00F57623" w:rsidRPr="00F57623" w:rsidTr="00FD0411">
        <w:trPr>
          <w:trHeight w:val="1560"/>
        </w:trPr>
        <w:tc>
          <w:tcPr>
            <w:tcW w:w="2093" w:type="dxa"/>
          </w:tcPr>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b/>
                <w:bCs/>
                <w:color w:val="000000"/>
                <w:sz w:val="23"/>
                <w:szCs w:val="23"/>
              </w:rPr>
              <w:t xml:space="preserve">Самостоятельное </w:t>
            </w:r>
          </w:p>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b/>
                <w:bCs/>
                <w:color w:val="000000"/>
                <w:sz w:val="23"/>
                <w:szCs w:val="23"/>
              </w:rPr>
              <w:t xml:space="preserve">приобретение </w:t>
            </w:r>
          </w:p>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b/>
                <w:bCs/>
                <w:color w:val="000000"/>
                <w:sz w:val="23"/>
                <w:szCs w:val="23"/>
              </w:rPr>
              <w:t xml:space="preserve">знаний и решение </w:t>
            </w:r>
          </w:p>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b/>
                <w:bCs/>
                <w:color w:val="000000"/>
                <w:sz w:val="23"/>
                <w:szCs w:val="23"/>
              </w:rPr>
              <w:t xml:space="preserve">проблем </w:t>
            </w:r>
          </w:p>
        </w:tc>
        <w:tc>
          <w:tcPr>
            <w:tcW w:w="3544" w:type="dxa"/>
          </w:tcPr>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color w:val="000000"/>
                <w:sz w:val="23"/>
                <w:szCs w:val="23"/>
              </w:rPr>
              <w:t xml:space="preserve">Работа в целом свидетельствует о способности самостоятельно с опорой на помощь руководителя ставить проблему и находить пути ее решения; приобретать новые знания и / или осваивать новые способы действий, достигать более глубокого понимания изученного. </w:t>
            </w:r>
          </w:p>
        </w:tc>
        <w:tc>
          <w:tcPr>
            <w:tcW w:w="4394" w:type="dxa"/>
          </w:tcPr>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color w:val="000000"/>
                <w:sz w:val="23"/>
                <w:szCs w:val="23"/>
              </w:rPr>
              <w:t xml:space="preserve">Работа в целом свидетельствует о способности самостоятельно ставить проблему и находить пути ее решения; свободно владеть логическими операциями, навыками критического мышления, умением самостоятельно </w:t>
            </w:r>
          </w:p>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color w:val="000000"/>
                <w:sz w:val="23"/>
                <w:szCs w:val="23"/>
              </w:rPr>
              <w:t xml:space="preserve">мыслить; на этой основе приобретать </w:t>
            </w:r>
          </w:p>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color w:val="000000"/>
                <w:sz w:val="23"/>
                <w:szCs w:val="23"/>
              </w:rPr>
              <w:t xml:space="preserve">новые знания и / или осваивать новые </w:t>
            </w:r>
          </w:p>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color w:val="000000"/>
                <w:sz w:val="23"/>
                <w:szCs w:val="23"/>
              </w:rPr>
              <w:t xml:space="preserve">способы действий, достигать более глубокого понимания проблемы </w:t>
            </w:r>
          </w:p>
        </w:tc>
      </w:tr>
      <w:tr w:rsidR="00F57623" w:rsidRPr="00F57623" w:rsidTr="00FD0411">
        <w:trPr>
          <w:trHeight w:val="766"/>
        </w:trPr>
        <w:tc>
          <w:tcPr>
            <w:tcW w:w="2093" w:type="dxa"/>
          </w:tcPr>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b/>
                <w:bCs/>
                <w:color w:val="000000"/>
                <w:sz w:val="23"/>
                <w:szCs w:val="23"/>
              </w:rPr>
              <w:lastRenderedPageBreak/>
              <w:t xml:space="preserve">Знание </w:t>
            </w:r>
          </w:p>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b/>
                <w:bCs/>
                <w:color w:val="000000"/>
                <w:sz w:val="23"/>
                <w:szCs w:val="23"/>
              </w:rPr>
              <w:t xml:space="preserve">предмета </w:t>
            </w:r>
          </w:p>
        </w:tc>
        <w:tc>
          <w:tcPr>
            <w:tcW w:w="3544" w:type="dxa"/>
          </w:tcPr>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color w:val="000000"/>
                <w:sz w:val="23"/>
                <w:szCs w:val="23"/>
              </w:rPr>
              <w:t xml:space="preserve">Демонстрируется понимание содержания выполненной работы. В </w:t>
            </w:r>
            <w:r w:rsidR="00FD0411">
              <w:rPr>
                <w:rFonts w:ascii="Times New Roman" w:eastAsiaTheme="minorHAnsi" w:hAnsi="Times New Roman"/>
                <w:color w:val="000000"/>
                <w:sz w:val="23"/>
                <w:szCs w:val="23"/>
              </w:rPr>
              <w:t xml:space="preserve">работе и ответах на вопросы по содержанию работы отсутствуют  </w:t>
            </w:r>
            <w:r w:rsidRPr="00F57623">
              <w:rPr>
                <w:rFonts w:ascii="Times New Roman" w:eastAsiaTheme="minorHAnsi" w:hAnsi="Times New Roman"/>
                <w:color w:val="000000"/>
                <w:sz w:val="23"/>
                <w:szCs w:val="23"/>
              </w:rPr>
              <w:t xml:space="preserve">грубые ошибки </w:t>
            </w:r>
          </w:p>
        </w:tc>
        <w:tc>
          <w:tcPr>
            <w:tcW w:w="4394" w:type="dxa"/>
          </w:tcPr>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color w:val="000000"/>
                <w:sz w:val="23"/>
                <w:szCs w:val="23"/>
              </w:rPr>
              <w:t xml:space="preserve">Демонстрируется свободное владение предметом проектной деятельности. Ошибки отсутствуют. </w:t>
            </w:r>
          </w:p>
        </w:tc>
      </w:tr>
      <w:tr w:rsidR="00F57623" w:rsidRPr="00F57623" w:rsidTr="00FD0411">
        <w:trPr>
          <w:trHeight w:val="1560"/>
        </w:trPr>
        <w:tc>
          <w:tcPr>
            <w:tcW w:w="2093" w:type="dxa"/>
          </w:tcPr>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b/>
                <w:bCs/>
                <w:color w:val="000000"/>
                <w:sz w:val="23"/>
                <w:szCs w:val="23"/>
              </w:rPr>
              <w:t xml:space="preserve">Регулятивные </w:t>
            </w:r>
          </w:p>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b/>
                <w:bCs/>
                <w:color w:val="000000"/>
                <w:sz w:val="23"/>
                <w:szCs w:val="23"/>
              </w:rPr>
              <w:t xml:space="preserve">действия </w:t>
            </w:r>
          </w:p>
        </w:tc>
        <w:tc>
          <w:tcPr>
            <w:tcW w:w="3544" w:type="dxa"/>
          </w:tcPr>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color w:val="000000"/>
                <w:sz w:val="23"/>
                <w:szCs w:val="23"/>
              </w:rPr>
              <w:t xml:space="preserve">Продемонстрированы навыки </w:t>
            </w:r>
          </w:p>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color w:val="000000"/>
                <w:sz w:val="23"/>
                <w:szCs w:val="23"/>
              </w:rPr>
              <w:t>определения темы и планирования работы. Работа доводится до конца и представляется комисси</w:t>
            </w:r>
            <w:r w:rsidR="00FD0411">
              <w:rPr>
                <w:rFonts w:ascii="Times New Roman" w:eastAsiaTheme="minorHAnsi" w:hAnsi="Times New Roman"/>
                <w:color w:val="000000"/>
                <w:sz w:val="23"/>
                <w:szCs w:val="23"/>
              </w:rPr>
              <w:t xml:space="preserve">и; некоторые этапы выполняются под контролем и при поддержке  </w:t>
            </w:r>
            <w:r w:rsidRPr="00F57623">
              <w:rPr>
                <w:rFonts w:ascii="Times New Roman" w:eastAsiaTheme="minorHAnsi" w:hAnsi="Times New Roman"/>
                <w:color w:val="000000"/>
                <w:sz w:val="23"/>
                <w:szCs w:val="23"/>
              </w:rPr>
              <w:t>руководителя. При этом проявля</w:t>
            </w:r>
            <w:r w:rsidR="00FD0411">
              <w:rPr>
                <w:rFonts w:ascii="Times New Roman" w:eastAsiaTheme="minorHAnsi" w:hAnsi="Times New Roman"/>
                <w:color w:val="000000"/>
                <w:sz w:val="23"/>
                <w:szCs w:val="23"/>
              </w:rPr>
              <w:t>-</w:t>
            </w:r>
            <w:r w:rsidRPr="00F57623">
              <w:rPr>
                <w:rFonts w:ascii="Times New Roman" w:eastAsiaTheme="minorHAnsi" w:hAnsi="Times New Roman"/>
                <w:color w:val="000000"/>
                <w:sz w:val="23"/>
                <w:szCs w:val="23"/>
              </w:rPr>
              <w:t xml:space="preserve">ются отдельные элементы самооценки и самоконтроля обучающегося. </w:t>
            </w:r>
          </w:p>
        </w:tc>
        <w:tc>
          <w:tcPr>
            <w:tcW w:w="4394" w:type="dxa"/>
          </w:tcPr>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color w:val="000000"/>
                <w:sz w:val="23"/>
                <w:szCs w:val="23"/>
              </w:rPr>
              <w:t xml:space="preserve">Работа тщательно планируется и последовательно реализуется, своевременно проходятся все необходимые этапы обсуждения и представления. Контроль и коррекция </w:t>
            </w:r>
          </w:p>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color w:val="000000"/>
                <w:sz w:val="23"/>
                <w:szCs w:val="23"/>
              </w:rPr>
              <w:t xml:space="preserve">осуществляются самостоятельно. </w:t>
            </w:r>
          </w:p>
        </w:tc>
      </w:tr>
      <w:tr w:rsidR="00F57623" w:rsidRPr="00F57623" w:rsidTr="00FD0411">
        <w:trPr>
          <w:trHeight w:val="897"/>
        </w:trPr>
        <w:tc>
          <w:tcPr>
            <w:tcW w:w="2093" w:type="dxa"/>
          </w:tcPr>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b/>
                <w:bCs/>
                <w:color w:val="000000"/>
                <w:sz w:val="23"/>
                <w:szCs w:val="23"/>
              </w:rPr>
              <w:t xml:space="preserve">Коммуникация </w:t>
            </w:r>
          </w:p>
        </w:tc>
        <w:tc>
          <w:tcPr>
            <w:tcW w:w="3544" w:type="dxa"/>
          </w:tcPr>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color w:val="000000"/>
                <w:sz w:val="23"/>
                <w:szCs w:val="23"/>
              </w:rPr>
              <w:t xml:space="preserve">Демонстрируются навыки </w:t>
            </w:r>
          </w:p>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color w:val="000000"/>
                <w:sz w:val="23"/>
                <w:szCs w:val="23"/>
              </w:rPr>
              <w:t xml:space="preserve">оформления проектной работы </w:t>
            </w:r>
          </w:p>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color w:val="000000"/>
                <w:sz w:val="23"/>
                <w:szCs w:val="23"/>
              </w:rPr>
              <w:t xml:space="preserve">и пояснительной записки, а также </w:t>
            </w:r>
          </w:p>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color w:val="000000"/>
                <w:sz w:val="23"/>
                <w:szCs w:val="23"/>
              </w:rPr>
              <w:t xml:space="preserve">подготовки простой презентации. </w:t>
            </w:r>
          </w:p>
        </w:tc>
        <w:tc>
          <w:tcPr>
            <w:tcW w:w="4394" w:type="dxa"/>
          </w:tcPr>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color w:val="000000"/>
                <w:sz w:val="23"/>
                <w:szCs w:val="23"/>
              </w:rPr>
              <w:t xml:space="preserve">Тема ясно определена и пояснена. </w:t>
            </w:r>
          </w:p>
          <w:p w:rsidR="00F57623" w:rsidRPr="00F57623" w:rsidRDefault="00F57623" w:rsidP="00535C89">
            <w:pPr>
              <w:autoSpaceDE w:val="0"/>
              <w:autoSpaceDN w:val="0"/>
              <w:adjustRightInd w:val="0"/>
              <w:spacing w:after="0" w:line="240" w:lineRule="auto"/>
              <w:rPr>
                <w:rFonts w:ascii="Times New Roman" w:eastAsiaTheme="minorHAnsi" w:hAnsi="Times New Roman"/>
                <w:color w:val="000000"/>
                <w:sz w:val="23"/>
                <w:szCs w:val="23"/>
              </w:rPr>
            </w:pPr>
            <w:r w:rsidRPr="00F57623">
              <w:rPr>
                <w:rFonts w:ascii="Times New Roman" w:eastAsiaTheme="minorHAnsi" w:hAnsi="Times New Roman"/>
                <w:color w:val="000000"/>
                <w:sz w:val="23"/>
                <w:szCs w:val="23"/>
              </w:rPr>
              <w:t xml:space="preserve">Текст / пояснение строго структурированы. Все мысли выражены ясно, логично, последовательно, аргументированно. Работа / сообщение вызывает интерес. </w:t>
            </w:r>
          </w:p>
        </w:tc>
      </w:tr>
    </w:tbl>
    <w:p w:rsidR="00FD0411" w:rsidRPr="00FD0411" w:rsidRDefault="00FD0411" w:rsidP="00535C89">
      <w:pPr>
        <w:autoSpaceDE w:val="0"/>
        <w:autoSpaceDN w:val="0"/>
        <w:adjustRightInd w:val="0"/>
        <w:spacing w:after="0" w:line="240" w:lineRule="auto"/>
        <w:rPr>
          <w:rFonts w:ascii="Times New Roman" w:eastAsiaTheme="minorHAnsi" w:hAnsi="Times New Roman"/>
          <w:color w:val="000000"/>
          <w:sz w:val="24"/>
          <w:szCs w:val="24"/>
        </w:rPr>
      </w:pPr>
    </w:p>
    <w:p w:rsidR="00FD0411" w:rsidRPr="00FD0411" w:rsidRDefault="00FD0411" w:rsidP="00535C89">
      <w:pPr>
        <w:pStyle w:val="aa"/>
        <w:jc w:val="both"/>
        <w:rPr>
          <w:rFonts w:ascii="Times New Roman" w:hAnsi="Times New Roman"/>
          <w:sz w:val="24"/>
          <w:szCs w:val="24"/>
        </w:rPr>
      </w:pPr>
      <w:r w:rsidRPr="00FD0411">
        <w:rPr>
          <w:rFonts w:ascii="Times New Roman" w:hAnsi="Times New Roman"/>
          <w:sz w:val="24"/>
          <w:szCs w:val="24"/>
        </w:rPr>
        <w:t xml:space="preserve">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четырех критериев), а достижение повышенных уровней соответствует получению 7–8 первичных баллов (отметка «хорошо») или 10–12 первичных баллов (отметка «отлично»). </w:t>
      </w:r>
    </w:p>
    <w:p w:rsidR="00FD0411" w:rsidRPr="00A41AC5" w:rsidRDefault="00FD0411" w:rsidP="00535C89">
      <w:pPr>
        <w:pStyle w:val="aa"/>
        <w:jc w:val="both"/>
        <w:rPr>
          <w:rFonts w:ascii="Times New Roman" w:hAnsi="Times New Roman"/>
          <w:sz w:val="24"/>
          <w:szCs w:val="24"/>
        </w:rPr>
      </w:pPr>
      <w:r w:rsidRPr="00FD0411">
        <w:rPr>
          <w:rFonts w:ascii="Times New Roman" w:hAnsi="Times New Roman"/>
          <w:sz w:val="24"/>
          <w:szCs w:val="24"/>
        </w:rPr>
        <w:t>Для оценивания проектов своих товарищей школьники могут воспользоваться соответствующими таблицами (оценочными листами) или схемами.</w:t>
      </w:r>
    </w:p>
    <w:p w:rsidR="00FD0411" w:rsidRPr="00FD0411" w:rsidRDefault="00FD0411" w:rsidP="00535C89">
      <w:pPr>
        <w:pStyle w:val="aa"/>
        <w:jc w:val="both"/>
        <w:rPr>
          <w:rFonts w:ascii="Times New Roman" w:hAnsi="Times New Roman"/>
          <w:sz w:val="24"/>
          <w:szCs w:val="24"/>
        </w:rPr>
      </w:pPr>
      <w:r w:rsidRPr="00FD0411">
        <w:rPr>
          <w:rFonts w:ascii="Times New Roman" w:hAnsi="Times New Roman"/>
          <w:b/>
          <w:bCs/>
          <w:i/>
          <w:iCs/>
          <w:sz w:val="24"/>
          <w:szCs w:val="24"/>
        </w:rPr>
        <w:t xml:space="preserve">Представление учебно-исследовательской работы как формат оценки успешности освоения и применения обучающимися универсальных учебных действий </w:t>
      </w:r>
    </w:p>
    <w:p w:rsidR="00FD0411" w:rsidRPr="00FD0411" w:rsidRDefault="00FD0411" w:rsidP="00535C89">
      <w:pPr>
        <w:pStyle w:val="aa"/>
        <w:jc w:val="both"/>
        <w:rPr>
          <w:rFonts w:ascii="Times New Roman" w:hAnsi="Times New Roman"/>
          <w:sz w:val="24"/>
          <w:szCs w:val="24"/>
        </w:rPr>
      </w:pPr>
      <w:r w:rsidRPr="00FD0411">
        <w:rPr>
          <w:rFonts w:ascii="Times New Roman" w:hAnsi="Times New Roman"/>
          <w:sz w:val="24"/>
          <w:szCs w:val="24"/>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возможно дистанционное руководство этой работой (посредством сети Интернет). </w:t>
      </w:r>
    </w:p>
    <w:p w:rsidR="00FD0411" w:rsidRPr="00FD0411" w:rsidRDefault="00FD0411" w:rsidP="00535C89">
      <w:pPr>
        <w:pStyle w:val="aa"/>
        <w:jc w:val="both"/>
        <w:rPr>
          <w:rFonts w:ascii="Times New Roman" w:hAnsi="Times New Roman"/>
          <w:sz w:val="24"/>
          <w:szCs w:val="24"/>
        </w:rPr>
      </w:pPr>
      <w:r w:rsidRPr="00FD0411">
        <w:rPr>
          <w:rFonts w:ascii="Times New Roman" w:hAnsi="Times New Roman"/>
          <w:sz w:val="24"/>
          <w:szCs w:val="24"/>
        </w:rPr>
        <w:t xml:space="preserve">Исследовательские проекты могут иметь следующие направления: </w:t>
      </w:r>
    </w:p>
    <w:p w:rsidR="00FD0411" w:rsidRPr="00FD0411" w:rsidRDefault="00FD0411" w:rsidP="00535C89">
      <w:pPr>
        <w:pStyle w:val="aa"/>
        <w:jc w:val="both"/>
        <w:rPr>
          <w:rFonts w:ascii="Times New Roman" w:hAnsi="Times New Roman"/>
          <w:sz w:val="24"/>
          <w:szCs w:val="24"/>
        </w:rPr>
      </w:pPr>
      <w:r w:rsidRPr="00FD0411">
        <w:rPr>
          <w:rFonts w:ascii="Times New Roman" w:hAnsi="Times New Roman"/>
          <w:sz w:val="24"/>
          <w:szCs w:val="24"/>
        </w:rPr>
        <w:t xml:space="preserve">– естественно-научные исследования; </w:t>
      </w:r>
    </w:p>
    <w:p w:rsidR="00FD0411" w:rsidRPr="00FD0411" w:rsidRDefault="00FD0411" w:rsidP="00535C89">
      <w:pPr>
        <w:pStyle w:val="aa"/>
        <w:jc w:val="both"/>
        <w:rPr>
          <w:rFonts w:ascii="Times New Roman" w:hAnsi="Times New Roman"/>
          <w:sz w:val="24"/>
          <w:szCs w:val="24"/>
        </w:rPr>
      </w:pPr>
      <w:r w:rsidRPr="00FD0411">
        <w:rPr>
          <w:rFonts w:ascii="Times New Roman" w:hAnsi="Times New Roman"/>
          <w:sz w:val="24"/>
          <w:szCs w:val="24"/>
        </w:rPr>
        <w:t xml:space="preserve">– исследования в гуманитарных областях (в том числе выходящих за рамки школьной программы, например в психологии, социологии); </w:t>
      </w:r>
    </w:p>
    <w:p w:rsidR="00FD0411" w:rsidRPr="00FD0411" w:rsidRDefault="00FD0411" w:rsidP="00535C89">
      <w:pPr>
        <w:pStyle w:val="aa"/>
        <w:jc w:val="both"/>
        <w:rPr>
          <w:rFonts w:ascii="Times New Roman" w:hAnsi="Times New Roman"/>
          <w:sz w:val="24"/>
          <w:szCs w:val="24"/>
        </w:rPr>
      </w:pPr>
      <w:r w:rsidRPr="00FD0411">
        <w:rPr>
          <w:rFonts w:ascii="Times New Roman" w:hAnsi="Times New Roman"/>
          <w:sz w:val="24"/>
          <w:szCs w:val="24"/>
        </w:rPr>
        <w:t xml:space="preserve">– экономические исследования; </w:t>
      </w:r>
    </w:p>
    <w:p w:rsidR="00FD0411" w:rsidRPr="00FD0411" w:rsidRDefault="00FD0411" w:rsidP="00535C89">
      <w:pPr>
        <w:pStyle w:val="aa"/>
        <w:jc w:val="both"/>
        <w:rPr>
          <w:rFonts w:ascii="Times New Roman" w:hAnsi="Times New Roman"/>
          <w:sz w:val="24"/>
          <w:szCs w:val="24"/>
        </w:rPr>
      </w:pPr>
      <w:r w:rsidRPr="00FD0411">
        <w:rPr>
          <w:rFonts w:ascii="Times New Roman" w:hAnsi="Times New Roman"/>
          <w:sz w:val="24"/>
          <w:szCs w:val="24"/>
        </w:rPr>
        <w:t xml:space="preserve">– социальные исследования; </w:t>
      </w:r>
    </w:p>
    <w:p w:rsidR="00FD0411" w:rsidRPr="00FD0411" w:rsidRDefault="00FD0411" w:rsidP="00535C89">
      <w:pPr>
        <w:pStyle w:val="aa"/>
        <w:jc w:val="both"/>
        <w:rPr>
          <w:rFonts w:ascii="Times New Roman" w:hAnsi="Times New Roman"/>
          <w:sz w:val="24"/>
          <w:szCs w:val="24"/>
        </w:rPr>
      </w:pPr>
      <w:r w:rsidRPr="00FD0411">
        <w:rPr>
          <w:rFonts w:ascii="Times New Roman" w:hAnsi="Times New Roman"/>
          <w:sz w:val="24"/>
          <w:szCs w:val="24"/>
        </w:rPr>
        <w:t>– на</w:t>
      </w:r>
      <w:r w:rsidR="00A41AC5">
        <w:rPr>
          <w:rFonts w:ascii="Times New Roman" w:hAnsi="Times New Roman"/>
          <w:sz w:val="24"/>
          <w:szCs w:val="24"/>
        </w:rPr>
        <w:t xml:space="preserve">учно-технические исследования. </w:t>
      </w:r>
    </w:p>
    <w:p w:rsidR="00FD0411" w:rsidRPr="00FD0411" w:rsidRDefault="00FD0411" w:rsidP="00535C89">
      <w:pPr>
        <w:pStyle w:val="aa"/>
        <w:jc w:val="both"/>
        <w:rPr>
          <w:rFonts w:ascii="Times New Roman" w:hAnsi="Times New Roman"/>
          <w:sz w:val="24"/>
          <w:szCs w:val="24"/>
        </w:rPr>
      </w:pPr>
      <w:r w:rsidRPr="00FD0411">
        <w:rPr>
          <w:rFonts w:ascii="Times New Roman" w:hAnsi="Times New Roman"/>
          <w:sz w:val="24"/>
          <w:szCs w:val="24"/>
        </w:rPr>
        <w:t xml:space="preserve">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 </w:t>
      </w:r>
    </w:p>
    <w:p w:rsidR="004A5B35" w:rsidRPr="00FD0411" w:rsidRDefault="00FD0411" w:rsidP="00535C89">
      <w:pPr>
        <w:pStyle w:val="aa"/>
        <w:jc w:val="both"/>
        <w:rPr>
          <w:rFonts w:ascii="Times New Roman" w:hAnsi="Times New Roman"/>
          <w:b/>
          <w:sz w:val="24"/>
          <w:szCs w:val="24"/>
        </w:rPr>
      </w:pPr>
      <w:r w:rsidRPr="00FD0411">
        <w:rPr>
          <w:rFonts w:ascii="Times New Roman" w:hAnsi="Times New Roman"/>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2A2D5D" w:rsidRPr="002A2D5D" w:rsidRDefault="002A2D5D" w:rsidP="00535C89">
      <w:pPr>
        <w:autoSpaceDE w:val="0"/>
        <w:autoSpaceDN w:val="0"/>
        <w:adjustRightInd w:val="0"/>
        <w:spacing w:after="0" w:line="240" w:lineRule="auto"/>
        <w:rPr>
          <w:rFonts w:ascii="Times New Roman" w:eastAsiaTheme="minorHAnsi" w:hAnsi="Times New Roman"/>
          <w:color w:val="000000"/>
          <w:sz w:val="24"/>
          <w:szCs w:val="24"/>
        </w:rPr>
      </w:pPr>
    </w:p>
    <w:p w:rsidR="002A2D5D" w:rsidRPr="00A41AC5" w:rsidRDefault="002A2D5D" w:rsidP="00535C89">
      <w:pPr>
        <w:pStyle w:val="aa"/>
        <w:rPr>
          <w:rFonts w:ascii="Times New Roman" w:hAnsi="Times New Roman"/>
          <w:b/>
          <w:sz w:val="24"/>
          <w:szCs w:val="24"/>
        </w:rPr>
      </w:pPr>
      <w:r w:rsidRPr="00A41AC5">
        <w:rPr>
          <w:rFonts w:ascii="Times New Roman" w:hAnsi="Times New Roman"/>
          <w:b/>
          <w:sz w:val="24"/>
          <w:szCs w:val="24"/>
        </w:rPr>
        <w:t xml:space="preserve">II.2. Рабочие программы отдельных учебных предметов </w:t>
      </w:r>
    </w:p>
    <w:p w:rsidR="00A41AC5" w:rsidRPr="00B17B28" w:rsidRDefault="002A2D5D" w:rsidP="00535C89">
      <w:pPr>
        <w:pStyle w:val="aa"/>
        <w:jc w:val="both"/>
        <w:rPr>
          <w:rFonts w:ascii="Times New Roman" w:hAnsi="Times New Roman"/>
          <w:i/>
          <w:sz w:val="24"/>
          <w:szCs w:val="24"/>
        </w:rPr>
      </w:pPr>
      <w:r w:rsidRPr="00B17B28">
        <w:rPr>
          <w:rFonts w:ascii="Times New Roman" w:hAnsi="Times New Roman"/>
          <w:i/>
          <w:sz w:val="24"/>
          <w:szCs w:val="24"/>
        </w:rPr>
        <w:t>Содержания отдельных учебных предметов находятся в Приложении 4 к основной образовательной программе среднего общего образования.</w:t>
      </w:r>
      <w:r w:rsidR="00A41AC5" w:rsidRPr="00B17B28">
        <w:rPr>
          <w:rFonts w:ascii="Times New Roman" w:eastAsiaTheme="minorHAnsi" w:hAnsi="Times New Roman"/>
          <w:i/>
          <w:color w:val="000000"/>
          <w:sz w:val="24"/>
          <w:szCs w:val="24"/>
        </w:rPr>
        <w:t xml:space="preserve"> </w:t>
      </w:r>
    </w:p>
    <w:p w:rsidR="002A2D5D" w:rsidRPr="00B17B28" w:rsidRDefault="00A41AC5" w:rsidP="00535C89">
      <w:pPr>
        <w:pStyle w:val="aa"/>
        <w:jc w:val="both"/>
        <w:rPr>
          <w:rFonts w:ascii="Times New Roman" w:eastAsiaTheme="minorHAnsi" w:hAnsi="Times New Roman"/>
          <w:i/>
          <w:sz w:val="24"/>
          <w:szCs w:val="24"/>
        </w:rPr>
      </w:pPr>
      <w:r w:rsidRPr="00A41AC5">
        <w:rPr>
          <w:rFonts w:ascii="Times New Roman" w:eastAsiaTheme="minorHAnsi" w:hAnsi="Times New Roman"/>
          <w:sz w:val="24"/>
          <w:szCs w:val="24"/>
        </w:rPr>
        <w:lastRenderedPageBreak/>
        <w:t xml:space="preserve">Рабочие программы отдельных учебных предметов разрабатываются в соответствии с ФГОС СОО и примерными рабочими программами по предмету и являются неотъемлемым приложением к настоящей образовательной программе среднего общего образования. </w:t>
      </w:r>
      <w:r w:rsidRPr="00B17B28">
        <w:rPr>
          <w:rFonts w:ascii="Times New Roman" w:eastAsiaTheme="minorHAnsi" w:hAnsi="Times New Roman"/>
          <w:i/>
          <w:sz w:val="24"/>
          <w:szCs w:val="24"/>
        </w:rPr>
        <w:t>Рабочие программы по отдельным учебным предметам, а также курсам внеурочной деятельности находятся в приложении 5 к  образовательной программе среднего общего образования.</w:t>
      </w:r>
    </w:p>
    <w:p w:rsidR="00412B30" w:rsidRDefault="00412B30" w:rsidP="00535C89">
      <w:pPr>
        <w:pStyle w:val="aa"/>
        <w:jc w:val="both"/>
        <w:rPr>
          <w:rFonts w:ascii="Times New Roman" w:eastAsiaTheme="minorHAnsi" w:hAnsi="Times New Roman"/>
          <w:sz w:val="24"/>
          <w:szCs w:val="24"/>
        </w:rPr>
      </w:pPr>
    </w:p>
    <w:p w:rsidR="00E27EFC" w:rsidRDefault="00E27EFC" w:rsidP="00535C89">
      <w:pPr>
        <w:pStyle w:val="aa"/>
        <w:rPr>
          <w:rFonts w:ascii="Times New Roman" w:hAnsi="Times New Roman"/>
          <w:b/>
          <w:sz w:val="24"/>
          <w:szCs w:val="24"/>
        </w:rPr>
      </w:pPr>
      <w:r w:rsidRPr="00E27EFC">
        <w:rPr>
          <w:rFonts w:ascii="Times New Roman" w:hAnsi="Times New Roman"/>
          <w:b/>
          <w:sz w:val="24"/>
          <w:szCs w:val="24"/>
        </w:rPr>
        <w:t>II.3. Программа воспитания и социализации обучающихся при получении среднего общего образования</w:t>
      </w:r>
    </w:p>
    <w:p w:rsidR="00B17B28" w:rsidRPr="00E27EFC" w:rsidRDefault="00B17B28" w:rsidP="00535C89">
      <w:pPr>
        <w:pStyle w:val="aa"/>
        <w:rPr>
          <w:rFonts w:ascii="Times New Roman" w:hAnsi="Times New Roman"/>
          <w:b/>
          <w:sz w:val="24"/>
          <w:szCs w:val="24"/>
        </w:rPr>
      </w:pPr>
    </w:p>
    <w:p w:rsidR="00412B30" w:rsidRPr="00412B30" w:rsidRDefault="00412B30"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Нормативно-правовой и методологической основой программы воспитани</w:t>
      </w:r>
      <w:r w:rsidR="00E27EFC">
        <w:rPr>
          <w:rFonts w:ascii="Times New Roman" w:eastAsiaTheme="minorHAnsi" w:hAnsi="Times New Roman"/>
          <w:sz w:val="24"/>
          <w:szCs w:val="24"/>
        </w:rPr>
        <w:t xml:space="preserve">я и социализации </w:t>
      </w:r>
      <w:r w:rsidR="003F7720">
        <w:rPr>
          <w:rFonts w:ascii="Times New Roman" w:eastAsiaTheme="minorHAnsi" w:hAnsi="Times New Roman"/>
          <w:sz w:val="24"/>
          <w:szCs w:val="24"/>
        </w:rPr>
        <w:t>МКОУ Шилыковской СШ</w:t>
      </w:r>
      <w:r w:rsidR="003F7720" w:rsidRPr="00441B77">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на уровне среднего общего образования являются Закон Российской Федерации «Об образовании в РФ», Государственный образовательный Стандарт, Концепция духовно-нравственного развития и воспитания личности гражданина России. </w:t>
      </w:r>
    </w:p>
    <w:p w:rsidR="00412B30" w:rsidRPr="00412B30" w:rsidRDefault="00412B30"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Ценностные ориентиры программы воспитания и социализации обучающихся на уровне среднего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Стратегии развития воспитания в Российской Федерации на период до 2025 года, Указе Президента Российской Федерации от 1 июня 2012 г. N 761 "О национальной стратегии действий в интересах детей на 2012 - 2017 годы», Государственной программе «Патриотическое воспитание граждан Российской Федерации на 2016-2020 годы», Концепции духовно-нравственного развития и воспитания личности гражданина России (А.Я. Данилюк, А.М. Кондаков, В.А. Тишков)</w:t>
      </w:r>
      <w:r w:rsidR="00E27EFC">
        <w:rPr>
          <w:rFonts w:ascii="Times New Roman" w:eastAsiaTheme="minorHAnsi" w:hAnsi="Times New Roman"/>
          <w:sz w:val="24"/>
          <w:szCs w:val="24"/>
        </w:rPr>
        <w:t xml:space="preserve"> 2009</w:t>
      </w:r>
      <w:r w:rsidRPr="00412B30">
        <w:rPr>
          <w:rFonts w:ascii="Times New Roman" w:eastAsiaTheme="minorHAnsi" w:hAnsi="Times New Roman"/>
          <w:sz w:val="24"/>
          <w:szCs w:val="24"/>
        </w:rPr>
        <w:t xml:space="preserve">.  </w:t>
      </w:r>
    </w:p>
    <w:p w:rsidR="00412B30" w:rsidRPr="00412B30" w:rsidRDefault="00412B30"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Программа воспитани</w:t>
      </w:r>
      <w:r w:rsidR="00E27EFC">
        <w:rPr>
          <w:rFonts w:ascii="Times New Roman" w:eastAsiaTheme="minorHAnsi" w:hAnsi="Times New Roman"/>
          <w:sz w:val="24"/>
          <w:szCs w:val="24"/>
        </w:rPr>
        <w:t xml:space="preserve">я и социализации </w:t>
      </w:r>
      <w:r w:rsidR="003F7720">
        <w:rPr>
          <w:rFonts w:ascii="Times New Roman" w:eastAsiaTheme="minorHAnsi" w:hAnsi="Times New Roman"/>
          <w:sz w:val="24"/>
          <w:szCs w:val="24"/>
        </w:rPr>
        <w:t>МКОУ Шилыковской СШ</w:t>
      </w:r>
      <w:r w:rsidR="003F7720" w:rsidRPr="00441B77">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w:t>
      </w:r>
    </w:p>
    <w:p w:rsidR="00412B30" w:rsidRPr="00412B30" w:rsidRDefault="00412B30"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 </w:t>
      </w:r>
    </w:p>
    <w:p w:rsidR="00412B30" w:rsidRPr="00412B30" w:rsidRDefault="00412B30"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Программа обеспечивает: </w:t>
      </w:r>
    </w:p>
    <w:p w:rsidR="00412B30" w:rsidRPr="00412B30" w:rsidRDefault="00E27EFC"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412B30" w:rsidRPr="00412B30">
        <w:rPr>
          <w:rFonts w:ascii="Times New Roman" w:eastAsiaTheme="minorHAnsi" w:hAnsi="Times New Roman"/>
          <w:sz w:val="24"/>
          <w:szCs w:val="24"/>
        </w:rPr>
        <w:t xml:space="preserve">достижение выпускниками личностных результатов освоения образовательной программы в соответствии с требованиями Стандарта; </w:t>
      </w:r>
    </w:p>
    <w:p w:rsidR="00412B30" w:rsidRPr="00412B30" w:rsidRDefault="00E27EFC"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412B30" w:rsidRPr="00412B30">
        <w:rPr>
          <w:rFonts w:ascii="Times New Roman" w:eastAsiaTheme="minorHAnsi" w:hAnsi="Times New Roman"/>
          <w:sz w:val="24"/>
          <w:szCs w:val="24"/>
        </w:rPr>
        <w:t xml:space="preserve">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Ивановской области и Лежневского муниципального района, в которой находится школа,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 </w:t>
      </w:r>
    </w:p>
    <w:p w:rsidR="00412B30" w:rsidRPr="00412B30" w:rsidRDefault="00412B30"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w:t>
      </w:r>
    </w:p>
    <w:p w:rsidR="00412B30" w:rsidRPr="00412B30" w:rsidRDefault="00412B30" w:rsidP="00535C89">
      <w:pPr>
        <w:pStyle w:val="aa"/>
        <w:rPr>
          <w:rFonts w:ascii="Times New Roman" w:eastAsiaTheme="minorHAnsi" w:hAnsi="Times New Roman"/>
          <w:sz w:val="24"/>
          <w:szCs w:val="24"/>
        </w:rPr>
      </w:pPr>
      <w:r w:rsidRPr="00412B30">
        <w:rPr>
          <w:rFonts w:ascii="Times New Roman" w:eastAsiaTheme="minorHAnsi" w:hAnsi="Times New Roman"/>
          <w:b/>
          <w:sz w:val="24"/>
          <w:szCs w:val="24"/>
        </w:rPr>
        <w:t xml:space="preserve">Программа содержит: </w:t>
      </w:r>
    </w:p>
    <w:p w:rsidR="00412B30" w:rsidRPr="00412B30" w:rsidRDefault="00412B30" w:rsidP="00541EEC">
      <w:pPr>
        <w:pStyle w:val="aa"/>
        <w:numPr>
          <w:ilvl w:val="0"/>
          <w:numId w:val="239"/>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цель и задачи духовно-нравственного развития, воспитания, социализации учащихся на уровне среднего общего образования; </w:t>
      </w:r>
    </w:p>
    <w:p w:rsidR="00412B30" w:rsidRPr="00412B30" w:rsidRDefault="00412B30" w:rsidP="00541EEC">
      <w:pPr>
        <w:pStyle w:val="aa"/>
        <w:numPr>
          <w:ilvl w:val="0"/>
          <w:numId w:val="239"/>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основные направления и ценностные основы духовно- нравственного развития, воспитания и социализации; </w:t>
      </w:r>
    </w:p>
    <w:p w:rsidR="00412B30" w:rsidRPr="00412B30" w:rsidRDefault="00412B30" w:rsidP="00541EEC">
      <w:pPr>
        <w:pStyle w:val="aa"/>
        <w:numPr>
          <w:ilvl w:val="0"/>
          <w:numId w:val="239"/>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содержание, виды деятельности и формы занятий с обучающимися по каждому из направлений духовно-нравственного развития, воспитания и социализации подростков; </w:t>
      </w:r>
    </w:p>
    <w:p w:rsidR="00412B30" w:rsidRPr="00412B30" w:rsidRDefault="00412B30" w:rsidP="00541EEC">
      <w:pPr>
        <w:pStyle w:val="aa"/>
        <w:numPr>
          <w:ilvl w:val="0"/>
          <w:numId w:val="239"/>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модель организации работы по духовно-нравственному развитию, воспитанию и социализации учащихся; </w:t>
      </w:r>
    </w:p>
    <w:p w:rsidR="00412B30" w:rsidRDefault="00412B30" w:rsidP="00541EEC">
      <w:pPr>
        <w:pStyle w:val="aa"/>
        <w:numPr>
          <w:ilvl w:val="0"/>
          <w:numId w:val="239"/>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описание форм и методов организации социально </w:t>
      </w:r>
      <w:r w:rsidR="00E27EFC">
        <w:rPr>
          <w:rFonts w:ascii="Times New Roman" w:eastAsiaTheme="minorHAnsi" w:hAnsi="Times New Roman"/>
          <w:sz w:val="24"/>
          <w:szCs w:val="24"/>
        </w:rPr>
        <w:t>значимой деятельности учащихся;</w:t>
      </w:r>
    </w:p>
    <w:p w:rsidR="00E27EFC" w:rsidRPr="00412B30" w:rsidRDefault="00E27EFC"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описание </w:t>
      </w:r>
      <w:r w:rsidRPr="00412B30">
        <w:rPr>
          <w:rFonts w:ascii="Times New Roman" w:eastAsiaTheme="minorHAnsi" w:hAnsi="Times New Roman"/>
          <w:sz w:val="24"/>
          <w:szCs w:val="24"/>
        </w:rPr>
        <w:tab/>
        <w:t xml:space="preserve">основных </w:t>
      </w:r>
      <w:r w:rsidRPr="00412B30">
        <w:rPr>
          <w:rFonts w:ascii="Times New Roman" w:eastAsiaTheme="minorHAnsi" w:hAnsi="Times New Roman"/>
          <w:sz w:val="24"/>
          <w:szCs w:val="24"/>
        </w:rPr>
        <w:tab/>
        <w:t xml:space="preserve">технологий </w:t>
      </w:r>
      <w:r w:rsidRPr="00412B30">
        <w:rPr>
          <w:rFonts w:ascii="Times New Roman" w:eastAsiaTheme="minorHAnsi" w:hAnsi="Times New Roman"/>
          <w:sz w:val="24"/>
          <w:szCs w:val="24"/>
        </w:rPr>
        <w:tab/>
        <w:t>взаимодействия</w:t>
      </w:r>
      <w:r>
        <w:rPr>
          <w:rFonts w:ascii="Times New Roman" w:eastAsiaTheme="minorHAnsi" w:hAnsi="Times New Roman"/>
          <w:sz w:val="24"/>
          <w:szCs w:val="24"/>
        </w:rPr>
        <w:t xml:space="preserve"> </w:t>
      </w:r>
      <w:r>
        <w:rPr>
          <w:rFonts w:ascii="Times New Roman" w:eastAsiaTheme="minorHAnsi" w:hAnsi="Times New Roman"/>
          <w:sz w:val="24"/>
          <w:szCs w:val="24"/>
        </w:rPr>
        <w:tab/>
        <w:t xml:space="preserve">и </w:t>
      </w:r>
      <w:r>
        <w:rPr>
          <w:rFonts w:ascii="Times New Roman" w:eastAsiaTheme="minorHAnsi" w:hAnsi="Times New Roman"/>
          <w:sz w:val="24"/>
          <w:szCs w:val="24"/>
        </w:rPr>
        <w:tab/>
        <w:t xml:space="preserve">сотрудничества </w:t>
      </w:r>
      <w:r>
        <w:rPr>
          <w:rFonts w:ascii="Times New Roman" w:eastAsiaTheme="minorHAnsi" w:hAnsi="Times New Roman"/>
          <w:sz w:val="24"/>
          <w:szCs w:val="24"/>
        </w:rPr>
        <w:tab/>
        <w:t xml:space="preserve">субъектов  </w:t>
      </w:r>
      <w:r w:rsidRPr="00412B30">
        <w:rPr>
          <w:rFonts w:ascii="Times New Roman" w:eastAsiaTheme="minorHAnsi" w:hAnsi="Times New Roman"/>
          <w:sz w:val="24"/>
          <w:szCs w:val="24"/>
        </w:rPr>
        <w:t xml:space="preserve">воспитательного процесса и социальных институтов; </w:t>
      </w:r>
    </w:p>
    <w:p w:rsidR="00E27EFC" w:rsidRPr="00412B30" w:rsidRDefault="00E27EFC" w:rsidP="00541EEC">
      <w:pPr>
        <w:pStyle w:val="aa"/>
        <w:numPr>
          <w:ilvl w:val="0"/>
          <w:numId w:val="239"/>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описание методов и форм профессиональ</w:t>
      </w:r>
      <w:r>
        <w:rPr>
          <w:rFonts w:ascii="Times New Roman" w:eastAsiaTheme="minorHAnsi" w:hAnsi="Times New Roman"/>
          <w:sz w:val="24"/>
          <w:szCs w:val="24"/>
        </w:rPr>
        <w:t xml:space="preserve">ной ориентации в </w:t>
      </w:r>
      <w:r w:rsidR="003F7720">
        <w:rPr>
          <w:rFonts w:ascii="Times New Roman" w:eastAsiaTheme="minorHAnsi" w:hAnsi="Times New Roman"/>
          <w:sz w:val="24"/>
          <w:szCs w:val="24"/>
        </w:rPr>
        <w:t>МКОУ Шилыковской СШ</w:t>
      </w:r>
      <w:r w:rsidRPr="00412B30">
        <w:rPr>
          <w:rFonts w:ascii="Times New Roman" w:eastAsiaTheme="minorHAnsi" w:hAnsi="Times New Roman"/>
          <w:sz w:val="24"/>
          <w:szCs w:val="24"/>
        </w:rPr>
        <w:t xml:space="preserve">; </w:t>
      </w:r>
    </w:p>
    <w:p w:rsidR="00E27EFC" w:rsidRPr="00412B30" w:rsidRDefault="00E27EFC" w:rsidP="00541EEC">
      <w:pPr>
        <w:pStyle w:val="aa"/>
        <w:numPr>
          <w:ilvl w:val="0"/>
          <w:numId w:val="239"/>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 </w:t>
      </w:r>
    </w:p>
    <w:p w:rsidR="00E27EFC" w:rsidRPr="00412B30" w:rsidRDefault="00E27EFC" w:rsidP="00541EEC">
      <w:pPr>
        <w:pStyle w:val="aa"/>
        <w:numPr>
          <w:ilvl w:val="0"/>
          <w:numId w:val="239"/>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lastRenderedPageBreak/>
        <w:t xml:space="preserve">описание форм и методов повышения педагогической культуры родителей (законных представителей) обучающихся; </w:t>
      </w:r>
    </w:p>
    <w:p w:rsidR="00E27EFC" w:rsidRPr="00412B30" w:rsidRDefault="00E27EFC" w:rsidP="00541EEC">
      <w:pPr>
        <w:pStyle w:val="aa"/>
        <w:numPr>
          <w:ilvl w:val="0"/>
          <w:numId w:val="239"/>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w:t>
      </w:r>
    </w:p>
    <w:p w:rsidR="00E27EFC" w:rsidRDefault="00E27EFC" w:rsidP="00541EEC">
      <w:pPr>
        <w:pStyle w:val="aa"/>
        <w:numPr>
          <w:ilvl w:val="0"/>
          <w:numId w:val="239"/>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критерии и показатели эффективно</w:t>
      </w:r>
      <w:r>
        <w:rPr>
          <w:rFonts w:ascii="Times New Roman" w:eastAsiaTheme="minorHAnsi" w:hAnsi="Times New Roman"/>
          <w:sz w:val="24"/>
          <w:szCs w:val="24"/>
        </w:rPr>
        <w:t xml:space="preserve">сти деятельности </w:t>
      </w:r>
      <w:r w:rsidR="003F7720">
        <w:rPr>
          <w:rFonts w:ascii="Times New Roman" w:eastAsiaTheme="minorHAnsi" w:hAnsi="Times New Roman"/>
          <w:sz w:val="24"/>
          <w:szCs w:val="24"/>
        </w:rPr>
        <w:t>МКОУ Шилыковской СШ</w:t>
      </w:r>
      <w:r w:rsidR="003F7720" w:rsidRPr="00441B77">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по обеспечению воспитания и социализации обучающихся. </w:t>
      </w:r>
    </w:p>
    <w:p w:rsidR="00E27EFC" w:rsidRDefault="00E27EFC" w:rsidP="00535C89">
      <w:pPr>
        <w:pStyle w:val="aa"/>
        <w:jc w:val="both"/>
        <w:rPr>
          <w:rFonts w:ascii="Times New Roman" w:eastAsiaTheme="minorHAnsi" w:hAnsi="Times New Roman"/>
          <w:sz w:val="24"/>
          <w:szCs w:val="24"/>
        </w:rPr>
      </w:pPr>
    </w:p>
    <w:p w:rsidR="00E27EFC" w:rsidRPr="00412B30" w:rsidRDefault="00E27EFC"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Программа воспитани</w:t>
      </w:r>
      <w:r>
        <w:rPr>
          <w:rFonts w:ascii="Times New Roman" w:eastAsiaTheme="minorHAnsi" w:hAnsi="Times New Roman"/>
          <w:sz w:val="24"/>
          <w:szCs w:val="24"/>
        </w:rPr>
        <w:t xml:space="preserve">я и социализации </w:t>
      </w:r>
      <w:r w:rsidR="003F7720">
        <w:rPr>
          <w:rFonts w:ascii="Times New Roman" w:eastAsiaTheme="minorHAnsi" w:hAnsi="Times New Roman"/>
          <w:sz w:val="24"/>
          <w:szCs w:val="24"/>
        </w:rPr>
        <w:t>МКОУ Шилыковской СШ</w:t>
      </w:r>
      <w:r w:rsidR="003F7720" w:rsidRPr="00441B77">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w:t>
      </w:r>
    </w:p>
    <w:p w:rsidR="00E27EFC" w:rsidRPr="00412B30" w:rsidRDefault="00E27EFC"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E27EFC" w:rsidRDefault="00E27EFC" w:rsidP="00535C89">
      <w:pPr>
        <w:pStyle w:val="aa"/>
        <w:jc w:val="both"/>
        <w:rPr>
          <w:rFonts w:ascii="Times New Roman" w:eastAsiaTheme="minorHAnsi" w:hAnsi="Times New Roman"/>
          <w:sz w:val="24"/>
          <w:szCs w:val="24"/>
        </w:rPr>
      </w:pPr>
    </w:p>
    <w:p w:rsidR="00E27EFC" w:rsidRPr="00412B30" w:rsidRDefault="00E27EFC"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II.3.1. Цель и задачи духовно-нравственного развития, воспитания, социализации обучающихся</w:t>
      </w:r>
      <w:r>
        <w:rPr>
          <w:rFonts w:ascii="Times New Roman" w:eastAsiaTheme="minorHAnsi" w:hAnsi="Times New Roman"/>
          <w:b/>
          <w:sz w:val="24"/>
          <w:szCs w:val="24"/>
        </w:rPr>
        <w:t>.</w:t>
      </w:r>
      <w:r w:rsidRPr="00412B30">
        <w:rPr>
          <w:rFonts w:ascii="Times New Roman" w:eastAsiaTheme="minorHAnsi" w:hAnsi="Times New Roman"/>
          <w:b/>
          <w:sz w:val="24"/>
          <w:szCs w:val="24"/>
        </w:rPr>
        <w:t xml:space="preserve">  </w:t>
      </w:r>
    </w:p>
    <w:p w:rsidR="00E27EFC" w:rsidRPr="00412B30" w:rsidRDefault="00E27EFC"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Целью воспитания и социализации</w:t>
      </w:r>
      <w:r w:rsidRPr="00412B30">
        <w:rPr>
          <w:rFonts w:ascii="Times New Roman" w:eastAsiaTheme="minorHAnsi" w:hAnsi="Times New Roman"/>
          <w:sz w:val="24"/>
          <w:szCs w:val="24"/>
        </w:rPr>
        <w:t xml:space="preserve">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E27EFC" w:rsidRDefault="00E27EFC"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w:t>
      </w:r>
      <w:r w:rsidRPr="00412B30">
        <w:rPr>
          <w:rFonts w:ascii="Times New Roman" w:eastAsiaTheme="minorHAnsi" w:hAnsi="Times New Roman"/>
          <w:b/>
          <w:sz w:val="24"/>
          <w:szCs w:val="24"/>
        </w:rPr>
        <w:t>задачи.</w:t>
      </w:r>
      <w:r w:rsidRPr="00412B30">
        <w:rPr>
          <w:rFonts w:ascii="Times New Roman" w:eastAsiaTheme="minorHAnsi" w:hAnsi="Times New Roman"/>
          <w:sz w:val="24"/>
          <w:szCs w:val="24"/>
        </w:rPr>
        <w:t xml:space="preserve"> </w:t>
      </w:r>
    </w:p>
    <w:p w:rsidR="00A60901" w:rsidRPr="00412B30" w:rsidRDefault="00A60901" w:rsidP="00535C89">
      <w:pPr>
        <w:pStyle w:val="aa"/>
        <w:jc w:val="both"/>
        <w:rPr>
          <w:rFonts w:ascii="Times New Roman" w:eastAsiaTheme="minorHAnsi" w:hAnsi="Times New Roman"/>
          <w:sz w:val="24"/>
          <w:szCs w:val="24"/>
        </w:rPr>
      </w:pPr>
    </w:p>
    <w:p w:rsidR="00E27EFC" w:rsidRPr="00E27EFC" w:rsidRDefault="00E27EFC" w:rsidP="00535C89">
      <w:pPr>
        <w:pStyle w:val="aa"/>
        <w:jc w:val="both"/>
        <w:rPr>
          <w:rFonts w:ascii="Times New Roman" w:eastAsiaTheme="minorHAnsi" w:hAnsi="Times New Roman"/>
          <w:b/>
          <w:sz w:val="24"/>
          <w:szCs w:val="24"/>
        </w:rPr>
      </w:pPr>
      <w:r w:rsidRPr="00E27EFC">
        <w:rPr>
          <w:rFonts w:ascii="Times New Roman" w:eastAsiaTheme="minorHAnsi" w:hAnsi="Times New Roman"/>
          <w:b/>
          <w:sz w:val="24"/>
          <w:szCs w:val="24"/>
        </w:rPr>
        <w:t xml:space="preserve">В области формирования личностной культуры: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формирование способности к духовному развитию, реализации творческого потенциала в учебно-игровой, предметно- 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формирование нравственного смысла учения, социально-ориентированной и общественно полезной деятельности;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усвоение обучающимся базовых национальных ценностей, духовных традиций народов России; </w:t>
      </w:r>
    </w:p>
    <w:p w:rsidR="00E27EFC" w:rsidRPr="00412B30" w:rsidRDefault="00E27EFC"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укрепление позитивной нравственной самооценки, самоуважения и жизненного оптимизма;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развитие эстетических потребностей, ценностей и чувств;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развитие трудолюбия, способности к преодолению трудностей, целеустремлённости и настойчивости в достижении результата;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lastRenderedPageBreak/>
        <w:t xml:space="preserve">формирование творческого отношения к учёбе, труду, социальной деятельности на основе нравственных ценностей и моральных норм;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формирование профессиональных намерений и интересов, осознание нравственного значения будущего профессионального выбора;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137036" w:rsidRPr="00A60901" w:rsidRDefault="00E27EFC" w:rsidP="00535C89">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формирование экологической культуры, культуры здорового и безопасного образа жизни.</w:t>
      </w:r>
    </w:p>
    <w:p w:rsidR="00E27EFC" w:rsidRPr="00412B30" w:rsidRDefault="00E27EFC"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w:t>
      </w:r>
      <w:r w:rsidRPr="00412B30">
        <w:rPr>
          <w:rFonts w:ascii="Times New Roman" w:eastAsiaTheme="minorHAnsi" w:hAnsi="Times New Roman"/>
          <w:b/>
          <w:sz w:val="24"/>
          <w:szCs w:val="24"/>
        </w:rPr>
        <w:t xml:space="preserve">В области формирования социальной культуры: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укрепление веры в Россию, чувства личной ответственности за Отечество, заботы о процветании своей страны;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развитие патриотизма и гражданской солидарности;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формирование социальных компетенций, необходимых для конструктивного, успешного и ответственного поведения в обществе;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укрепление доверия к другим людям, институтам гражданского общества, государству;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усвоение гуманистических и демократических ценностных ориентаций;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E27EFC" w:rsidRPr="00A60901" w:rsidRDefault="00E27EFC" w:rsidP="00535C89">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формирование культуры межэтнического общения, уважения к культурным, религиозным традициям, образу жизни представителей народов России. </w:t>
      </w:r>
    </w:p>
    <w:p w:rsidR="00E27EFC" w:rsidRPr="00412B30" w:rsidRDefault="00E27EFC"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В области формирования семейной культуры: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укрепление отношения к семье как основе российского общества; формирование представлений о значении семьи для устойчивого и успешного развития человека;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укрепление у обучающегося уважительного отношения к родителям, осознанного, заботливого отношения к старшим и младшим;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усвоение таких нравственных ценностей семейной жизни как любовь, забота </w:t>
      </w:r>
    </w:p>
    <w:p w:rsidR="00E27EFC" w:rsidRPr="00412B30" w:rsidRDefault="00E27EFC"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 любимом человеке, продолжение рода, духовная и эмоциональная близость членов семьи, </w:t>
      </w:r>
    </w:p>
    <w:p w:rsidR="00E27EFC" w:rsidRPr="00412B30" w:rsidRDefault="00E27EFC"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взаимопомощь и др.; </w:t>
      </w:r>
    </w:p>
    <w:p w:rsidR="00E27EFC" w:rsidRPr="00412B30" w:rsidRDefault="00E27EFC" w:rsidP="00541EEC">
      <w:pPr>
        <w:pStyle w:val="aa"/>
        <w:numPr>
          <w:ilvl w:val="0"/>
          <w:numId w:val="240"/>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формирование опыта заботы о социально-психологическом благополучии своей семьи; </w:t>
      </w:r>
    </w:p>
    <w:p w:rsidR="00E27EFC" w:rsidRPr="00412B30" w:rsidRDefault="00E27EFC"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знание традиций своей семьи, культурно-исторических и этнических традиций семей </w:t>
      </w:r>
    </w:p>
    <w:p w:rsidR="00E27EFC" w:rsidRPr="00412B30" w:rsidRDefault="00E27EFC"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своего народа, других народов России. </w:t>
      </w:r>
    </w:p>
    <w:p w:rsidR="00E27EFC" w:rsidRPr="00137036" w:rsidRDefault="00137036"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p>
    <w:p w:rsidR="00137036" w:rsidRPr="00412B30" w:rsidRDefault="00137036" w:rsidP="00A60901">
      <w:pPr>
        <w:pStyle w:val="aa"/>
        <w:rPr>
          <w:rFonts w:ascii="Times New Roman" w:eastAsiaTheme="minorHAnsi" w:hAnsi="Times New Roman"/>
          <w:sz w:val="24"/>
          <w:szCs w:val="24"/>
        </w:rPr>
      </w:pPr>
      <w:r w:rsidRPr="00412B30">
        <w:rPr>
          <w:rFonts w:ascii="Times New Roman" w:eastAsiaTheme="minorHAnsi" w:hAnsi="Times New Roman"/>
          <w:b/>
          <w:sz w:val="24"/>
          <w:szCs w:val="24"/>
        </w:rPr>
        <w:t xml:space="preserve">II.3.2.Основные направления и ценностные основы духовно-нравственного развития, воспитания и социализации </w:t>
      </w:r>
    </w:p>
    <w:p w:rsidR="00137036" w:rsidRPr="00412B30" w:rsidRDefault="00137036" w:rsidP="00A60901">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обучающимися.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Организация духовно-нравственного развития и воспитания обучающихся осуществляется по следующим направлениям: </w:t>
      </w:r>
    </w:p>
    <w:p w:rsidR="00137036" w:rsidRPr="00412B30" w:rsidRDefault="00137036"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1. </w:t>
      </w:r>
      <w:r w:rsidRPr="00412B30">
        <w:rPr>
          <w:rFonts w:ascii="Times New Roman" w:eastAsiaTheme="minorHAnsi" w:hAnsi="Times New Roman"/>
          <w:sz w:val="24"/>
          <w:szCs w:val="24"/>
        </w:rPr>
        <w:t xml:space="preserve">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w:t>
      </w:r>
    </w:p>
    <w:p w:rsidR="00137036" w:rsidRPr="00412B30" w:rsidRDefault="00137036"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2. </w:t>
      </w:r>
      <w:r w:rsidRPr="00412B30">
        <w:rPr>
          <w:rFonts w:ascii="Times New Roman" w:eastAsiaTheme="minorHAnsi" w:hAnsi="Times New Roman"/>
          <w:sz w:val="24"/>
          <w:szCs w:val="24"/>
        </w:rPr>
        <w:t xml:space="preserve">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137036" w:rsidRPr="00412B30" w:rsidRDefault="00137036"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3. </w:t>
      </w:r>
      <w:r w:rsidRPr="00412B30">
        <w:rPr>
          <w:rFonts w:ascii="Times New Roman" w:eastAsiaTheme="minorHAnsi" w:hAnsi="Times New Roman"/>
          <w:sz w:val="24"/>
          <w:szCs w:val="24"/>
        </w:rPr>
        <w:t xml:space="preserve">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rsidR="00137036" w:rsidRPr="00412B30" w:rsidRDefault="00137036"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4. </w:t>
      </w:r>
      <w:r w:rsidRPr="00412B30">
        <w:rPr>
          <w:rFonts w:ascii="Times New Roman" w:eastAsiaTheme="minorHAnsi" w:hAnsi="Times New Roman"/>
          <w:sz w:val="24"/>
          <w:szCs w:val="24"/>
        </w:rPr>
        <w:t xml:space="preserve">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 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137036" w:rsidRPr="00412B30" w:rsidRDefault="00137036"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5. </w:t>
      </w:r>
      <w:r w:rsidRPr="00412B30">
        <w:rPr>
          <w:rFonts w:ascii="Times New Roman" w:eastAsiaTheme="minorHAnsi" w:hAnsi="Times New Roman"/>
          <w:sz w:val="24"/>
          <w:szCs w:val="24"/>
        </w:rPr>
        <w:t xml:space="preserve">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бережливость, выбор профессии); </w:t>
      </w:r>
    </w:p>
    <w:p w:rsidR="00137036" w:rsidRPr="00412B30" w:rsidRDefault="00137036"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6. </w:t>
      </w:r>
      <w:r w:rsidRPr="00412B30">
        <w:rPr>
          <w:rFonts w:ascii="Times New Roman" w:eastAsiaTheme="minorHAnsi" w:hAnsi="Times New Roman"/>
          <w:sz w:val="24"/>
          <w:szCs w:val="24"/>
        </w:rPr>
        <w:t xml:space="preserve">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w:t>
      </w:r>
    </w:p>
    <w:p w:rsidR="00E27EFC"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w:t>
      </w:r>
      <w:r>
        <w:rPr>
          <w:rFonts w:ascii="Times New Roman" w:eastAsiaTheme="minorHAnsi" w:hAnsi="Times New Roman"/>
          <w:sz w:val="24"/>
          <w:szCs w:val="24"/>
        </w:rPr>
        <w:t xml:space="preserve">твенных и культурных традиций. </w:t>
      </w:r>
    </w:p>
    <w:p w:rsidR="00137036" w:rsidRPr="00137036" w:rsidRDefault="00137036" w:rsidP="00535C89">
      <w:pPr>
        <w:pStyle w:val="aa"/>
        <w:jc w:val="both"/>
        <w:rPr>
          <w:rFonts w:ascii="Times New Roman" w:eastAsiaTheme="minorHAnsi" w:hAnsi="Times New Roman"/>
          <w:sz w:val="24"/>
          <w:szCs w:val="24"/>
        </w:rPr>
      </w:pPr>
    </w:p>
    <w:p w:rsidR="00137036" w:rsidRDefault="00137036" w:rsidP="00535C89">
      <w:pPr>
        <w:pStyle w:val="aa"/>
        <w:jc w:val="both"/>
        <w:rPr>
          <w:rFonts w:ascii="Times New Roman" w:eastAsiaTheme="minorHAnsi" w:hAnsi="Times New Roman"/>
          <w:b/>
          <w:sz w:val="24"/>
          <w:szCs w:val="24"/>
        </w:rPr>
      </w:pPr>
      <w:r w:rsidRPr="00412B30">
        <w:rPr>
          <w:rFonts w:ascii="Times New Roman" w:eastAsiaTheme="minorHAnsi" w:hAnsi="Times New Roman"/>
          <w:b/>
          <w:sz w:val="24"/>
          <w:szCs w:val="24"/>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Pr>
          <w:rFonts w:ascii="Times New Roman" w:eastAsiaTheme="minorHAnsi" w:hAnsi="Times New Roman"/>
          <w:b/>
          <w:sz w:val="24"/>
          <w:szCs w:val="24"/>
        </w:rPr>
        <w:t>.</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1. Воспитание гражданственности, патриотизма, уважения к правам, свободам и обязанностям человека.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Ивановской области, Лежневского муниципального района.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классных часов, экскурсий, просмотра кинофильмов, путешествий по историческим и памятным местам, сюжетно-ролевых игр гражданского и историко</w:t>
      </w:r>
      <w:r>
        <w:rPr>
          <w:rFonts w:ascii="Times New Roman" w:eastAsiaTheme="minorHAnsi" w:hAnsi="Times New Roman"/>
          <w:sz w:val="24"/>
          <w:szCs w:val="24"/>
        </w:rPr>
        <w:t>-</w:t>
      </w:r>
      <w:r w:rsidRPr="00412B30">
        <w:rPr>
          <w:rFonts w:ascii="Times New Roman" w:eastAsiaTheme="minorHAnsi" w:hAnsi="Times New Roman"/>
          <w:sz w:val="24"/>
          <w:szCs w:val="24"/>
        </w:rPr>
        <w:t xml:space="preserve">патриотического содержания, изучения учебных дисциплин).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классных часов,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w:t>
      </w:r>
      <w:r w:rsidRPr="00412B30">
        <w:rPr>
          <w:rFonts w:ascii="Times New Roman" w:eastAsiaTheme="minorHAnsi" w:hAnsi="Times New Roman"/>
          <w:sz w:val="24"/>
          <w:szCs w:val="24"/>
        </w:rPr>
        <w:lastRenderedPageBreak/>
        <w:t>фильмов, участия в подготовке и проведении мероприятий обучающихся</w:t>
      </w:r>
      <w:r>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посвящённых государственным праздникам).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Участвуют в работе орга</w:t>
      </w:r>
      <w:r>
        <w:rPr>
          <w:rFonts w:ascii="Times New Roman" w:eastAsiaTheme="minorHAnsi" w:hAnsi="Times New Roman"/>
          <w:sz w:val="24"/>
          <w:szCs w:val="24"/>
        </w:rPr>
        <w:t>на ученического самоуправления</w:t>
      </w:r>
      <w:r w:rsidRPr="00412B30">
        <w:rPr>
          <w:rFonts w:ascii="Times New Roman" w:eastAsiaTheme="minorHAnsi" w:hAnsi="Times New Roman"/>
          <w:sz w:val="24"/>
          <w:szCs w:val="24"/>
        </w:rPr>
        <w:t>, районном совете старшеклассников «Лидер»</w:t>
      </w:r>
      <w:r w:rsidR="003F7720">
        <w:rPr>
          <w:rFonts w:ascii="Times New Roman" w:eastAsiaTheme="minorHAnsi" w:hAnsi="Times New Roman"/>
          <w:sz w:val="24"/>
          <w:szCs w:val="24"/>
        </w:rPr>
        <w:t>, областной ученической коллегии</w:t>
      </w:r>
      <w:r w:rsidRPr="00412B30">
        <w:rPr>
          <w:rFonts w:ascii="Times New Roman" w:eastAsiaTheme="minorHAnsi" w:hAnsi="Times New Roman"/>
          <w:sz w:val="24"/>
          <w:szCs w:val="24"/>
        </w:rPr>
        <w:t xml:space="preserve">.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w:t>
      </w:r>
      <w:r>
        <w:rPr>
          <w:rFonts w:ascii="Times New Roman" w:eastAsiaTheme="minorHAnsi" w:hAnsi="Times New Roman"/>
          <w:sz w:val="24"/>
          <w:szCs w:val="24"/>
        </w:rPr>
        <w:t>-</w:t>
      </w:r>
      <w:r w:rsidRPr="00412B30">
        <w:rPr>
          <w:rFonts w:ascii="Times New Roman" w:eastAsiaTheme="minorHAnsi" w:hAnsi="Times New Roman"/>
          <w:sz w:val="24"/>
          <w:szCs w:val="24"/>
        </w:rPr>
        <w:t xml:space="preserve">ролевых игр на местности, встреч с ветеранами и военнослужащими.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 </w:t>
      </w:r>
    </w:p>
    <w:p w:rsidR="00137036"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 </w:t>
      </w:r>
    </w:p>
    <w:p w:rsidR="00137036" w:rsidRPr="00412B30" w:rsidRDefault="00137036" w:rsidP="00535C89">
      <w:pPr>
        <w:pStyle w:val="aa"/>
        <w:jc w:val="both"/>
        <w:rPr>
          <w:rFonts w:ascii="Times New Roman" w:eastAsiaTheme="minorHAnsi" w:hAnsi="Times New Roman"/>
          <w:sz w:val="24"/>
          <w:szCs w:val="24"/>
        </w:rPr>
      </w:pP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2. Воспитание социальной ответственности и компетентности.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Активно участвуют в улучшении школьной среды, доступных сфер жизни окружающего социума. Овладевают фор</w:t>
      </w:r>
      <w:r w:rsidR="00A60901">
        <w:rPr>
          <w:rFonts w:ascii="Times New Roman" w:eastAsiaTheme="minorHAnsi" w:hAnsi="Times New Roman"/>
          <w:sz w:val="24"/>
          <w:szCs w:val="24"/>
        </w:rPr>
        <w:t>мами и методами самовоспитания.</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Приобретают опыт и осваивают основные формы учебного сотрудничества: сотрудничество со сверстниками и с учителями.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Разрабатывают на основе полученных знаний и активно участвуют в реализации посильных социальных проектов, проведении практических разовых мероприятий или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организации систематических программ, решающих конкретную социальную проблему </w:t>
      </w:r>
    </w:p>
    <w:p w:rsidR="00137036"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школы, поселка. </w:t>
      </w:r>
    </w:p>
    <w:p w:rsidR="00137036" w:rsidRPr="00412B30" w:rsidRDefault="00137036" w:rsidP="00535C89">
      <w:pPr>
        <w:pStyle w:val="aa"/>
        <w:jc w:val="both"/>
        <w:rPr>
          <w:rFonts w:ascii="Times New Roman" w:eastAsiaTheme="minorHAnsi" w:hAnsi="Times New Roman"/>
          <w:sz w:val="24"/>
          <w:szCs w:val="24"/>
        </w:rPr>
      </w:pP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3. Воспитание нравственных чувств, убеждений, этического сознания.</w:t>
      </w:r>
      <w:r w:rsidRPr="00412B30">
        <w:rPr>
          <w:rFonts w:ascii="Times New Roman" w:eastAsiaTheme="minorHAnsi" w:hAnsi="Times New Roman"/>
          <w:sz w:val="24"/>
          <w:szCs w:val="24"/>
        </w:rPr>
        <w:t xml:space="preserve">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Знакомятся с конкретными примерами высоконравственных отношений людей, участвуют в подготовке и проведении бесед.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Участвуют в общественно полезном труд</w:t>
      </w:r>
      <w:r w:rsidR="003F7720">
        <w:rPr>
          <w:rFonts w:ascii="Times New Roman" w:eastAsiaTheme="minorHAnsi" w:hAnsi="Times New Roman"/>
          <w:sz w:val="24"/>
          <w:szCs w:val="24"/>
        </w:rPr>
        <w:t>е в помощь школе и с.Шилыко</w:t>
      </w:r>
      <w:r w:rsidRPr="00412B30">
        <w:rPr>
          <w:rFonts w:ascii="Times New Roman" w:eastAsiaTheme="minorHAnsi" w:hAnsi="Times New Roman"/>
          <w:sz w:val="24"/>
          <w:szCs w:val="24"/>
        </w:rPr>
        <w:t xml:space="preserve">во.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Принимают добровольное участие в делах благотворительности, милосердия, в оказании помощи нуждающимся, заботе о животных, природе.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A60901"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Знакомятся с деятельностью традиционных религиозных организаций.</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4. Воспитание экологической культуры, культуры здорового и безопасного образа жизни.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Участвуют в пропаганде экологически сообразного здорового образа жизни - проводят беседы, тематические игры, агитационные агитбригады для младших школьников, сверстников, населения района.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Просматривают и обсуждают фильмы, посвящённые разным формам оздоровления.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lastRenderedPageBreak/>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Участвуют в проведении спартакиад, эстафет.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Учатся оказывать первую доврачебную помощь пострадавшим.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 психологом, медицинскими работниками, родителями).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встреч с представителями</w:t>
      </w:r>
      <w:r w:rsidR="003F7720">
        <w:rPr>
          <w:rFonts w:ascii="Times New Roman" w:eastAsiaTheme="minorHAnsi" w:hAnsi="Times New Roman"/>
          <w:sz w:val="24"/>
          <w:szCs w:val="24"/>
        </w:rPr>
        <w:t xml:space="preserve"> медицинских учреждений</w:t>
      </w:r>
      <w:r w:rsidRPr="00412B30">
        <w:rPr>
          <w:rFonts w:ascii="Times New Roman" w:eastAsiaTheme="minorHAnsi" w:hAnsi="Times New Roman"/>
          <w:sz w:val="24"/>
          <w:szCs w:val="24"/>
        </w:rPr>
        <w:t xml:space="preserve">). </w:t>
      </w:r>
    </w:p>
    <w:p w:rsidR="00137036"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Разрабатывают и реализуют учебно-исследовательские и просветительские проекты по направлениям: экология и здоровье, ресурсосбережение. </w:t>
      </w:r>
    </w:p>
    <w:p w:rsidR="00137036" w:rsidRPr="00412B30" w:rsidRDefault="00137036" w:rsidP="00535C89">
      <w:pPr>
        <w:pStyle w:val="aa"/>
        <w:jc w:val="both"/>
        <w:rPr>
          <w:rFonts w:ascii="Times New Roman" w:eastAsiaTheme="minorHAnsi" w:hAnsi="Times New Roman"/>
          <w:sz w:val="24"/>
          <w:szCs w:val="24"/>
        </w:rPr>
      </w:pP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5. Воспитание трудолюбия, сознательного, творческого отношения к образованию, труду и жизни, подготовка к сознательному выбору профессии.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Участвуют в олимпиадах по учебным предметам, изготавливают учебные пособия для школьных кабинетов.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Участвуют в экскурсиях на промышленные предприятия, в научные организации, учреждения культуры, в ходе которых знакомятся с различными видами труда, с различными профессиями.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Знакомятся с профессиональной деятельностью и жизненным путём своих родителей и прародителей, участвуют в организации и проведении проектов  «Родители в радуге профессий».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137036"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 </w:t>
      </w:r>
    </w:p>
    <w:p w:rsidR="00137036" w:rsidRPr="00412B30" w:rsidRDefault="00137036" w:rsidP="00535C89">
      <w:pPr>
        <w:pStyle w:val="aa"/>
        <w:jc w:val="both"/>
        <w:rPr>
          <w:rFonts w:ascii="Times New Roman" w:eastAsiaTheme="minorHAnsi" w:hAnsi="Times New Roman"/>
          <w:sz w:val="24"/>
          <w:szCs w:val="24"/>
        </w:rPr>
      </w:pP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6. Воспитание ценностного отношения к прекрасному, формирование основ эстетической культуры (эстетическое воспитание).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в системе учреждений дополнительного образования. </w:t>
      </w:r>
    </w:p>
    <w:p w:rsidR="00137036"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Участвуют в оформлении класса и школы, озеленении пришкольного участка, стремятся </w:t>
      </w:r>
      <w:r>
        <w:rPr>
          <w:rFonts w:ascii="Times New Roman" w:eastAsiaTheme="minorHAnsi" w:hAnsi="Times New Roman"/>
          <w:sz w:val="24"/>
          <w:szCs w:val="24"/>
        </w:rPr>
        <w:t xml:space="preserve">внести красоту в домашний быт. </w:t>
      </w:r>
    </w:p>
    <w:p w:rsidR="00137036" w:rsidRPr="00137036" w:rsidRDefault="00137036" w:rsidP="00535C89">
      <w:pPr>
        <w:pStyle w:val="aa"/>
        <w:jc w:val="both"/>
        <w:rPr>
          <w:rFonts w:ascii="Times New Roman" w:eastAsiaTheme="minorHAnsi" w:hAnsi="Times New Roman"/>
          <w:sz w:val="24"/>
          <w:szCs w:val="24"/>
        </w:rPr>
      </w:pP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Примерный план мероприятий по реализации программы воспитания и социализации обучающихся.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1. Воспитание гражданственности, патриотизма, уважения к правам, свободам и обязанностям человека.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 </w:t>
      </w:r>
      <w:r w:rsidRPr="00412B30">
        <w:rPr>
          <w:rFonts w:ascii="Times New Roman" w:eastAsiaTheme="minorHAnsi" w:hAnsi="Times New Roman"/>
          <w:b/>
          <w:i/>
          <w:sz w:val="24"/>
          <w:szCs w:val="24"/>
        </w:rPr>
        <w:t xml:space="preserve">Тематические классные часы:  </w:t>
      </w:r>
    </w:p>
    <w:p w:rsidR="00137036" w:rsidRPr="00412B30" w:rsidRDefault="00115DB5" w:rsidP="00541EEC">
      <w:pPr>
        <w:pStyle w:val="aa"/>
        <w:numPr>
          <w:ilvl w:val="0"/>
          <w:numId w:val="241"/>
        </w:numPr>
        <w:ind w:left="0"/>
        <w:jc w:val="both"/>
        <w:rPr>
          <w:rFonts w:ascii="Times New Roman" w:eastAsiaTheme="minorHAnsi" w:hAnsi="Times New Roman"/>
          <w:sz w:val="24"/>
          <w:szCs w:val="24"/>
        </w:rPr>
      </w:pPr>
      <w:r>
        <w:rPr>
          <w:rFonts w:ascii="Times New Roman" w:eastAsiaTheme="minorHAnsi" w:hAnsi="Times New Roman"/>
          <w:sz w:val="24"/>
          <w:szCs w:val="24"/>
        </w:rPr>
        <w:lastRenderedPageBreak/>
        <w:t>Урок России</w:t>
      </w:r>
      <w:r w:rsidR="00137036" w:rsidRPr="00412B30">
        <w:rPr>
          <w:rFonts w:ascii="Times New Roman" w:eastAsiaTheme="minorHAnsi" w:hAnsi="Times New Roman"/>
          <w:sz w:val="24"/>
          <w:szCs w:val="24"/>
        </w:rPr>
        <w:t>;</w:t>
      </w:r>
      <w:r w:rsidR="00137036" w:rsidRPr="00412B30">
        <w:rPr>
          <w:rFonts w:ascii="Times New Roman" w:eastAsiaTheme="minorHAnsi" w:hAnsi="Times New Roman"/>
          <w:b/>
          <w:sz w:val="24"/>
          <w:szCs w:val="24"/>
        </w:rPr>
        <w:t xml:space="preserve"> </w:t>
      </w:r>
    </w:p>
    <w:p w:rsidR="00137036" w:rsidRPr="00412B30" w:rsidRDefault="00137036" w:rsidP="00541EEC">
      <w:pPr>
        <w:pStyle w:val="aa"/>
        <w:numPr>
          <w:ilvl w:val="0"/>
          <w:numId w:val="241"/>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Урок, посвящённый годовщине трагических событий в г. Беслане; </w:t>
      </w:r>
    </w:p>
    <w:p w:rsidR="00137036" w:rsidRPr="00412B30" w:rsidRDefault="00115DB5" w:rsidP="00541EEC">
      <w:pPr>
        <w:pStyle w:val="aa"/>
        <w:numPr>
          <w:ilvl w:val="0"/>
          <w:numId w:val="241"/>
        </w:numPr>
        <w:ind w:left="0"/>
        <w:jc w:val="both"/>
        <w:rPr>
          <w:rFonts w:ascii="Times New Roman" w:eastAsiaTheme="minorHAnsi" w:hAnsi="Times New Roman"/>
          <w:sz w:val="24"/>
          <w:szCs w:val="24"/>
        </w:rPr>
      </w:pPr>
      <w:r>
        <w:rPr>
          <w:rFonts w:ascii="Times New Roman" w:eastAsiaTheme="minorHAnsi" w:hAnsi="Times New Roman"/>
          <w:sz w:val="24"/>
          <w:szCs w:val="24"/>
        </w:rPr>
        <w:t>«Мой выбор</w:t>
      </w:r>
      <w:r w:rsidR="00137036" w:rsidRPr="00412B30">
        <w:rPr>
          <w:rFonts w:ascii="Times New Roman" w:eastAsiaTheme="minorHAnsi" w:hAnsi="Times New Roman"/>
          <w:sz w:val="24"/>
          <w:szCs w:val="24"/>
        </w:rPr>
        <w:t xml:space="preserve">»; </w:t>
      </w:r>
    </w:p>
    <w:p w:rsidR="00137036" w:rsidRPr="00412B30" w:rsidRDefault="00137036" w:rsidP="00541EEC">
      <w:pPr>
        <w:pStyle w:val="aa"/>
        <w:numPr>
          <w:ilvl w:val="0"/>
          <w:numId w:val="241"/>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Единый час духовности «Голуби мира» в рамках международного «Дня мира»; </w:t>
      </w:r>
    </w:p>
    <w:p w:rsidR="00137036" w:rsidRDefault="00137036" w:rsidP="00541EEC">
      <w:pPr>
        <w:pStyle w:val="aa"/>
        <w:numPr>
          <w:ilvl w:val="0"/>
          <w:numId w:val="241"/>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4 ноября «День народного единства»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w:t>
      </w:r>
      <w:r w:rsidR="00A60901">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Единый день профилактики и правовых знаний; </w:t>
      </w:r>
    </w:p>
    <w:p w:rsidR="00137036" w:rsidRDefault="00137036" w:rsidP="00541EEC">
      <w:pPr>
        <w:pStyle w:val="aa"/>
        <w:numPr>
          <w:ilvl w:val="0"/>
          <w:numId w:val="241"/>
        </w:numPr>
        <w:ind w:left="0"/>
        <w:jc w:val="both"/>
        <w:rPr>
          <w:rFonts w:ascii="Times New Roman" w:eastAsiaTheme="minorHAnsi" w:hAnsi="Times New Roman"/>
          <w:sz w:val="24"/>
          <w:szCs w:val="24"/>
        </w:rPr>
      </w:pPr>
      <w:r w:rsidRPr="00137036">
        <w:rPr>
          <w:rFonts w:ascii="Times New Roman" w:eastAsiaTheme="minorHAnsi" w:hAnsi="Times New Roman"/>
          <w:sz w:val="24"/>
          <w:szCs w:val="24"/>
        </w:rPr>
        <w:t>Областной урок мужества, посвящённый  Дню Ге</w:t>
      </w:r>
      <w:r w:rsidR="00115DB5">
        <w:rPr>
          <w:rFonts w:ascii="Times New Roman" w:eastAsiaTheme="minorHAnsi" w:hAnsi="Times New Roman"/>
          <w:sz w:val="24"/>
          <w:szCs w:val="24"/>
        </w:rPr>
        <w:t>роев Отечества</w:t>
      </w:r>
      <w:r w:rsidRPr="00137036">
        <w:rPr>
          <w:rFonts w:ascii="Times New Roman" w:eastAsiaTheme="minorHAnsi" w:hAnsi="Times New Roman"/>
          <w:sz w:val="24"/>
          <w:szCs w:val="24"/>
        </w:rPr>
        <w:t xml:space="preserve">; </w:t>
      </w:r>
    </w:p>
    <w:p w:rsidR="00137036" w:rsidRPr="00137036" w:rsidRDefault="00137036" w:rsidP="00535C89">
      <w:pPr>
        <w:pStyle w:val="aa"/>
        <w:jc w:val="both"/>
        <w:rPr>
          <w:rFonts w:ascii="Times New Roman" w:eastAsiaTheme="minorHAnsi" w:hAnsi="Times New Roman"/>
          <w:sz w:val="24"/>
          <w:szCs w:val="24"/>
        </w:rPr>
      </w:pPr>
      <w:r w:rsidRPr="00137036">
        <w:rPr>
          <w:rFonts w:ascii="Times New Roman" w:eastAsiaTheme="minorHAnsi" w:hAnsi="Times New Roman"/>
          <w:sz w:val="24"/>
          <w:szCs w:val="24"/>
        </w:rPr>
        <w:t>-</w:t>
      </w:r>
      <w:r w:rsidR="00E465D2">
        <w:rPr>
          <w:rFonts w:ascii="Times New Roman" w:eastAsiaTheme="minorHAnsi" w:hAnsi="Times New Roman"/>
          <w:sz w:val="24"/>
          <w:szCs w:val="24"/>
        </w:rPr>
        <w:t xml:space="preserve">          </w:t>
      </w:r>
      <w:r w:rsidRPr="00137036">
        <w:rPr>
          <w:rFonts w:ascii="Times New Roman" w:eastAsiaTheme="minorHAnsi" w:hAnsi="Times New Roman"/>
          <w:sz w:val="24"/>
          <w:szCs w:val="24"/>
        </w:rPr>
        <w:t xml:space="preserve">12 декабря. День Конституции РФ. Единый урок «Конституция – основной закон </w:t>
      </w:r>
    </w:p>
    <w:p w:rsidR="00137036" w:rsidRPr="00412B30" w:rsidRDefault="00A60901"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137036" w:rsidRPr="00412B30">
        <w:rPr>
          <w:rFonts w:ascii="Times New Roman" w:eastAsiaTheme="minorHAnsi" w:hAnsi="Times New Roman"/>
          <w:sz w:val="24"/>
          <w:szCs w:val="24"/>
        </w:rPr>
        <w:t xml:space="preserve">государства»); </w:t>
      </w:r>
    </w:p>
    <w:p w:rsidR="00137036" w:rsidRPr="00412B30" w:rsidRDefault="00137036" w:rsidP="00541EEC">
      <w:pPr>
        <w:pStyle w:val="aa"/>
        <w:numPr>
          <w:ilvl w:val="0"/>
          <w:numId w:val="24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27 января - День полного освобождения Ленинграда  от фашистской блокады (1944 год)   </w:t>
      </w:r>
    </w:p>
    <w:p w:rsidR="00137036" w:rsidRPr="00412B30" w:rsidRDefault="00137036" w:rsidP="00541EEC">
      <w:pPr>
        <w:pStyle w:val="aa"/>
        <w:numPr>
          <w:ilvl w:val="0"/>
          <w:numId w:val="24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27 января - Международный день памяти жертв Холокоста  </w:t>
      </w:r>
    </w:p>
    <w:p w:rsidR="00A60901" w:rsidRDefault="00137036" w:rsidP="00541EEC">
      <w:pPr>
        <w:pStyle w:val="aa"/>
        <w:numPr>
          <w:ilvl w:val="0"/>
          <w:numId w:val="24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«Всероссийский урок безопасности школьников в сети Интернет». (День безопасности</w:t>
      </w:r>
    </w:p>
    <w:p w:rsidR="00137036" w:rsidRPr="00412B30" w:rsidRDefault="00A60901" w:rsidP="00A60901">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137036" w:rsidRPr="00412B30">
        <w:rPr>
          <w:rFonts w:ascii="Times New Roman" w:eastAsiaTheme="minorHAnsi" w:hAnsi="Times New Roman"/>
          <w:sz w:val="24"/>
          <w:szCs w:val="24"/>
        </w:rPr>
        <w:t xml:space="preserve"> в </w:t>
      </w:r>
      <w:r>
        <w:rPr>
          <w:rFonts w:ascii="Times New Roman" w:eastAsiaTheme="minorHAnsi" w:hAnsi="Times New Roman"/>
          <w:sz w:val="24"/>
          <w:szCs w:val="24"/>
        </w:rPr>
        <w:t xml:space="preserve"> </w:t>
      </w:r>
      <w:r w:rsidR="00137036" w:rsidRPr="00412B30">
        <w:rPr>
          <w:rFonts w:ascii="Times New Roman" w:eastAsiaTheme="minorHAnsi" w:hAnsi="Times New Roman"/>
          <w:sz w:val="24"/>
          <w:szCs w:val="24"/>
        </w:rPr>
        <w:t xml:space="preserve">сети Интернет); </w:t>
      </w:r>
    </w:p>
    <w:p w:rsidR="00E465D2" w:rsidRDefault="00137036" w:rsidP="00541EEC">
      <w:pPr>
        <w:pStyle w:val="aa"/>
        <w:numPr>
          <w:ilvl w:val="0"/>
          <w:numId w:val="242"/>
        </w:numPr>
        <w:ind w:left="0"/>
        <w:jc w:val="both"/>
        <w:rPr>
          <w:rFonts w:ascii="Times New Roman" w:eastAsiaTheme="minorHAnsi" w:hAnsi="Times New Roman"/>
          <w:sz w:val="24"/>
          <w:szCs w:val="24"/>
        </w:rPr>
      </w:pPr>
      <w:r w:rsidRPr="00E465D2">
        <w:rPr>
          <w:rFonts w:ascii="Times New Roman" w:eastAsiaTheme="minorHAnsi" w:hAnsi="Times New Roman"/>
          <w:sz w:val="24"/>
          <w:szCs w:val="24"/>
        </w:rPr>
        <w:t xml:space="preserve">Международный день родного языка (21 февраля) </w:t>
      </w:r>
    </w:p>
    <w:p w:rsidR="00137036" w:rsidRPr="00E465D2" w:rsidRDefault="00137036" w:rsidP="00541EEC">
      <w:pPr>
        <w:pStyle w:val="aa"/>
        <w:numPr>
          <w:ilvl w:val="0"/>
          <w:numId w:val="242"/>
        </w:numPr>
        <w:ind w:left="0"/>
        <w:jc w:val="both"/>
        <w:rPr>
          <w:rFonts w:ascii="Times New Roman" w:eastAsiaTheme="minorHAnsi" w:hAnsi="Times New Roman"/>
          <w:sz w:val="24"/>
          <w:szCs w:val="24"/>
        </w:rPr>
      </w:pPr>
      <w:r w:rsidRPr="00E465D2">
        <w:rPr>
          <w:rFonts w:ascii="Times New Roman" w:eastAsiaTheme="minorHAnsi" w:hAnsi="Times New Roman"/>
          <w:sz w:val="24"/>
          <w:szCs w:val="24"/>
        </w:rPr>
        <w:t>Международный д</w:t>
      </w:r>
      <w:r w:rsidR="00115DB5">
        <w:rPr>
          <w:rFonts w:ascii="Times New Roman" w:eastAsiaTheme="minorHAnsi" w:hAnsi="Times New Roman"/>
          <w:sz w:val="24"/>
          <w:szCs w:val="24"/>
        </w:rPr>
        <w:t>ень российской науки (8 февраля</w:t>
      </w:r>
      <w:r w:rsidRPr="00E465D2">
        <w:rPr>
          <w:rFonts w:ascii="Times New Roman" w:eastAsiaTheme="minorHAnsi" w:hAnsi="Times New Roman"/>
          <w:sz w:val="24"/>
          <w:szCs w:val="24"/>
        </w:rPr>
        <w:t xml:space="preserve">) </w:t>
      </w:r>
    </w:p>
    <w:p w:rsidR="00137036" w:rsidRPr="00412B30" w:rsidRDefault="00137036" w:rsidP="00541EEC">
      <w:pPr>
        <w:pStyle w:val="aa"/>
        <w:numPr>
          <w:ilvl w:val="0"/>
          <w:numId w:val="24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«18 марта - День воссоединения Крыма с Россией» </w:t>
      </w:r>
    </w:p>
    <w:p w:rsidR="00137036" w:rsidRPr="00412B30" w:rsidRDefault="00137036" w:rsidP="00541EEC">
      <w:pPr>
        <w:pStyle w:val="aa"/>
        <w:numPr>
          <w:ilvl w:val="0"/>
          <w:numId w:val="24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Единый классный час: «Великий день в истории страны» </w:t>
      </w:r>
    </w:p>
    <w:p w:rsidR="00137036" w:rsidRPr="00137036" w:rsidRDefault="00137036" w:rsidP="00541EEC">
      <w:pPr>
        <w:pStyle w:val="aa"/>
        <w:numPr>
          <w:ilvl w:val="0"/>
          <w:numId w:val="24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День Победы </w:t>
      </w: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b/>
          <w:sz w:val="24"/>
          <w:szCs w:val="24"/>
        </w:rPr>
        <w:t xml:space="preserve">• </w:t>
      </w:r>
      <w:r w:rsidRPr="00412B30">
        <w:rPr>
          <w:rFonts w:ascii="Times New Roman" w:eastAsiaTheme="minorHAnsi" w:hAnsi="Times New Roman"/>
          <w:b/>
          <w:i/>
          <w:sz w:val="24"/>
          <w:szCs w:val="24"/>
        </w:rPr>
        <w:t xml:space="preserve">Мероприятия: </w:t>
      </w:r>
    </w:p>
    <w:p w:rsidR="00137036" w:rsidRDefault="00137036" w:rsidP="00541EEC">
      <w:pPr>
        <w:pStyle w:val="aa"/>
        <w:numPr>
          <w:ilvl w:val="0"/>
          <w:numId w:val="244"/>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4 октября «День гражданской обороны» </w:t>
      </w:r>
    </w:p>
    <w:p w:rsidR="00137036" w:rsidRDefault="00137036" w:rsidP="00541EEC">
      <w:pPr>
        <w:pStyle w:val="aa"/>
        <w:numPr>
          <w:ilvl w:val="0"/>
          <w:numId w:val="244"/>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Единый урок «Школа безопасности» </w:t>
      </w:r>
    </w:p>
    <w:p w:rsidR="00137036" w:rsidRDefault="00137036"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 </w:t>
      </w:r>
      <w:r w:rsidR="00E465D2">
        <w:rPr>
          <w:rFonts w:ascii="Times New Roman" w:eastAsiaTheme="minorHAnsi" w:hAnsi="Times New Roman"/>
          <w:sz w:val="24"/>
          <w:szCs w:val="24"/>
        </w:rPr>
        <w:t xml:space="preserve">        </w:t>
      </w:r>
      <w:r w:rsidRPr="00412B30">
        <w:rPr>
          <w:rFonts w:ascii="Times New Roman" w:eastAsiaTheme="minorHAnsi" w:hAnsi="Times New Roman"/>
          <w:sz w:val="24"/>
          <w:szCs w:val="24"/>
        </w:rPr>
        <w:t>9 Мая: митинг, сбор и шествие Бессмертного полка, вахта Памяти;</w:t>
      </w: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 </w:t>
      </w:r>
      <w:r w:rsidRPr="00412B30">
        <w:rPr>
          <w:rFonts w:ascii="Times New Roman" w:eastAsiaTheme="minorHAnsi" w:hAnsi="Times New Roman"/>
          <w:b/>
          <w:sz w:val="24"/>
          <w:szCs w:val="24"/>
        </w:rPr>
        <w:t xml:space="preserve">• </w:t>
      </w:r>
      <w:r w:rsidRPr="00412B30">
        <w:rPr>
          <w:rFonts w:ascii="Times New Roman" w:eastAsiaTheme="minorHAnsi" w:hAnsi="Times New Roman"/>
          <w:b/>
          <w:i/>
          <w:sz w:val="24"/>
          <w:szCs w:val="24"/>
        </w:rPr>
        <w:t xml:space="preserve">Акции: </w:t>
      </w:r>
    </w:p>
    <w:p w:rsidR="00137036" w:rsidRPr="00412B30" w:rsidRDefault="00137036" w:rsidP="00541EEC">
      <w:pPr>
        <w:pStyle w:val="aa"/>
        <w:numPr>
          <w:ilvl w:val="0"/>
          <w:numId w:val="244"/>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19 ноября - Акция, посвящённая Дню памяти жертв ДТП </w:t>
      </w:r>
    </w:p>
    <w:p w:rsidR="00137036" w:rsidRPr="00412B30" w:rsidRDefault="00137036" w:rsidP="00541EEC">
      <w:pPr>
        <w:pStyle w:val="aa"/>
        <w:numPr>
          <w:ilvl w:val="0"/>
          <w:numId w:val="244"/>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Всероссийская акция «Мы - граждане России!»; </w:t>
      </w:r>
    </w:p>
    <w:p w:rsidR="00137036" w:rsidRPr="00412B30" w:rsidRDefault="00137036" w:rsidP="00541EEC">
      <w:pPr>
        <w:pStyle w:val="aa"/>
        <w:numPr>
          <w:ilvl w:val="0"/>
          <w:numId w:val="244"/>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День памяти о россиянах, исполнявших служебный долг за пределами Отечества </w:t>
      </w:r>
    </w:p>
    <w:p w:rsidR="00137036" w:rsidRPr="00412B30" w:rsidRDefault="00137036" w:rsidP="00541EEC">
      <w:pPr>
        <w:pStyle w:val="aa"/>
        <w:numPr>
          <w:ilvl w:val="0"/>
          <w:numId w:val="244"/>
        </w:numPr>
        <w:ind w:left="0"/>
        <w:rPr>
          <w:rFonts w:ascii="Times New Roman" w:eastAsiaTheme="minorHAnsi" w:hAnsi="Times New Roman"/>
          <w:sz w:val="24"/>
          <w:szCs w:val="24"/>
        </w:rPr>
      </w:pPr>
      <w:r w:rsidRPr="00412B30">
        <w:rPr>
          <w:rFonts w:ascii="Times New Roman" w:eastAsiaTheme="minorHAnsi" w:hAnsi="Times New Roman"/>
          <w:sz w:val="24"/>
          <w:szCs w:val="24"/>
        </w:rPr>
        <w:t>Акция «</w:t>
      </w:r>
      <w:r w:rsidR="00115DB5">
        <w:rPr>
          <w:rFonts w:ascii="Times New Roman" w:eastAsiaTheme="minorHAnsi" w:hAnsi="Times New Roman"/>
          <w:sz w:val="24"/>
          <w:szCs w:val="24"/>
        </w:rPr>
        <w:t>Свет в окне</w:t>
      </w:r>
      <w:r w:rsidRPr="00412B30">
        <w:rPr>
          <w:rFonts w:ascii="Times New Roman" w:eastAsiaTheme="minorHAnsi" w:hAnsi="Times New Roman"/>
          <w:sz w:val="24"/>
          <w:szCs w:val="24"/>
        </w:rPr>
        <w:t xml:space="preserve">»; </w:t>
      </w:r>
    </w:p>
    <w:p w:rsidR="00137036" w:rsidRPr="00412B30" w:rsidRDefault="00137036" w:rsidP="00541EEC">
      <w:pPr>
        <w:pStyle w:val="aa"/>
        <w:numPr>
          <w:ilvl w:val="0"/>
          <w:numId w:val="244"/>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Акция «Бессмертный полк»; </w:t>
      </w:r>
    </w:p>
    <w:p w:rsidR="00137036" w:rsidRPr="00412B30" w:rsidRDefault="00137036" w:rsidP="00541EEC">
      <w:pPr>
        <w:pStyle w:val="aa"/>
        <w:numPr>
          <w:ilvl w:val="0"/>
          <w:numId w:val="244"/>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Неделя добрых дел; </w:t>
      </w:r>
    </w:p>
    <w:p w:rsidR="00137036" w:rsidRDefault="00137036" w:rsidP="00541EEC">
      <w:pPr>
        <w:pStyle w:val="aa"/>
        <w:numPr>
          <w:ilvl w:val="0"/>
          <w:numId w:val="244"/>
        </w:numPr>
        <w:ind w:left="0"/>
        <w:rPr>
          <w:rFonts w:ascii="Times New Roman" w:eastAsiaTheme="minorHAnsi" w:hAnsi="Times New Roman"/>
          <w:sz w:val="24"/>
          <w:szCs w:val="24"/>
        </w:rPr>
      </w:pPr>
      <w:r w:rsidRPr="00412B30">
        <w:rPr>
          <w:rFonts w:ascii="Times New Roman" w:eastAsiaTheme="minorHAnsi" w:hAnsi="Times New Roman"/>
          <w:sz w:val="24"/>
          <w:szCs w:val="24"/>
        </w:rPr>
        <w:t>Акция «Поздравле</w:t>
      </w:r>
      <w:r>
        <w:rPr>
          <w:rFonts w:ascii="Times New Roman" w:eastAsiaTheme="minorHAnsi" w:hAnsi="Times New Roman"/>
          <w:sz w:val="24"/>
          <w:szCs w:val="24"/>
        </w:rPr>
        <w:t>ние с Днём Победы ветеранов ВОВ</w:t>
      </w:r>
      <w:r w:rsidR="00115DB5">
        <w:rPr>
          <w:rFonts w:ascii="Times New Roman" w:eastAsiaTheme="minorHAnsi" w:hAnsi="Times New Roman"/>
          <w:sz w:val="24"/>
          <w:szCs w:val="24"/>
        </w:rPr>
        <w:t xml:space="preserve"> и тружеников тыла»</w:t>
      </w:r>
    </w:p>
    <w:p w:rsidR="00137036" w:rsidRDefault="00137036" w:rsidP="00541EEC">
      <w:pPr>
        <w:pStyle w:val="aa"/>
        <w:numPr>
          <w:ilvl w:val="0"/>
          <w:numId w:val="244"/>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 Акция «Возрождение» (благоустройство мест воинских захоронений) </w:t>
      </w: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i/>
          <w:sz w:val="24"/>
          <w:szCs w:val="24"/>
        </w:rPr>
        <w:t xml:space="preserve">Участие в конкурсах:  </w:t>
      </w:r>
    </w:p>
    <w:p w:rsidR="00137036" w:rsidRPr="00412B30" w:rsidRDefault="00137036" w:rsidP="00541EEC">
      <w:pPr>
        <w:pStyle w:val="aa"/>
        <w:numPr>
          <w:ilvl w:val="0"/>
          <w:numId w:val="244"/>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Всероссийский конкурс «Шаг в будущее»; </w:t>
      </w:r>
    </w:p>
    <w:p w:rsidR="00137036" w:rsidRPr="00412B30" w:rsidRDefault="00137036" w:rsidP="00541EEC">
      <w:pPr>
        <w:pStyle w:val="aa"/>
        <w:numPr>
          <w:ilvl w:val="0"/>
          <w:numId w:val="244"/>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Межрегиональный конкурс творческих проектов «Моя семейная реликвия»; </w:t>
      </w:r>
    </w:p>
    <w:p w:rsidR="00137036" w:rsidRPr="00412B30" w:rsidRDefault="00137036" w:rsidP="00541EEC">
      <w:pPr>
        <w:pStyle w:val="aa"/>
        <w:numPr>
          <w:ilvl w:val="0"/>
          <w:numId w:val="244"/>
        </w:numPr>
        <w:ind w:left="0"/>
        <w:rPr>
          <w:rFonts w:ascii="Times New Roman" w:eastAsiaTheme="minorHAnsi" w:hAnsi="Times New Roman"/>
          <w:sz w:val="24"/>
          <w:szCs w:val="24"/>
        </w:rPr>
      </w:pPr>
      <w:r w:rsidRPr="00412B30">
        <w:rPr>
          <w:rFonts w:ascii="Times New Roman" w:eastAsiaTheme="minorHAnsi" w:hAnsi="Times New Roman"/>
          <w:sz w:val="24"/>
          <w:szCs w:val="24"/>
        </w:rPr>
        <w:t>Краеведческие чтения</w:t>
      </w:r>
      <w:r w:rsidR="00115DB5">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 исследовательские краеведческие  работы учащихся; </w:t>
      </w:r>
    </w:p>
    <w:p w:rsidR="00137036" w:rsidRPr="00412B30" w:rsidRDefault="00137036" w:rsidP="00541EEC">
      <w:pPr>
        <w:pStyle w:val="aa"/>
        <w:numPr>
          <w:ilvl w:val="0"/>
          <w:numId w:val="244"/>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районный конкурс хоров; </w:t>
      </w:r>
    </w:p>
    <w:p w:rsidR="00137036" w:rsidRPr="00412B30" w:rsidRDefault="00137036" w:rsidP="00541EEC">
      <w:pPr>
        <w:pStyle w:val="aa"/>
        <w:numPr>
          <w:ilvl w:val="0"/>
          <w:numId w:val="244"/>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районная военно–патриотическая игра «Служу России»; </w:t>
      </w:r>
    </w:p>
    <w:p w:rsidR="00137036" w:rsidRPr="00412B30" w:rsidRDefault="00137036" w:rsidP="00541EEC">
      <w:pPr>
        <w:pStyle w:val="aa"/>
        <w:numPr>
          <w:ilvl w:val="0"/>
          <w:numId w:val="244"/>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Муниципальный и областной этап Всероссийской акции «Я – гражданин России»; </w:t>
      </w:r>
    </w:p>
    <w:p w:rsidR="00137036" w:rsidRPr="00412B30" w:rsidRDefault="00137036" w:rsidP="00541EEC">
      <w:pPr>
        <w:pStyle w:val="aa"/>
        <w:numPr>
          <w:ilvl w:val="0"/>
          <w:numId w:val="244"/>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Районный конкурс «Призывник года»; </w:t>
      </w:r>
    </w:p>
    <w:p w:rsidR="00A60901" w:rsidRDefault="00137036" w:rsidP="00541EEC">
      <w:pPr>
        <w:pStyle w:val="aa"/>
        <w:numPr>
          <w:ilvl w:val="0"/>
          <w:numId w:val="244"/>
        </w:numPr>
        <w:ind w:left="0"/>
        <w:rPr>
          <w:rFonts w:ascii="Times New Roman" w:eastAsiaTheme="minorHAnsi" w:hAnsi="Times New Roman"/>
          <w:sz w:val="24"/>
          <w:szCs w:val="24"/>
        </w:rPr>
      </w:pPr>
      <w:r w:rsidRPr="00412B30">
        <w:rPr>
          <w:rFonts w:ascii="Times New Roman" w:eastAsiaTheme="minorHAnsi" w:hAnsi="Times New Roman"/>
          <w:sz w:val="24"/>
          <w:szCs w:val="24"/>
        </w:rPr>
        <w:t>Районный и областной конкурс</w:t>
      </w:r>
      <w:r>
        <w:rPr>
          <w:rFonts w:ascii="Times New Roman" w:eastAsiaTheme="minorHAnsi" w:hAnsi="Times New Roman"/>
          <w:sz w:val="24"/>
          <w:szCs w:val="24"/>
        </w:rPr>
        <w:t>ы</w:t>
      </w:r>
      <w:r w:rsidRPr="00412B30">
        <w:rPr>
          <w:rFonts w:ascii="Times New Roman" w:eastAsiaTheme="minorHAnsi" w:hAnsi="Times New Roman"/>
          <w:sz w:val="24"/>
          <w:szCs w:val="24"/>
        </w:rPr>
        <w:t xml:space="preserve"> отрядов юных инспекторов движения «Безопасное </w:t>
      </w:r>
    </w:p>
    <w:p w:rsidR="00137036" w:rsidRPr="00412B30" w:rsidRDefault="00A60901" w:rsidP="00A60901">
      <w:pPr>
        <w:pStyle w:val="aa"/>
        <w:rPr>
          <w:rFonts w:ascii="Times New Roman" w:eastAsiaTheme="minorHAnsi" w:hAnsi="Times New Roman"/>
          <w:sz w:val="24"/>
          <w:szCs w:val="24"/>
        </w:rPr>
      </w:pPr>
      <w:r>
        <w:rPr>
          <w:rFonts w:ascii="Times New Roman" w:eastAsiaTheme="minorHAnsi" w:hAnsi="Times New Roman"/>
          <w:sz w:val="24"/>
          <w:szCs w:val="24"/>
        </w:rPr>
        <w:t xml:space="preserve">           </w:t>
      </w:r>
      <w:r w:rsidR="00137036" w:rsidRPr="00412B30">
        <w:rPr>
          <w:rFonts w:ascii="Times New Roman" w:eastAsiaTheme="minorHAnsi" w:hAnsi="Times New Roman"/>
          <w:sz w:val="24"/>
          <w:szCs w:val="24"/>
        </w:rPr>
        <w:t xml:space="preserve">колесо»; </w:t>
      </w:r>
    </w:p>
    <w:p w:rsidR="00A60901" w:rsidRDefault="00137036" w:rsidP="00541EEC">
      <w:pPr>
        <w:pStyle w:val="aa"/>
        <w:numPr>
          <w:ilvl w:val="0"/>
          <w:numId w:val="244"/>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Областные соревнования учащихся общеобразовательных организаций Ивановской </w:t>
      </w:r>
    </w:p>
    <w:p w:rsidR="00137036" w:rsidRPr="00412B30" w:rsidRDefault="00A60901" w:rsidP="00A60901">
      <w:pPr>
        <w:pStyle w:val="aa"/>
        <w:rPr>
          <w:rFonts w:ascii="Times New Roman" w:eastAsiaTheme="minorHAnsi" w:hAnsi="Times New Roman"/>
          <w:sz w:val="24"/>
          <w:szCs w:val="24"/>
        </w:rPr>
      </w:pPr>
      <w:r>
        <w:rPr>
          <w:rFonts w:ascii="Times New Roman" w:eastAsiaTheme="minorHAnsi" w:hAnsi="Times New Roman"/>
          <w:sz w:val="24"/>
          <w:szCs w:val="24"/>
        </w:rPr>
        <w:t xml:space="preserve">           </w:t>
      </w:r>
      <w:r w:rsidR="00137036" w:rsidRPr="00412B30">
        <w:rPr>
          <w:rFonts w:ascii="Times New Roman" w:eastAsiaTheme="minorHAnsi" w:hAnsi="Times New Roman"/>
          <w:sz w:val="24"/>
          <w:szCs w:val="24"/>
        </w:rPr>
        <w:t xml:space="preserve">области «Школа безопасности»; </w:t>
      </w:r>
    </w:p>
    <w:p w:rsidR="00137036" w:rsidRPr="00412B30" w:rsidRDefault="00137036" w:rsidP="00535C89">
      <w:pPr>
        <w:pStyle w:val="aa"/>
        <w:jc w:val="both"/>
        <w:rPr>
          <w:rFonts w:ascii="Times New Roman" w:eastAsiaTheme="minorHAnsi" w:hAnsi="Times New Roman"/>
          <w:sz w:val="24"/>
          <w:szCs w:val="24"/>
        </w:rPr>
      </w:pP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b/>
          <w:sz w:val="24"/>
          <w:szCs w:val="24"/>
        </w:rPr>
        <w:t xml:space="preserve">2. Формирование нравственных чувств, убеждений, этического сознания. </w:t>
      </w:r>
    </w:p>
    <w:p w:rsidR="00137036" w:rsidRPr="00412B30" w:rsidRDefault="00E87C5E"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137036" w:rsidRPr="00412B30">
        <w:rPr>
          <w:rFonts w:ascii="Times New Roman" w:eastAsiaTheme="minorHAnsi" w:hAnsi="Times New Roman"/>
          <w:sz w:val="24"/>
          <w:szCs w:val="24"/>
        </w:rPr>
        <w:t xml:space="preserve"> Работа волонтёрского отряда «</w:t>
      </w:r>
      <w:r w:rsidR="00FF21A8">
        <w:rPr>
          <w:rFonts w:ascii="Times New Roman" w:eastAsiaTheme="minorHAnsi" w:hAnsi="Times New Roman"/>
          <w:sz w:val="24"/>
          <w:szCs w:val="24"/>
        </w:rPr>
        <w:t>Наши сердца</w:t>
      </w:r>
      <w:r w:rsidR="00137036">
        <w:rPr>
          <w:rFonts w:ascii="Times New Roman" w:eastAsiaTheme="minorHAnsi" w:hAnsi="Times New Roman"/>
          <w:sz w:val="24"/>
          <w:szCs w:val="24"/>
        </w:rPr>
        <w:t xml:space="preserve">», </w:t>
      </w:r>
      <w:r w:rsidR="00137036" w:rsidRPr="00412B30">
        <w:rPr>
          <w:rFonts w:ascii="Times New Roman" w:eastAsiaTheme="minorHAnsi" w:hAnsi="Times New Roman"/>
          <w:sz w:val="24"/>
          <w:szCs w:val="24"/>
        </w:rPr>
        <w:t xml:space="preserve">где ребята неоднократно посещают инвалидов и участников ВОВ, пожилых людей,  оказывают им посильную помощь, организуют концерты, поздравляют ветеранов педагогического труда с профессиональным праздником.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i/>
          <w:sz w:val="24"/>
          <w:szCs w:val="24"/>
        </w:rPr>
        <w:t xml:space="preserve">Участие в областной акции «Весенняя неделя добра» </w:t>
      </w:r>
    </w:p>
    <w:p w:rsidR="00137036" w:rsidRPr="00412B30" w:rsidRDefault="00137036" w:rsidP="00541EEC">
      <w:pPr>
        <w:pStyle w:val="aa"/>
        <w:numPr>
          <w:ilvl w:val="0"/>
          <w:numId w:val="24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Акция «Протяни руку помощи», во время которой оказывают посильную помощь по хозяйству ветеранам ВОВ, труженикам тыла и всем нуждающимся пожилым людям </w:t>
      </w:r>
    </w:p>
    <w:p w:rsidR="00137036" w:rsidRPr="00412B30" w:rsidRDefault="00137036" w:rsidP="00541EEC">
      <w:pPr>
        <w:pStyle w:val="aa"/>
        <w:numPr>
          <w:ilvl w:val="0"/>
          <w:numId w:val="24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25 ноябр</w:t>
      </w:r>
      <w:r w:rsidR="00E87C5E">
        <w:rPr>
          <w:rFonts w:ascii="Times New Roman" w:eastAsiaTheme="minorHAnsi" w:hAnsi="Times New Roman"/>
          <w:sz w:val="24"/>
          <w:szCs w:val="24"/>
        </w:rPr>
        <w:t>я – концерт, посвящённый</w:t>
      </w:r>
      <w:r w:rsidRPr="00412B30">
        <w:rPr>
          <w:rFonts w:ascii="Times New Roman" w:eastAsiaTheme="minorHAnsi" w:hAnsi="Times New Roman"/>
          <w:sz w:val="24"/>
          <w:szCs w:val="24"/>
        </w:rPr>
        <w:t xml:space="preserve"> Дню матери </w:t>
      </w:r>
    </w:p>
    <w:p w:rsidR="00137036" w:rsidRPr="00412B30" w:rsidRDefault="00FF21A8" w:rsidP="00541EEC">
      <w:pPr>
        <w:pStyle w:val="aa"/>
        <w:numPr>
          <w:ilvl w:val="0"/>
          <w:numId w:val="245"/>
        </w:numPr>
        <w:ind w:left="0"/>
        <w:jc w:val="both"/>
        <w:rPr>
          <w:rFonts w:ascii="Times New Roman" w:eastAsiaTheme="minorHAnsi" w:hAnsi="Times New Roman"/>
          <w:sz w:val="24"/>
          <w:szCs w:val="24"/>
        </w:rPr>
      </w:pPr>
      <w:r>
        <w:rPr>
          <w:rFonts w:ascii="Times New Roman" w:eastAsiaTheme="minorHAnsi" w:hAnsi="Times New Roman"/>
          <w:sz w:val="24"/>
          <w:szCs w:val="24"/>
        </w:rPr>
        <w:t>Собирают макулатуру</w:t>
      </w:r>
    </w:p>
    <w:p w:rsidR="00E87C5E" w:rsidRDefault="00137036" w:rsidP="00541EEC">
      <w:pPr>
        <w:pStyle w:val="aa"/>
        <w:numPr>
          <w:ilvl w:val="0"/>
          <w:numId w:val="24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Проводят </w:t>
      </w:r>
      <w:r w:rsidR="00FF21A8">
        <w:rPr>
          <w:rFonts w:ascii="Times New Roman" w:eastAsiaTheme="minorHAnsi" w:hAnsi="Times New Roman"/>
          <w:sz w:val="24"/>
          <w:szCs w:val="24"/>
        </w:rPr>
        <w:t>экологическую акцию «Ч</w:t>
      </w:r>
      <w:r w:rsidRPr="00412B30">
        <w:rPr>
          <w:rFonts w:ascii="Times New Roman" w:eastAsiaTheme="minorHAnsi" w:hAnsi="Times New Roman"/>
          <w:sz w:val="24"/>
          <w:szCs w:val="24"/>
        </w:rPr>
        <w:t>истая планета» /</w:t>
      </w:r>
      <w:r w:rsidR="00FF21A8">
        <w:rPr>
          <w:rFonts w:ascii="Times New Roman" w:eastAsiaTheme="minorHAnsi" w:hAnsi="Times New Roman"/>
          <w:sz w:val="24"/>
          <w:szCs w:val="24"/>
        </w:rPr>
        <w:t xml:space="preserve"> уборка пришкольной территории, территории возле памятника воинам, погибшим в ВОВ</w:t>
      </w:r>
    </w:p>
    <w:p w:rsidR="00137036" w:rsidRPr="00412B30" w:rsidRDefault="00137036" w:rsidP="00FF21A8">
      <w:pPr>
        <w:pStyle w:val="aa"/>
        <w:jc w:val="both"/>
        <w:rPr>
          <w:rFonts w:ascii="Times New Roman" w:eastAsiaTheme="minorHAnsi" w:hAnsi="Times New Roman"/>
          <w:sz w:val="24"/>
          <w:szCs w:val="24"/>
        </w:rPr>
      </w:pPr>
      <w:r w:rsidRPr="00412B30">
        <w:rPr>
          <w:rFonts w:ascii="Times New Roman" w:eastAsiaTheme="minorHAnsi" w:hAnsi="Times New Roman"/>
          <w:i/>
          <w:sz w:val="24"/>
          <w:szCs w:val="24"/>
        </w:rPr>
        <w:t xml:space="preserve">Тематические классные часы:  </w:t>
      </w:r>
    </w:p>
    <w:p w:rsidR="00A60901" w:rsidRDefault="00137036" w:rsidP="00541EEC">
      <w:pPr>
        <w:pStyle w:val="aa"/>
        <w:numPr>
          <w:ilvl w:val="0"/>
          <w:numId w:val="24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lastRenderedPageBreak/>
        <w:t>16 ноября — Единый классный час Международный день толерантности</w:t>
      </w:r>
    </w:p>
    <w:p w:rsidR="00137036" w:rsidRPr="00412B30" w:rsidRDefault="00A60901" w:rsidP="00A60901">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137036" w:rsidRPr="00412B30">
        <w:rPr>
          <w:rFonts w:ascii="Times New Roman" w:eastAsiaTheme="minorHAnsi" w:hAnsi="Times New Roman"/>
          <w:sz w:val="24"/>
          <w:szCs w:val="24"/>
        </w:rPr>
        <w:t xml:space="preserve"> (Декларация принципов толерантности принята ЮНЕСКО в 1995 году.); </w:t>
      </w:r>
    </w:p>
    <w:p w:rsidR="00137036" w:rsidRPr="00412B30" w:rsidRDefault="00137036" w:rsidP="00541EEC">
      <w:pPr>
        <w:pStyle w:val="aa"/>
        <w:numPr>
          <w:ilvl w:val="0"/>
          <w:numId w:val="24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«Урок </w:t>
      </w:r>
      <w:r w:rsidRPr="00412B30">
        <w:rPr>
          <w:rFonts w:ascii="Times New Roman" w:eastAsiaTheme="minorHAnsi" w:hAnsi="Times New Roman"/>
          <w:sz w:val="24"/>
          <w:szCs w:val="24"/>
        </w:rPr>
        <w:tab/>
        <w:t>мужества»</w:t>
      </w:r>
      <w:r w:rsidR="00FF21A8">
        <w:rPr>
          <w:rFonts w:ascii="Times New Roman" w:eastAsiaTheme="minorHAnsi" w:hAnsi="Times New Roman"/>
          <w:i/>
          <w:sz w:val="24"/>
          <w:szCs w:val="24"/>
        </w:rPr>
        <w:t>;</w:t>
      </w:r>
      <w:r w:rsidRPr="00412B30">
        <w:rPr>
          <w:rFonts w:ascii="Times New Roman" w:eastAsiaTheme="minorHAnsi" w:hAnsi="Times New Roman"/>
          <w:i/>
          <w:sz w:val="24"/>
          <w:szCs w:val="24"/>
        </w:rPr>
        <w:t xml:space="preserve"> </w:t>
      </w:r>
    </w:p>
    <w:p w:rsidR="00137036" w:rsidRPr="00412B30" w:rsidRDefault="00137036" w:rsidP="00541EEC">
      <w:pPr>
        <w:pStyle w:val="aa"/>
        <w:numPr>
          <w:ilvl w:val="0"/>
          <w:numId w:val="24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Праздничный концерт «Любимому учителю!» </w:t>
      </w:r>
    </w:p>
    <w:p w:rsidR="00137036" w:rsidRPr="00412B30" w:rsidRDefault="00137036" w:rsidP="00541EEC">
      <w:pPr>
        <w:pStyle w:val="aa"/>
        <w:numPr>
          <w:ilvl w:val="0"/>
          <w:numId w:val="24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Праздничный концерт, посвященный 8 марта  </w:t>
      </w:r>
    </w:p>
    <w:p w:rsidR="00FF21A8" w:rsidRDefault="00137036" w:rsidP="00541EEC">
      <w:pPr>
        <w:pStyle w:val="aa"/>
        <w:numPr>
          <w:ilvl w:val="0"/>
          <w:numId w:val="24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Последний звонок  </w:t>
      </w:r>
    </w:p>
    <w:p w:rsidR="00137036" w:rsidRPr="00412B30" w:rsidRDefault="00137036" w:rsidP="00FF21A8">
      <w:pPr>
        <w:pStyle w:val="aa"/>
        <w:jc w:val="both"/>
        <w:rPr>
          <w:rFonts w:ascii="Times New Roman" w:eastAsiaTheme="minorHAnsi" w:hAnsi="Times New Roman"/>
          <w:sz w:val="24"/>
          <w:szCs w:val="24"/>
        </w:rPr>
      </w:pPr>
      <w:r w:rsidRPr="00412B30">
        <w:rPr>
          <w:rFonts w:ascii="Times New Roman" w:eastAsiaTheme="minorHAnsi" w:hAnsi="Times New Roman"/>
          <w:i/>
          <w:sz w:val="24"/>
          <w:szCs w:val="24"/>
        </w:rPr>
        <w:t xml:space="preserve">Выставки и проекты: </w:t>
      </w:r>
    </w:p>
    <w:p w:rsidR="00A60901" w:rsidRPr="00A60901" w:rsidRDefault="00137036" w:rsidP="00541EEC">
      <w:pPr>
        <w:pStyle w:val="aa"/>
        <w:numPr>
          <w:ilvl w:val="0"/>
          <w:numId w:val="24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Видео открытка «Любимому учителю»</w:t>
      </w:r>
      <w:r w:rsidRPr="00412B30">
        <w:rPr>
          <w:rFonts w:ascii="Times New Roman" w:eastAsiaTheme="minorHAnsi" w:hAnsi="Times New Roman"/>
          <w:b/>
          <w:sz w:val="24"/>
          <w:szCs w:val="24"/>
        </w:rPr>
        <w:t xml:space="preserve"> </w:t>
      </w:r>
      <w:r w:rsidRPr="00412B30">
        <w:rPr>
          <w:rFonts w:ascii="Times New Roman" w:eastAsiaTheme="minorHAnsi" w:hAnsi="Times New Roman"/>
          <w:i/>
          <w:sz w:val="24"/>
          <w:szCs w:val="24"/>
        </w:rPr>
        <w:t>/Поздравление учителей с профессиональным</w:t>
      </w:r>
    </w:p>
    <w:p w:rsidR="00137036" w:rsidRPr="00412B30" w:rsidRDefault="00A60901" w:rsidP="00A60901">
      <w:pPr>
        <w:pStyle w:val="aa"/>
        <w:jc w:val="both"/>
        <w:rPr>
          <w:rFonts w:ascii="Times New Roman" w:eastAsiaTheme="minorHAnsi" w:hAnsi="Times New Roman"/>
          <w:sz w:val="24"/>
          <w:szCs w:val="24"/>
        </w:rPr>
      </w:pPr>
      <w:r>
        <w:rPr>
          <w:rFonts w:ascii="Times New Roman" w:eastAsiaTheme="minorHAnsi" w:hAnsi="Times New Roman"/>
          <w:i/>
          <w:sz w:val="24"/>
          <w:szCs w:val="24"/>
        </w:rPr>
        <w:t xml:space="preserve">           </w:t>
      </w:r>
      <w:r w:rsidR="00137036" w:rsidRPr="00412B30">
        <w:rPr>
          <w:rFonts w:ascii="Times New Roman" w:eastAsiaTheme="minorHAnsi" w:hAnsi="Times New Roman"/>
          <w:i/>
          <w:sz w:val="24"/>
          <w:szCs w:val="24"/>
        </w:rPr>
        <w:t xml:space="preserve"> праздником/ </w:t>
      </w:r>
    </w:p>
    <w:p w:rsidR="00137036" w:rsidRPr="00412B30" w:rsidRDefault="00FF21A8" w:rsidP="00541EEC">
      <w:pPr>
        <w:pStyle w:val="aa"/>
        <w:numPr>
          <w:ilvl w:val="0"/>
          <w:numId w:val="245"/>
        </w:numPr>
        <w:ind w:left="0"/>
        <w:jc w:val="both"/>
        <w:rPr>
          <w:rFonts w:ascii="Times New Roman" w:eastAsiaTheme="minorHAnsi" w:hAnsi="Times New Roman"/>
          <w:sz w:val="24"/>
          <w:szCs w:val="24"/>
        </w:rPr>
      </w:pPr>
      <w:r>
        <w:rPr>
          <w:rFonts w:ascii="Times New Roman" w:eastAsiaTheme="minorHAnsi" w:hAnsi="Times New Roman"/>
          <w:sz w:val="24"/>
          <w:szCs w:val="24"/>
        </w:rPr>
        <w:t>Конкурс чтецов к Всемирному дню поэзии</w:t>
      </w:r>
      <w:r w:rsidR="00137036" w:rsidRPr="00412B30">
        <w:rPr>
          <w:rFonts w:ascii="Times New Roman" w:eastAsiaTheme="minorHAnsi" w:hAnsi="Times New Roman"/>
          <w:sz w:val="24"/>
          <w:szCs w:val="24"/>
        </w:rPr>
        <w:t xml:space="preserve"> </w:t>
      </w:r>
    </w:p>
    <w:p w:rsidR="00137036" w:rsidRPr="00412B30" w:rsidRDefault="00FF21A8" w:rsidP="00541EEC">
      <w:pPr>
        <w:pStyle w:val="aa"/>
        <w:numPr>
          <w:ilvl w:val="0"/>
          <w:numId w:val="245"/>
        </w:numPr>
        <w:ind w:left="0"/>
        <w:jc w:val="both"/>
        <w:rPr>
          <w:rFonts w:ascii="Times New Roman" w:eastAsiaTheme="minorHAnsi" w:hAnsi="Times New Roman"/>
          <w:sz w:val="24"/>
          <w:szCs w:val="24"/>
        </w:rPr>
      </w:pPr>
      <w:r>
        <w:rPr>
          <w:rFonts w:ascii="Times New Roman" w:eastAsiaTheme="minorHAnsi" w:hAnsi="Times New Roman"/>
          <w:sz w:val="24"/>
          <w:szCs w:val="24"/>
        </w:rPr>
        <w:t>Конкурс плакатов «Наш могучий русский</w:t>
      </w:r>
      <w:r w:rsidR="00137036" w:rsidRPr="00412B30">
        <w:rPr>
          <w:rFonts w:ascii="Times New Roman" w:eastAsiaTheme="minorHAnsi" w:hAnsi="Times New Roman"/>
          <w:sz w:val="24"/>
          <w:szCs w:val="24"/>
        </w:rPr>
        <w:t xml:space="preserve"> яз</w:t>
      </w:r>
      <w:r>
        <w:rPr>
          <w:rFonts w:ascii="Times New Roman" w:eastAsiaTheme="minorHAnsi" w:hAnsi="Times New Roman"/>
          <w:sz w:val="24"/>
          <w:szCs w:val="24"/>
        </w:rPr>
        <w:t>ык</w:t>
      </w:r>
      <w:r w:rsidR="00137036" w:rsidRPr="00412B30">
        <w:rPr>
          <w:rFonts w:ascii="Times New Roman" w:eastAsiaTheme="minorHAnsi" w:hAnsi="Times New Roman"/>
          <w:sz w:val="24"/>
          <w:szCs w:val="24"/>
        </w:rPr>
        <w:t xml:space="preserve">» </w:t>
      </w:r>
    </w:p>
    <w:p w:rsidR="00137036" w:rsidRPr="00412B30" w:rsidRDefault="00E87C5E"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137036" w:rsidRPr="00412B30">
        <w:rPr>
          <w:rFonts w:ascii="Times New Roman" w:eastAsiaTheme="minorHAnsi" w:hAnsi="Times New Roman"/>
          <w:i/>
          <w:sz w:val="24"/>
          <w:szCs w:val="24"/>
        </w:rPr>
        <w:t xml:space="preserve">Участие в конкурсах </w:t>
      </w:r>
    </w:p>
    <w:p w:rsidR="00137036" w:rsidRPr="00412B30" w:rsidRDefault="00FF21A8" w:rsidP="00541EEC">
      <w:pPr>
        <w:pStyle w:val="aa"/>
        <w:numPr>
          <w:ilvl w:val="0"/>
          <w:numId w:val="246"/>
        </w:numPr>
        <w:ind w:left="0"/>
        <w:jc w:val="both"/>
        <w:rPr>
          <w:rFonts w:ascii="Times New Roman" w:eastAsiaTheme="minorHAnsi" w:hAnsi="Times New Roman"/>
          <w:sz w:val="24"/>
          <w:szCs w:val="24"/>
        </w:rPr>
      </w:pPr>
      <w:r>
        <w:rPr>
          <w:rFonts w:ascii="Times New Roman" w:eastAsiaTheme="minorHAnsi" w:hAnsi="Times New Roman"/>
          <w:sz w:val="24"/>
          <w:szCs w:val="24"/>
        </w:rPr>
        <w:t>О</w:t>
      </w:r>
      <w:r w:rsidR="00E87C5E">
        <w:rPr>
          <w:rFonts w:ascii="Times New Roman" w:eastAsiaTheme="minorHAnsi" w:hAnsi="Times New Roman"/>
          <w:sz w:val="24"/>
          <w:szCs w:val="24"/>
        </w:rPr>
        <w:t>бластной фестивал</w:t>
      </w:r>
      <w:r w:rsidR="00137036" w:rsidRPr="00412B30">
        <w:rPr>
          <w:rFonts w:ascii="Times New Roman" w:eastAsiaTheme="minorHAnsi" w:hAnsi="Times New Roman"/>
          <w:sz w:val="24"/>
          <w:szCs w:val="24"/>
        </w:rPr>
        <w:t xml:space="preserve">ь детского творчества «Светлый праздник»; </w:t>
      </w:r>
    </w:p>
    <w:p w:rsidR="00137036" w:rsidRPr="00412B30" w:rsidRDefault="00FF21A8" w:rsidP="00541EEC">
      <w:pPr>
        <w:pStyle w:val="aa"/>
        <w:numPr>
          <w:ilvl w:val="0"/>
          <w:numId w:val="246"/>
        </w:numPr>
        <w:ind w:left="0"/>
        <w:jc w:val="both"/>
        <w:rPr>
          <w:rFonts w:ascii="Times New Roman" w:eastAsiaTheme="minorHAnsi" w:hAnsi="Times New Roman"/>
          <w:sz w:val="24"/>
          <w:szCs w:val="24"/>
        </w:rPr>
      </w:pPr>
      <w:r>
        <w:rPr>
          <w:rFonts w:ascii="Times New Roman" w:eastAsiaTheme="minorHAnsi" w:hAnsi="Times New Roman"/>
          <w:sz w:val="24"/>
          <w:szCs w:val="24"/>
        </w:rPr>
        <w:t>О</w:t>
      </w:r>
      <w:r w:rsidR="00137036" w:rsidRPr="00412B30">
        <w:rPr>
          <w:rFonts w:ascii="Times New Roman" w:eastAsiaTheme="minorHAnsi" w:hAnsi="Times New Roman"/>
          <w:sz w:val="24"/>
          <w:szCs w:val="24"/>
        </w:rPr>
        <w:t xml:space="preserve">бластной фестиваль детского творчества «Рождественский подарок»; </w:t>
      </w:r>
    </w:p>
    <w:p w:rsidR="00137036" w:rsidRPr="00412B30" w:rsidRDefault="00137036" w:rsidP="00541EEC">
      <w:pPr>
        <w:pStyle w:val="aa"/>
        <w:numPr>
          <w:ilvl w:val="0"/>
          <w:numId w:val="246"/>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Областной конкурс чтецов имени К.Бальмонта «Солнечный ЭЛЬФ»;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w:t>
      </w: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b/>
          <w:sz w:val="24"/>
          <w:szCs w:val="24"/>
        </w:rPr>
        <w:t xml:space="preserve">Проведение родительских собраний по аспектам духовно- нравственного воспитания. </w:t>
      </w:r>
    </w:p>
    <w:p w:rsidR="00137036" w:rsidRPr="00E87C5E" w:rsidRDefault="00137036" w:rsidP="00541EEC">
      <w:pPr>
        <w:pStyle w:val="aa"/>
        <w:numPr>
          <w:ilvl w:val="0"/>
          <w:numId w:val="247"/>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Тематические родительские собрания: «Культурные ценности семьи и их значение для ребенка», «Духовно-нравственное воспитание ребенка в семье», </w:t>
      </w:r>
      <w:r w:rsidRPr="00E87C5E">
        <w:rPr>
          <w:rFonts w:ascii="Times New Roman" w:eastAsiaTheme="minorHAnsi" w:hAnsi="Times New Roman"/>
          <w:sz w:val="24"/>
          <w:szCs w:val="24"/>
        </w:rPr>
        <w:t xml:space="preserve">«Культура воспитания и культура поведения», «Нравственные уроки моей семьи». </w:t>
      </w:r>
    </w:p>
    <w:p w:rsidR="00137036" w:rsidRPr="00412B30" w:rsidRDefault="00137036" w:rsidP="00541EEC">
      <w:pPr>
        <w:pStyle w:val="aa"/>
        <w:numPr>
          <w:ilvl w:val="0"/>
          <w:numId w:val="247"/>
        </w:numPr>
        <w:ind w:left="0"/>
        <w:rPr>
          <w:rFonts w:ascii="Times New Roman" w:eastAsiaTheme="minorHAnsi" w:hAnsi="Times New Roman"/>
          <w:sz w:val="24"/>
          <w:szCs w:val="24"/>
        </w:rPr>
      </w:pPr>
      <w:r w:rsidRPr="00412B30">
        <w:rPr>
          <w:rFonts w:ascii="Times New Roman" w:eastAsiaTheme="minorHAnsi" w:hAnsi="Times New Roman"/>
          <w:sz w:val="24"/>
          <w:szCs w:val="24"/>
        </w:rPr>
        <w:t>Родительский лекторий «Духовно-нравственный климат в семье», «Роль семьи в духовно</w:t>
      </w:r>
      <w:r w:rsidR="00E87C5E">
        <w:rPr>
          <w:rFonts w:ascii="Times New Roman" w:eastAsiaTheme="minorHAnsi" w:hAnsi="Times New Roman"/>
          <w:sz w:val="24"/>
          <w:szCs w:val="24"/>
        </w:rPr>
        <w:t>-</w:t>
      </w:r>
      <w:r w:rsidRPr="00412B30">
        <w:rPr>
          <w:rFonts w:ascii="Times New Roman" w:eastAsiaTheme="minorHAnsi" w:hAnsi="Times New Roman"/>
          <w:sz w:val="24"/>
          <w:szCs w:val="24"/>
        </w:rPr>
        <w:t xml:space="preserve">нравственном воспитании ребенка», «Проблемы духовно- нравственного воспитания ребенка в семье», «Духовно-нравственные ценности наших детей». </w:t>
      </w:r>
    </w:p>
    <w:p w:rsidR="00137036" w:rsidRPr="00412B30" w:rsidRDefault="00137036"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w:t>
      </w: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b/>
          <w:sz w:val="24"/>
          <w:szCs w:val="24"/>
        </w:rPr>
        <w:t xml:space="preserve">4. Воспитание трудолюбия, творческого отношения к учению, труду. Профориентация. </w:t>
      </w:r>
    </w:p>
    <w:p w:rsidR="00137036" w:rsidRPr="00412B30" w:rsidRDefault="00E87C5E" w:rsidP="00541EEC">
      <w:pPr>
        <w:pStyle w:val="aa"/>
        <w:numPr>
          <w:ilvl w:val="0"/>
          <w:numId w:val="268"/>
        </w:numPr>
        <w:ind w:left="0" w:firstLine="0"/>
        <w:jc w:val="both"/>
        <w:rPr>
          <w:rFonts w:ascii="Times New Roman" w:eastAsiaTheme="minorHAnsi" w:hAnsi="Times New Roman"/>
          <w:sz w:val="24"/>
          <w:szCs w:val="24"/>
        </w:rPr>
      </w:pPr>
      <w:r>
        <w:rPr>
          <w:rFonts w:ascii="Times New Roman" w:eastAsiaTheme="minorHAnsi" w:hAnsi="Times New Roman"/>
          <w:i/>
          <w:sz w:val="24"/>
          <w:szCs w:val="24"/>
        </w:rPr>
        <w:t>Акции</w:t>
      </w:r>
    </w:p>
    <w:p w:rsidR="00137036" w:rsidRPr="00412B30" w:rsidRDefault="00137036" w:rsidP="00541EEC">
      <w:pPr>
        <w:pStyle w:val="aa"/>
        <w:numPr>
          <w:ilvl w:val="0"/>
          <w:numId w:val="248"/>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проведения Дня самоуправления; </w:t>
      </w:r>
    </w:p>
    <w:p w:rsidR="00137036" w:rsidRPr="00412B30" w:rsidRDefault="00137036" w:rsidP="00541EEC">
      <w:pPr>
        <w:pStyle w:val="aa"/>
        <w:numPr>
          <w:ilvl w:val="0"/>
          <w:numId w:val="248"/>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оформление школы ко Дню Учителя, Новому году, 8 Марта; </w:t>
      </w:r>
    </w:p>
    <w:p w:rsidR="00137036" w:rsidRPr="00A60901" w:rsidRDefault="00137036" w:rsidP="00A60901">
      <w:pPr>
        <w:pStyle w:val="aa"/>
        <w:numPr>
          <w:ilvl w:val="0"/>
          <w:numId w:val="248"/>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субботники по благоустройству территории школы; </w:t>
      </w: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i/>
          <w:sz w:val="24"/>
          <w:szCs w:val="24"/>
        </w:rPr>
        <w:t>Экскурсии на предприятия:</w:t>
      </w:r>
      <w:r w:rsidRPr="00412B30">
        <w:rPr>
          <w:rFonts w:ascii="Times New Roman" w:eastAsiaTheme="minorHAnsi" w:hAnsi="Times New Roman"/>
          <w:sz w:val="24"/>
          <w:szCs w:val="24"/>
        </w:rPr>
        <w:t xml:space="preserve"> </w:t>
      </w:r>
    </w:p>
    <w:p w:rsidR="00137036" w:rsidRPr="00412B30" w:rsidRDefault="00137036" w:rsidP="00541EEC">
      <w:pPr>
        <w:pStyle w:val="aa"/>
        <w:numPr>
          <w:ilvl w:val="0"/>
          <w:numId w:val="249"/>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Центр занятости;  </w:t>
      </w:r>
    </w:p>
    <w:p w:rsidR="00137036" w:rsidRPr="00412B30" w:rsidRDefault="00740C4F" w:rsidP="00541EEC">
      <w:pPr>
        <w:pStyle w:val="aa"/>
        <w:numPr>
          <w:ilvl w:val="0"/>
          <w:numId w:val="249"/>
        </w:numPr>
        <w:ind w:left="0"/>
        <w:rPr>
          <w:rFonts w:ascii="Times New Roman" w:eastAsiaTheme="minorHAnsi" w:hAnsi="Times New Roman"/>
          <w:sz w:val="24"/>
          <w:szCs w:val="24"/>
        </w:rPr>
      </w:pPr>
      <w:r>
        <w:rPr>
          <w:rFonts w:ascii="Times New Roman" w:eastAsiaTheme="minorHAnsi" w:hAnsi="Times New Roman"/>
          <w:sz w:val="24"/>
          <w:szCs w:val="24"/>
        </w:rPr>
        <w:t>ООО «Ивановская птицефабрика</w:t>
      </w:r>
      <w:r w:rsidR="00137036" w:rsidRPr="00412B30">
        <w:rPr>
          <w:rFonts w:ascii="Times New Roman" w:eastAsiaTheme="minorHAnsi" w:hAnsi="Times New Roman"/>
          <w:sz w:val="24"/>
          <w:szCs w:val="24"/>
        </w:rPr>
        <w:t xml:space="preserve">»; </w:t>
      </w:r>
    </w:p>
    <w:p w:rsidR="00137036" w:rsidRPr="00412B30" w:rsidRDefault="00740C4F" w:rsidP="00740C4F">
      <w:pPr>
        <w:pStyle w:val="aa"/>
        <w:numPr>
          <w:ilvl w:val="0"/>
          <w:numId w:val="249"/>
        </w:numPr>
        <w:ind w:left="0"/>
        <w:rPr>
          <w:rFonts w:ascii="Times New Roman" w:eastAsiaTheme="minorHAnsi" w:hAnsi="Times New Roman"/>
          <w:sz w:val="24"/>
          <w:szCs w:val="24"/>
        </w:rPr>
      </w:pPr>
      <w:r>
        <w:rPr>
          <w:rFonts w:ascii="Times New Roman" w:eastAsiaTheme="minorHAnsi" w:hAnsi="Times New Roman"/>
          <w:sz w:val="24"/>
          <w:szCs w:val="24"/>
        </w:rPr>
        <w:t>Аптечный пункт с.Шилыко</w:t>
      </w:r>
      <w:r w:rsidRPr="00412B30">
        <w:rPr>
          <w:rFonts w:ascii="Times New Roman" w:eastAsiaTheme="minorHAnsi" w:hAnsi="Times New Roman"/>
          <w:sz w:val="24"/>
          <w:szCs w:val="24"/>
        </w:rPr>
        <w:t>во;</w:t>
      </w:r>
    </w:p>
    <w:p w:rsidR="00E87C5E" w:rsidRDefault="00740C4F" w:rsidP="00541EEC">
      <w:pPr>
        <w:pStyle w:val="aa"/>
        <w:numPr>
          <w:ilvl w:val="0"/>
          <w:numId w:val="249"/>
        </w:numPr>
        <w:ind w:left="0"/>
        <w:rPr>
          <w:rFonts w:ascii="Times New Roman" w:eastAsiaTheme="minorHAnsi" w:hAnsi="Times New Roman"/>
          <w:sz w:val="24"/>
          <w:szCs w:val="24"/>
        </w:rPr>
      </w:pPr>
      <w:r>
        <w:rPr>
          <w:rFonts w:ascii="Times New Roman" w:eastAsiaTheme="minorHAnsi" w:hAnsi="Times New Roman"/>
          <w:sz w:val="24"/>
          <w:szCs w:val="24"/>
        </w:rPr>
        <w:t>Мастерская по изготовлению ключей, ремонту обуви</w:t>
      </w:r>
      <w:r w:rsidRPr="00740C4F">
        <w:rPr>
          <w:rFonts w:ascii="Times New Roman" w:eastAsiaTheme="minorHAnsi" w:hAnsi="Times New Roman"/>
          <w:sz w:val="24"/>
          <w:szCs w:val="24"/>
        </w:rPr>
        <w:t xml:space="preserve"> </w:t>
      </w:r>
      <w:r>
        <w:rPr>
          <w:rFonts w:ascii="Times New Roman" w:eastAsiaTheme="minorHAnsi" w:hAnsi="Times New Roman"/>
          <w:sz w:val="24"/>
          <w:szCs w:val="24"/>
        </w:rPr>
        <w:t>с.Шилыко</w:t>
      </w:r>
      <w:r w:rsidRPr="00412B30">
        <w:rPr>
          <w:rFonts w:ascii="Times New Roman" w:eastAsiaTheme="minorHAnsi" w:hAnsi="Times New Roman"/>
          <w:sz w:val="24"/>
          <w:szCs w:val="24"/>
        </w:rPr>
        <w:t>во</w:t>
      </w:r>
      <w:r w:rsidR="00137036" w:rsidRPr="00412B30">
        <w:rPr>
          <w:rFonts w:ascii="Times New Roman" w:eastAsiaTheme="minorHAnsi" w:hAnsi="Times New Roman"/>
          <w:sz w:val="24"/>
          <w:szCs w:val="24"/>
        </w:rPr>
        <w:t xml:space="preserve">; </w:t>
      </w:r>
    </w:p>
    <w:p w:rsidR="00E87C5E" w:rsidRDefault="00137036"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 - </w:t>
      </w:r>
      <w:r w:rsidR="00E465D2">
        <w:rPr>
          <w:rFonts w:ascii="Times New Roman" w:eastAsiaTheme="minorHAnsi" w:hAnsi="Times New Roman"/>
          <w:sz w:val="24"/>
          <w:szCs w:val="24"/>
        </w:rPr>
        <w:t xml:space="preserve">         </w:t>
      </w:r>
      <w:r w:rsidR="00740C4F">
        <w:rPr>
          <w:rFonts w:ascii="Times New Roman" w:eastAsiaTheme="minorHAnsi" w:hAnsi="Times New Roman"/>
          <w:sz w:val="24"/>
          <w:szCs w:val="24"/>
        </w:rPr>
        <w:t>швейные производства с.Шилыко</w:t>
      </w:r>
      <w:r w:rsidRPr="00412B30">
        <w:rPr>
          <w:rFonts w:ascii="Times New Roman" w:eastAsiaTheme="minorHAnsi" w:hAnsi="Times New Roman"/>
          <w:sz w:val="24"/>
          <w:szCs w:val="24"/>
        </w:rPr>
        <w:t xml:space="preserve">во; </w:t>
      </w: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i/>
          <w:sz w:val="24"/>
          <w:szCs w:val="24"/>
        </w:rPr>
        <w:t>Встречи с представителями:</w:t>
      </w:r>
    </w:p>
    <w:p w:rsidR="00137036" w:rsidRDefault="00137036" w:rsidP="00541EEC">
      <w:pPr>
        <w:pStyle w:val="aa"/>
        <w:numPr>
          <w:ilvl w:val="0"/>
          <w:numId w:val="249"/>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ПФР; </w:t>
      </w:r>
    </w:p>
    <w:p w:rsidR="00740C4F" w:rsidRPr="00412B30" w:rsidRDefault="00740C4F" w:rsidP="00541EEC">
      <w:pPr>
        <w:pStyle w:val="aa"/>
        <w:numPr>
          <w:ilvl w:val="0"/>
          <w:numId w:val="249"/>
        </w:numPr>
        <w:ind w:left="0"/>
        <w:rPr>
          <w:rFonts w:ascii="Times New Roman" w:eastAsiaTheme="minorHAnsi" w:hAnsi="Times New Roman"/>
          <w:sz w:val="24"/>
          <w:szCs w:val="24"/>
        </w:rPr>
      </w:pPr>
      <w:r>
        <w:rPr>
          <w:rFonts w:ascii="Times New Roman" w:eastAsiaTheme="minorHAnsi" w:hAnsi="Times New Roman"/>
          <w:sz w:val="24"/>
          <w:szCs w:val="24"/>
        </w:rPr>
        <w:t>с представителями ЦЗН;</w:t>
      </w:r>
    </w:p>
    <w:p w:rsidR="00137036" w:rsidRPr="00412B30" w:rsidRDefault="00740C4F" w:rsidP="00541EEC">
      <w:pPr>
        <w:pStyle w:val="aa"/>
        <w:numPr>
          <w:ilvl w:val="0"/>
          <w:numId w:val="249"/>
        </w:numPr>
        <w:ind w:left="0"/>
        <w:rPr>
          <w:rFonts w:ascii="Times New Roman" w:eastAsiaTheme="minorHAnsi" w:hAnsi="Times New Roman"/>
          <w:sz w:val="24"/>
          <w:szCs w:val="24"/>
        </w:rPr>
      </w:pPr>
      <w:r>
        <w:rPr>
          <w:rFonts w:ascii="Times New Roman" w:eastAsiaTheme="minorHAnsi" w:hAnsi="Times New Roman"/>
          <w:sz w:val="24"/>
          <w:szCs w:val="24"/>
        </w:rPr>
        <w:t>с представителями ИГХТА</w:t>
      </w:r>
      <w:r w:rsidR="00137036" w:rsidRPr="00412B30">
        <w:rPr>
          <w:rFonts w:ascii="Times New Roman" w:eastAsiaTheme="minorHAnsi" w:hAnsi="Times New Roman"/>
          <w:sz w:val="24"/>
          <w:szCs w:val="24"/>
        </w:rPr>
        <w:t xml:space="preserve">; </w:t>
      </w:r>
    </w:p>
    <w:p w:rsidR="00E87C5E" w:rsidRDefault="00740C4F" w:rsidP="00541EEC">
      <w:pPr>
        <w:pStyle w:val="aa"/>
        <w:numPr>
          <w:ilvl w:val="0"/>
          <w:numId w:val="249"/>
        </w:numPr>
        <w:ind w:left="0"/>
        <w:rPr>
          <w:rFonts w:ascii="Times New Roman" w:eastAsiaTheme="minorHAnsi" w:hAnsi="Times New Roman"/>
          <w:sz w:val="24"/>
          <w:szCs w:val="24"/>
        </w:rPr>
      </w:pPr>
      <w:r>
        <w:rPr>
          <w:rFonts w:ascii="Times New Roman" w:eastAsiaTheme="minorHAnsi" w:hAnsi="Times New Roman"/>
          <w:sz w:val="24"/>
          <w:szCs w:val="24"/>
        </w:rPr>
        <w:t>с представителями Тейковского многопрофильного колледжа;</w:t>
      </w:r>
    </w:p>
    <w:p w:rsidR="00137036" w:rsidRPr="00412B30" w:rsidRDefault="00137036" w:rsidP="00535C89">
      <w:pPr>
        <w:pStyle w:val="aa"/>
        <w:jc w:val="both"/>
        <w:rPr>
          <w:rFonts w:ascii="Times New Roman" w:eastAsiaTheme="minorHAnsi" w:hAnsi="Times New Roman"/>
          <w:sz w:val="24"/>
          <w:szCs w:val="24"/>
        </w:rPr>
      </w:pPr>
    </w:p>
    <w:p w:rsidR="00137036" w:rsidRPr="00412B30" w:rsidRDefault="00137036" w:rsidP="00E465D2">
      <w:pPr>
        <w:pStyle w:val="aa"/>
        <w:rPr>
          <w:rFonts w:ascii="Times New Roman" w:eastAsiaTheme="minorHAnsi" w:hAnsi="Times New Roman"/>
          <w:sz w:val="24"/>
          <w:szCs w:val="24"/>
        </w:rPr>
      </w:pPr>
      <w:r w:rsidRPr="00412B30">
        <w:rPr>
          <w:rFonts w:ascii="Times New Roman" w:eastAsiaTheme="minorHAnsi" w:hAnsi="Times New Roman"/>
          <w:b/>
          <w:sz w:val="24"/>
          <w:szCs w:val="24"/>
        </w:rPr>
        <w:t xml:space="preserve">5. Формирование ценностного отношения к здоровью и здоровому образу жизни. </w:t>
      </w: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i/>
          <w:sz w:val="24"/>
          <w:szCs w:val="24"/>
        </w:rPr>
        <w:t xml:space="preserve">Классные часы: </w:t>
      </w:r>
    </w:p>
    <w:p w:rsidR="00E87C5E" w:rsidRDefault="00137036" w:rsidP="00541EEC">
      <w:pPr>
        <w:pStyle w:val="aa"/>
        <w:numPr>
          <w:ilvl w:val="0"/>
          <w:numId w:val="251"/>
        </w:numPr>
        <w:ind w:left="0"/>
        <w:rPr>
          <w:rFonts w:ascii="Times New Roman" w:eastAsiaTheme="minorHAnsi" w:hAnsi="Times New Roman"/>
          <w:sz w:val="24"/>
          <w:szCs w:val="24"/>
        </w:rPr>
      </w:pPr>
      <w:r w:rsidRPr="00412B30">
        <w:rPr>
          <w:rFonts w:ascii="Times New Roman" w:eastAsiaTheme="minorHAnsi" w:hAnsi="Times New Roman"/>
          <w:sz w:val="24"/>
          <w:szCs w:val="24"/>
        </w:rPr>
        <w:t>«Всемир</w:t>
      </w:r>
      <w:r w:rsidR="00E87C5E">
        <w:rPr>
          <w:rFonts w:ascii="Times New Roman" w:eastAsiaTheme="minorHAnsi" w:hAnsi="Times New Roman"/>
          <w:sz w:val="24"/>
          <w:szCs w:val="24"/>
        </w:rPr>
        <w:t xml:space="preserve">ный день здоровья» / 7 апреля/ </w:t>
      </w:r>
    </w:p>
    <w:p w:rsidR="00137036" w:rsidRPr="00412B30" w:rsidRDefault="00137036" w:rsidP="00541EEC">
      <w:pPr>
        <w:pStyle w:val="aa"/>
        <w:numPr>
          <w:ilvl w:val="0"/>
          <w:numId w:val="251"/>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 </w:t>
      </w:r>
      <w:r w:rsidRPr="00412B30">
        <w:rPr>
          <w:rFonts w:ascii="Times New Roman" w:eastAsiaTheme="minorHAnsi" w:hAnsi="Times New Roman"/>
          <w:i/>
          <w:sz w:val="24"/>
          <w:szCs w:val="24"/>
        </w:rPr>
        <w:t>дни Здоровья:</w:t>
      </w:r>
      <w:r w:rsidRPr="00412B30">
        <w:rPr>
          <w:rFonts w:ascii="Times New Roman" w:eastAsiaTheme="minorHAnsi" w:hAnsi="Times New Roman"/>
          <w:sz w:val="24"/>
          <w:szCs w:val="24"/>
        </w:rPr>
        <w:t xml:space="preserve"> </w:t>
      </w:r>
    </w:p>
    <w:p w:rsidR="00137036" w:rsidRPr="00412B30" w:rsidRDefault="006C421C" w:rsidP="00541EEC">
      <w:pPr>
        <w:pStyle w:val="aa"/>
        <w:numPr>
          <w:ilvl w:val="0"/>
          <w:numId w:val="251"/>
        </w:numPr>
        <w:ind w:left="0"/>
        <w:rPr>
          <w:rFonts w:ascii="Times New Roman" w:eastAsiaTheme="minorHAnsi" w:hAnsi="Times New Roman"/>
          <w:sz w:val="24"/>
          <w:szCs w:val="24"/>
        </w:rPr>
      </w:pPr>
      <w:r>
        <w:rPr>
          <w:rFonts w:ascii="Times New Roman" w:eastAsiaTheme="minorHAnsi" w:hAnsi="Times New Roman"/>
          <w:sz w:val="24"/>
          <w:szCs w:val="24"/>
        </w:rPr>
        <w:t>спортивный</w:t>
      </w:r>
      <w:r w:rsidR="00137036" w:rsidRPr="00412B30">
        <w:rPr>
          <w:rFonts w:ascii="Times New Roman" w:eastAsiaTheme="minorHAnsi" w:hAnsi="Times New Roman"/>
          <w:sz w:val="24"/>
          <w:szCs w:val="24"/>
        </w:rPr>
        <w:t xml:space="preserve"> марафон; </w:t>
      </w:r>
    </w:p>
    <w:p w:rsidR="00137036" w:rsidRPr="00412B30" w:rsidRDefault="00137036" w:rsidP="00541EEC">
      <w:pPr>
        <w:pStyle w:val="aa"/>
        <w:numPr>
          <w:ilvl w:val="0"/>
          <w:numId w:val="251"/>
        </w:numPr>
        <w:ind w:left="0"/>
        <w:rPr>
          <w:rFonts w:ascii="Times New Roman" w:eastAsiaTheme="minorHAnsi" w:hAnsi="Times New Roman"/>
          <w:sz w:val="24"/>
          <w:szCs w:val="24"/>
        </w:rPr>
      </w:pPr>
      <w:r w:rsidRPr="00412B30">
        <w:rPr>
          <w:rFonts w:ascii="Times New Roman" w:eastAsiaTheme="minorHAnsi" w:hAnsi="Times New Roman"/>
          <w:sz w:val="24"/>
          <w:szCs w:val="24"/>
        </w:rPr>
        <w:t>Неделя ф</w:t>
      </w:r>
      <w:r w:rsidR="006C421C">
        <w:rPr>
          <w:rFonts w:ascii="Times New Roman" w:eastAsiaTheme="minorHAnsi" w:hAnsi="Times New Roman"/>
          <w:sz w:val="24"/>
          <w:szCs w:val="24"/>
        </w:rPr>
        <w:t>изкультуры и спорта «ГТО</w:t>
      </w:r>
      <w:r w:rsidRPr="00412B30">
        <w:rPr>
          <w:rFonts w:ascii="Times New Roman" w:eastAsiaTheme="minorHAnsi" w:hAnsi="Times New Roman"/>
          <w:sz w:val="24"/>
          <w:szCs w:val="24"/>
        </w:rPr>
        <w:t xml:space="preserve">», с участием обучающихся и родителей; </w:t>
      </w:r>
    </w:p>
    <w:p w:rsidR="00E87C5E" w:rsidRPr="00BB40B2" w:rsidRDefault="00137036" w:rsidP="00541EEC">
      <w:pPr>
        <w:pStyle w:val="aa"/>
        <w:numPr>
          <w:ilvl w:val="0"/>
          <w:numId w:val="251"/>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Первенство школы по лыжным гонкам, теннису, баскетболу, волейболу, шахматам; </w:t>
      </w: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i/>
          <w:sz w:val="24"/>
          <w:szCs w:val="24"/>
        </w:rPr>
        <w:t xml:space="preserve">Мероприятия: </w:t>
      </w:r>
    </w:p>
    <w:p w:rsidR="00137036" w:rsidRPr="00412B30" w:rsidRDefault="006C421C" w:rsidP="00541EEC">
      <w:pPr>
        <w:pStyle w:val="aa"/>
        <w:numPr>
          <w:ilvl w:val="0"/>
          <w:numId w:val="252"/>
        </w:numPr>
        <w:ind w:left="0"/>
        <w:rPr>
          <w:rFonts w:ascii="Times New Roman" w:eastAsiaTheme="minorHAnsi" w:hAnsi="Times New Roman"/>
          <w:sz w:val="24"/>
          <w:szCs w:val="24"/>
        </w:rPr>
      </w:pPr>
      <w:r w:rsidRPr="00412B30">
        <w:rPr>
          <w:rFonts w:ascii="Times New Roman" w:eastAsiaTheme="minorHAnsi" w:hAnsi="Times New Roman"/>
          <w:sz w:val="24"/>
          <w:szCs w:val="24"/>
        </w:rPr>
        <w:t>Всероссийский</w:t>
      </w:r>
      <w:r>
        <w:rPr>
          <w:rFonts w:ascii="Times New Roman" w:eastAsiaTheme="minorHAnsi" w:hAnsi="Times New Roman"/>
          <w:sz w:val="24"/>
          <w:szCs w:val="24"/>
        </w:rPr>
        <w:t xml:space="preserve"> день здоровья Сдача норм ГТО (10-11 классы</w:t>
      </w:r>
      <w:r w:rsidRPr="00412B30">
        <w:rPr>
          <w:rFonts w:ascii="Times New Roman" w:eastAsiaTheme="minorHAnsi" w:hAnsi="Times New Roman"/>
          <w:sz w:val="24"/>
          <w:szCs w:val="24"/>
        </w:rPr>
        <w:t>);</w:t>
      </w:r>
      <w:r w:rsidR="00137036" w:rsidRPr="00412B30">
        <w:rPr>
          <w:rFonts w:ascii="Times New Roman" w:eastAsiaTheme="minorHAnsi" w:hAnsi="Times New Roman"/>
          <w:sz w:val="24"/>
          <w:szCs w:val="24"/>
        </w:rPr>
        <w:t xml:space="preserve"> </w:t>
      </w:r>
    </w:p>
    <w:p w:rsidR="00137036" w:rsidRPr="006C421C" w:rsidRDefault="00137036" w:rsidP="006C421C">
      <w:pPr>
        <w:pStyle w:val="aa"/>
        <w:numPr>
          <w:ilvl w:val="0"/>
          <w:numId w:val="252"/>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Всемирный день борьбы со СПИД;  </w:t>
      </w:r>
    </w:p>
    <w:p w:rsidR="00E87C5E" w:rsidRDefault="006C421C" w:rsidP="00541EEC">
      <w:pPr>
        <w:pStyle w:val="aa"/>
        <w:numPr>
          <w:ilvl w:val="0"/>
          <w:numId w:val="252"/>
        </w:numPr>
        <w:ind w:left="0"/>
        <w:rPr>
          <w:rFonts w:ascii="Times New Roman" w:eastAsiaTheme="minorHAnsi" w:hAnsi="Times New Roman"/>
          <w:sz w:val="24"/>
          <w:szCs w:val="24"/>
        </w:rPr>
      </w:pPr>
      <w:r>
        <w:rPr>
          <w:rFonts w:ascii="Times New Roman" w:eastAsiaTheme="minorHAnsi" w:hAnsi="Times New Roman"/>
          <w:sz w:val="24"/>
          <w:szCs w:val="24"/>
        </w:rPr>
        <w:t>Профилактический осмотр специалистами Шилыковской амбулатории, Лежневской ЦРБ</w:t>
      </w:r>
      <w:r w:rsidR="00137036" w:rsidRPr="00412B30">
        <w:rPr>
          <w:rFonts w:ascii="Times New Roman" w:eastAsiaTheme="minorHAnsi" w:hAnsi="Times New Roman"/>
          <w:sz w:val="24"/>
          <w:szCs w:val="24"/>
        </w:rPr>
        <w:t>;</w:t>
      </w: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i/>
          <w:sz w:val="24"/>
          <w:szCs w:val="24"/>
        </w:rPr>
        <w:t>Участие в спортивных соревнованиях и мероприятиях:</w:t>
      </w:r>
      <w:r w:rsidRPr="00412B30">
        <w:rPr>
          <w:rFonts w:ascii="Times New Roman" w:eastAsiaTheme="minorHAnsi" w:hAnsi="Times New Roman"/>
          <w:sz w:val="24"/>
          <w:szCs w:val="24"/>
        </w:rPr>
        <w:t xml:space="preserve"> </w:t>
      </w:r>
    </w:p>
    <w:p w:rsidR="00137036" w:rsidRPr="00412B30" w:rsidRDefault="00137036" w:rsidP="00541EEC">
      <w:pPr>
        <w:pStyle w:val="aa"/>
        <w:numPr>
          <w:ilvl w:val="0"/>
          <w:numId w:val="254"/>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Районные акции «Мы за ЗОЖ»;  </w:t>
      </w:r>
    </w:p>
    <w:p w:rsidR="00137036" w:rsidRPr="00412B30" w:rsidRDefault="00137036" w:rsidP="00541EEC">
      <w:pPr>
        <w:pStyle w:val="aa"/>
        <w:numPr>
          <w:ilvl w:val="0"/>
          <w:numId w:val="254"/>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Первенство района по легкой атлетике; </w:t>
      </w:r>
    </w:p>
    <w:p w:rsidR="00137036" w:rsidRPr="00412B30" w:rsidRDefault="00137036" w:rsidP="00541EEC">
      <w:pPr>
        <w:pStyle w:val="aa"/>
        <w:numPr>
          <w:ilvl w:val="0"/>
          <w:numId w:val="254"/>
        </w:numPr>
        <w:ind w:left="0"/>
        <w:rPr>
          <w:rFonts w:ascii="Times New Roman" w:eastAsiaTheme="minorHAnsi" w:hAnsi="Times New Roman"/>
          <w:sz w:val="24"/>
          <w:szCs w:val="24"/>
        </w:rPr>
      </w:pPr>
      <w:r w:rsidRPr="00412B30">
        <w:rPr>
          <w:rFonts w:ascii="Times New Roman" w:eastAsiaTheme="minorHAnsi" w:hAnsi="Times New Roman"/>
          <w:sz w:val="24"/>
          <w:szCs w:val="24"/>
        </w:rPr>
        <w:t>П</w:t>
      </w:r>
      <w:r w:rsidR="00E87C5E">
        <w:rPr>
          <w:rFonts w:ascii="Times New Roman" w:eastAsiaTheme="minorHAnsi" w:hAnsi="Times New Roman"/>
          <w:sz w:val="24"/>
          <w:szCs w:val="24"/>
        </w:rPr>
        <w:t>ервенство района по баскетболу и волейболу</w:t>
      </w:r>
      <w:r w:rsidRPr="00412B30">
        <w:rPr>
          <w:rFonts w:ascii="Times New Roman" w:eastAsiaTheme="minorHAnsi" w:hAnsi="Times New Roman"/>
          <w:sz w:val="24"/>
          <w:szCs w:val="24"/>
        </w:rPr>
        <w:t xml:space="preserve"> </w:t>
      </w:r>
    </w:p>
    <w:p w:rsidR="00E87C5E" w:rsidRDefault="00E87C5E" w:rsidP="00541EEC">
      <w:pPr>
        <w:pStyle w:val="aa"/>
        <w:numPr>
          <w:ilvl w:val="0"/>
          <w:numId w:val="254"/>
        </w:numPr>
        <w:ind w:left="0"/>
        <w:rPr>
          <w:rFonts w:ascii="Times New Roman" w:eastAsiaTheme="minorHAnsi" w:hAnsi="Times New Roman"/>
          <w:sz w:val="24"/>
          <w:szCs w:val="24"/>
        </w:rPr>
      </w:pPr>
      <w:r>
        <w:rPr>
          <w:rFonts w:ascii="Times New Roman" w:eastAsiaTheme="minorHAnsi" w:hAnsi="Times New Roman"/>
          <w:sz w:val="24"/>
          <w:szCs w:val="24"/>
        </w:rPr>
        <w:lastRenderedPageBreak/>
        <w:t xml:space="preserve"> </w:t>
      </w:r>
      <w:r w:rsidR="00137036" w:rsidRPr="00412B30">
        <w:rPr>
          <w:rFonts w:ascii="Times New Roman" w:eastAsiaTheme="minorHAnsi" w:hAnsi="Times New Roman"/>
          <w:sz w:val="24"/>
          <w:szCs w:val="24"/>
        </w:rPr>
        <w:t>Первенство района и области по лыжным гонкам;</w:t>
      </w:r>
    </w:p>
    <w:p w:rsidR="00BB40B2" w:rsidRDefault="00137036"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 - </w:t>
      </w:r>
      <w:r w:rsidR="00BB40B2">
        <w:rPr>
          <w:rFonts w:ascii="Times New Roman" w:eastAsiaTheme="minorHAnsi" w:hAnsi="Times New Roman"/>
          <w:sz w:val="24"/>
          <w:szCs w:val="24"/>
        </w:rPr>
        <w:t xml:space="preserve">         </w:t>
      </w:r>
      <w:r w:rsidRPr="00412B30">
        <w:rPr>
          <w:rFonts w:ascii="Times New Roman" w:eastAsiaTheme="minorHAnsi" w:hAnsi="Times New Roman"/>
          <w:sz w:val="24"/>
          <w:szCs w:val="24"/>
        </w:rPr>
        <w:t>Областной туристический слёт.</w:t>
      </w: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 </w:t>
      </w:r>
    </w:p>
    <w:p w:rsidR="00137036" w:rsidRPr="00412B30" w:rsidRDefault="00E87C5E" w:rsidP="00535C89">
      <w:pPr>
        <w:pStyle w:val="aa"/>
        <w:jc w:val="both"/>
        <w:rPr>
          <w:rFonts w:ascii="Times New Roman" w:eastAsiaTheme="minorHAnsi" w:hAnsi="Times New Roman"/>
          <w:sz w:val="24"/>
          <w:szCs w:val="24"/>
        </w:rPr>
      </w:pPr>
      <w:r>
        <w:rPr>
          <w:rFonts w:ascii="Times New Roman" w:eastAsiaTheme="minorHAnsi" w:hAnsi="Times New Roman"/>
          <w:b/>
          <w:sz w:val="24"/>
          <w:szCs w:val="24"/>
        </w:rPr>
        <w:t xml:space="preserve">6.  </w:t>
      </w:r>
      <w:r w:rsidR="00137036" w:rsidRPr="00412B30">
        <w:rPr>
          <w:rFonts w:ascii="Times New Roman" w:eastAsiaTheme="minorHAnsi" w:hAnsi="Times New Roman"/>
          <w:b/>
          <w:sz w:val="24"/>
          <w:szCs w:val="24"/>
        </w:rPr>
        <w:t xml:space="preserve">Формирование </w:t>
      </w:r>
      <w:r w:rsidR="00137036" w:rsidRPr="00412B30">
        <w:rPr>
          <w:rFonts w:ascii="Times New Roman" w:eastAsiaTheme="minorHAnsi" w:hAnsi="Times New Roman"/>
          <w:b/>
          <w:sz w:val="24"/>
          <w:szCs w:val="24"/>
        </w:rPr>
        <w:tab/>
        <w:t xml:space="preserve">ценностного </w:t>
      </w:r>
      <w:r w:rsidR="00137036" w:rsidRPr="00412B30">
        <w:rPr>
          <w:rFonts w:ascii="Times New Roman" w:eastAsiaTheme="minorHAnsi" w:hAnsi="Times New Roman"/>
          <w:b/>
          <w:sz w:val="24"/>
          <w:szCs w:val="24"/>
        </w:rPr>
        <w:tab/>
        <w:t xml:space="preserve">отношения </w:t>
      </w:r>
      <w:r>
        <w:rPr>
          <w:rFonts w:ascii="Times New Roman" w:eastAsiaTheme="minorHAnsi" w:hAnsi="Times New Roman"/>
          <w:b/>
          <w:sz w:val="24"/>
          <w:szCs w:val="24"/>
        </w:rPr>
        <w:tab/>
        <w:t xml:space="preserve">к </w:t>
      </w:r>
      <w:r>
        <w:rPr>
          <w:rFonts w:ascii="Times New Roman" w:eastAsiaTheme="minorHAnsi" w:hAnsi="Times New Roman"/>
          <w:b/>
          <w:sz w:val="24"/>
          <w:szCs w:val="24"/>
        </w:rPr>
        <w:tab/>
        <w:t xml:space="preserve">природе, </w:t>
      </w:r>
      <w:r>
        <w:rPr>
          <w:rFonts w:ascii="Times New Roman" w:eastAsiaTheme="minorHAnsi" w:hAnsi="Times New Roman"/>
          <w:b/>
          <w:sz w:val="24"/>
          <w:szCs w:val="24"/>
        </w:rPr>
        <w:tab/>
        <w:t xml:space="preserve">окружающей </w:t>
      </w:r>
      <w:r>
        <w:rPr>
          <w:rFonts w:ascii="Times New Roman" w:eastAsiaTheme="minorHAnsi" w:hAnsi="Times New Roman"/>
          <w:b/>
          <w:sz w:val="24"/>
          <w:szCs w:val="24"/>
        </w:rPr>
        <w:tab/>
        <w:t xml:space="preserve">среде </w:t>
      </w:r>
      <w:r w:rsidR="00137036" w:rsidRPr="00412B30">
        <w:rPr>
          <w:rFonts w:ascii="Times New Roman" w:eastAsiaTheme="minorHAnsi" w:hAnsi="Times New Roman"/>
          <w:b/>
          <w:sz w:val="24"/>
          <w:szCs w:val="24"/>
        </w:rPr>
        <w:t xml:space="preserve">(экологическое воспитание) </w:t>
      </w: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i/>
          <w:sz w:val="24"/>
          <w:szCs w:val="24"/>
        </w:rPr>
        <w:t xml:space="preserve">Мероприятия: </w:t>
      </w:r>
    </w:p>
    <w:p w:rsidR="00A60901" w:rsidRDefault="00E87C5E" w:rsidP="00535C89">
      <w:pPr>
        <w:pStyle w:val="aa"/>
        <w:rPr>
          <w:rFonts w:ascii="Times New Roman" w:eastAsiaTheme="minorHAnsi" w:hAnsi="Times New Roman"/>
          <w:sz w:val="24"/>
          <w:szCs w:val="24"/>
        </w:rPr>
      </w:pPr>
      <w:r>
        <w:rPr>
          <w:rFonts w:ascii="Times New Roman" w:eastAsiaTheme="minorHAnsi" w:hAnsi="Times New Roman"/>
          <w:sz w:val="24"/>
          <w:szCs w:val="24"/>
        </w:rPr>
        <w:t xml:space="preserve">- </w:t>
      </w:r>
      <w:r w:rsidR="00A60901">
        <w:rPr>
          <w:rFonts w:ascii="Times New Roman" w:eastAsiaTheme="minorHAnsi" w:hAnsi="Times New Roman"/>
          <w:sz w:val="24"/>
          <w:szCs w:val="24"/>
        </w:rPr>
        <w:t xml:space="preserve">        </w:t>
      </w:r>
      <w:r w:rsidR="00137036" w:rsidRPr="00412B30">
        <w:rPr>
          <w:rFonts w:ascii="Times New Roman" w:eastAsiaTheme="minorHAnsi" w:hAnsi="Times New Roman"/>
          <w:sz w:val="24"/>
          <w:szCs w:val="24"/>
        </w:rPr>
        <w:t>16 сентября – Всероссийский урок «Экологи</w:t>
      </w:r>
      <w:r>
        <w:rPr>
          <w:rFonts w:ascii="Times New Roman" w:eastAsiaTheme="minorHAnsi" w:hAnsi="Times New Roman"/>
          <w:sz w:val="24"/>
          <w:szCs w:val="24"/>
        </w:rPr>
        <w:t xml:space="preserve">я и энергосбережение» в рамках </w:t>
      </w:r>
    </w:p>
    <w:p w:rsidR="00137036" w:rsidRPr="00412B30" w:rsidRDefault="00A60901" w:rsidP="00535C89">
      <w:pPr>
        <w:pStyle w:val="aa"/>
        <w:rPr>
          <w:rFonts w:ascii="Times New Roman" w:eastAsiaTheme="minorHAnsi" w:hAnsi="Times New Roman"/>
          <w:sz w:val="24"/>
          <w:szCs w:val="24"/>
        </w:rPr>
      </w:pPr>
      <w:r>
        <w:rPr>
          <w:rFonts w:ascii="Times New Roman" w:eastAsiaTheme="minorHAnsi" w:hAnsi="Times New Roman"/>
          <w:sz w:val="24"/>
          <w:szCs w:val="24"/>
        </w:rPr>
        <w:t xml:space="preserve">          </w:t>
      </w:r>
      <w:r w:rsidR="00E87C5E">
        <w:rPr>
          <w:rFonts w:ascii="Times New Roman" w:eastAsiaTheme="minorHAnsi" w:hAnsi="Times New Roman"/>
          <w:sz w:val="24"/>
          <w:szCs w:val="24"/>
        </w:rPr>
        <w:t xml:space="preserve"> </w:t>
      </w:r>
      <w:r w:rsidR="00137036" w:rsidRPr="00412B30">
        <w:rPr>
          <w:rFonts w:ascii="Times New Roman" w:eastAsiaTheme="minorHAnsi" w:hAnsi="Times New Roman"/>
          <w:sz w:val="24"/>
          <w:szCs w:val="24"/>
        </w:rPr>
        <w:t xml:space="preserve">Всероссийского фестиваля энергосбережения  </w:t>
      </w:r>
    </w:p>
    <w:p w:rsidR="00137036" w:rsidRPr="00412B30" w:rsidRDefault="00137036" w:rsidP="006C421C">
      <w:pPr>
        <w:pStyle w:val="aa"/>
        <w:jc w:val="both"/>
        <w:rPr>
          <w:rFonts w:ascii="Times New Roman" w:eastAsiaTheme="minorHAnsi" w:hAnsi="Times New Roman"/>
          <w:sz w:val="24"/>
          <w:szCs w:val="24"/>
        </w:rPr>
      </w:pPr>
      <w:r w:rsidRPr="00412B30">
        <w:rPr>
          <w:rFonts w:ascii="Times New Roman" w:eastAsiaTheme="minorHAnsi" w:hAnsi="Times New Roman"/>
          <w:i/>
          <w:sz w:val="24"/>
          <w:szCs w:val="24"/>
        </w:rPr>
        <w:t>Декада  экологии:</w:t>
      </w:r>
      <w:r w:rsidRPr="00412B30">
        <w:rPr>
          <w:rFonts w:ascii="Times New Roman" w:eastAsiaTheme="minorHAnsi" w:hAnsi="Times New Roman"/>
          <w:sz w:val="24"/>
          <w:szCs w:val="24"/>
        </w:rPr>
        <w:t xml:space="preserve"> </w:t>
      </w:r>
    </w:p>
    <w:p w:rsidR="00137036" w:rsidRPr="00412B30" w:rsidRDefault="006C421C" w:rsidP="00541EEC">
      <w:pPr>
        <w:pStyle w:val="aa"/>
        <w:numPr>
          <w:ilvl w:val="0"/>
          <w:numId w:val="255"/>
        </w:numPr>
        <w:ind w:left="0"/>
        <w:rPr>
          <w:rFonts w:ascii="Times New Roman" w:eastAsiaTheme="minorHAnsi" w:hAnsi="Times New Roman"/>
          <w:sz w:val="24"/>
          <w:szCs w:val="24"/>
        </w:rPr>
      </w:pPr>
      <w:r>
        <w:rPr>
          <w:rFonts w:ascii="Times New Roman" w:eastAsiaTheme="minorHAnsi" w:hAnsi="Times New Roman"/>
          <w:sz w:val="24"/>
          <w:szCs w:val="24"/>
        </w:rPr>
        <w:t>Классный час «Вода – источник жизни</w:t>
      </w:r>
      <w:r w:rsidR="00137036" w:rsidRPr="00412B30">
        <w:rPr>
          <w:rFonts w:ascii="Times New Roman" w:eastAsiaTheme="minorHAnsi" w:hAnsi="Times New Roman"/>
          <w:sz w:val="24"/>
          <w:szCs w:val="24"/>
        </w:rPr>
        <w:t xml:space="preserve">»; </w:t>
      </w:r>
    </w:p>
    <w:p w:rsidR="00137036" w:rsidRPr="00412B30" w:rsidRDefault="006C421C" w:rsidP="00541EEC">
      <w:pPr>
        <w:pStyle w:val="aa"/>
        <w:numPr>
          <w:ilvl w:val="0"/>
          <w:numId w:val="255"/>
        </w:numPr>
        <w:ind w:left="0"/>
        <w:rPr>
          <w:rFonts w:ascii="Times New Roman" w:eastAsiaTheme="minorHAnsi" w:hAnsi="Times New Roman"/>
          <w:sz w:val="24"/>
          <w:szCs w:val="24"/>
        </w:rPr>
      </w:pPr>
      <w:r>
        <w:rPr>
          <w:rFonts w:ascii="Times New Roman" w:eastAsiaTheme="minorHAnsi" w:hAnsi="Times New Roman"/>
          <w:sz w:val="24"/>
          <w:szCs w:val="24"/>
        </w:rPr>
        <w:t>Распространение листовок «Бережём свое село</w:t>
      </w:r>
      <w:r w:rsidR="00137036" w:rsidRPr="00412B30">
        <w:rPr>
          <w:rFonts w:ascii="Times New Roman" w:eastAsiaTheme="minorHAnsi" w:hAnsi="Times New Roman"/>
          <w:sz w:val="24"/>
          <w:szCs w:val="24"/>
        </w:rPr>
        <w:t xml:space="preserve">»; </w:t>
      </w: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i/>
          <w:sz w:val="24"/>
          <w:szCs w:val="24"/>
        </w:rPr>
        <w:t xml:space="preserve">Субботники: </w:t>
      </w:r>
    </w:p>
    <w:p w:rsidR="00137036" w:rsidRPr="00412B30" w:rsidRDefault="00137036" w:rsidP="00541EEC">
      <w:pPr>
        <w:pStyle w:val="aa"/>
        <w:numPr>
          <w:ilvl w:val="0"/>
          <w:numId w:val="256"/>
        </w:numPr>
        <w:ind w:left="0"/>
        <w:rPr>
          <w:rFonts w:ascii="Times New Roman" w:eastAsiaTheme="minorHAnsi" w:hAnsi="Times New Roman"/>
          <w:sz w:val="24"/>
          <w:szCs w:val="24"/>
        </w:rPr>
      </w:pPr>
      <w:r w:rsidRPr="00412B30">
        <w:rPr>
          <w:rFonts w:ascii="Times New Roman" w:eastAsiaTheme="minorHAnsi" w:hAnsi="Times New Roman"/>
          <w:sz w:val="24"/>
          <w:szCs w:val="24"/>
        </w:rPr>
        <w:t>Осенний, Весе</w:t>
      </w:r>
      <w:r w:rsidR="00E87C5E">
        <w:rPr>
          <w:rFonts w:ascii="Times New Roman" w:eastAsiaTheme="minorHAnsi" w:hAnsi="Times New Roman"/>
          <w:sz w:val="24"/>
          <w:szCs w:val="24"/>
        </w:rPr>
        <w:t xml:space="preserve">нний </w:t>
      </w:r>
      <w:r w:rsidRPr="00412B30">
        <w:rPr>
          <w:rFonts w:ascii="Times New Roman" w:eastAsiaTheme="minorHAnsi" w:hAnsi="Times New Roman"/>
          <w:sz w:val="24"/>
          <w:szCs w:val="24"/>
        </w:rPr>
        <w:t>субботник</w:t>
      </w:r>
      <w:r w:rsidR="00E87C5E">
        <w:rPr>
          <w:rFonts w:ascii="Times New Roman" w:eastAsiaTheme="minorHAnsi" w:hAnsi="Times New Roman"/>
          <w:sz w:val="24"/>
          <w:szCs w:val="24"/>
        </w:rPr>
        <w:t>и</w:t>
      </w:r>
      <w:r w:rsidRPr="00412B30">
        <w:rPr>
          <w:rFonts w:ascii="Times New Roman" w:eastAsiaTheme="minorHAnsi" w:hAnsi="Times New Roman"/>
          <w:sz w:val="24"/>
          <w:szCs w:val="24"/>
        </w:rPr>
        <w:t xml:space="preserve"> </w:t>
      </w:r>
    </w:p>
    <w:p w:rsidR="00137036" w:rsidRPr="00412B30" w:rsidRDefault="00137036" w:rsidP="00541EEC">
      <w:pPr>
        <w:pStyle w:val="aa"/>
        <w:numPr>
          <w:ilvl w:val="0"/>
          <w:numId w:val="256"/>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Экологический десант, уборка пришкольной территории. </w:t>
      </w:r>
    </w:p>
    <w:p w:rsidR="00137036" w:rsidRPr="00E87C5E" w:rsidRDefault="00137036" w:rsidP="00541EEC">
      <w:pPr>
        <w:pStyle w:val="aa"/>
        <w:numPr>
          <w:ilvl w:val="0"/>
          <w:numId w:val="256"/>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Выращивание рассады для школьных клумб. Оформление школьных клумб. </w:t>
      </w: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i/>
          <w:sz w:val="24"/>
          <w:szCs w:val="24"/>
        </w:rPr>
        <w:t xml:space="preserve">Участие в конкурсах, акциях и проектах: </w:t>
      </w:r>
    </w:p>
    <w:p w:rsidR="00137036" w:rsidRPr="00412B30" w:rsidRDefault="006C421C" w:rsidP="006C421C">
      <w:pPr>
        <w:pStyle w:val="aa"/>
        <w:numPr>
          <w:ilvl w:val="0"/>
          <w:numId w:val="257"/>
        </w:numPr>
        <w:ind w:left="0"/>
        <w:rPr>
          <w:rFonts w:ascii="Times New Roman" w:eastAsiaTheme="minorHAnsi" w:hAnsi="Times New Roman"/>
          <w:sz w:val="24"/>
          <w:szCs w:val="24"/>
        </w:rPr>
      </w:pPr>
      <w:r>
        <w:rPr>
          <w:rFonts w:ascii="Times New Roman" w:eastAsiaTheme="minorHAnsi" w:hAnsi="Times New Roman"/>
          <w:sz w:val="24"/>
          <w:szCs w:val="24"/>
        </w:rPr>
        <w:t>Ежегодный п</w:t>
      </w:r>
      <w:r w:rsidR="00137036" w:rsidRPr="00412B30">
        <w:rPr>
          <w:rFonts w:ascii="Times New Roman" w:eastAsiaTheme="minorHAnsi" w:hAnsi="Times New Roman"/>
          <w:sz w:val="24"/>
          <w:szCs w:val="24"/>
        </w:rPr>
        <w:t>ро</w:t>
      </w:r>
      <w:r w:rsidR="00E87C5E">
        <w:rPr>
          <w:rFonts w:ascii="Times New Roman" w:eastAsiaTheme="minorHAnsi" w:hAnsi="Times New Roman"/>
          <w:sz w:val="24"/>
          <w:szCs w:val="24"/>
        </w:rPr>
        <w:t>ект «</w:t>
      </w:r>
      <w:r>
        <w:rPr>
          <w:rFonts w:ascii="Times New Roman" w:eastAsiaTheme="minorHAnsi" w:hAnsi="Times New Roman"/>
          <w:sz w:val="24"/>
          <w:szCs w:val="24"/>
        </w:rPr>
        <w:t>Соберем макулатуру»</w:t>
      </w:r>
      <w:r w:rsidR="00137036" w:rsidRPr="00412B30">
        <w:rPr>
          <w:rFonts w:ascii="Times New Roman" w:eastAsiaTheme="minorHAnsi" w:hAnsi="Times New Roman"/>
          <w:sz w:val="24"/>
          <w:szCs w:val="24"/>
        </w:rPr>
        <w:t xml:space="preserve"> </w:t>
      </w:r>
    </w:p>
    <w:p w:rsidR="00137036" w:rsidRDefault="00137036" w:rsidP="00541EEC">
      <w:pPr>
        <w:pStyle w:val="aa"/>
        <w:numPr>
          <w:ilvl w:val="0"/>
          <w:numId w:val="257"/>
        </w:numPr>
        <w:ind w:left="0"/>
        <w:rPr>
          <w:rFonts w:ascii="Times New Roman" w:eastAsiaTheme="minorHAnsi" w:hAnsi="Times New Roman"/>
          <w:sz w:val="24"/>
          <w:szCs w:val="24"/>
        </w:rPr>
      </w:pPr>
      <w:r w:rsidRPr="00412B30">
        <w:rPr>
          <w:rFonts w:ascii="Times New Roman" w:eastAsiaTheme="minorHAnsi" w:hAnsi="Times New Roman"/>
          <w:sz w:val="24"/>
          <w:szCs w:val="24"/>
        </w:rPr>
        <w:t>Всероссийский конкурс рисунка</w:t>
      </w:r>
      <w:r w:rsidR="006C421C">
        <w:rPr>
          <w:rFonts w:ascii="Times New Roman" w:eastAsiaTheme="minorHAnsi" w:hAnsi="Times New Roman"/>
          <w:sz w:val="24"/>
          <w:szCs w:val="24"/>
        </w:rPr>
        <w:t>, посвященный животным и растениям, занесенным в  Красную книгу</w:t>
      </w:r>
      <w:r w:rsidRPr="00412B30">
        <w:rPr>
          <w:rFonts w:ascii="Times New Roman" w:eastAsiaTheme="minorHAnsi" w:hAnsi="Times New Roman"/>
          <w:sz w:val="24"/>
          <w:szCs w:val="24"/>
        </w:rPr>
        <w:t xml:space="preserve">; </w:t>
      </w:r>
    </w:p>
    <w:p w:rsidR="00E87C5E" w:rsidRPr="00412B30" w:rsidRDefault="00E87C5E" w:rsidP="00535C89">
      <w:pPr>
        <w:pStyle w:val="aa"/>
        <w:rPr>
          <w:rFonts w:ascii="Times New Roman" w:eastAsiaTheme="minorHAnsi" w:hAnsi="Times New Roman"/>
          <w:sz w:val="24"/>
          <w:szCs w:val="24"/>
        </w:rPr>
      </w:pPr>
    </w:p>
    <w:p w:rsidR="00137036" w:rsidRPr="00412B30" w:rsidRDefault="00E87C5E" w:rsidP="00535C89">
      <w:pPr>
        <w:pStyle w:val="aa"/>
        <w:rPr>
          <w:rFonts w:ascii="Times New Roman" w:eastAsiaTheme="minorHAnsi" w:hAnsi="Times New Roman"/>
          <w:sz w:val="24"/>
          <w:szCs w:val="24"/>
        </w:rPr>
      </w:pPr>
      <w:r>
        <w:rPr>
          <w:rFonts w:ascii="Times New Roman" w:eastAsiaTheme="minorHAnsi" w:hAnsi="Times New Roman"/>
          <w:b/>
          <w:sz w:val="24"/>
          <w:szCs w:val="24"/>
        </w:rPr>
        <w:t xml:space="preserve">7.  </w:t>
      </w:r>
      <w:r w:rsidR="00137036" w:rsidRPr="00412B30">
        <w:rPr>
          <w:rFonts w:ascii="Times New Roman" w:eastAsiaTheme="minorHAnsi" w:hAnsi="Times New Roman"/>
          <w:b/>
          <w:sz w:val="24"/>
          <w:szCs w:val="24"/>
        </w:rPr>
        <w:t xml:space="preserve">Формирование </w:t>
      </w:r>
      <w:r w:rsidR="00137036" w:rsidRPr="00412B30">
        <w:rPr>
          <w:rFonts w:ascii="Times New Roman" w:eastAsiaTheme="minorHAnsi" w:hAnsi="Times New Roman"/>
          <w:b/>
          <w:sz w:val="24"/>
          <w:szCs w:val="24"/>
        </w:rPr>
        <w:tab/>
        <w:t xml:space="preserve">ценностного </w:t>
      </w:r>
      <w:r w:rsidR="00137036" w:rsidRPr="00412B30">
        <w:rPr>
          <w:rFonts w:ascii="Times New Roman" w:eastAsiaTheme="minorHAnsi" w:hAnsi="Times New Roman"/>
          <w:b/>
          <w:sz w:val="24"/>
          <w:szCs w:val="24"/>
        </w:rPr>
        <w:tab/>
        <w:t xml:space="preserve">отношения </w:t>
      </w:r>
      <w:r w:rsidR="00137036" w:rsidRPr="00412B30">
        <w:rPr>
          <w:rFonts w:ascii="Times New Roman" w:eastAsiaTheme="minorHAnsi" w:hAnsi="Times New Roman"/>
          <w:b/>
          <w:sz w:val="24"/>
          <w:szCs w:val="24"/>
        </w:rPr>
        <w:tab/>
        <w:t xml:space="preserve">к </w:t>
      </w:r>
      <w:r w:rsidR="00137036" w:rsidRPr="00412B30">
        <w:rPr>
          <w:rFonts w:ascii="Times New Roman" w:eastAsiaTheme="minorHAnsi" w:hAnsi="Times New Roman"/>
          <w:b/>
          <w:sz w:val="24"/>
          <w:szCs w:val="24"/>
        </w:rPr>
        <w:tab/>
        <w:t xml:space="preserve">прекрасному, </w:t>
      </w:r>
      <w:r w:rsidR="00137036" w:rsidRPr="00412B30">
        <w:rPr>
          <w:rFonts w:ascii="Times New Roman" w:eastAsiaTheme="minorHAnsi" w:hAnsi="Times New Roman"/>
          <w:b/>
          <w:sz w:val="24"/>
          <w:szCs w:val="24"/>
        </w:rPr>
        <w:tab/>
        <w:t xml:space="preserve">представлений </w:t>
      </w:r>
      <w:r w:rsidR="00137036" w:rsidRPr="00412B30">
        <w:rPr>
          <w:rFonts w:ascii="Times New Roman" w:eastAsiaTheme="minorHAnsi" w:hAnsi="Times New Roman"/>
          <w:b/>
          <w:sz w:val="24"/>
          <w:szCs w:val="24"/>
        </w:rPr>
        <w:tab/>
        <w:t xml:space="preserve">об эстетических идеалах и ценностях (эстетическое воспитание). </w:t>
      </w: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i/>
          <w:sz w:val="24"/>
          <w:szCs w:val="24"/>
        </w:rPr>
        <w:t>Выставки:</w:t>
      </w:r>
      <w:r w:rsidRPr="00412B30">
        <w:rPr>
          <w:rFonts w:ascii="Times New Roman" w:eastAsiaTheme="minorHAnsi" w:hAnsi="Times New Roman"/>
          <w:sz w:val="24"/>
          <w:szCs w:val="24"/>
        </w:rPr>
        <w:t xml:space="preserve"> </w:t>
      </w: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 </w:t>
      </w:r>
      <w:r w:rsidR="00BB40B2">
        <w:rPr>
          <w:rFonts w:ascii="Times New Roman" w:eastAsiaTheme="minorHAnsi" w:hAnsi="Times New Roman"/>
          <w:sz w:val="24"/>
          <w:szCs w:val="24"/>
        </w:rPr>
        <w:t xml:space="preserve">         </w:t>
      </w:r>
      <w:r w:rsidR="006E0F73">
        <w:rPr>
          <w:rFonts w:ascii="Times New Roman" w:eastAsiaTheme="minorHAnsi" w:hAnsi="Times New Roman"/>
          <w:sz w:val="24"/>
          <w:szCs w:val="24"/>
        </w:rPr>
        <w:t xml:space="preserve">Оформление окон </w:t>
      </w:r>
      <w:r w:rsidRPr="00412B30">
        <w:rPr>
          <w:rFonts w:ascii="Times New Roman" w:eastAsiaTheme="minorHAnsi" w:hAnsi="Times New Roman"/>
          <w:sz w:val="24"/>
          <w:szCs w:val="24"/>
        </w:rPr>
        <w:t xml:space="preserve">«Зимняя фантазия»; </w:t>
      </w: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i/>
          <w:sz w:val="24"/>
          <w:szCs w:val="24"/>
        </w:rPr>
        <w:t xml:space="preserve">Мероприятия </w:t>
      </w:r>
    </w:p>
    <w:p w:rsidR="00137036" w:rsidRPr="00412B30" w:rsidRDefault="00137036" w:rsidP="00541EEC">
      <w:pPr>
        <w:pStyle w:val="aa"/>
        <w:numPr>
          <w:ilvl w:val="0"/>
          <w:numId w:val="258"/>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Праздничный концерт «Любимому учителю!»; </w:t>
      </w:r>
    </w:p>
    <w:p w:rsidR="00137036" w:rsidRPr="00412B30" w:rsidRDefault="00137036" w:rsidP="00541EEC">
      <w:pPr>
        <w:pStyle w:val="aa"/>
        <w:numPr>
          <w:ilvl w:val="0"/>
          <w:numId w:val="258"/>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Концерт ко Дню Матери; </w:t>
      </w:r>
    </w:p>
    <w:p w:rsidR="00137036" w:rsidRPr="00412B30" w:rsidRDefault="00137036" w:rsidP="00541EEC">
      <w:pPr>
        <w:pStyle w:val="aa"/>
        <w:numPr>
          <w:ilvl w:val="0"/>
          <w:numId w:val="258"/>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Новогодний спектакль для обучающихся школы; </w:t>
      </w:r>
    </w:p>
    <w:p w:rsidR="00137036" w:rsidRPr="00412B30" w:rsidRDefault="00137036" w:rsidP="00541EEC">
      <w:pPr>
        <w:pStyle w:val="aa"/>
        <w:numPr>
          <w:ilvl w:val="0"/>
          <w:numId w:val="258"/>
        </w:numPr>
        <w:ind w:left="0"/>
        <w:rPr>
          <w:rFonts w:ascii="Times New Roman" w:eastAsiaTheme="minorHAnsi" w:hAnsi="Times New Roman"/>
          <w:sz w:val="24"/>
          <w:szCs w:val="24"/>
        </w:rPr>
      </w:pPr>
      <w:r w:rsidRPr="00412B30">
        <w:rPr>
          <w:rFonts w:ascii="Times New Roman" w:eastAsiaTheme="minorHAnsi" w:hAnsi="Times New Roman"/>
          <w:sz w:val="24"/>
          <w:szCs w:val="24"/>
        </w:rPr>
        <w:t>Праздничный концерт, посв</w:t>
      </w:r>
      <w:r w:rsidR="006E0F73">
        <w:rPr>
          <w:rFonts w:ascii="Times New Roman" w:eastAsiaTheme="minorHAnsi" w:hAnsi="Times New Roman"/>
          <w:sz w:val="24"/>
          <w:szCs w:val="24"/>
        </w:rPr>
        <w:t>ященный 8 марта.</w:t>
      </w:r>
      <w:r w:rsidRPr="00412B30">
        <w:rPr>
          <w:rFonts w:ascii="Times New Roman" w:eastAsiaTheme="minorHAnsi" w:hAnsi="Times New Roman"/>
          <w:sz w:val="24"/>
          <w:szCs w:val="24"/>
        </w:rPr>
        <w:t xml:space="preserve"> </w:t>
      </w:r>
    </w:p>
    <w:p w:rsidR="00137036" w:rsidRPr="006E0F73" w:rsidRDefault="006E0F73" w:rsidP="00535C89">
      <w:pPr>
        <w:pStyle w:val="aa"/>
        <w:rPr>
          <w:rFonts w:ascii="Times New Roman" w:eastAsiaTheme="minorHAnsi" w:hAnsi="Times New Roman"/>
          <w:i/>
          <w:sz w:val="24"/>
          <w:szCs w:val="24"/>
        </w:rPr>
      </w:pPr>
      <w:r w:rsidRPr="006E0F73">
        <w:rPr>
          <w:rFonts w:ascii="Times New Roman" w:eastAsiaTheme="minorHAnsi" w:hAnsi="Times New Roman"/>
          <w:i/>
          <w:sz w:val="24"/>
          <w:szCs w:val="24"/>
        </w:rPr>
        <w:t>Предметные недели</w:t>
      </w: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i/>
          <w:sz w:val="24"/>
          <w:szCs w:val="24"/>
        </w:rPr>
        <w:t xml:space="preserve">Работа библиотеки: </w:t>
      </w:r>
    </w:p>
    <w:p w:rsidR="006E0F73" w:rsidRDefault="00137036" w:rsidP="00535C89">
      <w:pPr>
        <w:pStyle w:val="aa"/>
        <w:numPr>
          <w:ilvl w:val="0"/>
          <w:numId w:val="259"/>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Неделя детской книги. </w:t>
      </w:r>
    </w:p>
    <w:p w:rsidR="00137036" w:rsidRPr="006E0F73" w:rsidRDefault="006E0F73" w:rsidP="006E0F73">
      <w:pPr>
        <w:pStyle w:val="aa"/>
        <w:rPr>
          <w:rFonts w:ascii="Times New Roman" w:eastAsiaTheme="minorHAnsi" w:hAnsi="Times New Roman"/>
          <w:sz w:val="24"/>
          <w:szCs w:val="24"/>
        </w:rPr>
      </w:pPr>
      <w:r>
        <w:rPr>
          <w:rFonts w:ascii="Times New Roman" w:eastAsiaTheme="minorHAnsi" w:hAnsi="Times New Roman"/>
          <w:i/>
          <w:sz w:val="24"/>
          <w:szCs w:val="24"/>
        </w:rPr>
        <w:t>Экскурсии в музеи</w:t>
      </w:r>
      <w:r w:rsidR="00137036" w:rsidRPr="006E0F73">
        <w:rPr>
          <w:rFonts w:ascii="Times New Roman" w:eastAsiaTheme="minorHAnsi" w:hAnsi="Times New Roman"/>
          <w:i/>
          <w:sz w:val="24"/>
          <w:szCs w:val="24"/>
        </w:rPr>
        <w:t xml:space="preserve"> </w:t>
      </w:r>
    </w:p>
    <w:p w:rsidR="00137036" w:rsidRPr="00412B30" w:rsidRDefault="00137036" w:rsidP="00535C89">
      <w:pPr>
        <w:pStyle w:val="aa"/>
        <w:rPr>
          <w:rFonts w:ascii="Times New Roman" w:eastAsiaTheme="minorHAnsi" w:hAnsi="Times New Roman"/>
          <w:sz w:val="24"/>
          <w:szCs w:val="24"/>
        </w:rPr>
      </w:pPr>
      <w:r w:rsidRPr="00412B30">
        <w:rPr>
          <w:rFonts w:ascii="Times New Roman" w:eastAsiaTheme="minorHAnsi" w:hAnsi="Times New Roman"/>
          <w:i/>
          <w:sz w:val="24"/>
          <w:szCs w:val="24"/>
        </w:rPr>
        <w:t xml:space="preserve">Участие в творческих конкурсах: </w:t>
      </w:r>
    </w:p>
    <w:p w:rsidR="00137036" w:rsidRPr="00412B30" w:rsidRDefault="00137036" w:rsidP="00541EEC">
      <w:pPr>
        <w:pStyle w:val="aa"/>
        <w:numPr>
          <w:ilvl w:val="0"/>
          <w:numId w:val="260"/>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Областной фестиваль детского творчества «Рождественский подарок»; </w:t>
      </w:r>
    </w:p>
    <w:p w:rsidR="00137036" w:rsidRPr="00412B30" w:rsidRDefault="00137036" w:rsidP="00541EEC">
      <w:pPr>
        <w:pStyle w:val="aa"/>
        <w:numPr>
          <w:ilvl w:val="0"/>
          <w:numId w:val="260"/>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Областной конкурс рисунка «Дети и книга»; </w:t>
      </w:r>
    </w:p>
    <w:p w:rsidR="00137036" w:rsidRPr="00412B30" w:rsidRDefault="00137036" w:rsidP="00541EEC">
      <w:pPr>
        <w:pStyle w:val="aa"/>
        <w:numPr>
          <w:ilvl w:val="0"/>
          <w:numId w:val="260"/>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Районная выставка декоративно  - прикладного творчества; </w:t>
      </w:r>
    </w:p>
    <w:p w:rsidR="00137036" w:rsidRPr="00412B30" w:rsidRDefault="00137036" w:rsidP="00541EEC">
      <w:pPr>
        <w:pStyle w:val="aa"/>
        <w:numPr>
          <w:ilvl w:val="0"/>
          <w:numId w:val="260"/>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Районный конкурс чтецов; </w:t>
      </w:r>
    </w:p>
    <w:p w:rsidR="00137036" w:rsidRPr="00412B30" w:rsidRDefault="00137036" w:rsidP="00541EEC">
      <w:pPr>
        <w:pStyle w:val="aa"/>
        <w:numPr>
          <w:ilvl w:val="0"/>
          <w:numId w:val="260"/>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Школьный, районный и областной этап Всероссийского конкурса «Живая классика»; </w:t>
      </w:r>
    </w:p>
    <w:p w:rsidR="00E465D2" w:rsidRDefault="00137036" w:rsidP="00541EEC">
      <w:pPr>
        <w:pStyle w:val="aa"/>
        <w:numPr>
          <w:ilvl w:val="0"/>
          <w:numId w:val="260"/>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Областной конкурс чтецов имени К.Бальмонта «Солнечный эльф»; </w:t>
      </w:r>
    </w:p>
    <w:p w:rsidR="00137036" w:rsidRPr="00412B30" w:rsidRDefault="00137036" w:rsidP="00541EEC">
      <w:pPr>
        <w:pStyle w:val="aa"/>
        <w:numPr>
          <w:ilvl w:val="0"/>
          <w:numId w:val="260"/>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 Районный </w:t>
      </w:r>
      <w:r w:rsidRPr="00412B30">
        <w:rPr>
          <w:rFonts w:ascii="Times New Roman" w:eastAsiaTheme="minorHAnsi" w:hAnsi="Times New Roman"/>
          <w:sz w:val="24"/>
          <w:szCs w:val="24"/>
        </w:rPr>
        <w:tab/>
        <w:t xml:space="preserve"> песенно-поэтический фестиваль им. М. Дудина; </w:t>
      </w:r>
    </w:p>
    <w:p w:rsidR="00137036" w:rsidRDefault="00137036" w:rsidP="00541EEC">
      <w:pPr>
        <w:pStyle w:val="aa"/>
        <w:numPr>
          <w:ilvl w:val="0"/>
          <w:numId w:val="260"/>
        </w:numPr>
        <w:ind w:left="0"/>
        <w:rPr>
          <w:rFonts w:ascii="Times New Roman" w:eastAsiaTheme="minorHAnsi" w:hAnsi="Times New Roman"/>
          <w:sz w:val="24"/>
          <w:szCs w:val="24"/>
        </w:rPr>
      </w:pPr>
      <w:r w:rsidRPr="00412B30">
        <w:rPr>
          <w:rFonts w:ascii="Times New Roman" w:eastAsiaTheme="minorHAnsi" w:hAnsi="Times New Roman"/>
          <w:sz w:val="24"/>
          <w:szCs w:val="24"/>
        </w:rPr>
        <w:t xml:space="preserve">Областной фестиваль им. А. С. Пушкина.  </w:t>
      </w:r>
    </w:p>
    <w:p w:rsidR="00E87C5E" w:rsidRDefault="00E87C5E" w:rsidP="00535C89">
      <w:pPr>
        <w:pStyle w:val="aa"/>
        <w:rPr>
          <w:rFonts w:ascii="Times New Roman" w:eastAsiaTheme="minorHAnsi" w:hAnsi="Times New Roman"/>
          <w:sz w:val="24"/>
          <w:szCs w:val="24"/>
        </w:rPr>
      </w:pPr>
    </w:p>
    <w:p w:rsidR="00E87C5E" w:rsidRPr="00412B30" w:rsidRDefault="00E87C5E"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II.3.4. Модель организации работы по духовно-нравственному развитию, воспитанию и социализации обучающихся </w:t>
      </w:r>
    </w:p>
    <w:p w:rsidR="00E87C5E" w:rsidRPr="00412B30" w:rsidRDefault="00E87C5E"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 </w:t>
      </w:r>
    </w:p>
    <w:p w:rsidR="00E87C5E" w:rsidRPr="00412B30" w:rsidRDefault="00E87C5E"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Соответствующа</w:t>
      </w:r>
      <w:r w:rsidR="00DE25DA">
        <w:rPr>
          <w:rFonts w:ascii="Times New Roman" w:eastAsiaTheme="minorHAnsi" w:hAnsi="Times New Roman"/>
          <w:sz w:val="24"/>
          <w:szCs w:val="24"/>
        </w:rPr>
        <w:t xml:space="preserve">я деятельность в </w:t>
      </w:r>
      <w:r w:rsidR="00A43AC9">
        <w:rPr>
          <w:rFonts w:ascii="Times New Roman" w:eastAsiaTheme="minorHAnsi" w:hAnsi="Times New Roman"/>
          <w:sz w:val="24"/>
          <w:szCs w:val="24"/>
        </w:rPr>
        <w:t>МКОУ Шилыковской СШ</w:t>
      </w:r>
      <w:r w:rsidRPr="00412B30">
        <w:rPr>
          <w:rFonts w:ascii="Times New Roman" w:eastAsiaTheme="minorHAnsi" w:hAnsi="Times New Roman"/>
          <w:sz w:val="24"/>
          <w:szCs w:val="24"/>
        </w:rPr>
        <w:t xml:space="preserve"> представлена в виде организационной модели духовно-нравственного развития, воспитания и социализации учащихся и осуществляется:  </w:t>
      </w:r>
    </w:p>
    <w:p w:rsidR="00E87C5E" w:rsidRPr="00412B30" w:rsidRDefault="00E87C5E" w:rsidP="00541EEC">
      <w:pPr>
        <w:pStyle w:val="aa"/>
        <w:numPr>
          <w:ilvl w:val="0"/>
          <w:numId w:val="261"/>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на основе базовых национальных ценностей российского общества;  </w:t>
      </w:r>
    </w:p>
    <w:p w:rsidR="00E87C5E" w:rsidRPr="00412B30" w:rsidRDefault="00E87C5E" w:rsidP="00541EEC">
      <w:pPr>
        <w:pStyle w:val="aa"/>
        <w:numPr>
          <w:ilvl w:val="0"/>
          <w:numId w:val="261"/>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при формирова</w:t>
      </w:r>
      <w:r w:rsidR="00DE25DA">
        <w:rPr>
          <w:rFonts w:ascii="Times New Roman" w:eastAsiaTheme="minorHAnsi" w:hAnsi="Times New Roman"/>
          <w:sz w:val="24"/>
          <w:szCs w:val="24"/>
        </w:rPr>
        <w:t xml:space="preserve">нии уклада жизни </w:t>
      </w:r>
      <w:r w:rsidR="00A43AC9">
        <w:rPr>
          <w:rFonts w:ascii="Times New Roman" w:eastAsiaTheme="minorHAnsi" w:hAnsi="Times New Roman"/>
          <w:sz w:val="24"/>
          <w:szCs w:val="24"/>
        </w:rPr>
        <w:t>МКОУ Шилыковской СШ</w:t>
      </w:r>
      <w:r w:rsidRPr="00412B30">
        <w:rPr>
          <w:rFonts w:ascii="Times New Roman" w:eastAsiaTheme="minorHAnsi" w:hAnsi="Times New Roman"/>
          <w:sz w:val="24"/>
          <w:szCs w:val="24"/>
        </w:rPr>
        <w:t xml:space="preserve">; </w:t>
      </w:r>
    </w:p>
    <w:p w:rsidR="00E87C5E" w:rsidRPr="00412B30" w:rsidRDefault="00E87C5E" w:rsidP="00541EEC">
      <w:pPr>
        <w:pStyle w:val="aa"/>
        <w:numPr>
          <w:ilvl w:val="0"/>
          <w:numId w:val="261"/>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в процессе урочной и внеурочной деятельности;  </w:t>
      </w:r>
    </w:p>
    <w:p w:rsidR="00E87C5E" w:rsidRPr="00412B30" w:rsidRDefault="00E87C5E" w:rsidP="00541EEC">
      <w:pPr>
        <w:pStyle w:val="aa"/>
        <w:numPr>
          <w:ilvl w:val="0"/>
          <w:numId w:val="261"/>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в рамках сетевой формы реализации образовательных программ, образовательных технологий; </w:t>
      </w:r>
    </w:p>
    <w:p w:rsidR="00E87C5E" w:rsidRPr="00412B30" w:rsidRDefault="00E87C5E" w:rsidP="00541EEC">
      <w:pPr>
        <w:pStyle w:val="aa"/>
        <w:numPr>
          <w:ilvl w:val="0"/>
          <w:numId w:val="261"/>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 учетом историко-культурной и этнической специфики региона, потребностей всех участников образовательных отношений (учащихся и их родителей (законных представителей) и т. д.);  </w:t>
      </w:r>
    </w:p>
    <w:p w:rsidR="00E87C5E" w:rsidRPr="00412B30" w:rsidRDefault="00E87C5E" w:rsidP="00541EEC">
      <w:pPr>
        <w:pStyle w:val="aa"/>
        <w:numPr>
          <w:ilvl w:val="0"/>
          <w:numId w:val="261"/>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lastRenderedPageBreak/>
        <w:t xml:space="preserve">с созданием специальных условий для различных категорий учащихся (в том числе детей с ограниченными возможностями здоровья и детей-инвалидов, а также одаренных детей).  </w:t>
      </w:r>
    </w:p>
    <w:p w:rsidR="00E87C5E" w:rsidRPr="00412B30" w:rsidRDefault="00E87C5E"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Определяющим способом деятельности по духовно-нравственному развитию, воспитанию и социализации является формирова</w:t>
      </w:r>
      <w:r w:rsidR="00DE25DA">
        <w:rPr>
          <w:rFonts w:ascii="Times New Roman" w:eastAsiaTheme="minorHAnsi" w:hAnsi="Times New Roman"/>
          <w:sz w:val="24"/>
          <w:szCs w:val="24"/>
        </w:rPr>
        <w:t xml:space="preserve">ние уклада жизни </w:t>
      </w:r>
      <w:r w:rsidR="00A43AC9">
        <w:rPr>
          <w:rFonts w:ascii="Times New Roman" w:eastAsiaTheme="minorHAnsi" w:hAnsi="Times New Roman"/>
          <w:sz w:val="24"/>
          <w:szCs w:val="24"/>
        </w:rPr>
        <w:t>МКОУ Шилыковской СШ</w:t>
      </w:r>
      <w:r w:rsidRPr="00412B30">
        <w:rPr>
          <w:rFonts w:ascii="Times New Roman" w:eastAsiaTheme="minorHAnsi" w:hAnsi="Times New Roman"/>
          <w:sz w:val="24"/>
          <w:szCs w:val="24"/>
        </w:rPr>
        <w:t xml:space="preserve">: </w:t>
      </w:r>
    </w:p>
    <w:p w:rsidR="00E87C5E" w:rsidRPr="00412B30" w:rsidRDefault="00E87C5E" w:rsidP="00541EEC">
      <w:pPr>
        <w:pStyle w:val="aa"/>
        <w:numPr>
          <w:ilvl w:val="0"/>
          <w:numId w:val="261"/>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обеспечивающего создание социальной среды развития учащихся; </w:t>
      </w:r>
    </w:p>
    <w:p w:rsidR="00E87C5E" w:rsidRPr="00412B30" w:rsidRDefault="00E87C5E" w:rsidP="00541EEC">
      <w:pPr>
        <w:pStyle w:val="aa"/>
        <w:numPr>
          <w:ilvl w:val="0"/>
          <w:numId w:val="261"/>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включающего урочную и внеурочную деятельность (общественно-значимую работу, систему воспитательных мероприятий, культурных и социальных практик); </w:t>
      </w:r>
    </w:p>
    <w:p w:rsidR="00E87C5E" w:rsidRPr="00412B30" w:rsidRDefault="00E87C5E" w:rsidP="00541EEC">
      <w:pPr>
        <w:pStyle w:val="aa"/>
        <w:numPr>
          <w:ilvl w:val="0"/>
          <w:numId w:val="261"/>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основанного на системе базовых национальных ценностей российского общества;  </w:t>
      </w:r>
    </w:p>
    <w:p w:rsidR="00E87C5E" w:rsidRPr="00412B30" w:rsidRDefault="00E87C5E" w:rsidP="00541EEC">
      <w:pPr>
        <w:pStyle w:val="aa"/>
        <w:numPr>
          <w:ilvl w:val="0"/>
          <w:numId w:val="261"/>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учитывающего историко-культурную и этническую специфику региона, потребности учащихся и их родителей (законных представителей).  </w:t>
      </w:r>
    </w:p>
    <w:p w:rsidR="00E87C5E" w:rsidRPr="00412B30" w:rsidRDefault="00E87C5E"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В формирова</w:t>
      </w:r>
      <w:r w:rsidR="00DE25DA">
        <w:rPr>
          <w:rFonts w:ascii="Times New Roman" w:eastAsiaTheme="minorHAnsi" w:hAnsi="Times New Roman"/>
          <w:sz w:val="24"/>
          <w:szCs w:val="24"/>
        </w:rPr>
        <w:t xml:space="preserve">нии уклада жизни </w:t>
      </w:r>
      <w:r w:rsidR="00A43AC9">
        <w:rPr>
          <w:rFonts w:ascii="Times New Roman" w:eastAsiaTheme="minorHAnsi" w:hAnsi="Times New Roman"/>
          <w:sz w:val="24"/>
          <w:szCs w:val="24"/>
        </w:rPr>
        <w:t>МКОУ Шилыковской СШ</w:t>
      </w:r>
      <w:r w:rsidR="00A43AC9" w:rsidRPr="00412B30">
        <w:rPr>
          <w:rFonts w:ascii="Times New Roman" w:eastAsiaTheme="minorHAnsi" w:hAnsi="Times New Roman"/>
          <w:sz w:val="24"/>
          <w:szCs w:val="24"/>
        </w:rPr>
        <w:t xml:space="preserve"> </w:t>
      </w:r>
      <w:r w:rsidRPr="00412B30">
        <w:rPr>
          <w:rFonts w:ascii="Times New Roman" w:eastAsiaTheme="minorHAnsi" w:hAnsi="Times New Roman"/>
          <w:sz w:val="24"/>
          <w:szCs w:val="24"/>
        </w:rPr>
        <w:t>определяющую роль призвана играть общность участников образовательных отношений: учащихся, ученических коллективов, педагогиче</w:t>
      </w:r>
      <w:r w:rsidR="00DE25DA">
        <w:rPr>
          <w:rFonts w:ascii="Times New Roman" w:eastAsiaTheme="minorHAnsi" w:hAnsi="Times New Roman"/>
          <w:sz w:val="24"/>
          <w:szCs w:val="24"/>
        </w:rPr>
        <w:t>ского коллектива</w:t>
      </w:r>
      <w:r w:rsidR="00A43AC9">
        <w:rPr>
          <w:rFonts w:ascii="Times New Roman" w:eastAsiaTheme="minorHAnsi" w:hAnsi="Times New Roman"/>
          <w:sz w:val="24"/>
          <w:szCs w:val="24"/>
        </w:rPr>
        <w:t xml:space="preserve"> школы</w:t>
      </w:r>
      <w:r w:rsidRPr="00412B30">
        <w:rPr>
          <w:rFonts w:ascii="Times New Roman" w:eastAsiaTheme="minorHAnsi" w:hAnsi="Times New Roman"/>
          <w:sz w:val="24"/>
          <w:szCs w:val="24"/>
        </w:rPr>
        <w:t>, администрации, родительского сообщества, общественности. Важным элементом формирова</w:t>
      </w:r>
      <w:r w:rsidR="00DE25DA">
        <w:rPr>
          <w:rFonts w:ascii="Times New Roman" w:eastAsiaTheme="minorHAnsi" w:hAnsi="Times New Roman"/>
          <w:sz w:val="24"/>
          <w:szCs w:val="24"/>
        </w:rPr>
        <w:t xml:space="preserve">ния уклада жизни </w:t>
      </w:r>
      <w:r w:rsidR="00A43AC9">
        <w:rPr>
          <w:rFonts w:ascii="Times New Roman" w:eastAsiaTheme="minorHAnsi" w:hAnsi="Times New Roman"/>
          <w:sz w:val="24"/>
          <w:szCs w:val="24"/>
        </w:rPr>
        <w:t>МКОУ Шилыковской СШ</w:t>
      </w:r>
      <w:r w:rsidR="00A43AC9" w:rsidRPr="00412B30">
        <w:rPr>
          <w:rFonts w:ascii="Times New Roman" w:eastAsiaTheme="minorHAnsi" w:hAnsi="Times New Roman"/>
          <w:sz w:val="24"/>
          <w:szCs w:val="24"/>
        </w:rPr>
        <w:t xml:space="preserve"> </w:t>
      </w:r>
      <w:r w:rsidRPr="00412B30">
        <w:rPr>
          <w:rFonts w:ascii="Times New Roman" w:eastAsiaTheme="minorHAnsi" w:hAnsi="Times New Roman"/>
          <w:sz w:val="24"/>
          <w:szCs w:val="24"/>
        </w:rPr>
        <w:t>являются коллективные обсуждения, дискуссии, позволяющие наиболее точно определить специфику ценностных и це</w:t>
      </w:r>
      <w:r w:rsidR="00DE25DA">
        <w:rPr>
          <w:rFonts w:ascii="Times New Roman" w:eastAsiaTheme="minorHAnsi" w:hAnsi="Times New Roman"/>
          <w:sz w:val="24"/>
          <w:szCs w:val="24"/>
        </w:rPr>
        <w:t xml:space="preserve">левых ориентиров </w:t>
      </w:r>
      <w:r w:rsidR="00A43AC9">
        <w:rPr>
          <w:rFonts w:ascii="Times New Roman" w:eastAsiaTheme="minorHAnsi" w:hAnsi="Times New Roman"/>
          <w:sz w:val="24"/>
          <w:szCs w:val="24"/>
        </w:rPr>
        <w:t>МКОУ Шилыковской СШ</w:t>
      </w:r>
      <w:r w:rsidRPr="00412B30">
        <w:rPr>
          <w:rFonts w:ascii="Times New Roman" w:eastAsiaTheme="minorHAnsi" w:hAnsi="Times New Roman"/>
          <w:sz w:val="24"/>
          <w:szCs w:val="24"/>
        </w:rPr>
        <w:t xml:space="preserve">, элементов коллективной жизнедеятельности, обеспечивающих реализацию ценностей и целей. </w:t>
      </w:r>
    </w:p>
    <w:p w:rsidR="00DE25DA" w:rsidRDefault="00DE25DA" w:rsidP="00535C89">
      <w:pPr>
        <w:pStyle w:val="aa"/>
        <w:rPr>
          <w:rFonts w:ascii="Times New Roman" w:eastAsiaTheme="minorHAnsi" w:hAnsi="Times New Roman"/>
          <w:b/>
          <w:sz w:val="24"/>
          <w:szCs w:val="24"/>
        </w:rPr>
      </w:pPr>
    </w:p>
    <w:p w:rsidR="00DE25DA" w:rsidRPr="00412B30" w:rsidRDefault="00DE25DA" w:rsidP="00535C89">
      <w:pPr>
        <w:pStyle w:val="aa"/>
        <w:rPr>
          <w:rFonts w:ascii="Times New Roman" w:eastAsiaTheme="minorHAnsi" w:hAnsi="Times New Roman"/>
          <w:sz w:val="24"/>
          <w:szCs w:val="24"/>
        </w:rPr>
      </w:pPr>
      <w:r w:rsidRPr="00412B30">
        <w:rPr>
          <w:rFonts w:ascii="Times New Roman" w:eastAsiaTheme="minorHAnsi" w:hAnsi="Times New Roman"/>
          <w:b/>
          <w:sz w:val="24"/>
          <w:szCs w:val="24"/>
        </w:rPr>
        <w:t>II.3.5. Описание форм и методов организации социально значимой деятельности учащихся.</w:t>
      </w:r>
      <w:r w:rsidRPr="00412B30">
        <w:rPr>
          <w:rFonts w:ascii="Times New Roman" w:eastAsiaTheme="minorHAnsi" w:hAnsi="Times New Roman"/>
          <w:sz w:val="24"/>
          <w:szCs w:val="24"/>
        </w:rPr>
        <w:t xml:space="preserve"> </w:t>
      </w: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w:t>
      </w: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Организация социально значимой деятельности обучающихся осуществляется в рамках их участия:  </w:t>
      </w:r>
    </w:p>
    <w:p w:rsidR="00DE25DA" w:rsidRPr="00412B30" w:rsidRDefault="00DE25DA"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в общественных объединениях, где происходит содействие реализации и развитию лидерского и творческого потенциала детей;  </w:t>
      </w:r>
    </w:p>
    <w:p w:rsidR="00DE25DA" w:rsidRPr="00412B30" w:rsidRDefault="00DE25DA"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ученическом самоуправлении и управлении образовательной деятельностью;  </w:t>
      </w:r>
    </w:p>
    <w:p w:rsidR="00DE25DA" w:rsidRPr="00412B30" w:rsidRDefault="00DE25DA"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социально значимых познавательных, творческих, культурных, краеведческих, спортивных и благотворительных проектах, в волонтерском движении.  </w:t>
      </w: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Приобретение опыта общественной деятельности осуществляется в процессе участия в преобразовании среды школы путем разработки и реализации школьниками социальных проектов и программ.  </w:t>
      </w: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Разработка социальных проектов и программ включает формы и методы организации социально значимой деятельности:  </w:t>
      </w:r>
    </w:p>
    <w:p w:rsidR="00DE25DA" w:rsidRPr="00412B30" w:rsidRDefault="00DE25DA"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определение школьниками своей позиции в школе;  </w:t>
      </w:r>
    </w:p>
    <w:p w:rsidR="00DE25DA" w:rsidRPr="00412B30" w:rsidRDefault="00DE25DA"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определение границ среды как объекта социально значимой деятельности;  </w:t>
      </w:r>
    </w:p>
    <w:p w:rsidR="00DE25DA" w:rsidRPr="00412B30" w:rsidRDefault="00DE25DA"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разработку форм и организационную подготовку интервью и консультаций;  </w:t>
      </w:r>
    </w:p>
    <w:p w:rsidR="00DE25DA" w:rsidRPr="00412B30" w:rsidRDefault="00DE25DA"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обработку собранной информации, анализ и рефлексию, формулирование дебютных идей и разработку социальных инициатив;  </w:t>
      </w:r>
    </w:p>
    <w:p w:rsidR="00DE25DA" w:rsidRPr="00412B30" w:rsidRDefault="00DE25DA"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разработку, публичную общественную экспертизу социальных проектов;  </w:t>
      </w:r>
    </w:p>
    <w:p w:rsidR="00DE25DA" w:rsidRPr="00412B30" w:rsidRDefault="00DE25DA"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планирование и контроль за исполнением действий по реализации проекта;  </w:t>
      </w:r>
    </w:p>
    <w:p w:rsidR="00DE25DA" w:rsidRPr="00412B30" w:rsidRDefault="00DE25DA"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завершение реализации проекта, публичную презентацию результатов, анализ и рефлексию совместных действий.  </w:t>
      </w: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Формами организации социально значимой деятельности являются: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деятельность в органах ученического самоуправления;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деятельность в проектной команде;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подготовка и проведение социальных опросов;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сотрудничество со школьными и СМИ п. Лежнево;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участие в подготовке и проведении внеурочных мероприятий;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участие в работе объединений и клубов по интересам;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участие в социальных акциях;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организация и участие в благотворительных программах и акциях, участие в волонтерском движении, участие в шефской деятельности. </w:t>
      </w:r>
    </w:p>
    <w:p w:rsidR="00E87C5E" w:rsidRPr="00412B30" w:rsidRDefault="00E87C5E" w:rsidP="00535C89">
      <w:pPr>
        <w:pStyle w:val="aa"/>
        <w:jc w:val="both"/>
        <w:rPr>
          <w:rFonts w:ascii="Times New Roman" w:eastAsiaTheme="minorHAnsi" w:hAnsi="Times New Roman"/>
          <w:sz w:val="24"/>
          <w:szCs w:val="24"/>
        </w:rPr>
      </w:pPr>
    </w:p>
    <w:p w:rsidR="00DE25DA" w:rsidRPr="00412B30" w:rsidRDefault="00E87C5E"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DE25DA" w:rsidRPr="00412B30">
        <w:rPr>
          <w:rFonts w:ascii="Times New Roman" w:eastAsiaTheme="minorHAnsi" w:hAnsi="Times New Roman"/>
          <w:b/>
          <w:sz w:val="24"/>
          <w:szCs w:val="24"/>
        </w:rPr>
        <w:t>II.3.6. Описание основных технологий взаимодействия и сотрудничества субъектов воспитательного процесса и социальных институтов.</w:t>
      </w:r>
      <w:r w:rsidR="00DE25DA" w:rsidRPr="00412B30">
        <w:rPr>
          <w:rFonts w:ascii="Times New Roman" w:eastAsiaTheme="minorHAnsi" w:hAnsi="Times New Roman"/>
          <w:sz w:val="24"/>
          <w:szCs w:val="24"/>
        </w:rPr>
        <w:t xml:space="preserve"> </w:t>
      </w: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w:t>
      </w:r>
      <w:r w:rsidRPr="00412B30">
        <w:rPr>
          <w:rFonts w:ascii="Times New Roman" w:eastAsiaTheme="minorHAnsi" w:hAnsi="Times New Roman"/>
          <w:sz w:val="24"/>
          <w:szCs w:val="24"/>
        </w:rPr>
        <w:lastRenderedPageBreak/>
        <w:t xml:space="preserve">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i/>
          <w:sz w:val="24"/>
          <w:szCs w:val="24"/>
        </w:rPr>
        <w:t>Организационно-административный этап</w:t>
      </w:r>
      <w:r w:rsidRPr="00412B30">
        <w:rPr>
          <w:rFonts w:ascii="Times New Roman" w:eastAsiaTheme="minorHAnsi" w:hAnsi="Times New Roman"/>
          <w:sz w:val="24"/>
          <w:szCs w:val="24"/>
        </w:rPr>
        <w:t xml:space="preserve"> (ведущий субъект – администрация школы) включает: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создание среды школы, поддерживающей созидательный социальный опыт обучающихся, формирующей конструктивные ожидания и позитивные образцы поведения;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патриотических ценностей, партнёрства и сотрудничества, приоритетов развития общества и государства;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адаптацию процессов стихийной социальной деятельности обучающихся средствами целенаправленной деятельности по программе социализации;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координацию деятельности участников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создание условий для организованной деятельности школьных социальных групп;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создание возможности для влияния обучающихся на изменения школьной среды, форм, целей и стиля социального взаимодействия школьного социума;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поддержание субъектного характера социализации обучающегося, развития его самостоятельности и инициативности в социальной деятельности.  </w:t>
      </w: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i/>
          <w:sz w:val="24"/>
          <w:szCs w:val="24"/>
        </w:rPr>
        <w:t>Организационно-педагогический этап</w:t>
      </w:r>
      <w:r w:rsidRPr="00412B30">
        <w:rPr>
          <w:rFonts w:ascii="Times New Roman" w:eastAsiaTheme="minorHAnsi" w:hAnsi="Times New Roman"/>
          <w:sz w:val="24"/>
          <w:szCs w:val="24"/>
        </w:rPr>
        <w:t xml:space="preserve"> (ведущий субъект – педагогический коллектив школы) включает: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обеспечение целенаправленности, системности и непрерывности процесса социализации обучающихся;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создание условий для социальной деятельности обучающихся в процессе обучения и воспитания;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использование социальной деятельности как ведущего фактора формирования личности обучающегося;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использование роли коллектива в формировании идейно-нравственной ориентации личности обучающегося, его социальной и гражданской позиции;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i/>
          <w:sz w:val="24"/>
          <w:szCs w:val="24"/>
        </w:rPr>
        <w:t xml:space="preserve">Этап социализации </w:t>
      </w:r>
      <w:r w:rsidRPr="00412B30">
        <w:rPr>
          <w:rFonts w:ascii="Times New Roman" w:eastAsiaTheme="minorHAnsi" w:hAnsi="Times New Roman"/>
          <w:sz w:val="24"/>
          <w:szCs w:val="24"/>
        </w:rPr>
        <w:t xml:space="preserve">обучающихся включает: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достижение уровня физического, социального и духовного развития, адекватного своему возрасту;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умение решать социально-культурные задачи (познавательные, морально- нравственные, ценностно-смысловые), специфичные для возраста обучающегося;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lastRenderedPageBreak/>
        <w:t xml:space="preserve">поддержание разнообразных видов и типов отношений в основных сферах своей жизнедеятельности: общение, учёба, игра, спорт, творчество, увлечения (хобби);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активное участие в изменении школьной среды и в изменении доступных сфер жизни окружающего социума;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осознание мотивов своей социальной деятельности;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развитие способности к добровольному выполнению обязательств, как личных, так и основанных на требованиях коллектива;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формирование моральных чувств, необходимых привычек поведения, волевых качеств; </w:t>
      </w:r>
    </w:p>
    <w:p w:rsidR="00DE25DA" w:rsidRPr="00412B30" w:rsidRDefault="00DE25DA" w:rsidP="00541EEC">
      <w:pPr>
        <w:pStyle w:val="aa"/>
        <w:numPr>
          <w:ilvl w:val="0"/>
          <w:numId w:val="262"/>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DE25DA"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Социальное партнерство – это способ организации совместной деятельности, которая выражается на базе развитых разнообразных форм сотрудничества по направлению: сотрудничество в социальной сфере, в правовой сфере и информационно-образовательном пространстве школы.  </w:t>
      </w:r>
    </w:p>
    <w:p w:rsidR="00DE25DA" w:rsidRPr="00412B30" w:rsidRDefault="00DE25DA" w:rsidP="00535C89">
      <w:pPr>
        <w:pStyle w:val="aa"/>
        <w:jc w:val="both"/>
        <w:rPr>
          <w:rFonts w:ascii="Times New Roman" w:eastAsiaTheme="minorHAnsi" w:hAnsi="Times New Roman"/>
          <w:sz w:val="24"/>
          <w:szCs w:val="24"/>
        </w:rPr>
      </w:pP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Уровни социального партнёрства:</w:t>
      </w:r>
      <w:r w:rsidRPr="00412B30">
        <w:rPr>
          <w:rFonts w:ascii="Times New Roman" w:eastAsiaTheme="minorHAnsi" w:hAnsi="Times New Roman"/>
          <w:sz w:val="24"/>
          <w:szCs w:val="24"/>
        </w:rPr>
        <w:t xml:space="preserve"> </w:t>
      </w:r>
    </w:p>
    <w:p w:rsidR="00DE25DA" w:rsidRDefault="00DE25DA" w:rsidP="00541EEC">
      <w:pPr>
        <w:pStyle w:val="aa"/>
        <w:numPr>
          <w:ilvl w:val="0"/>
          <w:numId w:val="268"/>
        </w:numPr>
        <w:ind w:left="0" w:firstLine="0"/>
        <w:jc w:val="both"/>
        <w:rPr>
          <w:rFonts w:ascii="Times New Roman" w:eastAsiaTheme="minorHAnsi" w:hAnsi="Times New Roman"/>
          <w:sz w:val="24"/>
          <w:szCs w:val="24"/>
        </w:rPr>
      </w:pPr>
      <w:r w:rsidRPr="00412B30">
        <w:rPr>
          <w:rFonts w:ascii="Times New Roman" w:eastAsiaTheme="minorHAnsi" w:hAnsi="Times New Roman"/>
          <w:i/>
          <w:sz w:val="24"/>
          <w:szCs w:val="24"/>
        </w:rPr>
        <w:t>уровень низового социального партнерства</w:t>
      </w:r>
      <w:r w:rsidRPr="00412B30">
        <w:rPr>
          <w:rFonts w:ascii="Times New Roman" w:eastAsiaTheme="minorHAnsi" w:hAnsi="Times New Roman"/>
          <w:sz w:val="24"/>
          <w:szCs w:val="24"/>
        </w:rPr>
        <w:t xml:space="preserve"> – организация партнерских отношений внутри образовательного учреждения, где равноправными партнерами пр</w:t>
      </w:r>
      <w:r>
        <w:rPr>
          <w:rFonts w:ascii="Times New Roman" w:eastAsiaTheme="minorHAnsi" w:hAnsi="Times New Roman"/>
          <w:sz w:val="24"/>
          <w:szCs w:val="24"/>
        </w:rPr>
        <w:t xml:space="preserve">изнаются педагоги и учащиеся; </w:t>
      </w:r>
    </w:p>
    <w:p w:rsidR="00DE25DA" w:rsidRPr="00412B30" w:rsidRDefault="00DE25DA" w:rsidP="00541EEC">
      <w:pPr>
        <w:pStyle w:val="aa"/>
        <w:numPr>
          <w:ilvl w:val="0"/>
          <w:numId w:val="268"/>
        </w:numPr>
        <w:ind w:left="0" w:firstLine="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412B30">
        <w:rPr>
          <w:rFonts w:ascii="Times New Roman" w:eastAsiaTheme="minorHAnsi" w:hAnsi="Times New Roman"/>
          <w:i/>
          <w:sz w:val="24"/>
          <w:szCs w:val="24"/>
        </w:rPr>
        <w:t>переходный уровень социального партнерства</w:t>
      </w:r>
      <w:r w:rsidRPr="00412B30">
        <w:rPr>
          <w:rFonts w:ascii="Times New Roman" w:eastAsiaTheme="minorHAnsi" w:hAnsi="Times New Roman"/>
          <w:sz w:val="24"/>
          <w:szCs w:val="24"/>
        </w:rPr>
        <w:t xml:space="preserve"> – школа выходит за рамки собственного образовательного пространства, контактируя с представителями иных сфер общественного производства;  </w:t>
      </w:r>
    </w:p>
    <w:p w:rsidR="00137036" w:rsidRDefault="00DE25DA" w:rsidP="00541EEC">
      <w:pPr>
        <w:pStyle w:val="aa"/>
        <w:numPr>
          <w:ilvl w:val="0"/>
          <w:numId w:val="268"/>
        </w:numPr>
        <w:ind w:left="0" w:firstLine="0"/>
        <w:jc w:val="both"/>
        <w:rPr>
          <w:rFonts w:ascii="Times New Roman" w:eastAsiaTheme="minorHAnsi" w:hAnsi="Times New Roman"/>
          <w:sz w:val="24"/>
          <w:szCs w:val="24"/>
        </w:rPr>
      </w:pPr>
      <w:r w:rsidRPr="00412B30">
        <w:rPr>
          <w:rFonts w:ascii="Times New Roman" w:eastAsiaTheme="minorHAnsi" w:hAnsi="Times New Roman"/>
          <w:i/>
          <w:sz w:val="24"/>
          <w:szCs w:val="24"/>
        </w:rPr>
        <w:t>продуктивный уровень социального партнерства</w:t>
      </w:r>
      <w:r w:rsidRPr="00412B30">
        <w:rPr>
          <w:rFonts w:ascii="Times New Roman" w:eastAsiaTheme="minorHAnsi" w:hAnsi="Times New Roman"/>
          <w:sz w:val="24"/>
          <w:szCs w:val="24"/>
        </w:rPr>
        <w:t xml:space="preserve"> – проявляется в том, что система образования сама инициирует и устанавливает партнерские отношения, связан с взаимовыгодным сотрудничеством социальных партнеров в решении задач, поставленных ими перед собой.</w:t>
      </w:r>
    </w:p>
    <w:p w:rsidR="00DE25DA" w:rsidRPr="00412B30" w:rsidRDefault="00DE25DA" w:rsidP="00535C89">
      <w:pPr>
        <w:pStyle w:val="aa"/>
        <w:jc w:val="both"/>
        <w:rPr>
          <w:rFonts w:ascii="Times New Roman" w:eastAsiaTheme="minorHAnsi" w:hAnsi="Times New Roman"/>
          <w:sz w:val="24"/>
          <w:szCs w:val="24"/>
        </w:rPr>
      </w:pPr>
    </w:p>
    <w:p w:rsidR="009F5FA7" w:rsidRDefault="00DE25DA" w:rsidP="009F5FA7">
      <w:pPr>
        <w:pStyle w:val="aa"/>
        <w:rPr>
          <w:rFonts w:ascii="Times New Roman" w:eastAsiaTheme="minorHAnsi" w:hAnsi="Times New Roman"/>
          <w:sz w:val="24"/>
          <w:szCs w:val="24"/>
        </w:rPr>
      </w:pPr>
      <w:r w:rsidRPr="00412B30">
        <w:rPr>
          <w:rFonts w:ascii="Times New Roman" w:eastAsiaTheme="minorHAnsi" w:hAnsi="Times New Roman"/>
          <w:b/>
          <w:sz w:val="24"/>
          <w:szCs w:val="24"/>
        </w:rPr>
        <w:t>II.3. 7.  Описание методов и форм профессиональ</w:t>
      </w:r>
      <w:r>
        <w:rPr>
          <w:rFonts w:ascii="Times New Roman" w:eastAsiaTheme="minorHAnsi" w:hAnsi="Times New Roman"/>
          <w:b/>
          <w:sz w:val="24"/>
          <w:szCs w:val="24"/>
        </w:rPr>
        <w:t xml:space="preserve">ной ориентации в </w:t>
      </w:r>
      <w:r w:rsidR="009F5FA7" w:rsidRPr="009F5FA7">
        <w:rPr>
          <w:rFonts w:ascii="Times New Roman" w:eastAsiaTheme="minorHAnsi" w:hAnsi="Times New Roman"/>
          <w:b/>
          <w:sz w:val="24"/>
          <w:szCs w:val="24"/>
        </w:rPr>
        <w:t>МКОУ Шилыковской С</w:t>
      </w:r>
      <w:r w:rsidR="009F5FA7">
        <w:rPr>
          <w:rFonts w:ascii="Times New Roman" w:eastAsiaTheme="minorHAnsi" w:hAnsi="Times New Roman"/>
          <w:b/>
          <w:sz w:val="24"/>
          <w:szCs w:val="24"/>
        </w:rPr>
        <w:t>Ш</w:t>
      </w:r>
      <w:r w:rsidR="009F5FA7" w:rsidRPr="00412B30">
        <w:rPr>
          <w:rFonts w:ascii="Times New Roman" w:eastAsiaTheme="minorHAnsi" w:hAnsi="Times New Roman"/>
          <w:sz w:val="24"/>
          <w:szCs w:val="24"/>
        </w:rPr>
        <w:t xml:space="preserve"> </w:t>
      </w:r>
    </w:p>
    <w:p w:rsidR="00DE25DA" w:rsidRPr="00412B30" w:rsidRDefault="00DE25DA" w:rsidP="009F5FA7">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Одна из главных целей системы профориентационной работы - оптимизация процесса выбора профессии в соответствии с личными интересами обучающихся и потребностями рынка труда. При этом знания молодых людей о возможностях выбора профессии и самих профессиях расширяются и углубляются. Решение о выборе профессии становится более осознанным.  </w:t>
      </w:r>
    </w:p>
    <w:p w:rsidR="00E465D2" w:rsidRPr="00A60901" w:rsidRDefault="00DE25DA" w:rsidP="009F5FA7">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 </w:t>
      </w: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Основные подсистемы профориентации: </w:t>
      </w:r>
    </w:p>
    <w:p w:rsidR="00DE25DA" w:rsidRPr="00412B30" w:rsidRDefault="00DE25DA" w:rsidP="00A60901">
      <w:pPr>
        <w:pStyle w:val="aa"/>
        <w:jc w:val="center"/>
        <w:rPr>
          <w:rFonts w:ascii="Times New Roman" w:eastAsiaTheme="minorHAnsi" w:hAnsi="Times New Roman"/>
          <w:sz w:val="24"/>
          <w:szCs w:val="24"/>
        </w:rPr>
      </w:pPr>
      <w:r w:rsidRPr="00412B30">
        <w:rPr>
          <w:rFonts w:ascii="Times New Roman" w:eastAsiaTheme="minorHAnsi" w:hAnsi="Times New Roman"/>
          <w:b/>
          <w:sz w:val="24"/>
          <w:szCs w:val="24"/>
        </w:rPr>
        <w:t>Профессиональное просвещение</w:t>
      </w: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Цель:</w:t>
      </w:r>
      <w:r w:rsidRPr="00412B30">
        <w:rPr>
          <w:rFonts w:ascii="Times New Roman" w:eastAsiaTheme="minorHAnsi" w:hAnsi="Times New Roman"/>
          <w:sz w:val="24"/>
          <w:szCs w:val="24"/>
        </w:rPr>
        <w:t xml:space="preserve"> организация профпросвещения педагогов, родителей, учащихся (через учебную и внеучебную деятельность), расширение их представлений о рынке труда.  </w:t>
      </w: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Диагностика и консультирование  </w:t>
      </w: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Цель:</w:t>
      </w:r>
      <w:r w:rsidRPr="00412B30">
        <w:rPr>
          <w:rFonts w:ascii="Times New Roman" w:eastAsiaTheme="minorHAnsi" w:hAnsi="Times New Roman"/>
          <w:sz w:val="24"/>
          <w:szCs w:val="24"/>
        </w:rPr>
        <w:t xml:space="preserve"> формирование способности соотносить свои индивидуально-психологические особенности и возможности с требованиями выбираемой профессии.  </w:t>
      </w:r>
    </w:p>
    <w:p w:rsidR="00DE25DA" w:rsidRPr="00412B30" w:rsidRDefault="00DE25DA" w:rsidP="00A60901">
      <w:pPr>
        <w:pStyle w:val="aa"/>
        <w:jc w:val="center"/>
        <w:rPr>
          <w:rFonts w:ascii="Times New Roman" w:eastAsiaTheme="minorHAnsi" w:hAnsi="Times New Roman"/>
          <w:sz w:val="24"/>
          <w:szCs w:val="24"/>
        </w:rPr>
      </w:pPr>
      <w:r w:rsidRPr="00412B30">
        <w:rPr>
          <w:rFonts w:ascii="Times New Roman" w:eastAsiaTheme="minorHAnsi" w:hAnsi="Times New Roman"/>
          <w:b/>
          <w:sz w:val="24"/>
          <w:szCs w:val="24"/>
        </w:rPr>
        <w:t>Взаимодействие с социумом</w:t>
      </w: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Цель:</w:t>
      </w:r>
      <w:r w:rsidRPr="00412B30">
        <w:rPr>
          <w:rFonts w:ascii="Times New Roman" w:eastAsiaTheme="minorHAnsi" w:hAnsi="Times New Roman"/>
          <w:sz w:val="24"/>
          <w:szCs w:val="24"/>
        </w:rPr>
        <w:t xml:space="preserve"> объединение усилий заинтересованных ведомств, для создания эффективной системы профориентации в школе. </w:t>
      </w: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При этом в данной системе работы особое внимание уделяется субъектным отношениям со школьниками. Учащийся рассматривается не как пассивный получатель информации о том, какую профессию он должен выбрать, а как активный участник в определении своего дальнейшего профессионального пути. Так как именно в условиях психологического самоизучения формируется образ «Я» в единстве трех основных его составляющих: когнитивной, эмоциональной и регуляторной. </w:t>
      </w: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Полноценная профориентационная работа со школьниками помимо использования массовых форм и методов (с классом или подгруппами) обязательно предполагает индивидуальные профконсультации. Консультация должна раскрывать и развивать потенциал школьника, заставлять его думать самостоятельно, т.е. формировать у него внутреннюю готовность к осознанному и самостоятельному построению, корректировке и реализации перспектив своего </w:t>
      </w:r>
      <w:r w:rsidRPr="00412B30">
        <w:rPr>
          <w:rFonts w:ascii="Times New Roman" w:eastAsiaTheme="minorHAnsi" w:hAnsi="Times New Roman"/>
          <w:sz w:val="24"/>
          <w:szCs w:val="24"/>
        </w:rPr>
        <w:lastRenderedPageBreak/>
        <w:t xml:space="preserve">развития (профессионального, жизненного и личностного), готовность рассматривать себя развивающимся во времени и самостоятельно находить личностно значимые смыслы в конкретной профессиональной деятельности.  </w:t>
      </w: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На первый план в работе со школьниками-подростками выступает не столько определение их готовности к данной (выбираемой) профессии, сколько прогнозирование этической и смысловой (личностной) приемлемости для них этой профессии в ближайшей перспективе.  </w:t>
      </w: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 </w:t>
      </w:r>
    </w:p>
    <w:p w:rsidR="00DE25DA" w:rsidRPr="00412B30"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II.3.7.1</w:t>
      </w:r>
      <w:r w:rsidRPr="00412B30">
        <w:rPr>
          <w:rFonts w:ascii="Times New Roman" w:eastAsiaTheme="minorHAnsi" w:hAnsi="Times New Roman"/>
          <w:sz w:val="24"/>
          <w:szCs w:val="24"/>
        </w:rPr>
        <w:t xml:space="preserve"> </w:t>
      </w:r>
      <w:r w:rsidRPr="00DE25DA">
        <w:rPr>
          <w:rFonts w:ascii="Times New Roman" w:eastAsiaTheme="minorHAnsi" w:hAnsi="Times New Roman"/>
          <w:b/>
          <w:sz w:val="24"/>
          <w:szCs w:val="24"/>
        </w:rPr>
        <w:t>Основные формы и методы работы</w:t>
      </w:r>
      <w:r w:rsidRPr="00412B30">
        <w:rPr>
          <w:rFonts w:ascii="Times New Roman" w:eastAsiaTheme="minorHAnsi" w:hAnsi="Times New Roman"/>
          <w:sz w:val="24"/>
          <w:szCs w:val="24"/>
        </w:rPr>
        <w:t xml:space="preserve">.  </w:t>
      </w:r>
    </w:p>
    <w:p w:rsidR="00DE25DA" w:rsidRPr="00412B30" w:rsidRDefault="00DE25DA" w:rsidP="00541EEC">
      <w:pPr>
        <w:pStyle w:val="aa"/>
        <w:numPr>
          <w:ilvl w:val="0"/>
          <w:numId w:val="26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выявление структуры интересов и склонностей учащихся;  </w:t>
      </w:r>
    </w:p>
    <w:p w:rsidR="00DE25DA" w:rsidRPr="00412B30" w:rsidRDefault="00DE25DA" w:rsidP="00541EEC">
      <w:pPr>
        <w:pStyle w:val="aa"/>
        <w:numPr>
          <w:ilvl w:val="0"/>
          <w:numId w:val="26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проведение профконсультаций школьников; </w:t>
      </w:r>
    </w:p>
    <w:p w:rsidR="00DE25DA" w:rsidRPr="00412B30" w:rsidRDefault="00DE25DA" w:rsidP="00541EEC">
      <w:pPr>
        <w:pStyle w:val="aa"/>
        <w:numPr>
          <w:ilvl w:val="0"/>
          <w:numId w:val="26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осуществление психофизиологической диагностики способностей;  </w:t>
      </w:r>
    </w:p>
    <w:p w:rsidR="00DE25DA" w:rsidRPr="00412B30" w:rsidRDefault="00DE25DA" w:rsidP="00541EEC">
      <w:pPr>
        <w:pStyle w:val="aa"/>
        <w:numPr>
          <w:ilvl w:val="0"/>
          <w:numId w:val="26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проведение работы с родителями о выборе профессии их детьми; </w:t>
      </w:r>
    </w:p>
    <w:p w:rsidR="00DE25DA" w:rsidRPr="00412B30" w:rsidRDefault="00DE25DA" w:rsidP="00541EEC">
      <w:pPr>
        <w:pStyle w:val="aa"/>
        <w:numPr>
          <w:ilvl w:val="0"/>
          <w:numId w:val="26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проведение экскурсий на предприятия, в организации; </w:t>
      </w:r>
    </w:p>
    <w:p w:rsidR="00DE25DA" w:rsidRDefault="00DE25DA" w:rsidP="00541EEC">
      <w:pPr>
        <w:pStyle w:val="aa"/>
        <w:numPr>
          <w:ilvl w:val="0"/>
          <w:numId w:val="26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информационное обеспечение профориентационной работы со школьниками (составление</w:t>
      </w:r>
    </w:p>
    <w:p w:rsidR="00DE25DA" w:rsidRDefault="00DE25DA"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перечня учебных заведений, куда чаще всего поступают выпускники данной школы);  </w:t>
      </w:r>
    </w:p>
    <w:p w:rsidR="00040A58" w:rsidRDefault="00040A58" w:rsidP="00541EEC">
      <w:pPr>
        <w:pStyle w:val="aa"/>
        <w:numPr>
          <w:ilvl w:val="0"/>
          <w:numId w:val="26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разработка профессиограмм - кратких описаний тех профессий, которые вызывают</w:t>
      </w:r>
      <w:r>
        <w:rPr>
          <w:rFonts w:ascii="Times New Roman" w:eastAsiaTheme="minorHAnsi" w:hAnsi="Times New Roman"/>
          <w:sz w:val="24"/>
          <w:szCs w:val="24"/>
        </w:rPr>
        <w:t xml:space="preserve">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наибольший интерес у школьников; </w:t>
      </w:r>
    </w:p>
    <w:p w:rsidR="00040A58" w:rsidRPr="00412B30" w:rsidRDefault="00040A58" w:rsidP="00541EEC">
      <w:pPr>
        <w:pStyle w:val="aa"/>
        <w:numPr>
          <w:ilvl w:val="0"/>
          <w:numId w:val="26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работа в рамках учебных занятий «Профессиональный выбор» (программа учебного курса становится инструментарием, а учебная дисциплина - материалом, на котором реализуется программа профессиональной ориентации школьников);  </w:t>
      </w:r>
    </w:p>
    <w:p w:rsidR="00040A58" w:rsidRPr="00412B30" w:rsidRDefault="00040A58" w:rsidP="00541EEC">
      <w:pPr>
        <w:pStyle w:val="aa"/>
        <w:numPr>
          <w:ilvl w:val="0"/>
          <w:numId w:val="26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работа в метапредметной или надпредметной области - исследовательские и социальные проекты, кружки, занятия в студиях, занятия в клубных пространствах, производительный труд;  </w:t>
      </w:r>
    </w:p>
    <w:p w:rsidR="00040A58" w:rsidRPr="00412B30" w:rsidRDefault="00040A58" w:rsidP="00541EEC">
      <w:pPr>
        <w:pStyle w:val="aa"/>
        <w:numPr>
          <w:ilvl w:val="0"/>
          <w:numId w:val="26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работа в разновозрастных группах в рамках детских объединений школы, района, региона /в рамках Общероссийской общественно – государственной детско – юношеской организации Российское движение школьников/;  </w:t>
      </w:r>
    </w:p>
    <w:p w:rsidR="00040A58" w:rsidRPr="00412B30" w:rsidRDefault="00040A58" w:rsidP="00541EEC">
      <w:pPr>
        <w:pStyle w:val="aa"/>
        <w:numPr>
          <w:ilvl w:val="0"/>
          <w:numId w:val="26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работа в пространстве расширенного социального действия - познавательные интернетресурсы, социальные познавательные сети, дистанционные образовательные программы и курсы;  </w:t>
      </w:r>
    </w:p>
    <w:p w:rsidR="00040A58" w:rsidRPr="00412B30" w:rsidRDefault="00040A58" w:rsidP="00541EEC">
      <w:pPr>
        <w:pStyle w:val="aa"/>
        <w:numPr>
          <w:ilvl w:val="0"/>
          <w:numId w:val="26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индивидуальная работа по проектированию индивидуальных образовательных программ, отслеживанию успешности реализации  </w:t>
      </w:r>
    </w:p>
    <w:p w:rsidR="00040A58" w:rsidRPr="00412B30" w:rsidRDefault="00040A58" w:rsidP="00541EEC">
      <w:pPr>
        <w:pStyle w:val="aa"/>
        <w:numPr>
          <w:ilvl w:val="0"/>
          <w:numId w:val="26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индивидуальной образовательной программы, индивидуальных достижений учащихся; </w:t>
      </w:r>
    </w:p>
    <w:p w:rsidR="00040A58" w:rsidRPr="00412B30" w:rsidRDefault="00040A58" w:rsidP="00541EEC">
      <w:pPr>
        <w:pStyle w:val="aa"/>
        <w:numPr>
          <w:ilvl w:val="0"/>
          <w:numId w:val="26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психологическое тестирование, участие в тренингах; </w:t>
      </w:r>
    </w:p>
    <w:p w:rsidR="00040A58" w:rsidRPr="00412B30" w:rsidRDefault="00040A58" w:rsidP="00541EEC">
      <w:pPr>
        <w:pStyle w:val="aa"/>
        <w:numPr>
          <w:ilvl w:val="0"/>
          <w:numId w:val="26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профориентационный урок, он имеет исключительное значение, поскольку урок является основной формой учебно-воспитательного процесса в школе (на уроках используют разные методы: беседу, рассказ, объяснение, диспут, самостоятельное составление профессиограм); </w:t>
      </w:r>
    </w:p>
    <w:p w:rsidR="00040A58" w:rsidRPr="00412B30" w:rsidRDefault="00040A58" w:rsidP="00541EEC">
      <w:pPr>
        <w:pStyle w:val="aa"/>
        <w:numPr>
          <w:ilvl w:val="0"/>
          <w:numId w:val="26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профориентационная беседа - наиболее распространенный метод. Она должна быть логично связана с учебным материалом и подготовлена предварительно (тематика профориентационных бесед должна отвечать возрастным особенностям школьников и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охватывать круг интересов учеников);  </w:t>
      </w:r>
    </w:p>
    <w:p w:rsidR="00040A58" w:rsidRDefault="00040A58" w:rsidP="00541EEC">
      <w:pPr>
        <w:pStyle w:val="aa"/>
        <w:numPr>
          <w:ilvl w:val="0"/>
          <w:numId w:val="263"/>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экскурсии как форма профориентационной работы дает возможность подросткам непосредственно ознакомиться с профессией в реальных условиях, получить информацию из первоисточников, пообщаться с профессионалами.  </w:t>
      </w:r>
    </w:p>
    <w:p w:rsidR="00040A58" w:rsidRPr="00412B30" w:rsidRDefault="00040A58" w:rsidP="00535C89">
      <w:pPr>
        <w:pStyle w:val="aa"/>
        <w:jc w:val="both"/>
        <w:rPr>
          <w:rFonts w:ascii="Times New Roman" w:eastAsiaTheme="minorHAnsi" w:hAnsi="Times New Roman"/>
          <w:sz w:val="24"/>
          <w:szCs w:val="24"/>
        </w:rPr>
      </w:pP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II.3.7.2 Планируемые результаты деятельности по профессиональной ориентации учащихся.</w:t>
      </w:r>
      <w:r w:rsidRPr="00412B30">
        <w:rPr>
          <w:rFonts w:ascii="Times New Roman" w:eastAsiaTheme="minorHAnsi" w:hAnsi="Times New Roman"/>
          <w:sz w:val="24"/>
          <w:szCs w:val="24"/>
        </w:rPr>
        <w:t xml:space="preserve">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Важным результатом и одновременно механизмом достижения предпосылок к эффективной профориентации учащихся должна стать сформированная позиция учащегося как субъекта собственной деятельности. В этом случае роль педагогического сопровождения будет заключаться не только в организационном обустройстве пространства «безопасной» пробы учащимися своей субъектной позиции в деятельности, но и в продуцировании большого количества содержательных рамок, которые будут помещаться в эти пространства и задавать сюжеты, на которых будет происходить становление субъектной позиции учащихся. Предполагается, что эти сюжеты должны быть взяты из различных профессиональных сфер деятельности человека. </w:t>
      </w:r>
    </w:p>
    <w:p w:rsidR="009F5FA7"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Синтетической формой, удерживающей задаваемый сюжет могут быть различные школьные и внешкольные проекты</w:t>
      </w:r>
      <w:r>
        <w:rPr>
          <w:rFonts w:ascii="Times New Roman" w:eastAsiaTheme="minorHAnsi" w:hAnsi="Times New Roman"/>
          <w:sz w:val="24"/>
          <w:szCs w:val="24"/>
        </w:rPr>
        <w:t xml:space="preserve"> социальной направленности. </w:t>
      </w:r>
      <w:r w:rsidRPr="00412B30">
        <w:rPr>
          <w:rFonts w:ascii="Times New Roman" w:eastAsiaTheme="minorHAnsi" w:hAnsi="Times New Roman"/>
          <w:sz w:val="24"/>
          <w:szCs w:val="24"/>
        </w:rPr>
        <w:t xml:space="preserve">Такого рода синтетические формы организации внеурочных пространств учащихся многоаспектны и многопозиционны и могут </w:t>
      </w:r>
      <w:r w:rsidRPr="00412B30">
        <w:rPr>
          <w:rFonts w:ascii="Times New Roman" w:eastAsiaTheme="minorHAnsi" w:hAnsi="Times New Roman"/>
          <w:sz w:val="24"/>
          <w:szCs w:val="24"/>
        </w:rPr>
        <w:lastRenderedPageBreak/>
        <w:t>выводить учащихся на осознание особенностей тех или иных профессий, взаимосвязанных друг с другом</w:t>
      </w:r>
      <w:r w:rsidR="009F5FA7">
        <w:rPr>
          <w:rFonts w:ascii="Times New Roman" w:eastAsiaTheme="minorHAnsi" w:hAnsi="Times New Roman"/>
          <w:sz w:val="24"/>
          <w:szCs w:val="24"/>
        </w:rPr>
        <w:t>.</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Организация внеурочных пространств «безопасной» пробы (оцениваемой индивидуально и содержательно в процессе рефлексии) различных профессионально ориентированных видов деятельности должна быть выстроена так, чтобы учащийся мог достаточное количество раз занимать субъектную позицию при осуществлении различных видов (в том числе и предпрофессиональной - деятельность общего характера, осуществляемая людьми целого кластера профессий) деятельности для понимания круга своих интересов и индивидуальных возможностей.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Учащиеся основной школы могут в соответствии с собственными замыслами проектировать индивидуально или совместно со сверстниками при сопровождении педагогов индивидуальные образовательные программы, а затем реализовывать их, отслеживать собственные результаты освоения программы, при необходимости корректировать программы.  </w:t>
      </w:r>
    </w:p>
    <w:p w:rsidR="00040A58"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Организация деятельности учащихся в рамках программы профессиональной ориентации школьников на уровне среднего общего образования осуществляется в рамках часов, отведенных на учебные занятия, а также в рамках часов внеурочной деятельности, которые определены федеральным государственным образовательным стандартом. </w:t>
      </w:r>
    </w:p>
    <w:p w:rsidR="00040A58" w:rsidRDefault="00040A58" w:rsidP="00535C89">
      <w:pPr>
        <w:pStyle w:val="aa"/>
        <w:jc w:val="both"/>
        <w:rPr>
          <w:rFonts w:ascii="Times New Roman" w:eastAsiaTheme="minorHAnsi" w:hAnsi="Times New Roman"/>
          <w:sz w:val="24"/>
          <w:szCs w:val="24"/>
        </w:rPr>
      </w:pP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II.3.8. Описание форм и методов формирования у учащихся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Pr="00412B30">
        <w:rPr>
          <w:rFonts w:ascii="Times New Roman" w:eastAsiaTheme="minorHAnsi" w:hAnsi="Times New Roman"/>
          <w:sz w:val="24"/>
          <w:szCs w:val="24"/>
        </w:rPr>
        <w:t xml:space="preserve">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w:t>
      </w:r>
    </w:p>
    <w:p w:rsidR="00A60901"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профессиональной экспертизы образовательной среды отдельной ученической группы, где роль координатора призван сыграть классный руководитель.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учащихся; распределение интенсивности умственной деятельности; использование здоровьесберегающих технологий. Мероприятия формируют у учащихся: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Методы организации физкультурно-спортивной и оздоровительной работы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Методы профилактической работы предусматривают определение «зон риска» (выявление учащихся,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учащимися, а также с проблемами детского дорожно-транспортного травматизма. В ученической группе профилактическую работу организует классный руководитель, социальный педагог и психолог школы.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Методы просветительской и методической работы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формах: </w:t>
      </w:r>
    </w:p>
    <w:p w:rsidR="00040A58" w:rsidRPr="00412B30" w:rsidRDefault="00040A58" w:rsidP="00541EEC">
      <w:pPr>
        <w:pStyle w:val="aa"/>
        <w:numPr>
          <w:ilvl w:val="0"/>
          <w:numId w:val="264"/>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внешней (привлечение возможностей других учреждений и организаций – спортивных клубов, лечебных учреждений, стадионов, библиотек и др.); </w:t>
      </w:r>
    </w:p>
    <w:p w:rsidR="00040A58" w:rsidRPr="00412B30" w:rsidRDefault="00040A58" w:rsidP="00541EEC">
      <w:pPr>
        <w:pStyle w:val="aa"/>
        <w:numPr>
          <w:ilvl w:val="0"/>
          <w:numId w:val="264"/>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внутренней (получение информации организуется таким образом, что один коллектив учащихся выступает источником информации для другого коллектива); </w:t>
      </w:r>
    </w:p>
    <w:p w:rsidR="00040A58" w:rsidRPr="00040A58" w:rsidRDefault="00040A58" w:rsidP="00541EEC">
      <w:pPr>
        <w:pStyle w:val="aa"/>
        <w:numPr>
          <w:ilvl w:val="0"/>
          <w:numId w:val="264"/>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lastRenderedPageBreak/>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040A58" w:rsidRPr="00412B30" w:rsidRDefault="00040A58" w:rsidP="00541EEC">
      <w:pPr>
        <w:pStyle w:val="aa"/>
        <w:numPr>
          <w:ilvl w:val="0"/>
          <w:numId w:val="264"/>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стихийной (осуществляется ситуативно как ответ на воз</w:t>
      </w:r>
      <w:r>
        <w:rPr>
          <w:rFonts w:ascii="Times New Roman" w:eastAsiaTheme="minorHAnsi" w:hAnsi="Times New Roman"/>
          <w:sz w:val="24"/>
          <w:szCs w:val="24"/>
        </w:rPr>
        <w:t xml:space="preserve">никающие в жизни </w:t>
      </w:r>
      <w:r w:rsidR="009F5FA7">
        <w:rPr>
          <w:rFonts w:ascii="Times New Roman" w:eastAsiaTheme="minorHAnsi" w:hAnsi="Times New Roman"/>
          <w:sz w:val="24"/>
          <w:szCs w:val="24"/>
        </w:rPr>
        <w:t>МКОУ Шилыковской СШ</w:t>
      </w:r>
      <w:r w:rsidRPr="00412B30">
        <w:rPr>
          <w:rFonts w:ascii="Times New Roman" w:eastAsiaTheme="minorHAnsi" w:hAnsi="Times New Roman"/>
          <w:sz w:val="24"/>
          <w:szCs w:val="24"/>
        </w:rPr>
        <w:t xml:space="preserve">,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Просвещение осуществляется через лекции, беседы, диспуты, выступления в средствах массовой информации, экскурсионные программы, передвижные выставки. В просветительской работе целесообразно использовать информационные ресурсы сети Интернет.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Мероприятия формируют у учащихся: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Мероприятия формируют у учащихся: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учащиеся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Мероприятия формируют у учащихся: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040A58" w:rsidRPr="00412B30" w:rsidRDefault="00040A58" w:rsidP="00535C89">
      <w:pPr>
        <w:pStyle w:val="aa"/>
        <w:jc w:val="both"/>
        <w:rPr>
          <w:rFonts w:ascii="Times New Roman" w:eastAsiaTheme="minorHAnsi" w:hAnsi="Times New Roman"/>
          <w:sz w:val="24"/>
          <w:szCs w:val="24"/>
        </w:rPr>
      </w:pP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II.3.9. Описание форм и методов повышения педагогической культуры родителей (законных представителей) обучающихся.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Повышение педагогической культуры родителей (законных представителей) учащихся осуществляется с учетом многообразия их позиций и социальных ролей: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как источника родител</w:t>
      </w:r>
      <w:r>
        <w:rPr>
          <w:rFonts w:ascii="Times New Roman" w:eastAsiaTheme="minorHAnsi" w:hAnsi="Times New Roman"/>
          <w:sz w:val="24"/>
          <w:szCs w:val="24"/>
        </w:rPr>
        <w:t xml:space="preserve">ьского запроса к </w:t>
      </w:r>
      <w:r w:rsidR="009F5FA7">
        <w:rPr>
          <w:rFonts w:ascii="Times New Roman" w:eastAsiaTheme="minorHAnsi" w:hAnsi="Times New Roman"/>
          <w:sz w:val="24"/>
          <w:szCs w:val="24"/>
        </w:rPr>
        <w:t>МКОУ Шилыковской СШ</w:t>
      </w:r>
      <w:r w:rsidR="009F5FA7" w:rsidRPr="00412B30">
        <w:rPr>
          <w:rFonts w:ascii="Times New Roman" w:eastAsiaTheme="minorHAnsi" w:hAnsi="Times New Roman"/>
          <w:sz w:val="24"/>
          <w:szCs w:val="24"/>
        </w:rPr>
        <w:t xml:space="preserve"> </w:t>
      </w:r>
      <w:r w:rsidRPr="00412B30">
        <w:rPr>
          <w:rFonts w:ascii="Times New Roman" w:eastAsiaTheme="minorHAnsi" w:hAnsi="Times New Roman"/>
          <w:sz w:val="24"/>
          <w:szCs w:val="24"/>
        </w:rPr>
        <w:t>на физическое, социально- психологическое, академическое (в сфере обучения) благополучие ребенка; эксперта результа</w:t>
      </w:r>
      <w:r>
        <w:rPr>
          <w:rFonts w:ascii="Times New Roman" w:eastAsiaTheme="minorHAnsi" w:hAnsi="Times New Roman"/>
          <w:sz w:val="24"/>
          <w:szCs w:val="24"/>
        </w:rPr>
        <w:t xml:space="preserve">тов деятельности </w:t>
      </w:r>
      <w:r w:rsidR="009F5FA7">
        <w:rPr>
          <w:rFonts w:ascii="Times New Roman" w:eastAsiaTheme="minorHAnsi" w:hAnsi="Times New Roman"/>
          <w:sz w:val="24"/>
          <w:szCs w:val="24"/>
        </w:rPr>
        <w:t>МКОУ Шилыковской СШ</w:t>
      </w:r>
      <w:r w:rsidRPr="00412B30">
        <w:rPr>
          <w:rFonts w:ascii="Times New Roman" w:eastAsiaTheme="minorHAnsi" w:hAnsi="Times New Roman"/>
          <w:sz w:val="24"/>
          <w:szCs w:val="24"/>
        </w:rPr>
        <w:t xml:space="preserve">;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как обладателя и распорядителя ресурсов для воспитания и социализации;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как непосредственного воспитателя (в рамках школьного и семейного воспитания).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i/>
          <w:sz w:val="24"/>
          <w:szCs w:val="24"/>
        </w:rPr>
        <w:t>Формами и методами</w:t>
      </w:r>
      <w:r w:rsidRPr="00412B30">
        <w:rPr>
          <w:rFonts w:ascii="Times New Roman" w:eastAsiaTheme="minorHAnsi" w:hAnsi="Times New Roman"/>
          <w:sz w:val="24"/>
          <w:szCs w:val="24"/>
        </w:rPr>
        <w:t xml:space="preserve"> повышения педагогической культуры родителей (законных представителей) учащихся являются: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вовлечение родителей в управление образовательной деятельностью, решение проблем, воз</w:t>
      </w:r>
      <w:r>
        <w:rPr>
          <w:rFonts w:ascii="Times New Roman" w:eastAsiaTheme="minorHAnsi" w:hAnsi="Times New Roman"/>
          <w:sz w:val="24"/>
          <w:szCs w:val="24"/>
        </w:rPr>
        <w:t xml:space="preserve">никающих в жизни </w:t>
      </w:r>
      <w:r w:rsidR="009F5FA7">
        <w:rPr>
          <w:rFonts w:ascii="Times New Roman" w:eastAsiaTheme="minorHAnsi" w:hAnsi="Times New Roman"/>
          <w:sz w:val="24"/>
          <w:szCs w:val="24"/>
        </w:rPr>
        <w:t>МКОУ Шилыковской СШ</w:t>
      </w:r>
      <w:r w:rsidRPr="00412B30">
        <w:rPr>
          <w:rFonts w:ascii="Times New Roman" w:eastAsiaTheme="minorHAnsi" w:hAnsi="Times New Roman"/>
          <w:sz w:val="24"/>
          <w:szCs w:val="24"/>
        </w:rPr>
        <w:t xml:space="preserve">; участие в решении и анализе проблем, принятии решений и даже их реализации в той или иной форме;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переговоры педагогов с родителями (законными представителями) учащихся с учетом недопустимости директивного навязывания родителям (законными представителями) учащихся взглядов, оценок, помощи в воспитании их детей; использование педагогами по отношению к родителям (законным представителям) учащихся методов требования и убеждения как исключительно крайней меры;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lastRenderedPageBreak/>
        <w:t xml:space="preserve">консультирование педагогическими работниками родителей (законных представителей) (только в случае личного запроса со стороны родителей);  </w:t>
      </w:r>
    </w:p>
    <w:p w:rsidR="00040A58"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содействие в формулировании родительского запроса образовательной организации, в определении родителями (законными представителями) учащихся объема собственных ресурсов, которые они готовы передавать и использовать в реализации цели и задач воспитания и социализации. </w:t>
      </w:r>
    </w:p>
    <w:p w:rsidR="00040A58" w:rsidRDefault="00040A58" w:rsidP="00535C89">
      <w:pPr>
        <w:pStyle w:val="aa"/>
        <w:jc w:val="both"/>
        <w:rPr>
          <w:rFonts w:ascii="Times New Roman" w:eastAsiaTheme="minorHAnsi" w:hAnsi="Times New Roman"/>
          <w:sz w:val="24"/>
          <w:szCs w:val="24"/>
        </w:rPr>
      </w:pP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II.3.10.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w:t>
      </w:r>
    </w:p>
    <w:p w:rsidR="00040A58" w:rsidRDefault="00040A58" w:rsidP="00535C89">
      <w:pPr>
        <w:pStyle w:val="aa"/>
        <w:jc w:val="both"/>
        <w:rPr>
          <w:rFonts w:ascii="Times New Roman" w:eastAsiaTheme="minorHAnsi" w:hAnsi="Times New Roman"/>
          <w:sz w:val="24"/>
          <w:szCs w:val="24"/>
        </w:rPr>
      </w:pP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Результаты духовно-нравственного развития, воспитания и социализация в </w:t>
      </w:r>
      <w:r w:rsidRPr="00412B30">
        <w:rPr>
          <w:rFonts w:ascii="Times New Roman" w:eastAsiaTheme="minorHAnsi" w:hAnsi="Times New Roman"/>
          <w:b/>
          <w:sz w:val="24"/>
          <w:szCs w:val="24"/>
        </w:rPr>
        <w:t>сфере отношения учащихся к себе, своему здоровью, познанию себя</w:t>
      </w:r>
      <w:r w:rsidRPr="00412B30">
        <w:rPr>
          <w:rFonts w:ascii="Times New Roman" w:eastAsiaTheme="minorHAnsi" w:hAnsi="Times New Roman"/>
          <w:sz w:val="24"/>
          <w:szCs w:val="24"/>
        </w:rPr>
        <w:t xml:space="preserve">: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ориентация учащихся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готовность и способность учащихся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готовность и способность учащихся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 оздоровительной деятельностью;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040A58"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неприятие вредных привычек: курения, употребления алкоголя, наркотиков.  </w:t>
      </w:r>
    </w:p>
    <w:p w:rsidR="00040A58" w:rsidRPr="00412B30" w:rsidRDefault="00040A58" w:rsidP="00535C89">
      <w:pPr>
        <w:pStyle w:val="aa"/>
        <w:jc w:val="both"/>
        <w:rPr>
          <w:rFonts w:ascii="Times New Roman" w:eastAsiaTheme="minorHAnsi" w:hAnsi="Times New Roman"/>
          <w:sz w:val="24"/>
          <w:szCs w:val="24"/>
        </w:rPr>
      </w:pP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Результаты духовно-нравственного развития, воспитания и социализации </w:t>
      </w:r>
      <w:r w:rsidRPr="00412B30">
        <w:rPr>
          <w:rFonts w:ascii="Times New Roman" w:eastAsiaTheme="minorHAnsi" w:hAnsi="Times New Roman"/>
          <w:b/>
          <w:sz w:val="24"/>
          <w:szCs w:val="24"/>
        </w:rPr>
        <w:t>в сфере отношения учащихся к России как к Родине (Отечеству)</w:t>
      </w:r>
      <w:r w:rsidRPr="00412B30">
        <w:rPr>
          <w:rFonts w:ascii="Times New Roman" w:eastAsiaTheme="minorHAnsi" w:hAnsi="Times New Roman"/>
          <w:sz w:val="24"/>
          <w:szCs w:val="24"/>
        </w:rPr>
        <w:t xml:space="preserve">: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 культурной общности российского народа и судьбе России, патриотизм, готовность к служению Отечеству, его защите;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национального самоопределения;  </w:t>
      </w:r>
    </w:p>
    <w:p w:rsidR="00040A58"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воспитание уважения к культуре, языкам, традициям и обычаям народов, проживающих в Российской Федерации.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w:t>
      </w:r>
    </w:p>
    <w:p w:rsidR="00040A58"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Результаты духовно-нравственного развития, воспитания и социализации </w:t>
      </w:r>
      <w:r w:rsidRPr="00412B30">
        <w:rPr>
          <w:rFonts w:ascii="Times New Roman" w:eastAsiaTheme="minorHAnsi" w:hAnsi="Times New Roman"/>
          <w:b/>
          <w:sz w:val="24"/>
          <w:szCs w:val="24"/>
        </w:rPr>
        <w:t>в сфере отношения учащихся к закону, государству и к гражданскому обществу:</w:t>
      </w:r>
      <w:r w:rsidRPr="00412B30">
        <w:rPr>
          <w:rFonts w:ascii="Times New Roman" w:eastAsiaTheme="minorHAnsi" w:hAnsi="Times New Roman"/>
          <w:sz w:val="24"/>
          <w:szCs w:val="24"/>
        </w:rPr>
        <w:t xml:space="preserve">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
    <w:p w:rsidR="00040A58"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lastRenderedPageBreak/>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готовность к договорному регулированию отношений в группе или социальной организации;  </w:t>
      </w:r>
    </w:p>
    <w:p w:rsidR="00040A58" w:rsidRPr="00040A58" w:rsidRDefault="00040A58" w:rsidP="00541EEC">
      <w:pPr>
        <w:pStyle w:val="aa"/>
        <w:numPr>
          <w:ilvl w:val="0"/>
          <w:numId w:val="265"/>
        </w:numPr>
        <w:ind w:left="0"/>
        <w:jc w:val="both"/>
        <w:rPr>
          <w:rFonts w:ascii="Times New Roman" w:eastAsiaTheme="minorHAnsi" w:hAnsi="Times New Roman"/>
          <w:sz w:val="24"/>
          <w:szCs w:val="24"/>
        </w:rPr>
      </w:pPr>
      <w:r w:rsidRPr="00040A58">
        <w:rPr>
          <w:rFonts w:ascii="Times New Roman" w:eastAsiaTheme="minorHAnsi" w:hAnsi="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040A58"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040A58" w:rsidRPr="00412B30" w:rsidRDefault="00040A58" w:rsidP="00535C89">
      <w:pPr>
        <w:pStyle w:val="aa"/>
        <w:jc w:val="both"/>
        <w:rPr>
          <w:rFonts w:ascii="Times New Roman" w:eastAsiaTheme="minorHAnsi" w:hAnsi="Times New Roman"/>
          <w:sz w:val="24"/>
          <w:szCs w:val="24"/>
        </w:rPr>
      </w:pP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Результаты духовно-нравственного развития, воспитания и </w:t>
      </w:r>
      <w:r w:rsidRPr="00412B30">
        <w:rPr>
          <w:rFonts w:ascii="Times New Roman" w:eastAsiaTheme="minorHAnsi" w:hAnsi="Times New Roman"/>
          <w:b/>
          <w:sz w:val="24"/>
          <w:szCs w:val="24"/>
        </w:rPr>
        <w:t>социализации в сфере отношений учащихся с окружающими людьми:</w:t>
      </w:r>
      <w:r w:rsidRPr="00412B30">
        <w:rPr>
          <w:rFonts w:ascii="Times New Roman" w:eastAsiaTheme="minorHAnsi" w:hAnsi="Times New Roman"/>
          <w:sz w:val="24"/>
          <w:szCs w:val="24"/>
        </w:rPr>
        <w:t xml:space="preserve">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принятие гуманистических ценностей, осознанное, уважительное и доброжелательное отношение к другому человеку, его мнению, мировоззрению;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040A58"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040A58" w:rsidRPr="00412B30" w:rsidRDefault="00040A58" w:rsidP="00535C89">
      <w:pPr>
        <w:pStyle w:val="aa"/>
        <w:jc w:val="both"/>
        <w:rPr>
          <w:rFonts w:ascii="Times New Roman" w:eastAsiaTheme="minorHAnsi" w:hAnsi="Times New Roman"/>
          <w:sz w:val="24"/>
          <w:szCs w:val="24"/>
        </w:rPr>
      </w:pP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Результаты духовно-нравственного развития, воспитания и социализации </w:t>
      </w:r>
      <w:r w:rsidRPr="00412B30">
        <w:rPr>
          <w:rFonts w:ascii="Times New Roman" w:eastAsiaTheme="minorHAnsi" w:hAnsi="Times New Roman"/>
          <w:b/>
          <w:sz w:val="24"/>
          <w:szCs w:val="24"/>
        </w:rPr>
        <w:t xml:space="preserve">в сфере отношения учащихся к окружающему миру, к живой природе, художественной культуре, </w:t>
      </w:r>
      <w:r w:rsidRPr="00412B30">
        <w:rPr>
          <w:rFonts w:ascii="Times New Roman" w:eastAsiaTheme="minorHAnsi" w:hAnsi="Times New Roman"/>
          <w:sz w:val="24"/>
          <w:szCs w:val="24"/>
        </w:rPr>
        <w:t xml:space="preserve">в том числе формирование у учащихся научного мировоззрения, эстетических представлений: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040A58" w:rsidRPr="00412B30"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экологическая культура, бережное отношение к родной земле, природным богатствам России и мира, понимание влияния социально- 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 </w:t>
      </w:r>
    </w:p>
    <w:p w:rsidR="00040A58" w:rsidRDefault="00040A58" w:rsidP="00541EEC">
      <w:pPr>
        <w:pStyle w:val="aa"/>
        <w:numPr>
          <w:ilvl w:val="0"/>
          <w:numId w:val="265"/>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эстетическое отношение к миру, готовность к эстетическому обустройству собственного быта.  </w:t>
      </w:r>
    </w:p>
    <w:p w:rsidR="00040A58" w:rsidRDefault="00040A58" w:rsidP="00535C89">
      <w:pPr>
        <w:pStyle w:val="aa"/>
        <w:jc w:val="both"/>
        <w:rPr>
          <w:rFonts w:ascii="Times New Roman" w:eastAsiaTheme="minorHAnsi" w:hAnsi="Times New Roman"/>
          <w:sz w:val="24"/>
          <w:szCs w:val="24"/>
        </w:rPr>
      </w:pP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Результат духовно-нравственного развития, воспитания и </w:t>
      </w:r>
      <w:r w:rsidRPr="00412B30">
        <w:rPr>
          <w:rFonts w:ascii="Times New Roman" w:eastAsiaTheme="minorHAnsi" w:hAnsi="Times New Roman"/>
          <w:b/>
          <w:sz w:val="24"/>
          <w:szCs w:val="24"/>
        </w:rPr>
        <w:t>социализации в сфере отношения учащихся к семье и родителям:</w:t>
      </w:r>
      <w:r w:rsidRPr="00412B30">
        <w:rPr>
          <w:rFonts w:ascii="Times New Roman" w:eastAsiaTheme="minorHAnsi" w:hAnsi="Times New Roman"/>
          <w:sz w:val="24"/>
          <w:szCs w:val="24"/>
        </w:rPr>
        <w:t xml:space="preserve">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ответственное отношение к созданию семьи на основе осознанного принятия ценностей семейной жизни.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lastRenderedPageBreak/>
        <w:t xml:space="preserve">Результаты духовно-нравственного развития, воспитания и социализации учащихся </w:t>
      </w:r>
      <w:r w:rsidRPr="00412B30">
        <w:rPr>
          <w:rFonts w:ascii="Times New Roman" w:eastAsiaTheme="minorHAnsi" w:hAnsi="Times New Roman"/>
          <w:b/>
          <w:sz w:val="24"/>
          <w:szCs w:val="24"/>
        </w:rPr>
        <w:t xml:space="preserve">в сфере трудовых и социально-экономических отношений: </w:t>
      </w:r>
      <w:r w:rsidRPr="00412B30">
        <w:rPr>
          <w:rFonts w:ascii="Times New Roman" w:eastAsiaTheme="minorHAnsi" w:hAnsi="Times New Roman"/>
          <w:sz w:val="24"/>
          <w:szCs w:val="24"/>
        </w:rPr>
        <w:t xml:space="preserve"> </w:t>
      </w:r>
    </w:p>
    <w:p w:rsidR="00040A58" w:rsidRPr="00412B30" w:rsidRDefault="00040A58" w:rsidP="00541EEC">
      <w:pPr>
        <w:pStyle w:val="aa"/>
        <w:numPr>
          <w:ilvl w:val="0"/>
          <w:numId w:val="266"/>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уважение всех форм собственности, готовность к защите своей собственности;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ab/>
        <w:t xml:space="preserve"> </w:t>
      </w:r>
      <w:r w:rsidRPr="00412B30">
        <w:rPr>
          <w:rFonts w:ascii="Times New Roman" w:eastAsiaTheme="minorHAnsi" w:hAnsi="Times New Roman"/>
          <w:sz w:val="24"/>
          <w:szCs w:val="24"/>
        </w:rPr>
        <w:tab/>
        <w:t xml:space="preserve">осознанный выбор будущей профессии как путь и способ реализации собственных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жизненных планов; </w:t>
      </w:r>
    </w:p>
    <w:p w:rsidR="00040A58" w:rsidRPr="00412B30" w:rsidRDefault="00040A58" w:rsidP="00541EEC">
      <w:pPr>
        <w:pStyle w:val="aa"/>
        <w:numPr>
          <w:ilvl w:val="0"/>
          <w:numId w:val="266"/>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готовность учащихся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040A58" w:rsidRPr="00412B30" w:rsidRDefault="00040A58" w:rsidP="00541EEC">
      <w:pPr>
        <w:pStyle w:val="aa"/>
        <w:numPr>
          <w:ilvl w:val="0"/>
          <w:numId w:val="266"/>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040A58" w:rsidRDefault="00040A58" w:rsidP="00541EEC">
      <w:pPr>
        <w:pStyle w:val="aa"/>
        <w:numPr>
          <w:ilvl w:val="0"/>
          <w:numId w:val="266"/>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готовность к самообслуживанию, включая обучение и выполнение домашних обязанностей. Результат духовно-нравственного развития, воспитания и социализации учащихся в сфере физического, психологического, социального и академического благополучия учащихся: физическое, эмоционально- психологическое, социальное благополучие </w:t>
      </w:r>
      <w:r>
        <w:rPr>
          <w:rFonts w:ascii="Times New Roman" w:eastAsiaTheme="minorHAnsi" w:hAnsi="Times New Roman"/>
          <w:sz w:val="24"/>
          <w:szCs w:val="24"/>
        </w:rPr>
        <w:t xml:space="preserve">учащихся в жизни </w:t>
      </w:r>
      <w:r w:rsidR="00FC70CA">
        <w:rPr>
          <w:rFonts w:ascii="Times New Roman" w:eastAsiaTheme="minorHAnsi" w:hAnsi="Times New Roman"/>
          <w:sz w:val="24"/>
          <w:szCs w:val="24"/>
        </w:rPr>
        <w:t>МКОУ Шилыковской СШ</w:t>
      </w:r>
      <w:r w:rsidRPr="00412B30">
        <w:rPr>
          <w:rFonts w:ascii="Times New Roman" w:eastAsiaTheme="minorHAnsi" w:hAnsi="Times New Roman"/>
          <w:sz w:val="24"/>
          <w:szCs w:val="24"/>
        </w:rPr>
        <w:t xml:space="preserve">, ощущение детьми безопасности и психологического комфорта, информационной безопасности. </w:t>
      </w:r>
    </w:p>
    <w:p w:rsidR="00040A58" w:rsidRDefault="00040A58" w:rsidP="00535C89">
      <w:pPr>
        <w:pStyle w:val="aa"/>
        <w:jc w:val="both"/>
        <w:rPr>
          <w:rFonts w:ascii="Times New Roman" w:eastAsiaTheme="minorHAnsi" w:hAnsi="Times New Roman"/>
          <w:sz w:val="24"/>
          <w:szCs w:val="24"/>
        </w:rPr>
      </w:pP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II.3.11. Критерии и показатели эффективно</w:t>
      </w:r>
      <w:r>
        <w:rPr>
          <w:rFonts w:ascii="Times New Roman" w:eastAsiaTheme="minorHAnsi" w:hAnsi="Times New Roman"/>
          <w:b/>
          <w:sz w:val="24"/>
          <w:szCs w:val="24"/>
        </w:rPr>
        <w:t xml:space="preserve">сти деятельности </w:t>
      </w:r>
      <w:r w:rsidR="00FC70CA" w:rsidRPr="00FC70CA">
        <w:rPr>
          <w:rFonts w:ascii="Times New Roman" w:eastAsiaTheme="minorHAnsi" w:hAnsi="Times New Roman"/>
          <w:b/>
          <w:sz w:val="24"/>
          <w:szCs w:val="24"/>
        </w:rPr>
        <w:t>МКОУ Шилыковской СШ</w:t>
      </w:r>
      <w:r w:rsidR="00FC70CA" w:rsidRPr="00412B30">
        <w:rPr>
          <w:rFonts w:ascii="Times New Roman" w:eastAsiaTheme="minorHAnsi" w:hAnsi="Times New Roman"/>
          <w:sz w:val="24"/>
          <w:szCs w:val="24"/>
        </w:rPr>
        <w:t xml:space="preserve"> </w:t>
      </w:r>
      <w:r w:rsidRPr="00412B30">
        <w:rPr>
          <w:rFonts w:ascii="Times New Roman" w:eastAsiaTheme="minorHAnsi" w:hAnsi="Times New Roman"/>
          <w:b/>
          <w:sz w:val="24"/>
          <w:szCs w:val="24"/>
        </w:rPr>
        <w:t xml:space="preserve">по обеспечению воспитания и социализации обучающихся.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Уровень обеспечения сохранения и укрепления физического, психологического здоровья и социального благо</w:t>
      </w:r>
      <w:r>
        <w:rPr>
          <w:rFonts w:ascii="Times New Roman" w:eastAsiaTheme="minorHAnsi" w:hAnsi="Times New Roman"/>
          <w:sz w:val="24"/>
          <w:szCs w:val="24"/>
        </w:rPr>
        <w:t xml:space="preserve">получия учащихся </w:t>
      </w:r>
      <w:r w:rsidR="00FC70CA">
        <w:rPr>
          <w:rFonts w:ascii="Times New Roman" w:eastAsiaTheme="minorHAnsi" w:hAnsi="Times New Roman"/>
          <w:sz w:val="24"/>
          <w:szCs w:val="24"/>
        </w:rPr>
        <w:t>МКОУ Шилыковской СШ</w:t>
      </w:r>
      <w:r w:rsidR="00FC70CA" w:rsidRPr="00412B30">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выражается в следующих показателях:  </w:t>
      </w:r>
    </w:p>
    <w:p w:rsidR="00040A58" w:rsidRDefault="00040A58" w:rsidP="00541EEC">
      <w:pPr>
        <w:pStyle w:val="aa"/>
        <w:numPr>
          <w:ilvl w:val="0"/>
          <w:numId w:val="266"/>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степень учета состояния здоровья учащихся (заболеваний, ограничений по здоровью), в том числе фиксация динамики здоровья учащихся; уровень информированности о посещении спортивных секций, регулярности занятий физической культурой;  </w:t>
      </w:r>
    </w:p>
    <w:p w:rsidR="00A60901" w:rsidRPr="00412B30" w:rsidRDefault="00A60901" w:rsidP="00A60901">
      <w:pPr>
        <w:pStyle w:val="aa"/>
        <w:jc w:val="both"/>
        <w:rPr>
          <w:rFonts w:ascii="Times New Roman" w:eastAsiaTheme="minorHAnsi" w:hAnsi="Times New Roman"/>
          <w:sz w:val="24"/>
          <w:szCs w:val="24"/>
        </w:rPr>
      </w:pPr>
    </w:p>
    <w:p w:rsidR="00040A58" w:rsidRPr="00412B30" w:rsidRDefault="00040A58" w:rsidP="00541EEC">
      <w:pPr>
        <w:pStyle w:val="aa"/>
        <w:numPr>
          <w:ilvl w:val="0"/>
          <w:numId w:val="266"/>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степень конкретности и измеримости задач по обеспечению жизни и здоровья учащихся; уровень обусловленности задач анализом ситуации в образовательной организации, ученической группе; уровень дифференциации работы исходя из состояния здоровья отдельных категорий учащихся;  </w:t>
      </w:r>
    </w:p>
    <w:p w:rsidR="00040A58" w:rsidRPr="00412B30" w:rsidRDefault="00040A58" w:rsidP="00541EEC">
      <w:pPr>
        <w:pStyle w:val="aa"/>
        <w:numPr>
          <w:ilvl w:val="0"/>
          <w:numId w:val="266"/>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учащихся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учащихся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учащихся, здорового и безопасного образа жизни);  </w:t>
      </w:r>
    </w:p>
    <w:p w:rsidR="00040A58" w:rsidRPr="00412B30" w:rsidRDefault="00040A58" w:rsidP="00541EEC">
      <w:pPr>
        <w:pStyle w:val="aa"/>
        <w:numPr>
          <w:ilvl w:val="0"/>
          <w:numId w:val="266"/>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уровень безопасности для учащихся среды образовательной организации, реалистичность количества и достаточность мероприятий;  </w:t>
      </w:r>
    </w:p>
    <w:p w:rsidR="00040A58" w:rsidRPr="00412B30" w:rsidRDefault="00040A58" w:rsidP="00541EEC">
      <w:pPr>
        <w:pStyle w:val="aa"/>
        <w:numPr>
          <w:ilvl w:val="0"/>
          <w:numId w:val="266"/>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согласованность мероприятий, обеспечивающих жизнь и здоровье учащихся, формирование здорового и безопасного образа жизни с участием медиков и родителей (законных представителей) учащихся, привлечение профильных организаций, родителей, общественности к организации мероприятий;  </w:t>
      </w:r>
    </w:p>
    <w:p w:rsidR="00040A58" w:rsidRPr="00412B30" w:rsidRDefault="00040A58" w:rsidP="00541EEC">
      <w:pPr>
        <w:pStyle w:val="aa"/>
        <w:numPr>
          <w:ilvl w:val="0"/>
          <w:numId w:val="266"/>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степень учета в осуществлении образовательной деятельности состояния межличностных отношений в сообществах учащихся (конкретность и измеримость задач по обеспечению позитивных межличностных отношений учащихся; уровень обусловленности задач анализом ситуации в образовательной организации, ученической группе; уровень дифференциации работы исходя из социально- психологического статуса отдельных категорий учащихся; периодичность фиксации динамики состояния межличностных отношений в ученических группах);  </w:t>
      </w:r>
    </w:p>
    <w:p w:rsidR="00040A58" w:rsidRPr="00412B30" w:rsidRDefault="00040A58" w:rsidP="00541EEC">
      <w:pPr>
        <w:pStyle w:val="aa"/>
        <w:numPr>
          <w:ilvl w:val="0"/>
          <w:numId w:val="266"/>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учащимися и учителями;  </w:t>
      </w:r>
    </w:p>
    <w:p w:rsidR="00040A58" w:rsidRPr="00412B30" w:rsidRDefault="00040A58" w:rsidP="00541EEC">
      <w:pPr>
        <w:pStyle w:val="aa"/>
        <w:numPr>
          <w:ilvl w:val="0"/>
          <w:numId w:val="266"/>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согласованность с психологом мероприятий, обеспечивающих позитивные межличностные отношения учащихся, с психологом;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lastRenderedPageBreak/>
        <w:t xml:space="preserve">степень учета индивидуальных особенностей учащихся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учащимися содержания образования);  </w:t>
      </w:r>
    </w:p>
    <w:p w:rsidR="00040A58" w:rsidRPr="00412B30" w:rsidRDefault="00040A58" w:rsidP="00541EEC">
      <w:pPr>
        <w:pStyle w:val="aa"/>
        <w:numPr>
          <w:ilvl w:val="0"/>
          <w:numId w:val="266"/>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уровень поддержки позитивной динамики академических достижений учащихся, степень дифференциации стимулирования обучения отдельных категорий учащихся;  </w:t>
      </w:r>
    </w:p>
    <w:p w:rsidR="00040A58" w:rsidRPr="00412B30" w:rsidRDefault="00040A58" w:rsidP="00541EEC">
      <w:pPr>
        <w:pStyle w:val="aa"/>
        <w:numPr>
          <w:ilvl w:val="0"/>
          <w:numId w:val="266"/>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учащихся; преодоление трудностей в освоении содержания образования; обеспечение образовательной среды;  </w:t>
      </w:r>
    </w:p>
    <w:p w:rsidR="00040A58" w:rsidRPr="00412B30" w:rsidRDefault="00040A58" w:rsidP="00541EEC">
      <w:pPr>
        <w:pStyle w:val="aa"/>
        <w:numPr>
          <w:ilvl w:val="0"/>
          <w:numId w:val="266"/>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обеспечение условий защиты детей от информации, причиняющей вред их здоровью и психическому развитию;  </w:t>
      </w:r>
    </w:p>
    <w:p w:rsidR="00040A58" w:rsidRPr="00412B30" w:rsidRDefault="00040A58" w:rsidP="00541EEC">
      <w:pPr>
        <w:pStyle w:val="aa"/>
        <w:numPr>
          <w:ilvl w:val="0"/>
          <w:numId w:val="266"/>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согласованность мероприятий содействия учащимся в освоении программ общего образования и подготовки к ЕГЭ с учителями-предметниками и родителями (законными представителями) учащихся; вовлечение родителей (законных представителей) в деятельность по обеспечению успеха в подготовке к итоговой государственной аттестации.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040A58" w:rsidRPr="00412B30" w:rsidRDefault="00040A58" w:rsidP="00541EEC">
      <w:pPr>
        <w:pStyle w:val="aa"/>
        <w:numPr>
          <w:ilvl w:val="0"/>
          <w:numId w:val="266"/>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степень конкретности задач патриотического, гражданского, экологического воспитания, уровень обусловленности формулировок задач ана</w:t>
      </w:r>
      <w:r w:rsidR="00BB06B7">
        <w:rPr>
          <w:rFonts w:ascii="Times New Roman" w:eastAsiaTheme="minorHAnsi" w:hAnsi="Times New Roman"/>
          <w:sz w:val="24"/>
          <w:szCs w:val="24"/>
        </w:rPr>
        <w:t xml:space="preserve">лизом ситуации в </w:t>
      </w:r>
      <w:r w:rsidR="00FC70CA">
        <w:rPr>
          <w:rFonts w:ascii="Times New Roman" w:eastAsiaTheme="minorHAnsi" w:hAnsi="Times New Roman"/>
          <w:sz w:val="24"/>
          <w:szCs w:val="24"/>
        </w:rPr>
        <w:t>МКОУ Шилыковской СШ</w:t>
      </w:r>
      <w:r w:rsidR="00FC70CA" w:rsidRPr="00412B30">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ученической группе;  </w:t>
      </w:r>
    </w:p>
    <w:p w:rsidR="00040A58"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учет возрастных особен</w:t>
      </w:r>
      <w:r w:rsidR="00BB06B7">
        <w:rPr>
          <w:rFonts w:ascii="Times New Roman" w:eastAsiaTheme="minorHAnsi" w:hAnsi="Times New Roman"/>
          <w:sz w:val="24"/>
          <w:szCs w:val="24"/>
        </w:rPr>
        <w:t xml:space="preserve">ностей, традиций </w:t>
      </w:r>
      <w:r w:rsidR="00FC70CA">
        <w:rPr>
          <w:rFonts w:ascii="Times New Roman" w:eastAsiaTheme="minorHAnsi" w:hAnsi="Times New Roman"/>
          <w:sz w:val="24"/>
          <w:szCs w:val="24"/>
        </w:rPr>
        <w:t>МКОУ Шилыковской СШ</w:t>
      </w:r>
      <w:r w:rsidR="00FC70CA" w:rsidRPr="00412B30">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специфики ученической группы;  </w:t>
      </w:r>
    </w:p>
    <w:p w:rsidR="00A60901" w:rsidRPr="00412B30" w:rsidRDefault="00A60901" w:rsidP="00535C89">
      <w:pPr>
        <w:pStyle w:val="aa"/>
        <w:jc w:val="both"/>
        <w:rPr>
          <w:rFonts w:ascii="Times New Roman" w:eastAsiaTheme="minorHAnsi" w:hAnsi="Times New Roman"/>
          <w:sz w:val="24"/>
          <w:szCs w:val="24"/>
        </w:rPr>
      </w:pPr>
    </w:p>
    <w:p w:rsidR="00040A58" w:rsidRPr="00412B30" w:rsidRDefault="00040A58" w:rsidP="00541EEC">
      <w:pPr>
        <w:pStyle w:val="aa"/>
        <w:numPr>
          <w:ilvl w:val="0"/>
          <w:numId w:val="267"/>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степень реалистичности количества и достаточности мероприятий, вовлеченность учащихся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учащихся);  </w:t>
      </w:r>
    </w:p>
    <w:p w:rsidR="00040A58" w:rsidRPr="00412B30" w:rsidRDefault="00040A58" w:rsidP="00541EEC">
      <w:pPr>
        <w:pStyle w:val="aa"/>
        <w:numPr>
          <w:ilvl w:val="0"/>
          <w:numId w:val="267"/>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степень обеспечения в деятельности педагогов решения задач педагогической поддержки учащихся, содействия учащимся в самопознании, самоопределении, самосовершенствовании;  </w:t>
      </w:r>
    </w:p>
    <w:p w:rsidR="00040A58" w:rsidRPr="00412B30" w:rsidRDefault="00040A58" w:rsidP="00541EEC">
      <w:pPr>
        <w:pStyle w:val="aa"/>
        <w:numPr>
          <w:ilvl w:val="0"/>
          <w:numId w:val="267"/>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040A58" w:rsidRPr="00412B30" w:rsidRDefault="00040A58" w:rsidP="00541EEC">
      <w:pPr>
        <w:pStyle w:val="aa"/>
        <w:numPr>
          <w:ilvl w:val="0"/>
          <w:numId w:val="267"/>
        </w:numPr>
        <w:ind w:left="0"/>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согласованность мероприятий патриотического, гражданского, трудового, экологического воспитания с родителями (законными представителями) учащихся, привлечение к организации мероприятий профильных организаций, родителей, общественности и др.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Ст</w:t>
      </w:r>
      <w:r w:rsidR="00BB06B7">
        <w:rPr>
          <w:rFonts w:ascii="Times New Roman" w:eastAsiaTheme="minorHAnsi" w:hAnsi="Times New Roman"/>
          <w:sz w:val="24"/>
          <w:szCs w:val="24"/>
        </w:rPr>
        <w:t xml:space="preserve">епень реализации </w:t>
      </w:r>
      <w:r w:rsidR="00FC70CA">
        <w:rPr>
          <w:rFonts w:ascii="Times New Roman" w:eastAsiaTheme="minorHAnsi" w:hAnsi="Times New Roman"/>
          <w:sz w:val="24"/>
          <w:szCs w:val="24"/>
        </w:rPr>
        <w:t>МКОУ Шилыковской СШ</w:t>
      </w:r>
      <w:r w:rsidR="00FC70CA" w:rsidRPr="00412B30">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задач развития у учащегося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учащихся компетенции обоснованного выбора в условиях возможного негативного воздействия информационных ресурсов.  </w:t>
      </w:r>
    </w:p>
    <w:p w:rsidR="00040A58" w:rsidRPr="00412B30" w:rsidRDefault="00040A58"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Степень реаль</w:t>
      </w:r>
      <w:r w:rsidR="00BB06B7">
        <w:rPr>
          <w:rFonts w:ascii="Times New Roman" w:eastAsiaTheme="minorHAnsi" w:hAnsi="Times New Roman"/>
          <w:sz w:val="24"/>
          <w:szCs w:val="24"/>
        </w:rPr>
        <w:t xml:space="preserve">ности достижений </w:t>
      </w:r>
      <w:r w:rsidR="00FC70CA">
        <w:rPr>
          <w:rFonts w:ascii="Times New Roman" w:eastAsiaTheme="minorHAnsi" w:hAnsi="Times New Roman"/>
          <w:sz w:val="24"/>
          <w:szCs w:val="24"/>
        </w:rPr>
        <w:t>МКОУ Шилыковской СШ</w:t>
      </w:r>
      <w:r w:rsidR="00FC70CA" w:rsidRPr="00412B30">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в воспитании и социализации подростков выражается в </w:t>
      </w:r>
      <w:r w:rsidR="00BB06B7">
        <w:rPr>
          <w:rFonts w:ascii="Times New Roman" w:eastAsiaTheme="minorHAnsi" w:hAnsi="Times New Roman"/>
          <w:sz w:val="24"/>
          <w:szCs w:val="24"/>
        </w:rPr>
        <w:t xml:space="preserve">доле выпускников </w:t>
      </w:r>
      <w:r w:rsidR="00FC70CA">
        <w:rPr>
          <w:rFonts w:ascii="Times New Roman" w:eastAsiaTheme="minorHAnsi" w:hAnsi="Times New Roman"/>
          <w:sz w:val="24"/>
          <w:szCs w:val="24"/>
        </w:rPr>
        <w:t>МКОУ Шилыковской СШ</w:t>
      </w:r>
      <w:r w:rsidRPr="00412B30">
        <w:rPr>
          <w:rFonts w:ascii="Times New Roman" w:eastAsiaTheme="minorHAnsi" w:hAnsi="Times New Roman"/>
          <w:sz w:val="24"/>
          <w:szCs w:val="24"/>
        </w:rPr>
        <w:t xml:space="preserve">, которые продемонстрировали результативность в решении задач продолжения образования, трудоустройства, успехи в профессиональной деятельности. </w:t>
      </w:r>
    </w:p>
    <w:p w:rsidR="00040A58" w:rsidRPr="00412B30" w:rsidRDefault="00040A58" w:rsidP="00535C89">
      <w:pPr>
        <w:pStyle w:val="aa"/>
        <w:jc w:val="both"/>
        <w:rPr>
          <w:rFonts w:ascii="Times New Roman" w:eastAsiaTheme="minorHAnsi" w:hAnsi="Times New Roman"/>
          <w:sz w:val="24"/>
          <w:szCs w:val="24"/>
        </w:rPr>
      </w:pP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Критерии оценки эффективности воспитательного процесса школы.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 </w:t>
      </w:r>
    </w:p>
    <w:tbl>
      <w:tblPr>
        <w:tblW w:w="10174" w:type="dxa"/>
        <w:tblInd w:w="110" w:type="dxa"/>
        <w:tblCellMar>
          <w:top w:w="55" w:type="dxa"/>
          <w:right w:w="52" w:type="dxa"/>
        </w:tblCellMar>
        <w:tblLook w:val="04A0" w:firstRow="1" w:lastRow="0" w:firstColumn="1" w:lastColumn="0" w:noHBand="0" w:noVBand="1"/>
      </w:tblPr>
      <w:tblGrid>
        <w:gridCol w:w="2526"/>
        <w:gridCol w:w="3993"/>
        <w:gridCol w:w="3655"/>
      </w:tblGrid>
      <w:tr w:rsidR="00BB06B7" w:rsidRPr="00412B30" w:rsidTr="00A60901">
        <w:trPr>
          <w:trHeight w:val="584"/>
        </w:trPr>
        <w:tc>
          <w:tcPr>
            <w:tcW w:w="2526"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Ожидаемые результаты </w:t>
            </w:r>
          </w:p>
        </w:tc>
        <w:tc>
          <w:tcPr>
            <w:tcW w:w="3993"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Критерии </w:t>
            </w:r>
            <w:r w:rsidRPr="00412B30">
              <w:rPr>
                <w:rFonts w:ascii="Times New Roman" w:eastAsiaTheme="minorHAnsi" w:hAnsi="Times New Roman"/>
                <w:b/>
                <w:sz w:val="24"/>
                <w:szCs w:val="24"/>
              </w:rPr>
              <w:tab/>
              <w:t xml:space="preserve">отслеживания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результата </w:t>
            </w:r>
          </w:p>
        </w:tc>
        <w:tc>
          <w:tcPr>
            <w:tcW w:w="3655"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b/>
                <w:sz w:val="24"/>
                <w:szCs w:val="24"/>
              </w:rPr>
              <w:t xml:space="preserve">Методики  </w:t>
            </w:r>
          </w:p>
        </w:tc>
      </w:tr>
      <w:tr w:rsidR="00BB06B7" w:rsidRPr="00412B30" w:rsidTr="00A60901">
        <w:trPr>
          <w:trHeight w:val="586"/>
        </w:trPr>
        <w:tc>
          <w:tcPr>
            <w:tcW w:w="2526"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Охват внеурочной деятельностью </w:t>
            </w:r>
          </w:p>
        </w:tc>
        <w:tc>
          <w:tcPr>
            <w:tcW w:w="3993"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Занятость учащихся во внеурочное время </w:t>
            </w:r>
          </w:p>
        </w:tc>
        <w:tc>
          <w:tcPr>
            <w:tcW w:w="3655"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сводная таблица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w:t>
            </w:r>
          </w:p>
        </w:tc>
      </w:tr>
      <w:tr w:rsidR="00BB06B7" w:rsidRPr="00412B30" w:rsidTr="00A60901">
        <w:trPr>
          <w:trHeight w:val="586"/>
        </w:trPr>
        <w:tc>
          <w:tcPr>
            <w:tcW w:w="2526"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Состояние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преступности                </w:t>
            </w:r>
          </w:p>
        </w:tc>
        <w:tc>
          <w:tcPr>
            <w:tcW w:w="3993"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Отсутствие правонарушений и отсева учащихся;  </w:t>
            </w:r>
          </w:p>
        </w:tc>
        <w:tc>
          <w:tcPr>
            <w:tcW w:w="3655"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количество учащихся, состоящих на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учете в ПДН и КДН </w:t>
            </w:r>
          </w:p>
        </w:tc>
      </w:tr>
      <w:tr w:rsidR="00BB06B7" w:rsidRPr="00412B30" w:rsidTr="00A60901">
        <w:trPr>
          <w:trHeight w:val="586"/>
        </w:trPr>
        <w:tc>
          <w:tcPr>
            <w:tcW w:w="2526"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lastRenderedPageBreak/>
              <w:t xml:space="preserve">Уровень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воспитанности              </w:t>
            </w:r>
          </w:p>
        </w:tc>
        <w:tc>
          <w:tcPr>
            <w:tcW w:w="3993"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Уважение </w:t>
            </w:r>
            <w:r w:rsidRPr="00412B30">
              <w:rPr>
                <w:rFonts w:ascii="Times New Roman" w:eastAsiaTheme="minorHAnsi" w:hAnsi="Times New Roman"/>
                <w:sz w:val="24"/>
                <w:szCs w:val="24"/>
              </w:rPr>
              <w:tab/>
              <w:t xml:space="preserve">к </w:t>
            </w:r>
            <w:r w:rsidRPr="00412B30">
              <w:rPr>
                <w:rFonts w:ascii="Times New Roman" w:eastAsiaTheme="minorHAnsi" w:hAnsi="Times New Roman"/>
                <w:sz w:val="24"/>
                <w:szCs w:val="24"/>
              </w:rPr>
              <w:tab/>
              <w:t xml:space="preserve">школьным традициям и фундаментальным ценностям;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Демонстрация знаний этикета и делового общения;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Овладение </w:t>
            </w:r>
            <w:r w:rsidRPr="00412B30">
              <w:rPr>
                <w:rFonts w:ascii="Times New Roman" w:eastAsiaTheme="minorHAnsi" w:hAnsi="Times New Roman"/>
                <w:sz w:val="24"/>
                <w:szCs w:val="24"/>
              </w:rPr>
              <w:tab/>
              <w:t xml:space="preserve">социальными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навыками </w:t>
            </w:r>
          </w:p>
        </w:tc>
        <w:tc>
          <w:tcPr>
            <w:tcW w:w="3655"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сводная таблица по классам </w:t>
            </w:r>
          </w:p>
        </w:tc>
      </w:tr>
      <w:tr w:rsidR="00BB06B7" w:rsidRPr="00412B30" w:rsidTr="00A60901">
        <w:trPr>
          <w:trHeight w:val="586"/>
        </w:trPr>
        <w:tc>
          <w:tcPr>
            <w:tcW w:w="2526"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Сформированность познавательного потенциала </w:t>
            </w:r>
          </w:p>
        </w:tc>
        <w:tc>
          <w:tcPr>
            <w:tcW w:w="3993"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Освоение учащим</w:t>
            </w:r>
            <w:r>
              <w:rPr>
                <w:rFonts w:ascii="Times New Roman" w:eastAsiaTheme="minorHAnsi" w:hAnsi="Times New Roman"/>
                <w:sz w:val="24"/>
                <w:szCs w:val="24"/>
              </w:rPr>
              <w:t xml:space="preserve">ися образовательной программы   Развитость мышления  </w:t>
            </w:r>
            <w:r w:rsidRPr="00412B30">
              <w:rPr>
                <w:rFonts w:ascii="Times New Roman" w:eastAsiaTheme="minorHAnsi" w:hAnsi="Times New Roman"/>
                <w:sz w:val="24"/>
                <w:szCs w:val="24"/>
              </w:rPr>
              <w:t xml:space="preserve"> Познавательная активность учащихся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Сформированность </w:t>
            </w:r>
            <w:r w:rsidRPr="00412B30">
              <w:rPr>
                <w:rFonts w:ascii="Times New Roman" w:eastAsiaTheme="minorHAnsi" w:hAnsi="Times New Roman"/>
                <w:sz w:val="24"/>
                <w:szCs w:val="24"/>
              </w:rPr>
              <w:tab/>
              <w:t xml:space="preserve">учебной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деятельности </w:t>
            </w:r>
          </w:p>
        </w:tc>
        <w:tc>
          <w:tcPr>
            <w:tcW w:w="3655"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Школьный тест умственного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развития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Статистический анализ текущей и итоговой успеваемости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Методики изучения развития познавательных процессов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личности ребенка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Метод экспертной оценки педагогов и само</w:t>
            </w:r>
            <w:r>
              <w:rPr>
                <w:rFonts w:ascii="Times New Roman" w:eastAsiaTheme="minorHAnsi" w:hAnsi="Times New Roman"/>
                <w:sz w:val="24"/>
                <w:szCs w:val="24"/>
              </w:rPr>
              <w:t>оценки учащихся (</w:t>
            </w:r>
            <w:r w:rsidR="00FC70CA">
              <w:rPr>
                <w:rFonts w:ascii="Times New Roman" w:eastAsiaTheme="minorHAnsi" w:hAnsi="Times New Roman"/>
                <w:sz w:val="24"/>
                <w:szCs w:val="24"/>
              </w:rPr>
              <w:t>МКОУ Шилыковской СШ</w:t>
            </w:r>
            <w:r w:rsidRPr="00412B30">
              <w:rPr>
                <w:rFonts w:ascii="Times New Roman" w:eastAsiaTheme="minorHAnsi" w:hAnsi="Times New Roman"/>
                <w:sz w:val="24"/>
                <w:szCs w:val="24"/>
              </w:rPr>
              <w:t xml:space="preserve">)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Педагогическое наблюдение  </w:t>
            </w:r>
          </w:p>
        </w:tc>
      </w:tr>
      <w:tr w:rsidR="00BB06B7" w:rsidRPr="00412B30" w:rsidTr="00A60901">
        <w:trPr>
          <w:trHeight w:val="586"/>
        </w:trPr>
        <w:tc>
          <w:tcPr>
            <w:tcW w:w="2526"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Сформированность коммуникативного потенциала личности выпускника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w:t>
            </w:r>
          </w:p>
        </w:tc>
        <w:tc>
          <w:tcPr>
            <w:tcW w:w="3993"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Коммуникабельность  Сформированность коммуникативной </w:t>
            </w:r>
            <w:r w:rsidRPr="00412B30">
              <w:rPr>
                <w:rFonts w:ascii="Times New Roman" w:eastAsiaTheme="minorHAnsi" w:hAnsi="Times New Roman"/>
                <w:sz w:val="24"/>
                <w:szCs w:val="24"/>
              </w:rPr>
              <w:tab/>
              <w:t xml:space="preserve">культуры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учащихся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Знание этикета поведения </w:t>
            </w:r>
          </w:p>
        </w:tc>
        <w:tc>
          <w:tcPr>
            <w:tcW w:w="3655" w:type="dxa"/>
            <w:tcBorders>
              <w:top w:val="single" w:sz="4" w:space="0" w:color="000000"/>
              <w:left w:val="single" w:sz="4" w:space="0" w:color="000000"/>
              <w:bottom w:val="single" w:sz="4" w:space="0" w:color="000000"/>
              <w:right w:val="single" w:sz="4" w:space="0" w:color="000000"/>
            </w:tcBorders>
          </w:tcPr>
          <w:p w:rsidR="00BB06B7"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Методика выявления коммуникативных склонностей.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Методы экспертной оценки педагогов и самооценки учащихся.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Педагогическое наблюдение.  </w:t>
            </w:r>
          </w:p>
        </w:tc>
      </w:tr>
      <w:tr w:rsidR="00BB06B7" w:rsidRPr="00412B30" w:rsidTr="00A60901">
        <w:trPr>
          <w:trHeight w:val="586"/>
        </w:trPr>
        <w:tc>
          <w:tcPr>
            <w:tcW w:w="2526"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Сформированность нравственного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потенциала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w:t>
            </w:r>
          </w:p>
        </w:tc>
        <w:tc>
          <w:tcPr>
            <w:tcW w:w="3993"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Нравственная направленность личности Сформированность отношений ребенка к Родине, обществу, семье, школе, себе, природе, труду. </w:t>
            </w:r>
          </w:p>
        </w:tc>
        <w:tc>
          <w:tcPr>
            <w:tcW w:w="3655"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Тест Н.Е. Щурковой "Размышляем о жизненном опыте"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Методики "Акт добровольцев", "Недописанный тезис", "Ситуация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свободного выбора" </w:t>
            </w:r>
          </w:p>
        </w:tc>
      </w:tr>
      <w:tr w:rsidR="00BB06B7" w:rsidRPr="00412B30" w:rsidTr="00A60901">
        <w:trPr>
          <w:trHeight w:val="586"/>
        </w:trPr>
        <w:tc>
          <w:tcPr>
            <w:tcW w:w="2526"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Сформированность физического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потенциала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w:t>
            </w:r>
          </w:p>
        </w:tc>
        <w:tc>
          <w:tcPr>
            <w:tcW w:w="3993"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Состояние здоровья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Развитость физических качеств личности </w:t>
            </w:r>
          </w:p>
        </w:tc>
        <w:tc>
          <w:tcPr>
            <w:tcW w:w="3655"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Состояние здоровья выпускника школы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Развитость физических качеств личности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Статистический медицинский анализ состояния здоровья ученика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Выполнение контрольных нормативов по проверке развития физических качеств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Отсутствие вредных привычек </w:t>
            </w:r>
          </w:p>
        </w:tc>
      </w:tr>
      <w:tr w:rsidR="00BB06B7" w:rsidRPr="00412B30" w:rsidTr="00A60901">
        <w:trPr>
          <w:trHeight w:val="586"/>
        </w:trPr>
        <w:tc>
          <w:tcPr>
            <w:tcW w:w="2526"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Сформированность эстетического потенциала </w:t>
            </w:r>
          </w:p>
        </w:tc>
        <w:tc>
          <w:tcPr>
            <w:tcW w:w="3993"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Развитость чувства прекрасного. Сформированность других эстетических чувств </w:t>
            </w:r>
          </w:p>
        </w:tc>
        <w:tc>
          <w:tcPr>
            <w:tcW w:w="3655"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Наблюдение, беседа, эксперимент, опрос. </w:t>
            </w:r>
          </w:p>
          <w:p w:rsidR="00BB06B7" w:rsidRPr="00412B30" w:rsidRDefault="00A60901" w:rsidP="00535C89">
            <w:pPr>
              <w:pStyle w:val="aa"/>
              <w:jc w:val="both"/>
              <w:rPr>
                <w:rFonts w:ascii="Times New Roman" w:eastAsiaTheme="minorHAnsi" w:hAnsi="Times New Roman"/>
                <w:sz w:val="24"/>
                <w:szCs w:val="24"/>
              </w:rPr>
            </w:pPr>
            <w:r>
              <w:rPr>
                <w:rFonts w:ascii="Times New Roman" w:eastAsiaTheme="minorHAnsi" w:hAnsi="Times New Roman"/>
                <w:sz w:val="24"/>
                <w:szCs w:val="24"/>
              </w:rPr>
              <w:t xml:space="preserve">По </w:t>
            </w:r>
            <w:r>
              <w:rPr>
                <w:rFonts w:ascii="Times New Roman" w:eastAsiaTheme="minorHAnsi" w:hAnsi="Times New Roman"/>
                <w:sz w:val="24"/>
                <w:szCs w:val="24"/>
              </w:rPr>
              <w:tab/>
              <w:t xml:space="preserve">методике </w:t>
            </w:r>
            <w:r>
              <w:rPr>
                <w:rFonts w:ascii="Times New Roman" w:eastAsiaTheme="minorHAnsi" w:hAnsi="Times New Roman"/>
                <w:sz w:val="24"/>
                <w:szCs w:val="24"/>
              </w:rPr>
              <w:tab/>
              <w:t xml:space="preserve">Л.В. </w:t>
            </w:r>
            <w:r w:rsidR="00BB06B7" w:rsidRPr="00412B30">
              <w:rPr>
                <w:rFonts w:ascii="Times New Roman" w:eastAsiaTheme="minorHAnsi" w:hAnsi="Times New Roman"/>
                <w:sz w:val="24"/>
                <w:szCs w:val="24"/>
              </w:rPr>
              <w:t xml:space="preserve">Школяр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«Выбери музыку» </w:t>
            </w:r>
          </w:p>
        </w:tc>
      </w:tr>
      <w:tr w:rsidR="00BB06B7" w:rsidRPr="00412B30" w:rsidTr="00A60901">
        <w:trPr>
          <w:trHeight w:val="586"/>
        </w:trPr>
        <w:tc>
          <w:tcPr>
            <w:tcW w:w="2526"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Результативность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работы ДО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w:t>
            </w:r>
          </w:p>
        </w:tc>
        <w:tc>
          <w:tcPr>
            <w:tcW w:w="3993"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Эффективность деятельности органов, объединений.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Расширение круга вопросов, самостоятельно решаемых детьми. </w:t>
            </w:r>
          </w:p>
        </w:tc>
        <w:tc>
          <w:tcPr>
            <w:tcW w:w="3655"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Методика </w:t>
            </w:r>
            <w:r w:rsidRPr="00412B30">
              <w:rPr>
                <w:rFonts w:ascii="Times New Roman" w:eastAsiaTheme="minorHAnsi" w:hAnsi="Times New Roman"/>
                <w:sz w:val="24"/>
                <w:szCs w:val="24"/>
              </w:rPr>
              <w:tab/>
              <w:t xml:space="preserve">М.И. </w:t>
            </w:r>
            <w:r w:rsidRPr="00412B30">
              <w:rPr>
                <w:rFonts w:ascii="Times New Roman" w:eastAsiaTheme="minorHAnsi" w:hAnsi="Times New Roman"/>
                <w:sz w:val="24"/>
                <w:szCs w:val="24"/>
              </w:rPr>
              <w:tab/>
              <w:t xml:space="preserve">Рожкова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«Диагностика уровня творческой активности учащихся» Сводная таблица </w:t>
            </w:r>
          </w:p>
        </w:tc>
      </w:tr>
      <w:tr w:rsidR="00BB06B7" w:rsidRPr="00412B30" w:rsidTr="00A60901">
        <w:trPr>
          <w:trHeight w:val="586"/>
        </w:trPr>
        <w:tc>
          <w:tcPr>
            <w:tcW w:w="2526"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Результативность в районных и областных мероприятиях </w:t>
            </w:r>
          </w:p>
        </w:tc>
        <w:tc>
          <w:tcPr>
            <w:tcW w:w="3993"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Имидж школы </w:t>
            </w:r>
          </w:p>
        </w:tc>
        <w:tc>
          <w:tcPr>
            <w:tcW w:w="3655"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Сводная таблица </w:t>
            </w:r>
          </w:p>
        </w:tc>
      </w:tr>
      <w:tr w:rsidR="00BB06B7" w:rsidRPr="00412B30" w:rsidTr="00A60901">
        <w:trPr>
          <w:trHeight w:val="586"/>
        </w:trPr>
        <w:tc>
          <w:tcPr>
            <w:tcW w:w="2526"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lastRenderedPageBreak/>
              <w:t xml:space="preserve">Оценка микроклимата в школе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w:t>
            </w:r>
          </w:p>
        </w:tc>
        <w:tc>
          <w:tcPr>
            <w:tcW w:w="3993"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Харак</w:t>
            </w:r>
            <w:r>
              <w:rPr>
                <w:rFonts w:ascii="Times New Roman" w:eastAsiaTheme="minorHAnsi" w:hAnsi="Times New Roman"/>
                <w:sz w:val="24"/>
                <w:szCs w:val="24"/>
              </w:rPr>
              <w:t xml:space="preserve">тер отношений между участниками </w:t>
            </w:r>
            <w:r w:rsidRPr="00412B30">
              <w:rPr>
                <w:rFonts w:ascii="Times New Roman" w:eastAsiaTheme="minorHAnsi" w:hAnsi="Times New Roman"/>
                <w:sz w:val="24"/>
                <w:szCs w:val="24"/>
              </w:rPr>
              <w:t>учебно</w:t>
            </w:r>
            <w:r>
              <w:rPr>
                <w:rFonts w:ascii="Times New Roman" w:eastAsiaTheme="minorHAnsi" w:hAnsi="Times New Roman"/>
                <w:sz w:val="24"/>
                <w:szCs w:val="24"/>
              </w:rPr>
              <w:t>-</w:t>
            </w:r>
            <w:r w:rsidRPr="00412B30">
              <w:rPr>
                <w:rFonts w:ascii="Times New Roman" w:eastAsiaTheme="minorHAnsi" w:hAnsi="Times New Roman"/>
                <w:sz w:val="24"/>
                <w:szCs w:val="24"/>
              </w:rPr>
              <w:t xml:space="preserve">воспитательного процесса. Единые требования педагогов и родителей к ребенку. Участие детей, родителей, учителей в мероприятиях.  Нравственные ценности. Создание благоприятного психологического климата в коллективе. </w:t>
            </w:r>
          </w:p>
        </w:tc>
        <w:tc>
          <w:tcPr>
            <w:tcW w:w="3655"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Тест Н.Е.Щурковой «Размышляем о жизненном опыте».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Методика М.И. Рожковой «Изучение социализированности личности».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Методика Л.В. Байбородовой «Ситуация выбора».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Анкета «Что такое счастье?»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Игра  «Фантастический выбор»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Анкета «Моя семья».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Методика Е.А. Степановой «Изучение удовлетворенности родителей жизнедеятельностью в образовательном учреждении».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Методика А.А. Андреева  «Изучение удовлетворенности подростков жизнедеятельностью в образовательном учреждении».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Анкета для старшеклассников. </w:t>
            </w:r>
          </w:p>
        </w:tc>
      </w:tr>
      <w:tr w:rsidR="00BB06B7" w:rsidRPr="00412B30" w:rsidTr="00A60901">
        <w:trPr>
          <w:trHeight w:val="586"/>
        </w:trPr>
        <w:tc>
          <w:tcPr>
            <w:tcW w:w="2526"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Сформированность общешкольного коллектива  </w:t>
            </w:r>
          </w:p>
        </w:tc>
        <w:tc>
          <w:tcPr>
            <w:tcW w:w="3993"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Состояние эмоционально</w:t>
            </w:r>
            <w:r>
              <w:rPr>
                <w:rFonts w:ascii="Times New Roman" w:eastAsiaTheme="minorHAnsi" w:hAnsi="Times New Roman"/>
                <w:sz w:val="24"/>
                <w:szCs w:val="24"/>
              </w:rPr>
              <w:t>-</w:t>
            </w:r>
            <w:r w:rsidRPr="00412B30">
              <w:rPr>
                <w:rFonts w:ascii="Times New Roman" w:eastAsiaTheme="minorHAnsi" w:hAnsi="Times New Roman"/>
                <w:sz w:val="24"/>
                <w:szCs w:val="24"/>
              </w:rPr>
              <w:t xml:space="preserve">психологических отношений в коллективе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Развитость самоуправления  Сформированность совместной деятельности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w:t>
            </w:r>
          </w:p>
        </w:tc>
        <w:tc>
          <w:tcPr>
            <w:tcW w:w="3655"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Анкетирование; </w:t>
            </w:r>
          </w:p>
          <w:p w:rsidR="00BB06B7"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Тест «Размышляем о жизненном опыте» Н.Е.Щурковой;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Методика «Изучение социализированности личности учащегося» М.И.Рожкова;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Методика «Определение уровня развития самоуправления в ученическом коллективе» М.И.Рожкова; </w:t>
            </w:r>
          </w:p>
          <w:p w:rsidR="00BB06B7" w:rsidRPr="00BB06B7" w:rsidRDefault="00BB06B7" w:rsidP="00535C89">
            <w:pPr>
              <w:pStyle w:val="aa"/>
              <w:rPr>
                <w:rFonts w:ascii="Times New Roman" w:eastAsiaTheme="minorHAnsi" w:hAnsi="Times New Roman"/>
                <w:sz w:val="24"/>
                <w:szCs w:val="24"/>
              </w:rPr>
            </w:pPr>
            <w:r w:rsidRPr="00BB06B7">
              <w:rPr>
                <w:rFonts w:ascii="Times New Roman" w:eastAsiaTheme="minorHAnsi" w:hAnsi="Times New Roman"/>
                <w:sz w:val="24"/>
                <w:szCs w:val="24"/>
              </w:rPr>
              <w:t xml:space="preserve">Комплексная методика «Изучения удовлетворенности родителей жизнедеятельностью </w:t>
            </w:r>
            <w:r w:rsidR="00E465D2">
              <w:rPr>
                <w:rFonts w:ascii="Times New Roman" w:eastAsiaTheme="minorHAnsi" w:hAnsi="Times New Roman"/>
                <w:sz w:val="24"/>
                <w:szCs w:val="24"/>
              </w:rPr>
              <w:t>ОУ</w:t>
            </w:r>
            <w:r w:rsidRPr="00BB06B7">
              <w:rPr>
                <w:rFonts w:ascii="Times New Roman" w:eastAsiaTheme="minorHAnsi" w:hAnsi="Times New Roman"/>
                <w:sz w:val="24"/>
                <w:szCs w:val="24"/>
              </w:rPr>
              <w:t xml:space="preserve">»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А.А.</w:t>
            </w:r>
            <w:r>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Андреева;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Методика «Социально</w:t>
            </w:r>
            <w:r>
              <w:rPr>
                <w:rFonts w:ascii="Times New Roman" w:eastAsiaTheme="minorHAnsi" w:hAnsi="Times New Roman"/>
                <w:sz w:val="24"/>
                <w:szCs w:val="24"/>
              </w:rPr>
              <w:t>-</w:t>
            </w:r>
            <w:r w:rsidRPr="00412B30">
              <w:rPr>
                <w:rFonts w:ascii="Times New Roman" w:eastAsiaTheme="minorHAnsi" w:hAnsi="Times New Roman"/>
                <w:sz w:val="24"/>
                <w:szCs w:val="24"/>
              </w:rPr>
              <w:t>психологическая самоаттестация коллектива» Р.С.</w:t>
            </w:r>
            <w:r>
              <w:rPr>
                <w:rFonts w:ascii="Times New Roman" w:eastAsiaTheme="minorHAnsi" w:hAnsi="Times New Roman"/>
                <w:sz w:val="24"/>
                <w:szCs w:val="24"/>
              </w:rPr>
              <w:t xml:space="preserve"> </w:t>
            </w:r>
            <w:r w:rsidRPr="00412B30">
              <w:rPr>
                <w:rFonts w:ascii="Times New Roman" w:eastAsiaTheme="minorHAnsi" w:hAnsi="Times New Roman"/>
                <w:sz w:val="24"/>
                <w:szCs w:val="24"/>
              </w:rPr>
              <w:t xml:space="preserve">Немова.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Методика "Наши отношения"  </w:t>
            </w:r>
          </w:p>
        </w:tc>
      </w:tr>
      <w:tr w:rsidR="00BB06B7" w:rsidRPr="00412B30" w:rsidTr="00A60901">
        <w:trPr>
          <w:trHeight w:val="586"/>
        </w:trPr>
        <w:tc>
          <w:tcPr>
            <w:tcW w:w="2526"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Удовлетворенность учащихся и их родителей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жизнедеятельностью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w:t>
            </w:r>
          </w:p>
        </w:tc>
        <w:tc>
          <w:tcPr>
            <w:tcW w:w="3993"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Комфортность ребенка в школе  Эмоционально-психологическое положение ученика в школе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(классе) </w:t>
            </w:r>
          </w:p>
        </w:tc>
        <w:tc>
          <w:tcPr>
            <w:tcW w:w="3655" w:type="dxa"/>
            <w:tcBorders>
              <w:top w:val="single" w:sz="4" w:space="0" w:color="000000"/>
              <w:left w:val="single" w:sz="4" w:space="0" w:color="000000"/>
              <w:bottom w:val="single" w:sz="4" w:space="0" w:color="000000"/>
              <w:right w:val="single" w:sz="4" w:space="0" w:color="000000"/>
            </w:tcBorders>
          </w:tcPr>
          <w:p w:rsidR="00BB06B7"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Методика А.А. Андреева "Изучение удовлетворенности учащегося школьной жизнью"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Методики "Наши отношения", "Психологическая атмосфера в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коллективе"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Анкета "Ты и твоя школа"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Социометрия </w:t>
            </w:r>
          </w:p>
          <w:p w:rsidR="00BB06B7" w:rsidRPr="00412B30" w:rsidRDefault="00BB06B7" w:rsidP="00535C89">
            <w:pPr>
              <w:pStyle w:val="aa"/>
              <w:rPr>
                <w:rFonts w:ascii="Times New Roman" w:eastAsiaTheme="minorHAnsi" w:hAnsi="Times New Roman"/>
                <w:sz w:val="24"/>
                <w:szCs w:val="24"/>
              </w:rPr>
            </w:pPr>
            <w:r w:rsidRPr="00412B30">
              <w:rPr>
                <w:rFonts w:ascii="Times New Roman" w:eastAsiaTheme="minorHAnsi" w:hAnsi="Times New Roman"/>
                <w:sz w:val="24"/>
                <w:szCs w:val="24"/>
              </w:rPr>
              <w:t xml:space="preserve">Сводная </w:t>
            </w:r>
            <w:r w:rsidRPr="00412B30">
              <w:rPr>
                <w:rFonts w:ascii="Times New Roman" w:eastAsiaTheme="minorHAnsi" w:hAnsi="Times New Roman"/>
                <w:sz w:val="24"/>
                <w:szCs w:val="24"/>
              </w:rPr>
              <w:tab/>
              <w:t xml:space="preserve">ведомость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трудоустройства выпускников </w:t>
            </w:r>
          </w:p>
        </w:tc>
      </w:tr>
      <w:tr w:rsidR="00BB06B7" w:rsidRPr="00412B30" w:rsidTr="00A60901">
        <w:trPr>
          <w:trHeight w:val="586"/>
        </w:trPr>
        <w:tc>
          <w:tcPr>
            <w:tcW w:w="2526"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Интеграция учебной и внеучебной деятельности.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w:t>
            </w:r>
          </w:p>
        </w:tc>
        <w:tc>
          <w:tcPr>
            <w:tcW w:w="3993" w:type="dxa"/>
            <w:tcBorders>
              <w:top w:val="single" w:sz="4" w:space="0" w:color="000000"/>
              <w:left w:val="single" w:sz="4" w:space="0" w:color="000000"/>
              <w:bottom w:val="single" w:sz="4" w:space="0" w:color="000000"/>
              <w:right w:val="single" w:sz="4" w:space="0" w:color="000000"/>
            </w:tcBorders>
          </w:tcPr>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Рост познавательной активности учащихся.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Наличие высокой мотивации в учебе.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Расширение кругозора учащихся.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Самореализация в разных видах </w:t>
            </w:r>
            <w:r w:rsidRPr="00412B30">
              <w:rPr>
                <w:rFonts w:ascii="Times New Roman" w:eastAsiaTheme="minorHAnsi" w:hAnsi="Times New Roman"/>
                <w:sz w:val="24"/>
                <w:szCs w:val="24"/>
              </w:rPr>
              <w:lastRenderedPageBreak/>
              <w:t xml:space="preserve">творчества.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Самоопределение после окончания школы. </w:t>
            </w:r>
          </w:p>
        </w:tc>
        <w:tc>
          <w:tcPr>
            <w:tcW w:w="3655" w:type="dxa"/>
            <w:tcBorders>
              <w:top w:val="single" w:sz="4" w:space="0" w:color="000000"/>
              <w:left w:val="single" w:sz="4" w:space="0" w:color="000000"/>
              <w:bottom w:val="single" w:sz="4" w:space="0" w:color="000000"/>
              <w:right w:val="single" w:sz="4" w:space="0" w:color="000000"/>
            </w:tcBorders>
          </w:tcPr>
          <w:p w:rsidR="00BB06B7"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lastRenderedPageBreak/>
              <w:t xml:space="preserve">Анализ результативности участия во внеклассной работе. </w:t>
            </w:r>
          </w:p>
          <w:p w:rsidR="00BB06B7"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Анкета «Что вам интересно?» Анкета «Анализ интересов и направленности подростков».  Анкета «Интересы и досуг».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lastRenderedPageBreak/>
              <w:t xml:space="preserve"> Анкета «Профориентация  подростков.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Анкета </w:t>
            </w:r>
            <w:r w:rsidRPr="00412B30">
              <w:rPr>
                <w:rFonts w:ascii="Times New Roman" w:eastAsiaTheme="minorHAnsi" w:hAnsi="Times New Roman"/>
                <w:sz w:val="24"/>
                <w:szCs w:val="24"/>
              </w:rPr>
              <w:tab/>
              <w:t xml:space="preserve">«Познавательные потребности подростка».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 Методика </w:t>
            </w:r>
            <w:r w:rsidRPr="00412B30">
              <w:rPr>
                <w:rFonts w:ascii="Times New Roman" w:eastAsiaTheme="minorHAnsi" w:hAnsi="Times New Roman"/>
                <w:sz w:val="24"/>
                <w:szCs w:val="24"/>
              </w:rPr>
              <w:tab/>
              <w:t xml:space="preserve">Д.В. </w:t>
            </w:r>
            <w:r w:rsidRPr="00412B30">
              <w:rPr>
                <w:rFonts w:ascii="Times New Roman" w:eastAsiaTheme="minorHAnsi" w:hAnsi="Times New Roman"/>
                <w:sz w:val="24"/>
                <w:szCs w:val="24"/>
              </w:rPr>
              <w:tab/>
              <w:t xml:space="preserve">Григорьевой </w:t>
            </w:r>
          </w:p>
          <w:p w:rsidR="00BB06B7" w:rsidRPr="00412B30" w:rsidRDefault="00BB06B7" w:rsidP="00535C89">
            <w:pPr>
              <w:pStyle w:val="aa"/>
              <w:jc w:val="both"/>
              <w:rPr>
                <w:rFonts w:ascii="Times New Roman" w:eastAsiaTheme="minorHAnsi" w:hAnsi="Times New Roman"/>
                <w:sz w:val="24"/>
                <w:szCs w:val="24"/>
              </w:rPr>
            </w:pPr>
            <w:r w:rsidRPr="00412B30">
              <w:rPr>
                <w:rFonts w:ascii="Times New Roman" w:eastAsiaTheme="minorHAnsi" w:hAnsi="Times New Roman"/>
                <w:sz w:val="24"/>
                <w:szCs w:val="24"/>
              </w:rPr>
              <w:t xml:space="preserve">«Личностный рост» </w:t>
            </w:r>
          </w:p>
        </w:tc>
      </w:tr>
    </w:tbl>
    <w:p w:rsidR="00040A58" w:rsidRPr="00412B30" w:rsidRDefault="00040A58" w:rsidP="00535C89">
      <w:pPr>
        <w:pStyle w:val="aa"/>
        <w:jc w:val="both"/>
        <w:rPr>
          <w:rFonts w:ascii="Times New Roman" w:eastAsiaTheme="minorHAnsi" w:hAnsi="Times New Roman"/>
          <w:sz w:val="24"/>
          <w:szCs w:val="24"/>
        </w:rPr>
      </w:pPr>
    </w:p>
    <w:p w:rsidR="00D66D76" w:rsidRPr="00D66D76" w:rsidRDefault="00D66D76" w:rsidP="00D66D76">
      <w:pPr>
        <w:autoSpaceDE w:val="0"/>
        <w:autoSpaceDN w:val="0"/>
        <w:adjustRightInd w:val="0"/>
        <w:spacing w:after="0" w:line="240" w:lineRule="auto"/>
        <w:rPr>
          <w:rFonts w:ascii="Times New Roman" w:eastAsiaTheme="minorHAnsi" w:hAnsi="Times New Roman"/>
          <w:color w:val="000000"/>
          <w:sz w:val="24"/>
          <w:szCs w:val="24"/>
        </w:rPr>
      </w:pP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b/>
          <w:bCs/>
          <w:sz w:val="24"/>
          <w:szCs w:val="24"/>
        </w:rPr>
        <w:t xml:space="preserve">II.4. Программа коррекционной работы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Программа коррекционной работы в соответствии со Стандартом СОО направлена на создание системы комплексной помощи детям с ограниченными воз</w:t>
      </w:r>
      <w:r>
        <w:rPr>
          <w:rFonts w:ascii="Times New Roman" w:eastAsiaTheme="minorHAnsi" w:hAnsi="Times New Roman"/>
          <w:sz w:val="24"/>
          <w:szCs w:val="24"/>
        </w:rPr>
        <w:t>можностями здоровья в освоении о</w:t>
      </w:r>
      <w:r w:rsidRPr="00D66D76">
        <w:rPr>
          <w:rFonts w:ascii="Times New Roman" w:eastAsiaTheme="minorHAnsi" w:hAnsi="Times New Roman"/>
          <w:sz w:val="24"/>
          <w:szCs w:val="24"/>
        </w:rPr>
        <w:t xml:space="preserve">бразовательной программы.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 </w:t>
      </w:r>
    </w:p>
    <w:p w:rsidR="00D66D76" w:rsidRPr="00D66D76" w:rsidRDefault="00D66D76" w:rsidP="00D66D76">
      <w:pPr>
        <w:autoSpaceDE w:val="0"/>
        <w:autoSpaceDN w:val="0"/>
        <w:adjustRightInd w:val="0"/>
        <w:spacing w:after="24"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 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 дальнейшую социальную адаптацию и интеграцию детей с особыми образовательными потребностями.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p>
    <w:p w:rsidR="00D66D76" w:rsidRDefault="00D66D76" w:rsidP="00D66D76">
      <w:pPr>
        <w:pStyle w:val="aa"/>
        <w:jc w:val="both"/>
        <w:rPr>
          <w:rFonts w:ascii="Times New Roman" w:eastAsiaTheme="minorHAnsi" w:hAnsi="Times New Roman"/>
          <w:sz w:val="24"/>
          <w:szCs w:val="24"/>
        </w:rPr>
      </w:pPr>
      <w:r w:rsidRPr="00D66D76">
        <w:rPr>
          <w:rFonts w:ascii="Times New Roman" w:eastAsiaTheme="minorHAnsi" w:hAnsi="Times New Roman"/>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w:t>
      </w:r>
      <w:r>
        <w:rPr>
          <w:rFonts w:ascii="Times New Roman" w:eastAsiaTheme="minorHAnsi" w:hAnsi="Times New Roman"/>
          <w:sz w:val="24"/>
          <w:szCs w:val="24"/>
        </w:rPr>
        <w:t xml:space="preserve"> работы</w:t>
      </w:r>
      <w:r w:rsidRPr="00D66D76">
        <w:rPr>
          <w:rFonts w:ascii="Times New Roman" w:eastAsiaTheme="minorHAnsi" w:hAnsi="Times New Roman"/>
          <w:sz w:val="24"/>
          <w:szCs w:val="24"/>
        </w:rPr>
        <w:t>.</w:t>
      </w:r>
    </w:p>
    <w:p w:rsidR="00D66D76" w:rsidRPr="00D66D76" w:rsidRDefault="00D66D76" w:rsidP="00D66D76">
      <w:pPr>
        <w:pStyle w:val="aa"/>
        <w:jc w:val="both"/>
        <w:rPr>
          <w:rFonts w:ascii="Times New Roman" w:eastAsiaTheme="minorHAnsi" w:hAnsi="Times New Roman"/>
          <w:sz w:val="24"/>
          <w:szCs w:val="24"/>
        </w:rPr>
      </w:pP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b/>
          <w:bCs/>
          <w:sz w:val="24"/>
          <w:szCs w:val="24"/>
        </w:rPr>
        <w:t xml:space="preserve">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b/>
          <w:sz w:val="24"/>
          <w:szCs w:val="24"/>
        </w:rPr>
        <w:t>Цель</w:t>
      </w:r>
      <w:r w:rsidRPr="00D66D76">
        <w:rPr>
          <w:rFonts w:ascii="Times New Roman" w:eastAsiaTheme="minorHAnsi" w:hAnsi="Times New Roman"/>
          <w:sz w:val="24"/>
          <w:szCs w:val="24"/>
        </w:rPr>
        <w:t xml:space="preserve"> программы: </w:t>
      </w:r>
    </w:p>
    <w:p w:rsidR="00D66D76" w:rsidRPr="00D66D76" w:rsidRDefault="00D66D76" w:rsidP="00D66D76">
      <w:pPr>
        <w:pStyle w:val="aa"/>
        <w:jc w:val="both"/>
        <w:rPr>
          <w:rFonts w:ascii="Times New Roman" w:eastAsiaTheme="minorHAnsi" w:hAnsi="Times New Roman"/>
          <w:sz w:val="24"/>
          <w:szCs w:val="24"/>
        </w:rPr>
      </w:pPr>
      <w:r w:rsidRPr="00D66D76">
        <w:rPr>
          <w:rFonts w:ascii="Times New Roman" w:eastAsiaTheme="minorHAnsi" w:hAnsi="Times New Roman"/>
          <w:sz w:val="24"/>
          <w:szCs w:val="24"/>
        </w:rPr>
        <w:t>- Разработка системы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D66D76" w:rsidRPr="00D66D76" w:rsidRDefault="00D66D76" w:rsidP="00D66D76">
      <w:pPr>
        <w:pStyle w:val="aa"/>
        <w:jc w:val="both"/>
        <w:rPr>
          <w:rFonts w:ascii="Times New Roman" w:eastAsiaTheme="minorHAnsi" w:hAnsi="Times New Roman"/>
          <w:sz w:val="24"/>
          <w:szCs w:val="24"/>
        </w:rPr>
      </w:pP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Цель определяет </w:t>
      </w:r>
      <w:r w:rsidRPr="00D66D76">
        <w:rPr>
          <w:rFonts w:ascii="Times New Roman" w:eastAsiaTheme="minorHAnsi" w:hAnsi="Times New Roman"/>
          <w:b/>
          <w:sz w:val="24"/>
          <w:szCs w:val="24"/>
        </w:rPr>
        <w:t>задачи:</w:t>
      </w:r>
      <w:r w:rsidRPr="00D66D76">
        <w:rPr>
          <w:rFonts w:ascii="Times New Roman" w:eastAsiaTheme="minorHAnsi" w:hAnsi="Times New Roman"/>
          <w:sz w:val="24"/>
          <w:szCs w:val="24"/>
        </w:rPr>
        <w:t xml:space="preserve">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 выявление особых образовательных потребностей обучающихся с ОВЗ, инвалидов, а также подростков, попавших в трудную жизненную ситуацию;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 создание условий для успешного освоения программы (ее элементов) и прохождения итоговой аттестации;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 коррекция (минимизация) имеющихся нарушений (личностных, регулятивных, когнитивных, коммуникативных);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 обеспечение непрерывной коррекционно-развивающей работы в единстве урочной и внеурочной деятельности;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 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 осуществление консультативной работы с педагогами, родителями, социальными работниками, а также потенциальными работодателями;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 проведение информационно-просветительских мероприятий.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color w:val="000000"/>
          <w:sz w:val="24"/>
          <w:szCs w:val="24"/>
        </w:rPr>
      </w:pP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b/>
          <w:bCs/>
          <w:sz w:val="24"/>
          <w:szCs w:val="24"/>
        </w:rPr>
        <w:lastRenderedPageBreak/>
        <w:t xml:space="preserve">II.4.2. Перечень и содержание комплексных, индивидуально ориентированных коррекционных мероприятий.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Направления работы.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b/>
          <w:bCs/>
          <w:sz w:val="24"/>
          <w:szCs w:val="24"/>
        </w:rPr>
        <w:t xml:space="preserve">Характеристика содержания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b/>
          <w:bCs/>
          <w:sz w:val="24"/>
          <w:szCs w:val="24"/>
        </w:rPr>
        <w:t xml:space="preserve">Диагностическое направление работы </w:t>
      </w:r>
      <w:r w:rsidRPr="00D66D76">
        <w:rPr>
          <w:rFonts w:ascii="Times New Roman" w:eastAsiaTheme="minorHAnsi" w:hAnsi="Times New Roman"/>
          <w:sz w:val="24"/>
          <w:szCs w:val="24"/>
        </w:rPr>
        <w:t xml:space="preserve">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при необходимости к </w:t>
      </w:r>
      <w:r w:rsidR="003B4648">
        <w:rPr>
          <w:rFonts w:ascii="Times New Roman" w:eastAsiaTheme="minorHAnsi" w:hAnsi="Times New Roman"/>
          <w:sz w:val="24"/>
          <w:szCs w:val="24"/>
        </w:rPr>
        <w:t xml:space="preserve">диагностической работе привлекается </w:t>
      </w:r>
      <w:r w:rsidRPr="00D66D76">
        <w:rPr>
          <w:rFonts w:ascii="Times New Roman" w:eastAsiaTheme="minorHAnsi" w:hAnsi="Times New Roman"/>
          <w:sz w:val="24"/>
          <w:szCs w:val="24"/>
        </w:rPr>
        <w:t>психолог</w:t>
      </w:r>
      <w:r w:rsidR="003B4648">
        <w:rPr>
          <w:rFonts w:ascii="Times New Roman" w:eastAsiaTheme="minorHAnsi" w:hAnsi="Times New Roman"/>
          <w:sz w:val="24"/>
          <w:szCs w:val="24"/>
        </w:rPr>
        <w:t>.</w:t>
      </w:r>
      <w:r w:rsidRPr="00D66D76">
        <w:rPr>
          <w:rFonts w:ascii="Times New Roman" w:eastAsiaTheme="minorHAnsi" w:hAnsi="Times New Roman"/>
          <w:sz w:val="24"/>
          <w:szCs w:val="24"/>
        </w:rPr>
        <w:t xml:space="preserve">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В своей работе специалисты ориентируются на заключение ПМПК о статусе обучающихся с ОВЗ и на индивидуальную программу реабилитации инвалидов (ИПР).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b/>
          <w:bCs/>
          <w:sz w:val="24"/>
          <w:szCs w:val="24"/>
        </w:rPr>
        <w:t xml:space="preserve">Коррекционно-развивающее направление работы </w:t>
      </w:r>
      <w:r w:rsidRPr="00D66D76">
        <w:rPr>
          <w:rFonts w:ascii="Times New Roman" w:eastAsiaTheme="minorHAnsi" w:hAnsi="Times New Roman"/>
          <w:sz w:val="24"/>
          <w:szCs w:val="24"/>
        </w:rPr>
        <w:t xml:space="preserve">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Коррекционное направление ПКР осуществляется в единстве урочной и внеурочной деятельности. </w:t>
      </w:r>
    </w:p>
    <w:p w:rsidR="00D66D76" w:rsidRPr="00D66D76" w:rsidRDefault="00D66D76" w:rsidP="003B4648">
      <w:pPr>
        <w:pStyle w:val="Default"/>
        <w:jc w:val="both"/>
      </w:pPr>
      <w:r w:rsidRPr="00D66D76">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w:t>
      </w:r>
      <w:r w:rsidR="003B4648">
        <w:t xml:space="preserve">алистов организации: </w:t>
      </w:r>
      <w:r w:rsidRPr="00D66D76">
        <w:t>психологом (при необходимости —</w:t>
      </w:r>
      <w:r w:rsidR="003B4648">
        <w:t xml:space="preserve"> </w:t>
      </w:r>
      <w:r w:rsidRPr="00D66D76">
        <w:t>тьютором и др.).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w:t>
      </w:r>
      <w:r w:rsidR="003B4648">
        <w:t xml:space="preserve"> уроке</w:t>
      </w:r>
      <w:r w:rsidRPr="00D66D76">
        <w:t xml:space="preserve">.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Для слабослышащих подростков, кроме перечисленных занятий, обязательны индивидуальные занятия по развитию слуха и формированию произношения.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Подросткам, попавшим в трудную жизненную ситуацию, рекомендованы занятия с психологом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w:t>
      </w:r>
      <w:r w:rsidRPr="00D66D76">
        <w:rPr>
          <w:rFonts w:ascii="Times New Roman" w:eastAsiaTheme="minorHAnsi" w:hAnsi="Times New Roman"/>
          <w:sz w:val="24"/>
          <w:szCs w:val="24"/>
        </w:rPr>
        <w:lastRenderedPageBreak/>
        <w:t xml:space="preserve">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b/>
          <w:bCs/>
          <w:sz w:val="24"/>
          <w:szCs w:val="24"/>
        </w:rPr>
        <w:t xml:space="preserve">Консультативное направление работы </w:t>
      </w:r>
      <w:r w:rsidRPr="00D66D76">
        <w:rPr>
          <w:rFonts w:ascii="Times New Roman" w:eastAsiaTheme="minorHAnsi" w:hAnsi="Times New Roman"/>
          <w:sz w:val="24"/>
          <w:szCs w:val="24"/>
        </w:rPr>
        <w:t xml:space="preserve">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D66D76" w:rsidRPr="00D66D76" w:rsidRDefault="00D66D76" w:rsidP="00D66D76">
      <w:pPr>
        <w:pStyle w:val="aa"/>
        <w:jc w:val="both"/>
        <w:rPr>
          <w:rFonts w:ascii="Times New Roman" w:eastAsiaTheme="minorHAnsi" w:hAnsi="Times New Roman"/>
          <w:sz w:val="24"/>
          <w:szCs w:val="24"/>
        </w:rPr>
      </w:pPr>
      <w:r w:rsidRPr="00D66D76">
        <w:rPr>
          <w:rFonts w:ascii="Times New Roman" w:eastAsiaTheme="minorHAnsi" w:hAnsi="Times New Roman"/>
          <w:sz w:val="24"/>
          <w:szCs w:val="24"/>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b/>
          <w:bCs/>
          <w:sz w:val="24"/>
          <w:szCs w:val="24"/>
        </w:rPr>
        <w:t xml:space="preserve">Информационно-просветительское направление работы </w:t>
      </w:r>
      <w:r w:rsidRPr="00D66D76">
        <w:rPr>
          <w:rFonts w:ascii="Times New Roman" w:eastAsiaTheme="minorHAnsi" w:hAnsi="Times New Roman"/>
          <w:sz w:val="24"/>
          <w:szCs w:val="24"/>
        </w:rPr>
        <w:t xml:space="preserve">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 </w:t>
      </w:r>
    </w:p>
    <w:p w:rsidR="00D66D76" w:rsidRDefault="00D66D76" w:rsidP="00D66D76">
      <w:pPr>
        <w:pStyle w:val="aa"/>
        <w:jc w:val="both"/>
        <w:rPr>
          <w:rFonts w:ascii="Times New Roman" w:eastAsiaTheme="minorHAnsi" w:hAnsi="Times New Roman"/>
          <w:sz w:val="24"/>
          <w:szCs w:val="24"/>
        </w:rPr>
      </w:pPr>
      <w:r w:rsidRPr="00D66D76">
        <w:rPr>
          <w:rFonts w:ascii="Times New Roman" w:eastAsiaTheme="minorHAnsi" w:hAnsi="Times New Roman"/>
          <w:sz w:val="24"/>
          <w:szCs w:val="24"/>
        </w:rPr>
        <w:t>Направления коррекционной работы реализуются в урочной и внеурочной деятельности.</w:t>
      </w:r>
    </w:p>
    <w:p w:rsidR="00D66D76" w:rsidRPr="00D66D76" w:rsidRDefault="00D66D76" w:rsidP="00D66D76">
      <w:pPr>
        <w:autoSpaceDE w:val="0"/>
        <w:autoSpaceDN w:val="0"/>
        <w:adjustRightInd w:val="0"/>
        <w:spacing w:after="0" w:line="240" w:lineRule="auto"/>
        <w:rPr>
          <w:rFonts w:ascii="Times New Roman" w:eastAsiaTheme="minorHAnsi" w:hAnsi="Times New Roman"/>
          <w:color w:val="000000"/>
          <w:sz w:val="24"/>
          <w:szCs w:val="24"/>
        </w:rPr>
      </w:pP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b/>
          <w:bCs/>
          <w:sz w:val="24"/>
          <w:szCs w:val="24"/>
        </w:rPr>
        <w:t xml:space="preserve">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 </w:t>
      </w:r>
    </w:p>
    <w:p w:rsidR="00A60901"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lastRenderedPageBreak/>
        <w:t xml:space="preserve">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w:t>
      </w:r>
    </w:p>
    <w:p w:rsidR="00D66D76" w:rsidRDefault="00D66D76" w:rsidP="00D66D76">
      <w:pPr>
        <w:pStyle w:val="aa"/>
        <w:jc w:val="both"/>
        <w:rPr>
          <w:rFonts w:ascii="Times New Roman" w:eastAsiaTheme="minorHAnsi" w:hAnsi="Times New Roman"/>
          <w:sz w:val="23"/>
          <w:szCs w:val="23"/>
        </w:rPr>
      </w:pPr>
      <w:r w:rsidRPr="00D66D76">
        <w:rPr>
          <w:rFonts w:ascii="Times New Roman" w:eastAsiaTheme="minorHAnsi" w:hAnsi="Times New Roman"/>
          <w:sz w:val="24"/>
          <w:szCs w:val="24"/>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w:t>
      </w:r>
      <w:r w:rsidRPr="00D66D76">
        <w:rPr>
          <w:rFonts w:ascii="Times New Roman" w:eastAsiaTheme="minorHAnsi" w:hAnsi="Times New Roman"/>
          <w:sz w:val="23"/>
          <w:szCs w:val="23"/>
        </w:rPr>
        <w:t xml:space="preserve"> решение.</w:t>
      </w:r>
    </w:p>
    <w:p w:rsidR="00D66D76" w:rsidRPr="00D66D76" w:rsidRDefault="00D66D76" w:rsidP="00D66D76">
      <w:pPr>
        <w:autoSpaceDE w:val="0"/>
        <w:autoSpaceDN w:val="0"/>
        <w:adjustRightInd w:val="0"/>
        <w:spacing w:after="0" w:line="240" w:lineRule="auto"/>
        <w:rPr>
          <w:rFonts w:ascii="Times New Roman" w:eastAsiaTheme="minorHAnsi" w:hAnsi="Times New Roman"/>
          <w:color w:val="000000"/>
          <w:sz w:val="24"/>
          <w:szCs w:val="24"/>
        </w:rPr>
      </w:pP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При наличии специалистов для реализации ПКР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образовательной организации, а также ее уставом; реализуются преимущественно во внеурочной деятельности.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 При отсутствии в образовательной организации социального педагога его функции выполняет классный руководитель.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Педагог-психолог проводит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lastRenderedPageBreak/>
        <w:t xml:space="preserve">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D66D76" w:rsidRPr="00D66D76" w:rsidRDefault="00D66D76" w:rsidP="00D66D76">
      <w:pPr>
        <w:pStyle w:val="aa"/>
        <w:jc w:val="both"/>
        <w:rPr>
          <w:rFonts w:ascii="Times New Roman" w:eastAsiaTheme="minorHAnsi" w:hAnsi="Times New Roman"/>
          <w:sz w:val="24"/>
          <w:szCs w:val="24"/>
        </w:rPr>
      </w:pPr>
      <w:r w:rsidRPr="00D66D76">
        <w:rPr>
          <w:rFonts w:ascii="Times New Roman" w:eastAsiaTheme="minorHAnsi" w:hAnsi="Times New Roman"/>
          <w:sz w:val="24"/>
          <w:szCs w:val="24"/>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 Его цель – уточнение особых образовательных потребностей обучающихся с</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color w:val="000000"/>
          <w:sz w:val="24"/>
          <w:szCs w:val="24"/>
        </w:rPr>
      </w:pP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ОВЗ и школьников, попавших в сложную жизненную ситуацию, оказание им помощи (методической, специализированной и психологической). Помощь заключается </w:t>
      </w:r>
    </w:p>
    <w:p w:rsidR="00D66D76" w:rsidRPr="00D66D76" w:rsidRDefault="00D66D76" w:rsidP="00725D15">
      <w:pPr>
        <w:pStyle w:val="afffff2"/>
        <w:numPr>
          <w:ilvl w:val="0"/>
          <w:numId w:val="270"/>
        </w:numPr>
        <w:autoSpaceDE w:val="0"/>
        <w:autoSpaceDN w:val="0"/>
        <w:adjustRightInd w:val="0"/>
        <w:spacing w:after="41" w:line="240" w:lineRule="auto"/>
        <w:jc w:val="both"/>
        <w:rPr>
          <w:rFonts w:ascii="Times New Roman" w:hAnsi="Times New Roman"/>
          <w:sz w:val="24"/>
          <w:szCs w:val="24"/>
        </w:rPr>
      </w:pPr>
      <w:r w:rsidRPr="00D66D76">
        <w:rPr>
          <w:rFonts w:ascii="Times New Roman" w:hAnsi="Times New Roman"/>
          <w:sz w:val="24"/>
          <w:szCs w:val="24"/>
        </w:rPr>
        <w:t xml:space="preserve">в разработке рекомендаций по обучению и воспитанию; </w:t>
      </w:r>
    </w:p>
    <w:p w:rsidR="00D66D76" w:rsidRPr="00D66D76" w:rsidRDefault="00D66D76" w:rsidP="00725D15">
      <w:pPr>
        <w:pStyle w:val="afffff2"/>
        <w:numPr>
          <w:ilvl w:val="0"/>
          <w:numId w:val="270"/>
        </w:numPr>
        <w:autoSpaceDE w:val="0"/>
        <w:autoSpaceDN w:val="0"/>
        <w:adjustRightInd w:val="0"/>
        <w:spacing w:after="41" w:line="240" w:lineRule="auto"/>
        <w:jc w:val="both"/>
        <w:rPr>
          <w:rFonts w:ascii="Times New Roman" w:hAnsi="Times New Roman"/>
          <w:sz w:val="24"/>
          <w:szCs w:val="24"/>
        </w:rPr>
      </w:pPr>
      <w:r w:rsidRPr="00D66D76">
        <w:rPr>
          <w:rFonts w:ascii="Times New Roman" w:hAnsi="Times New Roman"/>
          <w:sz w:val="24"/>
          <w:szCs w:val="24"/>
        </w:rPr>
        <w:t xml:space="preserve">в составлении в случае необходимости индивидуальной программы обучения; </w:t>
      </w:r>
    </w:p>
    <w:p w:rsidR="00D66D76" w:rsidRPr="00D66D76" w:rsidRDefault="00D66D76" w:rsidP="00725D15">
      <w:pPr>
        <w:pStyle w:val="afffff2"/>
        <w:numPr>
          <w:ilvl w:val="0"/>
          <w:numId w:val="270"/>
        </w:numPr>
        <w:autoSpaceDE w:val="0"/>
        <w:autoSpaceDN w:val="0"/>
        <w:adjustRightInd w:val="0"/>
        <w:spacing w:after="0" w:line="240" w:lineRule="auto"/>
        <w:jc w:val="both"/>
        <w:rPr>
          <w:rFonts w:ascii="Times New Roman" w:hAnsi="Times New Roman"/>
          <w:sz w:val="24"/>
          <w:szCs w:val="24"/>
        </w:rPr>
      </w:pPr>
      <w:r w:rsidRPr="00D66D76">
        <w:rPr>
          <w:rFonts w:ascii="Times New Roman" w:hAnsi="Times New Roman"/>
          <w:sz w:val="24"/>
          <w:szCs w:val="24"/>
        </w:rPr>
        <w:t xml:space="preserve">в выборе специальных приемов, средств и методов обучения, в адаптации содержания учебного предметного материала.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В состав ППк входят: психолог, педагоги и представитель администрации. Родители уведомляются о проведении ППк.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Психолого-педагогический консилиум ор</w:t>
      </w:r>
      <w:r>
        <w:rPr>
          <w:rFonts w:ascii="Times New Roman" w:eastAsiaTheme="minorHAnsi" w:hAnsi="Times New Roman"/>
          <w:sz w:val="24"/>
          <w:szCs w:val="24"/>
        </w:rPr>
        <w:t>г</w:t>
      </w:r>
      <w:r w:rsidRPr="00D66D76">
        <w:rPr>
          <w:rFonts w:ascii="Times New Roman" w:eastAsiaTheme="minorHAnsi" w:hAnsi="Times New Roman"/>
          <w:sz w:val="24"/>
          <w:szCs w:val="24"/>
        </w:rPr>
        <w:t xml:space="preserve">анизации собирается не реже двух раз в месяц. На заседаниях консилиума проводится комплексное обследование школьников в следующих случаях: </w:t>
      </w:r>
    </w:p>
    <w:p w:rsidR="00D66D76" w:rsidRPr="00D66D76" w:rsidRDefault="00D66D76" w:rsidP="00725D15">
      <w:pPr>
        <w:pStyle w:val="afffff2"/>
        <w:numPr>
          <w:ilvl w:val="0"/>
          <w:numId w:val="271"/>
        </w:numPr>
        <w:autoSpaceDE w:val="0"/>
        <w:autoSpaceDN w:val="0"/>
        <w:adjustRightInd w:val="0"/>
        <w:spacing w:after="0" w:line="240" w:lineRule="auto"/>
        <w:jc w:val="both"/>
        <w:rPr>
          <w:rFonts w:ascii="Times New Roman" w:hAnsi="Times New Roman"/>
          <w:sz w:val="24"/>
          <w:szCs w:val="24"/>
        </w:rPr>
      </w:pPr>
      <w:r w:rsidRPr="00D66D76">
        <w:rPr>
          <w:rFonts w:ascii="Times New Roman" w:hAnsi="Times New Roman"/>
          <w:sz w:val="24"/>
          <w:szCs w:val="24"/>
        </w:rPr>
        <w:t xml:space="preserve">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 </w:t>
      </w:r>
    </w:p>
    <w:p w:rsidR="00D66D76" w:rsidRPr="00D66D76" w:rsidRDefault="00D66D76" w:rsidP="00725D15">
      <w:pPr>
        <w:pStyle w:val="afffff2"/>
        <w:numPr>
          <w:ilvl w:val="0"/>
          <w:numId w:val="271"/>
        </w:numPr>
        <w:autoSpaceDE w:val="0"/>
        <w:autoSpaceDN w:val="0"/>
        <w:adjustRightInd w:val="0"/>
        <w:spacing w:after="0" w:line="240" w:lineRule="auto"/>
        <w:jc w:val="both"/>
        <w:rPr>
          <w:rFonts w:ascii="Times New Roman" w:hAnsi="Times New Roman"/>
          <w:sz w:val="24"/>
          <w:szCs w:val="24"/>
        </w:rPr>
      </w:pPr>
      <w:r w:rsidRPr="00D66D76">
        <w:rPr>
          <w:rFonts w:ascii="Times New Roman" w:hAnsi="Times New Roman"/>
          <w:sz w:val="24"/>
          <w:szCs w:val="24"/>
        </w:rPr>
        <w:t xml:space="preserve">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 </w:t>
      </w:r>
    </w:p>
    <w:p w:rsidR="00D66D76" w:rsidRPr="00D66D76" w:rsidRDefault="00D66D76" w:rsidP="00725D15">
      <w:pPr>
        <w:pStyle w:val="afffff2"/>
        <w:numPr>
          <w:ilvl w:val="0"/>
          <w:numId w:val="271"/>
        </w:numPr>
        <w:autoSpaceDE w:val="0"/>
        <w:autoSpaceDN w:val="0"/>
        <w:adjustRightInd w:val="0"/>
        <w:spacing w:after="0" w:line="240" w:lineRule="auto"/>
        <w:jc w:val="both"/>
        <w:rPr>
          <w:rFonts w:ascii="Times New Roman" w:hAnsi="Times New Roman"/>
          <w:sz w:val="24"/>
          <w:szCs w:val="24"/>
        </w:rPr>
      </w:pPr>
      <w:r w:rsidRPr="00D66D76">
        <w:rPr>
          <w:rFonts w:ascii="Times New Roman" w:hAnsi="Times New Roman"/>
          <w:sz w:val="24"/>
          <w:szCs w:val="24"/>
        </w:rPr>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D66D76" w:rsidRPr="00D66D76" w:rsidRDefault="00D66D76" w:rsidP="00725D15">
      <w:pPr>
        <w:pStyle w:val="afffff2"/>
        <w:numPr>
          <w:ilvl w:val="0"/>
          <w:numId w:val="271"/>
        </w:numPr>
        <w:autoSpaceDE w:val="0"/>
        <w:autoSpaceDN w:val="0"/>
        <w:adjustRightInd w:val="0"/>
        <w:spacing w:after="0" w:line="240" w:lineRule="auto"/>
        <w:jc w:val="both"/>
        <w:rPr>
          <w:rFonts w:ascii="Times New Roman" w:hAnsi="Times New Roman"/>
          <w:sz w:val="24"/>
          <w:szCs w:val="24"/>
        </w:rPr>
      </w:pPr>
      <w:r w:rsidRPr="00D66D76">
        <w:rPr>
          <w:rFonts w:ascii="Times New Roman" w:hAnsi="Times New Roman"/>
          <w:sz w:val="24"/>
          <w:szCs w:val="24"/>
        </w:rPr>
        <w:t xml:space="preserve">диагностики в нештатных (конфликтных) случаях.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Формы обследования учеников могут варьироваться: групповая, подгрупповая, индивидуальная.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w:t>
      </w:r>
    </w:p>
    <w:p w:rsidR="00D66D76" w:rsidRPr="00D66D76" w:rsidRDefault="00D66D76" w:rsidP="00D66D76">
      <w:pPr>
        <w:pStyle w:val="aa"/>
        <w:jc w:val="both"/>
        <w:rPr>
          <w:rFonts w:ascii="Times New Roman" w:eastAsiaTheme="minorHAnsi" w:hAnsi="Times New Roman"/>
          <w:sz w:val="24"/>
          <w:szCs w:val="24"/>
        </w:rPr>
      </w:pPr>
      <w:r w:rsidRPr="00D66D76">
        <w:rPr>
          <w:rFonts w:ascii="Times New Roman" w:eastAsiaTheme="minorHAnsi" w:hAnsi="Times New Roman"/>
          <w:sz w:val="24"/>
          <w:szCs w:val="24"/>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color w:val="000000"/>
          <w:sz w:val="24"/>
          <w:szCs w:val="24"/>
        </w:rPr>
      </w:pP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b/>
          <w:bCs/>
          <w:sz w:val="24"/>
          <w:szCs w:val="24"/>
        </w:rPr>
        <w:lastRenderedPageBreak/>
        <w:t xml:space="preserve">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 </w:t>
      </w:r>
    </w:p>
    <w:p w:rsidR="00D66D76" w:rsidRPr="00D66D76" w:rsidRDefault="00D66D76" w:rsidP="00D66D76">
      <w:pPr>
        <w:pStyle w:val="Default"/>
        <w:jc w:val="both"/>
      </w:pPr>
      <w:r w:rsidRPr="00D66D76">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В ходе реализации ПКР в сетевой форме, программы обеспечивающие коррекцию нарушений развития и социальную адаптацию (их вид, уровень, направленность) разрабатываются и утверждаются совместно.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Программа коррекционной работы должна быть отражена в </w:t>
      </w:r>
      <w:r w:rsidR="00A60901">
        <w:rPr>
          <w:rFonts w:ascii="Times New Roman" w:eastAsiaTheme="minorHAnsi" w:hAnsi="Times New Roman"/>
          <w:sz w:val="24"/>
          <w:szCs w:val="24"/>
        </w:rPr>
        <w:t xml:space="preserve">учебном плане освоения </w:t>
      </w:r>
      <w:r w:rsidRPr="00D66D76">
        <w:rPr>
          <w:rFonts w:ascii="Times New Roman" w:eastAsiaTheme="minorHAnsi" w:hAnsi="Times New Roman"/>
          <w:sz w:val="24"/>
          <w:szCs w:val="24"/>
        </w:rPr>
        <w:t xml:space="preserve">образовательной программы — в обязательной части и части, формируемой участниками образовательных отношений.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Эта работа также </w:t>
      </w:r>
      <w:r w:rsidR="00771E44">
        <w:rPr>
          <w:rFonts w:ascii="Times New Roman" w:eastAsiaTheme="minorHAnsi" w:hAnsi="Times New Roman"/>
          <w:sz w:val="24"/>
          <w:szCs w:val="24"/>
        </w:rPr>
        <w:t xml:space="preserve">может </w:t>
      </w:r>
      <w:r w:rsidRPr="00D66D76">
        <w:rPr>
          <w:rFonts w:ascii="Times New Roman" w:eastAsiaTheme="minorHAnsi" w:hAnsi="Times New Roman"/>
          <w:sz w:val="24"/>
          <w:szCs w:val="24"/>
        </w:rPr>
        <w:t>проводит</w:t>
      </w:r>
      <w:r w:rsidR="00771E44">
        <w:rPr>
          <w:rFonts w:ascii="Times New Roman" w:eastAsiaTheme="minorHAnsi" w:hAnsi="Times New Roman"/>
          <w:sz w:val="24"/>
          <w:szCs w:val="24"/>
        </w:rPr>
        <w:t>ь</w:t>
      </w:r>
      <w:r w:rsidRPr="00D66D76">
        <w:rPr>
          <w:rFonts w:ascii="Times New Roman" w:eastAsiaTheme="minorHAnsi" w:hAnsi="Times New Roman"/>
          <w:sz w:val="24"/>
          <w:szCs w:val="24"/>
        </w:rPr>
        <w:t xml:space="preserve">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для слабовидящих подростков – по специальным предметам: «Социально-бытовая ориентировка», «Развитие мимики и пантомимики»;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для обучающихся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w:t>
      </w:r>
    </w:p>
    <w:p w:rsidR="00D66D76" w:rsidRPr="00D66D76" w:rsidRDefault="00D66D76" w:rsidP="00D66D76">
      <w:pPr>
        <w:autoSpaceDE w:val="0"/>
        <w:autoSpaceDN w:val="0"/>
        <w:adjustRightInd w:val="0"/>
        <w:spacing w:after="0" w:line="240" w:lineRule="auto"/>
        <w:jc w:val="both"/>
        <w:rPr>
          <w:rFonts w:ascii="Times New Roman" w:eastAsiaTheme="minorHAnsi" w:hAnsi="Times New Roman"/>
          <w:sz w:val="24"/>
          <w:szCs w:val="24"/>
        </w:rPr>
      </w:pPr>
      <w:r w:rsidRPr="00D66D76">
        <w:rPr>
          <w:rFonts w:ascii="Times New Roman" w:eastAsiaTheme="minorHAnsi" w:hAnsi="Times New Roman"/>
          <w:sz w:val="24"/>
          <w:szCs w:val="24"/>
        </w:rPr>
        <w:t xml:space="preserve">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 </w:t>
      </w:r>
    </w:p>
    <w:p w:rsidR="00093836" w:rsidRDefault="00D66D76" w:rsidP="00D66D76">
      <w:pPr>
        <w:pStyle w:val="aa"/>
        <w:jc w:val="both"/>
        <w:rPr>
          <w:rFonts w:ascii="Times New Roman" w:eastAsiaTheme="minorHAnsi" w:hAnsi="Times New Roman"/>
          <w:sz w:val="24"/>
          <w:szCs w:val="24"/>
        </w:rPr>
      </w:pPr>
      <w:r w:rsidRPr="00D66D76">
        <w:rPr>
          <w:rFonts w:ascii="Times New Roman" w:eastAsiaTheme="minorHAnsi" w:hAnsi="Times New Roman"/>
          <w:sz w:val="24"/>
          <w:szCs w:val="24"/>
        </w:rP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093836" w:rsidRPr="00093836" w:rsidRDefault="00093836" w:rsidP="00093836">
      <w:pPr>
        <w:autoSpaceDE w:val="0"/>
        <w:autoSpaceDN w:val="0"/>
        <w:adjustRightInd w:val="0"/>
        <w:spacing w:after="0" w:line="240" w:lineRule="auto"/>
        <w:rPr>
          <w:rFonts w:ascii="Times New Roman" w:eastAsiaTheme="minorHAnsi" w:hAnsi="Times New Roman"/>
          <w:color w:val="000000"/>
          <w:sz w:val="24"/>
          <w:szCs w:val="24"/>
        </w:rPr>
      </w:pPr>
    </w:p>
    <w:p w:rsidR="00093836" w:rsidRPr="00093836" w:rsidRDefault="00093836" w:rsidP="00093836">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b/>
          <w:bCs/>
          <w:sz w:val="24"/>
          <w:szCs w:val="24"/>
        </w:rPr>
        <w:t xml:space="preserve">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 </w:t>
      </w:r>
    </w:p>
    <w:p w:rsidR="00093836" w:rsidRPr="00093836" w:rsidRDefault="00093836" w:rsidP="00093836">
      <w:pPr>
        <w:pStyle w:val="aa"/>
        <w:jc w:val="both"/>
        <w:rPr>
          <w:rFonts w:ascii="Times New Roman" w:eastAsiaTheme="minorHAnsi" w:hAnsi="Times New Roman"/>
          <w:sz w:val="24"/>
          <w:szCs w:val="24"/>
        </w:rPr>
      </w:pPr>
      <w:r w:rsidRPr="00093836">
        <w:rPr>
          <w:rFonts w:ascii="Times New Roman" w:eastAsiaTheme="minorHAnsi" w:hAnsi="Times New Roman"/>
          <w:sz w:val="24"/>
          <w:szCs w:val="24"/>
        </w:rPr>
        <w:t>В итоге проведения коррекционной работы обучающиеся с ОВЗ в достаточной мере осваивают основную образовательную программу ФГОС СОО.</w:t>
      </w:r>
    </w:p>
    <w:p w:rsidR="00093836" w:rsidRDefault="00093836" w:rsidP="00093836">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sz w:val="24"/>
          <w:szCs w:val="24"/>
        </w:rPr>
        <w:lastRenderedPageBreak/>
        <w:t xml:space="preserve">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A60901" w:rsidRDefault="00A60901" w:rsidP="00093836">
      <w:pPr>
        <w:autoSpaceDE w:val="0"/>
        <w:autoSpaceDN w:val="0"/>
        <w:adjustRightInd w:val="0"/>
        <w:spacing w:after="0" w:line="240" w:lineRule="auto"/>
        <w:jc w:val="both"/>
        <w:rPr>
          <w:rFonts w:ascii="Times New Roman" w:eastAsiaTheme="minorHAnsi" w:hAnsi="Times New Roman"/>
          <w:sz w:val="24"/>
          <w:szCs w:val="24"/>
        </w:rPr>
      </w:pPr>
    </w:p>
    <w:p w:rsidR="00A60901" w:rsidRPr="00093836" w:rsidRDefault="00A60901" w:rsidP="00093836">
      <w:pPr>
        <w:autoSpaceDE w:val="0"/>
        <w:autoSpaceDN w:val="0"/>
        <w:adjustRightInd w:val="0"/>
        <w:spacing w:after="0" w:line="240" w:lineRule="auto"/>
        <w:jc w:val="both"/>
        <w:rPr>
          <w:rFonts w:ascii="Times New Roman" w:eastAsiaTheme="minorHAnsi" w:hAnsi="Times New Roman"/>
          <w:sz w:val="24"/>
          <w:szCs w:val="24"/>
        </w:rPr>
      </w:pPr>
    </w:p>
    <w:p w:rsidR="00093836" w:rsidRPr="00093836" w:rsidRDefault="00093836" w:rsidP="00093836">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sz w:val="24"/>
          <w:szCs w:val="24"/>
        </w:rPr>
        <w:t xml:space="preserve">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093836" w:rsidRPr="00093836" w:rsidRDefault="00093836" w:rsidP="00093836">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sz w:val="24"/>
          <w:szCs w:val="24"/>
        </w:rPr>
        <w:t xml:space="preserve">Личностные результаты: </w:t>
      </w:r>
    </w:p>
    <w:p w:rsidR="00093836" w:rsidRPr="00093836" w:rsidRDefault="00093836" w:rsidP="00725D15">
      <w:pPr>
        <w:pStyle w:val="afffff2"/>
        <w:numPr>
          <w:ilvl w:val="0"/>
          <w:numId w:val="272"/>
        </w:numPr>
        <w:autoSpaceDE w:val="0"/>
        <w:autoSpaceDN w:val="0"/>
        <w:adjustRightInd w:val="0"/>
        <w:spacing w:after="0" w:line="240" w:lineRule="auto"/>
        <w:jc w:val="both"/>
        <w:rPr>
          <w:rFonts w:ascii="Times New Roman" w:hAnsi="Times New Roman"/>
          <w:sz w:val="24"/>
          <w:szCs w:val="24"/>
        </w:rPr>
      </w:pPr>
      <w:r w:rsidRPr="00093836">
        <w:rPr>
          <w:rFonts w:ascii="Times New Roman" w:hAnsi="Times New Roman"/>
          <w:sz w:val="24"/>
          <w:szCs w:val="24"/>
        </w:rPr>
        <w:t xml:space="preserve">сформированная мотивация к труду; </w:t>
      </w:r>
    </w:p>
    <w:p w:rsidR="00093836" w:rsidRPr="00093836" w:rsidRDefault="00093836" w:rsidP="00725D15">
      <w:pPr>
        <w:pStyle w:val="afffff2"/>
        <w:numPr>
          <w:ilvl w:val="0"/>
          <w:numId w:val="272"/>
        </w:numPr>
        <w:autoSpaceDE w:val="0"/>
        <w:autoSpaceDN w:val="0"/>
        <w:adjustRightInd w:val="0"/>
        <w:spacing w:after="0" w:line="240" w:lineRule="auto"/>
        <w:jc w:val="both"/>
        <w:rPr>
          <w:rFonts w:ascii="Times New Roman" w:hAnsi="Times New Roman"/>
          <w:sz w:val="24"/>
          <w:szCs w:val="24"/>
        </w:rPr>
      </w:pPr>
      <w:r w:rsidRPr="00093836">
        <w:rPr>
          <w:rFonts w:ascii="Times New Roman" w:hAnsi="Times New Roman"/>
          <w:sz w:val="24"/>
          <w:szCs w:val="24"/>
        </w:rPr>
        <w:t xml:space="preserve">ответственное отношение к выполнению заданий; </w:t>
      </w:r>
    </w:p>
    <w:p w:rsidR="00093836" w:rsidRPr="00093836" w:rsidRDefault="00093836" w:rsidP="00725D15">
      <w:pPr>
        <w:pStyle w:val="afffff2"/>
        <w:numPr>
          <w:ilvl w:val="0"/>
          <w:numId w:val="272"/>
        </w:numPr>
        <w:autoSpaceDE w:val="0"/>
        <w:autoSpaceDN w:val="0"/>
        <w:adjustRightInd w:val="0"/>
        <w:spacing w:after="0" w:line="240" w:lineRule="auto"/>
        <w:jc w:val="both"/>
        <w:rPr>
          <w:rFonts w:ascii="Times New Roman" w:hAnsi="Times New Roman"/>
          <w:sz w:val="24"/>
          <w:szCs w:val="24"/>
        </w:rPr>
      </w:pPr>
      <w:r w:rsidRPr="00093836">
        <w:rPr>
          <w:rFonts w:ascii="Times New Roman" w:hAnsi="Times New Roman"/>
          <w:sz w:val="24"/>
          <w:szCs w:val="24"/>
        </w:rPr>
        <w:t xml:space="preserve">адекватная самооценка и оценка окружающих людей; </w:t>
      </w:r>
    </w:p>
    <w:p w:rsidR="00093836" w:rsidRPr="00093836" w:rsidRDefault="00093836" w:rsidP="00725D15">
      <w:pPr>
        <w:pStyle w:val="afffff2"/>
        <w:numPr>
          <w:ilvl w:val="0"/>
          <w:numId w:val="272"/>
        </w:numPr>
        <w:autoSpaceDE w:val="0"/>
        <w:autoSpaceDN w:val="0"/>
        <w:adjustRightInd w:val="0"/>
        <w:spacing w:after="0" w:line="240" w:lineRule="auto"/>
        <w:jc w:val="both"/>
        <w:rPr>
          <w:rFonts w:ascii="Times New Roman" w:hAnsi="Times New Roman"/>
          <w:sz w:val="24"/>
          <w:szCs w:val="24"/>
        </w:rPr>
      </w:pPr>
      <w:r w:rsidRPr="00093836">
        <w:rPr>
          <w:rFonts w:ascii="Times New Roman" w:hAnsi="Times New Roman"/>
          <w:sz w:val="24"/>
          <w:szCs w:val="24"/>
        </w:rPr>
        <w:t xml:space="preserve">сформированный самоконтроль на основе развития эмоциональных и волевых качеств; </w:t>
      </w:r>
    </w:p>
    <w:p w:rsidR="00093836" w:rsidRPr="00093836" w:rsidRDefault="00093836" w:rsidP="00725D15">
      <w:pPr>
        <w:pStyle w:val="afffff2"/>
        <w:numPr>
          <w:ilvl w:val="0"/>
          <w:numId w:val="272"/>
        </w:numPr>
        <w:autoSpaceDE w:val="0"/>
        <w:autoSpaceDN w:val="0"/>
        <w:adjustRightInd w:val="0"/>
        <w:spacing w:after="0" w:line="240" w:lineRule="auto"/>
        <w:jc w:val="both"/>
        <w:rPr>
          <w:rFonts w:ascii="Times New Roman" w:hAnsi="Times New Roman"/>
          <w:sz w:val="24"/>
          <w:szCs w:val="24"/>
        </w:rPr>
      </w:pPr>
      <w:r w:rsidRPr="00093836">
        <w:rPr>
          <w:rFonts w:ascii="Times New Roman" w:hAnsi="Times New Roman"/>
          <w:sz w:val="24"/>
          <w:szCs w:val="24"/>
        </w:rPr>
        <w:t xml:space="preserve">умение вести диалог с разными людьми, достигать в нем взаимопонимания, находить общие цели и сотрудничать для их достижения; </w:t>
      </w:r>
    </w:p>
    <w:p w:rsidR="00093836" w:rsidRPr="00093836" w:rsidRDefault="00093836" w:rsidP="00725D15">
      <w:pPr>
        <w:pStyle w:val="afffff2"/>
        <w:numPr>
          <w:ilvl w:val="0"/>
          <w:numId w:val="272"/>
        </w:numPr>
        <w:autoSpaceDE w:val="0"/>
        <w:autoSpaceDN w:val="0"/>
        <w:adjustRightInd w:val="0"/>
        <w:spacing w:after="0" w:line="240" w:lineRule="auto"/>
        <w:jc w:val="both"/>
        <w:rPr>
          <w:rFonts w:ascii="Times New Roman" w:hAnsi="Times New Roman"/>
          <w:sz w:val="24"/>
          <w:szCs w:val="24"/>
        </w:rPr>
      </w:pPr>
      <w:r w:rsidRPr="00093836">
        <w:rPr>
          <w:rFonts w:ascii="Times New Roman" w:hAnsi="Times New Roman"/>
          <w:sz w:val="24"/>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093836" w:rsidRPr="00093836" w:rsidRDefault="00093836" w:rsidP="00725D15">
      <w:pPr>
        <w:pStyle w:val="afffff2"/>
        <w:numPr>
          <w:ilvl w:val="0"/>
          <w:numId w:val="272"/>
        </w:numPr>
        <w:autoSpaceDE w:val="0"/>
        <w:autoSpaceDN w:val="0"/>
        <w:adjustRightInd w:val="0"/>
        <w:spacing w:after="0" w:line="240" w:lineRule="auto"/>
        <w:jc w:val="both"/>
        <w:rPr>
          <w:rFonts w:ascii="Times New Roman" w:hAnsi="Times New Roman"/>
          <w:sz w:val="24"/>
          <w:szCs w:val="24"/>
        </w:rPr>
      </w:pPr>
      <w:r w:rsidRPr="00093836">
        <w:rPr>
          <w:rFonts w:ascii="Times New Roman" w:hAnsi="Times New Roman"/>
          <w:sz w:val="24"/>
          <w:szCs w:val="24"/>
        </w:rPr>
        <w:t xml:space="preserve">понимание и неприятие вредных привычек (курения, употребления алкоголя, наркотиков); </w:t>
      </w:r>
    </w:p>
    <w:p w:rsidR="00093836" w:rsidRPr="00093836" w:rsidRDefault="00093836" w:rsidP="00725D15">
      <w:pPr>
        <w:pStyle w:val="afffff2"/>
        <w:numPr>
          <w:ilvl w:val="0"/>
          <w:numId w:val="272"/>
        </w:numPr>
        <w:autoSpaceDE w:val="0"/>
        <w:autoSpaceDN w:val="0"/>
        <w:adjustRightInd w:val="0"/>
        <w:spacing w:after="0" w:line="240" w:lineRule="auto"/>
        <w:jc w:val="both"/>
        <w:rPr>
          <w:rFonts w:ascii="Times New Roman" w:hAnsi="Times New Roman"/>
          <w:sz w:val="24"/>
          <w:szCs w:val="24"/>
        </w:rPr>
      </w:pPr>
      <w:r w:rsidRPr="00093836">
        <w:rPr>
          <w:rFonts w:ascii="Times New Roman" w:hAnsi="Times New Roman"/>
          <w:sz w:val="24"/>
          <w:szCs w:val="24"/>
        </w:rPr>
        <w:t xml:space="preserve">осознанный выбор будущей профессии и адекватная оценка собственных возможностей по реализации жизненных планов; </w:t>
      </w:r>
    </w:p>
    <w:p w:rsidR="00093836" w:rsidRPr="00093836" w:rsidRDefault="00093836" w:rsidP="00725D15">
      <w:pPr>
        <w:pStyle w:val="afffff2"/>
        <w:numPr>
          <w:ilvl w:val="0"/>
          <w:numId w:val="272"/>
        </w:numPr>
        <w:autoSpaceDE w:val="0"/>
        <w:autoSpaceDN w:val="0"/>
        <w:adjustRightInd w:val="0"/>
        <w:spacing w:after="0" w:line="240" w:lineRule="auto"/>
        <w:jc w:val="both"/>
        <w:rPr>
          <w:rFonts w:ascii="Times New Roman" w:hAnsi="Times New Roman"/>
          <w:sz w:val="24"/>
          <w:szCs w:val="24"/>
        </w:rPr>
      </w:pPr>
      <w:r w:rsidRPr="00093836">
        <w:rPr>
          <w:rFonts w:ascii="Times New Roman" w:hAnsi="Times New Roman"/>
          <w:sz w:val="24"/>
          <w:szCs w:val="24"/>
        </w:rPr>
        <w:t xml:space="preserve">ответственное отношение к созданию семьи на основе осмысленного принятия ценностей семейной жизни. </w:t>
      </w:r>
    </w:p>
    <w:p w:rsidR="00093836" w:rsidRPr="00093836" w:rsidRDefault="00093836" w:rsidP="00093836">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sz w:val="24"/>
          <w:szCs w:val="24"/>
        </w:rPr>
        <w:t xml:space="preserve">Метапредметные результаты: </w:t>
      </w:r>
    </w:p>
    <w:p w:rsidR="00093836" w:rsidRPr="00093836" w:rsidRDefault="00093836" w:rsidP="00725D15">
      <w:pPr>
        <w:pStyle w:val="afffff2"/>
        <w:numPr>
          <w:ilvl w:val="0"/>
          <w:numId w:val="273"/>
        </w:numPr>
        <w:autoSpaceDE w:val="0"/>
        <w:autoSpaceDN w:val="0"/>
        <w:adjustRightInd w:val="0"/>
        <w:spacing w:after="0" w:line="240" w:lineRule="auto"/>
        <w:jc w:val="both"/>
        <w:rPr>
          <w:rFonts w:ascii="Times New Roman" w:hAnsi="Times New Roman"/>
          <w:sz w:val="24"/>
          <w:szCs w:val="24"/>
        </w:rPr>
      </w:pPr>
      <w:r w:rsidRPr="00093836">
        <w:rPr>
          <w:rFonts w:ascii="Times New Roman" w:hAnsi="Times New Roman"/>
          <w:sz w:val="24"/>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093836" w:rsidRPr="00093836" w:rsidRDefault="00093836" w:rsidP="00725D15">
      <w:pPr>
        <w:pStyle w:val="afffff2"/>
        <w:numPr>
          <w:ilvl w:val="0"/>
          <w:numId w:val="273"/>
        </w:numPr>
        <w:autoSpaceDE w:val="0"/>
        <w:autoSpaceDN w:val="0"/>
        <w:adjustRightInd w:val="0"/>
        <w:spacing w:after="0" w:line="240" w:lineRule="auto"/>
        <w:jc w:val="both"/>
        <w:rPr>
          <w:rFonts w:ascii="Times New Roman" w:hAnsi="Times New Roman"/>
          <w:sz w:val="24"/>
          <w:szCs w:val="24"/>
        </w:rPr>
      </w:pPr>
      <w:r w:rsidRPr="00093836">
        <w:rPr>
          <w:rFonts w:ascii="Times New Roman" w:hAnsi="Times New Roman"/>
          <w:sz w:val="24"/>
          <w:szCs w:val="24"/>
        </w:rPr>
        <w:t xml:space="preserve">овладение навыками познавательной, учебно-исследовательской и проектной деятельности, навыками разрешения проблем; </w:t>
      </w:r>
    </w:p>
    <w:p w:rsidR="00093836" w:rsidRPr="00093836" w:rsidRDefault="00093836" w:rsidP="00725D15">
      <w:pPr>
        <w:pStyle w:val="afffff2"/>
        <w:numPr>
          <w:ilvl w:val="0"/>
          <w:numId w:val="273"/>
        </w:numPr>
        <w:autoSpaceDE w:val="0"/>
        <w:autoSpaceDN w:val="0"/>
        <w:adjustRightInd w:val="0"/>
        <w:spacing w:after="0" w:line="240" w:lineRule="auto"/>
        <w:jc w:val="both"/>
        <w:rPr>
          <w:rFonts w:ascii="Times New Roman" w:hAnsi="Times New Roman"/>
          <w:sz w:val="24"/>
          <w:szCs w:val="24"/>
        </w:rPr>
      </w:pPr>
      <w:r w:rsidRPr="00093836">
        <w:rPr>
          <w:rFonts w:ascii="Times New Roman" w:hAnsi="Times New Roman"/>
          <w:sz w:val="24"/>
          <w:szCs w:val="24"/>
        </w:rPr>
        <w:t xml:space="preserve">самостоятельное (при необходимости – с помощью) нахождение способов решения практических задач, применения различных методов познания; </w:t>
      </w:r>
    </w:p>
    <w:p w:rsidR="00093836" w:rsidRPr="00093836" w:rsidRDefault="00093836" w:rsidP="00725D15">
      <w:pPr>
        <w:pStyle w:val="afffff2"/>
        <w:numPr>
          <w:ilvl w:val="0"/>
          <w:numId w:val="273"/>
        </w:numPr>
        <w:autoSpaceDE w:val="0"/>
        <w:autoSpaceDN w:val="0"/>
        <w:adjustRightInd w:val="0"/>
        <w:spacing w:after="0" w:line="240" w:lineRule="auto"/>
        <w:jc w:val="both"/>
        <w:rPr>
          <w:rFonts w:ascii="Times New Roman" w:hAnsi="Times New Roman"/>
          <w:sz w:val="24"/>
          <w:szCs w:val="24"/>
        </w:rPr>
      </w:pPr>
      <w:r w:rsidRPr="00093836">
        <w:rPr>
          <w:rFonts w:ascii="Times New Roman" w:hAnsi="Times New Roman"/>
          <w:sz w:val="24"/>
          <w:szCs w:val="24"/>
        </w:rPr>
        <w:t xml:space="preserve">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093836" w:rsidRPr="00093836" w:rsidRDefault="00093836" w:rsidP="00725D15">
      <w:pPr>
        <w:pStyle w:val="afffff2"/>
        <w:numPr>
          <w:ilvl w:val="0"/>
          <w:numId w:val="273"/>
        </w:numPr>
        <w:autoSpaceDE w:val="0"/>
        <w:autoSpaceDN w:val="0"/>
        <w:adjustRightInd w:val="0"/>
        <w:spacing w:after="0" w:line="240" w:lineRule="auto"/>
        <w:jc w:val="both"/>
        <w:rPr>
          <w:rFonts w:ascii="Times New Roman" w:hAnsi="Times New Roman"/>
          <w:sz w:val="24"/>
          <w:szCs w:val="24"/>
        </w:rPr>
      </w:pPr>
      <w:r w:rsidRPr="00093836">
        <w:rPr>
          <w:rFonts w:ascii="Times New Roman" w:hAnsi="Times New Roman"/>
          <w:sz w:val="24"/>
          <w:szCs w:val="24"/>
        </w:rPr>
        <w:t xml:space="preserve">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093836" w:rsidRPr="00093836" w:rsidRDefault="00093836" w:rsidP="00725D15">
      <w:pPr>
        <w:pStyle w:val="afffff2"/>
        <w:numPr>
          <w:ilvl w:val="0"/>
          <w:numId w:val="273"/>
        </w:numPr>
        <w:autoSpaceDE w:val="0"/>
        <w:autoSpaceDN w:val="0"/>
        <w:adjustRightInd w:val="0"/>
        <w:spacing w:after="0" w:line="240" w:lineRule="auto"/>
        <w:jc w:val="both"/>
        <w:rPr>
          <w:rFonts w:ascii="Times New Roman" w:hAnsi="Times New Roman"/>
          <w:sz w:val="24"/>
          <w:szCs w:val="24"/>
        </w:rPr>
      </w:pPr>
      <w:r w:rsidRPr="00093836">
        <w:rPr>
          <w:rFonts w:ascii="Times New Roman" w:hAnsi="Times New Roman"/>
          <w:sz w:val="24"/>
          <w:szCs w:val="24"/>
        </w:rPr>
        <w:t xml:space="preserve">определение назначения и функций различных социальных институтов. </w:t>
      </w:r>
    </w:p>
    <w:p w:rsidR="00093836" w:rsidRPr="00093836" w:rsidRDefault="00093836" w:rsidP="00093836">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b/>
          <w:bCs/>
          <w:sz w:val="24"/>
          <w:szCs w:val="24"/>
        </w:rPr>
        <w:t xml:space="preserve">Предметные результаты освоения основной образовательной программы </w:t>
      </w:r>
      <w:r w:rsidRPr="00093836">
        <w:rPr>
          <w:rFonts w:ascii="Times New Roman" w:eastAsiaTheme="minorHAnsi" w:hAnsi="Times New Roman"/>
          <w:sz w:val="24"/>
          <w:szCs w:val="24"/>
        </w:rPr>
        <w:t xml:space="preserve">должны обеспечивать возможность дальнейшего успешного профессионального обучения и/или профессиональной деятельности школьников с ОВЗ. </w:t>
      </w:r>
    </w:p>
    <w:p w:rsidR="00093836" w:rsidRDefault="00093836" w:rsidP="00093836">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sz w:val="24"/>
          <w:szCs w:val="24"/>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093836" w:rsidRPr="00093836" w:rsidRDefault="00093836" w:rsidP="00093836">
      <w:pPr>
        <w:autoSpaceDE w:val="0"/>
        <w:autoSpaceDN w:val="0"/>
        <w:adjustRightInd w:val="0"/>
        <w:spacing w:after="0" w:line="240" w:lineRule="auto"/>
        <w:jc w:val="both"/>
        <w:rPr>
          <w:rFonts w:ascii="Times New Roman" w:eastAsiaTheme="minorHAnsi" w:hAnsi="Times New Roman"/>
          <w:sz w:val="24"/>
          <w:szCs w:val="24"/>
        </w:rPr>
      </w:pPr>
    </w:p>
    <w:p w:rsidR="00093836" w:rsidRPr="00093836" w:rsidRDefault="00093836" w:rsidP="00093836">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b/>
          <w:bCs/>
          <w:sz w:val="24"/>
          <w:szCs w:val="24"/>
        </w:rPr>
        <w:t xml:space="preserve">На базовом уровне </w:t>
      </w:r>
      <w:r w:rsidRPr="00093836">
        <w:rPr>
          <w:rFonts w:ascii="Times New Roman" w:eastAsiaTheme="minorHAnsi" w:hAnsi="Times New Roman"/>
          <w:sz w:val="24"/>
          <w:szCs w:val="24"/>
        </w:rPr>
        <w:t xml:space="preserve">обучающиеся с ОВЗ овладевают общеобразовательными и общекультурными компетенциями в </w:t>
      </w:r>
      <w:r>
        <w:rPr>
          <w:rFonts w:ascii="Times New Roman" w:eastAsiaTheme="minorHAnsi" w:hAnsi="Times New Roman"/>
          <w:sz w:val="24"/>
          <w:szCs w:val="24"/>
        </w:rPr>
        <w:t xml:space="preserve">рамках предметных областей </w:t>
      </w:r>
      <w:r w:rsidRPr="00093836">
        <w:rPr>
          <w:rFonts w:ascii="Times New Roman" w:eastAsiaTheme="minorHAnsi" w:hAnsi="Times New Roman"/>
          <w:sz w:val="24"/>
          <w:szCs w:val="24"/>
        </w:rPr>
        <w:t xml:space="preserve">ОП СОО. </w:t>
      </w:r>
    </w:p>
    <w:p w:rsidR="00093836" w:rsidRPr="00093836" w:rsidRDefault="00093836" w:rsidP="00093836">
      <w:pPr>
        <w:pStyle w:val="aa"/>
        <w:jc w:val="both"/>
        <w:rPr>
          <w:rFonts w:ascii="Times New Roman" w:eastAsiaTheme="minorHAnsi" w:hAnsi="Times New Roman"/>
          <w:sz w:val="24"/>
          <w:szCs w:val="24"/>
        </w:rPr>
      </w:pPr>
      <w:r w:rsidRPr="00093836">
        <w:rPr>
          <w:rFonts w:ascii="Times New Roman" w:eastAsiaTheme="minorHAnsi" w:hAnsi="Times New Roman"/>
          <w:b/>
          <w:bCs/>
          <w:sz w:val="24"/>
          <w:szCs w:val="24"/>
        </w:rPr>
        <w:t>На углубленном уровне</w:t>
      </w:r>
      <w:r w:rsidRPr="00093836">
        <w:rPr>
          <w:rFonts w:ascii="Times New Roman" w:eastAsiaTheme="minorHAnsi" w:hAnsi="Times New Roman"/>
          <w:sz w:val="24"/>
          <w:szCs w:val="24"/>
        </w:rPr>
        <w:t>,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093836" w:rsidRPr="00093836" w:rsidRDefault="00093836" w:rsidP="00093836">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sz w:val="24"/>
          <w:szCs w:val="24"/>
        </w:rPr>
        <w:lastRenderedPageBreak/>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093836" w:rsidRDefault="00093836" w:rsidP="00093836">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sz w:val="24"/>
          <w:szCs w:val="24"/>
        </w:rPr>
        <w:t xml:space="preserve">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 </w:t>
      </w:r>
    </w:p>
    <w:p w:rsidR="00A60901" w:rsidRPr="00093836" w:rsidRDefault="00A60901" w:rsidP="00093836">
      <w:pPr>
        <w:autoSpaceDE w:val="0"/>
        <w:autoSpaceDN w:val="0"/>
        <w:adjustRightInd w:val="0"/>
        <w:spacing w:after="0" w:line="240" w:lineRule="auto"/>
        <w:jc w:val="both"/>
        <w:rPr>
          <w:rFonts w:ascii="Times New Roman" w:eastAsiaTheme="minorHAnsi" w:hAnsi="Times New Roman"/>
          <w:sz w:val="24"/>
          <w:szCs w:val="24"/>
        </w:rPr>
      </w:pPr>
    </w:p>
    <w:p w:rsidR="00093836" w:rsidRPr="00093836" w:rsidRDefault="00093836" w:rsidP="00093836">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sz w:val="24"/>
          <w:szCs w:val="24"/>
        </w:rPr>
        <w:t xml:space="preserve">Предметные результаты: </w:t>
      </w:r>
    </w:p>
    <w:p w:rsidR="00093836" w:rsidRPr="00093836" w:rsidRDefault="00093836" w:rsidP="00093836">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sz w:val="24"/>
          <w:szCs w:val="24"/>
        </w:rPr>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093836" w:rsidRPr="00093836" w:rsidRDefault="00093836" w:rsidP="00093836">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sz w:val="24"/>
          <w:szCs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093836" w:rsidRPr="00093836" w:rsidRDefault="00093836" w:rsidP="00093836">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sz w:val="24"/>
          <w:szCs w:val="24"/>
        </w:rPr>
        <w:t xml:space="preserve">освоение элементов учебных предметов на базовом уровне и элементов интегрированных учебных предметов (подростки с когнитивными нарушениями). </w:t>
      </w:r>
    </w:p>
    <w:p w:rsidR="00093836" w:rsidRPr="00093836" w:rsidRDefault="00093836" w:rsidP="00093836">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sz w:val="24"/>
          <w:szCs w:val="24"/>
        </w:rPr>
        <w:t xml:space="preserve">Итоговая аттестация является логическим завершением освоения обучающимися с ОВЗ образовательных программ среднего общего образования. Выпускники XI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условиях1. </w:t>
      </w:r>
    </w:p>
    <w:p w:rsidR="00093836" w:rsidRDefault="00093836" w:rsidP="00093836">
      <w:pPr>
        <w:pStyle w:val="aa"/>
        <w:jc w:val="both"/>
        <w:rPr>
          <w:rFonts w:ascii="Times New Roman" w:eastAsiaTheme="minorHAnsi" w:hAnsi="Times New Roman"/>
          <w:sz w:val="24"/>
          <w:szCs w:val="24"/>
        </w:rPr>
      </w:pPr>
      <w:r w:rsidRPr="00093836">
        <w:rPr>
          <w:rFonts w:ascii="Times New Roman" w:eastAsiaTheme="minorHAnsi" w:hAnsi="Times New Roman"/>
          <w:sz w:val="24"/>
          <w:szCs w:val="24"/>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093836" w:rsidRPr="00093836" w:rsidRDefault="00093836" w:rsidP="00093836">
      <w:pPr>
        <w:autoSpaceDE w:val="0"/>
        <w:autoSpaceDN w:val="0"/>
        <w:adjustRightInd w:val="0"/>
        <w:spacing w:after="0" w:line="240" w:lineRule="auto"/>
        <w:rPr>
          <w:rFonts w:ascii="Times New Roman" w:eastAsiaTheme="minorHAnsi" w:hAnsi="Times New Roman"/>
          <w:color w:val="000000"/>
          <w:sz w:val="24"/>
          <w:szCs w:val="24"/>
        </w:rPr>
      </w:pPr>
    </w:p>
    <w:p w:rsidR="00093836" w:rsidRDefault="00093836" w:rsidP="00093836">
      <w:pPr>
        <w:pStyle w:val="aa"/>
        <w:jc w:val="both"/>
        <w:rPr>
          <w:rFonts w:ascii="Times New Roman" w:eastAsiaTheme="minorHAnsi" w:hAnsi="Times New Roman"/>
          <w:b/>
          <w:bCs/>
          <w:sz w:val="28"/>
          <w:szCs w:val="28"/>
        </w:rPr>
      </w:pPr>
      <w:r w:rsidRPr="00093836">
        <w:rPr>
          <w:rFonts w:ascii="Times New Roman" w:eastAsiaTheme="minorHAnsi" w:hAnsi="Times New Roman"/>
          <w:b/>
          <w:bCs/>
          <w:sz w:val="28"/>
          <w:szCs w:val="28"/>
        </w:rPr>
        <w:t>III. ОРГАНИЗАЦИОННЫЙ РАЗДЕЛ ОБРАЗОВАТЕЛЬНОЙ ПРОГРАММЫ СРЕДНЕГО ОБЩЕГО ОБРАЗОВАНИЯ</w:t>
      </w:r>
    </w:p>
    <w:p w:rsidR="00093836" w:rsidRPr="00093836" w:rsidRDefault="00093836" w:rsidP="00093836">
      <w:pPr>
        <w:autoSpaceDE w:val="0"/>
        <w:autoSpaceDN w:val="0"/>
        <w:adjustRightInd w:val="0"/>
        <w:spacing w:after="0" w:line="240" w:lineRule="auto"/>
        <w:rPr>
          <w:rFonts w:ascii="Times New Roman" w:eastAsiaTheme="minorHAnsi" w:hAnsi="Times New Roman"/>
          <w:color w:val="000000"/>
          <w:sz w:val="24"/>
          <w:szCs w:val="24"/>
        </w:rPr>
      </w:pPr>
    </w:p>
    <w:p w:rsidR="00093836" w:rsidRPr="00093836" w:rsidRDefault="00093836" w:rsidP="00093836">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b/>
          <w:bCs/>
          <w:sz w:val="24"/>
          <w:szCs w:val="24"/>
        </w:rPr>
        <w:t xml:space="preserve">III.1. Учебный план </w:t>
      </w:r>
    </w:p>
    <w:p w:rsidR="00093836" w:rsidRPr="00093836" w:rsidRDefault="00093836" w:rsidP="00093836">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b/>
          <w:bCs/>
          <w:sz w:val="24"/>
          <w:szCs w:val="24"/>
        </w:rPr>
        <w:t xml:space="preserve">Пояснительная записка. </w:t>
      </w:r>
    </w:p>
    <w:p w:rsidR="00093836" w:rsidRPr="00093836" w:rsidRDefault="00093836" w:rsidP="00110D38">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sz w:val="24"/>
          <w:szCs w:val="24"/>
        </w:rPr>
        <w:t>Уче</w:t>
      </w:r>
      <w:r w:rsidRPr="00110D38">
        <w:rPr>
          <w:rFonts w:ascii="Times New Roman" w:eastAsiaTheme="minorHAnsi" w:hAnsi="Times New Roman"/>
          <w:sz w:val="24"/>
          <w:szCs w:val="24"/>
        </w:rPr>
        <w:t xml:space="preserve">бный план </w:t>
      </w:r>
      <w:r w:rsidR="00935CA5">
        <w:rPr>
          <w:rFonts w:ascii="Times New Roman" w:eastAsiaTheme="minorHAnsi" w:hAnsi="Times New Roman"/>
          <w:sz w:val="24"/>
          <w:szCs w:val="24"/>
        </w:rPr>
        <w:t>МКОУ Шилыковской СШ</w:t>
      </w:r>
      <w:r w:rsidR="00935CA5" w:rsidRPr="00412B30">
        <w:rPr>
          <w:rFonts w:ascii="Times New Roman" w:eastAsiaTheme="minorHAnsi" w:hAnsi="Times New Roman"/>
          <w:sz w:val="24"/>
          <w:szCs w:val="24"/>
        </w:rPr>
        <w:t xml:space="preserve"> </w:t>
      </w:r>
      <w:r w:rsidRPr="00093836">
        <w:rPr>
          <w:rFonts w:ascii="Times New Roman" w:eastAsiaTheme="minorHAnsi" w:hAnsi="Times New Roman"/>
          <w:sz w:val="24"/>
          <w:szCs w:val="24"/>
        </w:rPr>
        <w:t xml:space="preserve">на уровне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w:t>
      </w:r>
    </w:p>
    <w:p w:rsidR="00093836" w:rsidRPr="00093836" w:rsidRDefault="00093836" w:rsidP="00110D38">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sz w:val="24"/>
          <w:szCs w:val="24"/>
        </w:rPr>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и формы промежуточной аттестации обучающихся. </w:t>
      </w:r>
    </w:p>
    <w:p w:rsidR="00093836" w:rsidRPr="00093836" w:rsidRDefault="00093836" w:rsidP="00110D38">
      <w:pPr>
        <w:pStyle w:val="aa"/>
        <w:jc w:val="both"/>
        <w:rPr>
          <w:rFonts w:ascii="Times New Roman" w:eastAsiaTheme="minorHAnsi" w:hAnsi="Times New Roman"/>
          <w:sz w:val="24"/>
          <w:szCs w:val="24"/>
        </w:rPr>
      </w:pPr>
      <w:r w:rsidRPr="00110D38">
        <w:rPr>
          <w:rFonts w:ascii="Times New Roman" w:eastAsiaTheme="minorHAnsi" w:hAnsi="Times New Roman"/>
          <w:sz w:val="24"/>
          <w:szCs w:val="24"/>
        </w:rPr>
        <w:t>Нормативной правовой основой учебного плана по образовательной программе среднего общего образования являются:</w:t>
      </w:r>
    </w:p>
    <w:p w:rsidR="00093836" w:rsidRPr="00110D38" w:rsidRDefault="00093836" w:rsidP="00725D15">
      <w:pPr>
        <w:pStyle w:val="afffff2"/>
        <w:numPr>
          <w:ilvl w:val="0"/>
          <w:numId w:val="274"/>
        </w:numPr>
        <w:autoSpaceDE w:val="0"/>
        <w:autoSpaceDN w:val="0"/>
        <w:adjustRightInd w:val="0"/>
        <w:spacing w:after="41" w:line="240" w:lineRule="auto"/>
        <w:jc w:val="both"/>
        <w:rPr>
          <w:rFonts w:ascii="Times New Roman" w:hAnsi="Times New Roman" w:cs="Times New Roman"/>
          <w:sz w:val="24"/>
          <w:szCs w:val="24"/>
        </w:rPr>
      </w:pPr>
      <w:r w:rsidRPr="00110D38">
        <w:rPr>
          <w:rFonts w:ascii="Times New Roman" w:hAnsi="Times New Roman" w:cs="Times New Roman"/>
          <w:sz w:val="24"/>
          <w:szCs w:val="24"/>
        </w:rPr>
        <w:t xml:space="preserve">Федеральный закон от 29 декабря 2012 года N 273-ФЗ «Об образовании в Российской Федерации» (в действующей редакции); </w:t>
      </w:r>
    </w:p>
    <w:p w:rsidR="00093836" w:rsidRPr="00110D38" w:rsidRDefault="00093836" w:rsidP="00725D15">
      <w:pPr>
        <w:pStyle w:val="afffff2"/>
        <w:numPr>
          <w:ilvl w:val="0"/>
          <w:numId w:val="274"/>
        </w:numPr>
        <w:autoSpaceDE w:val="0"/>
        <w:autoSpaceDN w:val="0"/>
        <w:adjustRightInd w:val="0"/>
        <w:spacing w:after="41" w:line="240" w:lineRule="auto"/>
        <w:jc w:val="both"/>
        <w:rPr>
          <w:rFonts w:ascii="Times New Roman" w:hAnsi="Times New Roman" w:cs="Times New Roman"/>
          <w:sz w:val="24"/>
          <w:szCs w:val="24"/>
        </w:rPr>
      </w:pPr>
      <w:r w:rsidRPr="00110D38">
        <w:rPr>
          <w:rFonts w:ascii="Times New Roman" w:hAnsi="Times New Roman" w:cs="Times New Roman"/>
          <w:sz w:val="24"/>
          <w:szCs w:val="24"/>
        </w:rPr>
        <w:t xml:space="preserve">Федеральный государственный образовательный стандарт среднего общего образования, утвержденный Приказом Минобрнауки России от 17.05.2012г. №413 "Об утверждении федерального государственного образовательного стандарта среднего общего образования" (Зарегистрировано в Минюсте России 07.06.2012 N 24480) (в действующей редакции); </w:t>
      </w:r>
    </w:p>
    <w:p w:rsidR="00093836" w:rsidRPr="00110D38" w:rsidRDefault="00093836" w:rsidP="00725D15">
      <w:pPr>
        <w:pStyle w:val="afffff2"/>
        <w:numPr>
          <w:ilvl w:val="0"/>
          <w:numId w:val="274"/>
        </w:numPr>
        <w:autoSpaceDE w:val="0"/>
        <w:autoSpaceDN w:val="0"/>
        <w:adjustRightInd w:val="0"/>
        <w:spacing w:after="41" w:line="240" w:lineRule="auto"/>
        <w:jc w:val="both"/>
        <w:rPr>
          <w:rFonts w:ascii="Times New Roman" w:hAnsi="Times New Roman" w:cs="Times New Roman"/>
          <w:sz w:val="24"/>
          <w:szCs w:val="24"/>
        </w:rPr>
      </w:pPr>
      <w:r w:rsidRPr="00110D38">
        <w:rPr>
          <w:rFonts w:ascii="Times New Roman" w:hAnsi="Times New Roman" w:cs="Times New Roman"/>
          <w:sz w:val="24"/>
          <w:szCs w:val="24"/>
        </w:rPr>
        <w:t xml:space="preserve">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заседания от 28 июня 2016 г. № 2/16-з); </w:t>
      </w:r>
    </w:p>
    <w:p w:rsidR="00093836" w:rsidRPr="00110D38" w:rsidRDefault="00093836" w:rsidP="00725D15">
      <w:pPr>
        <w:pStyle w:val="afffff2"/>
        <w:numPr>
          <w:ilvl w:val="0"/>
          <w:numId w:val="274"/>
        </w:numPr>
        <w:autoSpaceDE w:val="0"/>
        <w:autoSpaceDN w:val="0"/>
        <w:adjustRightInd w:val="0"/>
        <w:spacing w:after="41" w:line="240" w:lineRule="auto"/>
        <w:jc w:val="both"/>
        <w:rPr>
          <w:rFonts w:ascii="Times New Roman" w:hAnsi="Times New Roman" w:cs="Times New Roman"/>
          <w:sz w:val="24"/>
          <w:szCs w:val="24"/>
        </w:rPr>
      </w:pPr>
      <w:r w:rsidRPr="00110D38">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(в действующей редакции); </w:t>
      </w:r>
    </w:p>
    <w:p w:rsidR="00093836" w:rsidRPr="00110D38" w:rsidRDefault="00093836" w:rsidP="00725D15">
      <w:pPr>
        <w:pStyle w:val="afffff2"/>
        <w:numPr>
          <w:ilvl w:val="0"/>
          <w:numId w:val="274"/>
        </w:numPr>
        <w:autoSpaceDE w:val="0"/>
        <w:autoSpaceDN w:val="0"/>
        <w:adjustRightInd w:val="0"/>
        <w:spacing w:after="41" w:line="240" w:lineRule="auto"/>
        <w:jc w:val="both"/>
        <w:rPr>
          <w:rFonts w:ascii="Times New Roman" w:hAnsi="Times New Roman" w:cs="Times New Roman"/>
          <w:sz w:val="24"/>
          <w:szCs w:val="24"/>
        </w:rPr>
      </w:pPr>
      <w:r w:rsidRPr="00110D38">
        <w:rPr>
          <w:rFonts w:ascii="Times New Roman" w:hAnsi="Times New Roman" w:cs="Times New Roman"/>
          <w:sz w:val="24"/>
          <w:szCs w:val="24"/>
        </w:rPr>
        <w:t xml:space="preserve">Приказ Минобрнауки РФ от 30.08.2013 №1015 «Об утверждении Порядка организации и осуществления образовательной деятельности по основным образовательным программам </w:t>
      </w:r>
      <w:r w:rsidRPr="00110D38">
        <w:rPr>
          <w:rFonts w:ascii="Times New Roman" w:hAnsi="Times New Roman" w:cs="Times New Roman"/>
          <w:sz w:val="24"/>
          <w:szCs w:val="24"/>
        </w:rPr>
        <w:lastRenderedPageBreak/>
        <w:t xml:space="preserve">– образовательным программам начального общего, основного общего и среднего общего образования» (в действующей редакции); </w:t>
      </w:r>
    </w:p>
    <w:p w:rsidR="00093836" w:rsidRPr="00110D38" w:rsidRDefault="00093836" w:rsidP="00725D15">
      <w:pPr>
        <w:pStyle w:val="afffff2"/>
        <w:numPr>
          <w:ilvl w:val="0"/>
          <w:numId w:val="274"/>
        </w:numPr>
        <w:autoSpaceDE w:val="0"/>
        <w:autoSpaceDN w:val="0"/>
        <w:adjustRightInd w:val="0"/>
        <w:spacing w:after="41" w:line="240" w:lineRule="auto"/>
        <w:jc w:val="both"/>
        <w:rPr>
          <w:rFonts w:ascii="Times New Roman" w:hAnsi="Times New Roman" w:cs="Times New Roman"/>
          <w:sz w:val="24"/>
          <w:szCs w:val="24"/>
        </w:rPr>
      </w:pPr>
      <w:r w:rsidRPr="00110D38">
        <w:rPr>
          <w:rFonts w:ascii="Times New Roman" w:hAnsi="Times New Roman" w:cs="Times New Roman"/>
          <w:sz w:val="24"/>
          <w:szCs w:val="24"/>
        </w:rPr>
        <w:t xml:space="preserve">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России от 31.03.2014 №1253 (в действующей редакции); </w:t>
      </w:r>
    </w:p>
    <w:p w:rsidR="00093836" w:rsidRPr="00093836" w:rsidRDefault="00093836" w:rsidP="00110D38">
      <w:pPr>
        <w:autoSpaceDE w:val="0"/>
        <w:autoSpaceDN w:val="0"/>
        <w:adjustRightInd w:val="0"/>
        <w:spacing w:after="0" w:line="240" w:lineRule="auto"/>
        <w:jc w:val="both"/>
        <w:rPr>
          <w:rFonts w:ascii="Times New Roman" w:eastAsiaTheme="minorHAnsi" w:hAnsi="Times New Roman"/>
          <w:sz w:val="24"/>
          <w:szCs w:val="24"/>
        </w:rPr>
      </w:pPr>
      <w:r w:rsidRPr="00093836">
        <w:rPr>
          <w:rFonts w:ascii="Times New Roman" w:eastAsiaTheme="minorHAnsi" w:hAnsi="Times New Roman"/>
          <w:sz w:val="24"/>
          <w:szCs w:val="24"/>
        </w:rPr>
        <w:t xml:space="preserve">Среднее общее образование охватывает 10 и 11 классы. Средняя школа является завершающим этапом общеобразовательной подготовки, обеспечивающей освоение обучающимися образовательных программ среднего общего образования, развитие общих устойчивых познавательных интересов и творческих способностей учащихся. Она призвана обеспечить функциональную грамотность и социальную адаптацию обучающихся, содействовать их общественному и гражданскому самоопределению. </w:t>
      </w:r>
    </w:p>
    <w:p w:rsidR="00093836" w:rsidRPr="00110D38" w:rsidRDefault="00093836" w:rsidP="00110D38">
      <w:pPr>
        <w:pStyle w:val="aa"/>
        <w:jc w:val="both"/>
        <w:rPr>
          <w:rFonts w:ascii="Times New Roman" w:eastAsiaTheme="minorHAnsi" w:hAnsi="Times New Roman"/>
          <w:sz w:val="24"/>
          <w:szCs w:val="24"/>
        </w:rPr>
      </w:pPr>
      <w:r w:rsidRPr="00110D38">
        <w:rPr>
          <w:rFonts w:ascii="Times New Roman" w:eastAsiaTheme="minorHAnsi" w:hAnsi="Times New Roman"/>
          <w:sz w:val="24"/>
          <w:szCs w:val="24"/>
        </w:rPr>
        <w:t>Учебный план 10,11 классов направлен на реализацию запросов социума, сохранение линий преемственности и подготовку старшеклассников к сознательному выбору профессий, с последующим профессиональным образованием. Учебный план 10,11 классов направлен на достижение обучающими</w:t>
      </w:r>
      <w:r w:rsidR="00791886">
        <w:rPr>
          <w:rFonts w:ascii="Times New Roman" w:eastAsiaTheme="minorHAnsi" w:hAnsi="Times New Roman"/>
          <w:sz w:val="24"/>
          <w:szCs w:val="24"/>
        </w:rPr>
        <w:t xml:space="preserve">ся результатов освоения </w:t>
      </w:r>
      <w:r w:rsidRPr="00110D38">
        <w:rPr>
          <w:rFonts w:ascii="Times New Roman" w:eastAsiaTheme="minorHAnsi" w:hAnsi="Times New Roman"/>
          <w:sz w:val="24"/>
          <w:szCs w:val="24"/>
        </w:rPr>
        <w:t xml:space="preserve"> образовательной программы среднего общего образования в соответствии с требованиями ФГОС СОО.</w:t>
      </w:r>
    </w:p>
    <w:p w:rsidR="00093836" w:rsidRPr="00110D38" w:rsidRDefault="00093836" w:rsidP="00110D38">
      <w:pPr>
        <w:pStyle w:val="aa"/>
        <w:jc w:val="both"/>
        <w:rPr>
          <w:rFonts w:ascii="Times New Roman" w:eastAsiaTheme="minorHAnsi" w:hAnsi="Times New Roman"/>
          <w:sz w:val="24"/>
          <w:szCs w:val="24"/>
        </w:rPr>
      </w:pPr>
    </w:p>
    <w:p w:rsidR="00093836" w:rsidRDefault="00093836" w:rsidP="00110D38">
      <w:pPr>
        <w:pStyle w:val="aa"/>
        <w:jc w:val="both"/>
        <w:rPr>
          <w:rFonts w:ascii="Times New Roman" w:eastAsiaTheme="minorHAnsi" w:hAnsi="Times New Roman"/>
          <w:sz w:val="24"/>
          <w:szCs w:val="24"/>
        </w:rPr>
      </w:pPr>
      <w:r w:rsidRPr="00110D38">
        <w:rPr>
          <w:rFonts w:ascii="Times New Roman" w:eastAsiaTheme="minorHAnsi" w:hAnsi="Times New Roman"/>
          <w:sz w:val="24"/>
          <w:szCs w:val="24"/>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791886" w:rsidRPr="00110D38" w:rsidRDefault="00791886" w:rsidP="00110D38">
      <w:pPr>
        <w:pStyle w:val="aa"/>
        <w:jc w:val="both"/>
        <w:rPr>
          <w:rFonts w:ascii="Times New Roman" w:eastAsiaTheme="minorHAnsi" w:hAnsi="Times New Roman"/>
          <w:sz w:val="24"/>
          <w:szCs w:val="24"/>
        </w:rPr>
      </w:pPr>
    </w:p>
    <w:p w:rsidR="00791886" w:rsidRDefault="00791886" w:rsidP="00791886">
      <w:pPr>
        <w:pStyle w:val="aa"/>
        <w:jc w:val="both"/>
        <w:rPr>
          <w:rFonts w:ascii="Times New Roman" w:eastAsiaTheme="minorHAnsi" w:hAnsi="Times New Roman"/>
          <w:sz w:val="24"/>
          <w:szCs w:val="24"/>
        </w:rPr>
      </w:pPr>
      <w:r>
        <w:rPr>
          <w:rFonts w:ascii="Times New Roman" w:eastAsiaTheme="minorHAnsi" w:hAnsi="Times New Roman"/>
          <w:sz w:val="24"/>
          <w:szCs w:val="24"/>
        </w:rPr>
        <w:t>В соответствии с образовательными запросами обучающихся и их родителей (законных представителей)</w:t>
      </w:r>
      <w:r w:rsidR="00935CA5">
        <w:rPr>
          <w:rFonts w:ascii="Times New Roman" w:eastAsiaTheme="minorHAnsi" w:hAnsi="Times New Roman"/>
          <w:sz w:val="24"/>
          <w:szCs w:val="24"/>
        </w:rPr>
        <w:t xml:space="preserve"> </w:t>
      </w:r>
      <w:r>
        <w:rPr>
          <w:rFonts w:ascii="Times New Roman" w:eastAsiaTheme="minorHAnsi" w:hAnsi="Times New Roman"/>
          <w:sz w:val="24"/>
          <w:szCs w:val="24"/>
        </w:rPr>
        <w:t>на уровне среднего общего образования могут быть реализованы: естественно-научный, гуманитарный, социально-экономический, технологический и универсальный профили обучения.</w:t>
      </w:r>
      <w:r w:rsidRPr="00791886">
        <w:rPr>
          <w:rFonts w:ascii="Times New Roman" w:eastAsiaTheme="minorHAnsi" w:hAnsi="Times New Roman"/>
          <w:sz w:val="24"/>
          <w:szCs w:val="24"/>
        </w:rPr>
        <w:t xml:space="preserve"> </w:t>
      </w:r>
      <w:r w:rsidRPr="00110D38">
        <w:rPr>
          <w:rFonts w:ascii="Times New Roman" w:eastAsiaTheme="minorHAnsi" w:hAnsi="Times New Roman"/>
          <w:sz w:val="24"/>
          <w:szCs w:val="24"/>
        </w:rP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791886" w:rsidRPr="00110D38" w:rsidRDefault="00791886" w:rsidP="00935CA5">
      <w:pPr>
        <w:suppressAutoHyphens/>
        <w:spacing w:after="0" w:line="240" w:lineRule="auto"/>
        <w:jc w:val="both"/>
        <w:rPr>
          <w:rFonts w:ascii="Times New Roman" w:hAnsi="Times New Roman"/>
          <w:sz w:val="24"/>
          <w:szCs w:val="24"/>
          <w:lang w:eastAsia="ru-RU"/>
        </w:rPr>
      </w:pPr>
      <w:r w:rsidRPr="00110D38">
        <w:rPr>
          <w:rFonts w:ascii="Times New Roman" w:hAnsi="Times New Roman"/>
          <w:b/>
          <w:sz w:val="24"/>
          <w:szCs w:val="24"/>
          <w:lang w:eastAsia="ru-RU"/>
        </w:rPr>
        <w:t>Технологический профиль</w:t>
      </w:r>
      <w:r w:rsidRPr="00110D38">
        <w:rPr>
          <w:rFonts w:ascii="Times New Roman" w:hAnsi="Times New Roman"/>
          <w:sz w:val="24"/>
          <w:szCs w:val="24"/>
          <w:lang w:eastAsia="ru-RU"/>
        </w:rPr>
        <w:t xml:space="preserve">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rsidR="00791886" w:rsidRPr="00110D38" w:rsidRDefault="00791886" w:rsidP="00791886">
      <w:pPr>
        <w:pStyle w:val="aa"/>
        <w:jc w:val="both"/>
        <w:rPr>
          <w:rFonts w:ascii="Times New Roman" w:eastAsiaTheme="minorHAnsi" w:hAnsi="Times New Roman"/>
          <w:sz w:val="24"/>
          <w:szCs w:val="24"/>
        </w:rPr>
      </w:pPr>
    </w:p>
    <w:p w:rsidR="00791886" w:rsidRPr="00110D38" w:rsidRDefault="00791886" w:rsidP="00791886">
      <w:pPr>
        <w:pStyle w:val="aa"/>
        <w:jc w:val="both"/>
        <w:rPr>
          <w:rFonts w:ascii="Times New Roman" w:eastAsiaTheme="minorHAnsi" w:hAnsi="Times New Roman"/>
          <w:sz w:val="24"/>
          <w:szCs w:val="24"/>
        </w:rPr>
      </w:pPr>
      <w:r w:rsidRPr="00110D38">
        <w:rPr>
          <w:rFonts w:ascii="Times New Roman" w:eastAsiaTheme="minorHAnsi" w:hAnsi="Times New Roman"/>
          <w:b/>
          <w:sz w:val="24"/>
          <w:szCs w:val="24"/>
        </w:rPr>
        <w:t>Естественно-научный профиль</w:t>
      </w:r>
      <w:r w:rsidRPr="00110D38">
        <w:rPr>
          <w:rFonts w:ascii="Times New Roman" w:eastAsiaTheme="minorHAnsi" w:hAnsi="Times New Roman"/>
          <w:sz w:val="24"/>
          <w:szCs w:val="24"/>
        </w:rPr>
        <w:t xml:space="preserve"> ориентирует на такие сферы деятельности, как медицина, биотехнологии и др.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 </w:t>
      </w:r>
    </w:p>
    <w:p w:rsidR="00791886" w:rsidRPr="00110D38" w:rsidRDefault="00791886" w:rsidP="00791886">
      <w:pPr>
        <w:pStyle w:val="aa"/>
        <w:jc w:val="both"/>
        <w:rPr>
          <w:rFonts w:ascii="Times New Roman" w:eastAsiaTheme="minorHAnsi" w:hAnsi="Times New Roman"/>
          <w:sz w:val="24"/>
          <w:szCs w:val="24"/>
        </w:rPr>
      </w:pPr>
    </w:p>
    <w:p w:rsidR="00791886" w:rsidRPr="00110D38" w:rsidRDefault="00791886" w:rsidP="00791886">
      <w:pPr>
        <w:pStyle w:val="aa"/>
        <w:jc w:val="both"/>
        <w:rPr>
          <w:rFonts w:ascii="Times New Roman" w:eastAsiaTheme="minorHAnsi" w:hAnsi="Times New Roman"/>
          <w:sz w:val="24"/>
          <w:szCs w:val="24"/>
        </w:rPr>
      </w:pPr>
      <w:r w:rsidRPr="00110D38">
        <w:rPr>
          <w:rFonts w:ascii="Times New Roman" w:eastAsiaTheme="minorHAnsi" w:hAnsi="Times New Roman"/>
          <w:b/>
          <w:sz w:val="24"/>
          <w:szCs w:val="24"/>
        </w:rPr>
        <w:t>Гуманитарный профиль</w:t>
      </w:r>
      <w:r w:rsidRPr="00110D38">
        <w:rPr>
          <w:rFonts w:ascii="Times New Roman" w:eastAsiaTheme="minorHAnsi" w:hAnsi="Times New Roman"/>
          <w:sz w:val="24"/>
          <w:szCs w:val="24"/>
        </w:rPr>
        <w:t xml:space="preserve"> ориентирует на такие сферы деятельности, как педагогика, психология, общественные отношения и др.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«Общественные науки» и «Иностранные языки».</w:t>
      </w:r>
    </w:p>
    <w:p w:rsidR="00791886" w:rsidRPr="00110D38" w:rsidRDefault="00791886" w:rsidP="00791886">
      <w:pPr>
        <w:pStyle w:val="aa"/>
        <w:jc w:val="both"/>
        <w:rPr>
          <w:rFonts w:ascii="Times New Roman" w:eastAsiaTheme="minorHAnsi" w:hAnsi="Times New Roman"/>
          <w:sz w:val="24"/>
          <w:szCs w:val="24"/>
        </w:rPr>
      </w:pPr>
    </w:p>
    <w:p w:rsidR="00791886" w:rsidRPr="00110D38" w:rsidRDefault="00791886" w:rsidP="00791886">
      <w:pPr>
        <w:pStyle w:val="aa"/>
        <w:jc w:val="both"/>
        <w:rPr>
          <w:rFonts w:ascii="Times New Roman" w:eastAsiaTheme="minorHAnsi" w:hAnsi="Times New Roman"/>
          <w:sz w:val="24"/>
          <w:szCs w:val="24"/>
        </w:rPr>
      </w:pPr>
      <w:r w:rsidRPr="00110D38">
        <w:rPr>
          <w:rFonts w:ascii="Times New Roman" w:eastAsiaTheme="minorHAnsi" w:hAnsi="Times New Roman"/>
          <w:b/>
          <w:sz w:val="24"/>
          <w:szCs w:val="24"/>
        </w:rPr>
        <w:t>Социально-экономический профиль</w:t>
      </w:r>
      <w:r w:rsidRPr="00110D38">
        <w:rPr>
          <w:rFonts w:ascii="Times New Roman" w:eastAsiaTheme="minorHAnsi" w:hAnsi="Times New Roman"/>
          <w:sz w:val="24"/>
          <w:szCs w:val="24"/>
        </w:rPr>
        <w:t xml:space="preserve">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«Общественные науки». </w:t>
      </w:r>
    </w:p>
    <w:p w:rsidR="00791886" w:rsidRPr="00110D38" w:rsidRDefault="00791886" w:rsidP="00791886">
      <w:pPr>
        <w:pStyle w:val="aa"/>
        <w:jc w:val="both"/>
        <w:rPr>
          <w:rFonts w:ascii="Times New Roman" w:eastAsiaTheme="minorHAnsi" w:hAnsi="Times New Roman"/>
          <w:sz w:val="24"/>
          <w:szCs w:val="24"/>
        </w:rPr>
      </w:pPr>
    </w:p>
    <w:p w:rsidR="00791886" w:rsidRPr="00110D38" w:rsidRDefault="00791886" w:rsidP="00791886">
      <w:pPr>
        <w:pStyle w:val="aa"/>
        <w:jc w:val="both"/>
        <w:rPr>
          <w:rFonts w:ascii="Times New Roman" w:eastAsiaTheme="minorHAnsi" w:hAnsi="Times New Roman"/>
          <w:sz w:val="24"/>
          <w:szCs w:val="24"/>
        </w:rPr>
      </w:pPr>
      <w:r w:rsidRPr="00110D38">
        <w:rPr>
          <w:rFonts w:ascii="Times New Roman" w:eastAsiaTheme="minorHAnsi" w:hAnsi="Times New Roman"/>
          <w:b/>
          <w:sz w:val="24"/>
          <w:szCs w:val="24"/>
        </w:rPr>
        <w:t xml:space="preserve">Универсальный профиль </w:t>
      </w:r>
      <w:r w:rsidRPr="00110D38">
        <w:rPr>
          <w:rFonts w:ascii="Times New Roman" w:eastAsiaTheme="minorHAnsi" w:hAnsi="Times New Roman"/>
          <w:sz w:val="24"/>
          <w:szCs w:val="24"/>
        </w:rPr>
        <w:t xml:space="preserve">ориентирован, в первую очередь, на обучающихся, чей выбор «не вписывается» в рамки заданных выше профилей. Он позволяет ограничиться базовым уровнем </w:t>
      </w:r>
      <w:r w:rsidRPr="00110D38">
        <w:rPr>
          <w:rFonts w:ascii="Times New Roman" w:eastAsiaTheme="minorHAnsi" w:hAnsi="Times New Roman"/>
          <w:sz w:val="24"/>
          <w:szCs w:val="24"/>
        </w:rPr>
        <w:lastRenderedPageBreak/>
        <w:t xml:space="preserve">изучения учебных предметов, однако ученик также может выбрать учебные </w:t>
      </w:r>
      <w:r>
        <w:rPr>
          <w:rFonts w:ascii="Times New Roman" w:eastAsiaTheme="minorHAnsi" w:hAnsi="Times New Roman"/>
          <w:sz w:val="24"/>
          <w:szCs w:val="24"/>
        </w:rPr>
        <w:t>предметы на углубленном уровне.</w:t>
      </w:r>
    </w:p>
    <w:p w:rsidR="00791886" w:rsidRDefault="00791886" w:rsidP="00110D38">
      <w:pPr>
        <w:pStyle w:val="aa"/>
        <w:jc w:val="both"/>
        <w:rPr>
          <w:rFonts w:ascii="Times New Roman" w:eastAsiaTheme="minorHAnsi" w:hAnsi="Times New Roman"/>
          <w:sz w:val="24"/>
          <w:szCs w:val="24"/>
        </w:rPr>
      </w:pPr>
    </w:p>
    <w:p w:rsidR="00110D38" w:rsidRPr="00110D38" w:rsidRDefault="00110D38" w:rsidP="00110D38">
      <w:pPr>
        <w:pStyle w:val="aa"/>
        <w:jc w:val="both"/>
        <w:rPr>
          <w:rFonts w:ascii="Times New Roman" w:eastAsiaTheme="minorHAnsi" w:hAnsi="Times New Roman"/>
          <w:b/>
          <w:sz w:val="24"/>
          <w:szCs w:val="24"/>
        </w:rPr>
      </w:pPr>
      <w:r w:rsidRPr="00110D38">
        <w:rPr>
          <w:rFonts w:ascii="Times New Roman" w:eastAsiaTheme="minorHAnsi" w:hAnsi="Times New Roman"/>
          <w:sz w:val="24"/>
          <w:szCs w:val="24"/>
        </w:rPr>
        <w:t xml:space="preserve">Учебный план профиля обучения </w:t>
      </w:r>
      <w:r w:rsidR="00791886">
        <w:rPr>
          <w:rFonts w:ascii="Times New Roman" w:eastAsiaTheme="minorHAnsi" w:hAnsi="Times New Roman"/>
          <w:sz w:val="24"/>
          <w:szCs w:val="24"/>
        </w:rPr>
        <w:t>должен</w:t>
      </w:r>
      <w:r w:rsidRPr="00110D38">
        <w:rPr>
          <w:rFonts w:ascii="Times New Roman" w:eastAsiaTheme="minorHAnsi" w:hAnsi="Times New Roman"/>
          <w:sz w:val="24"/>
          <w:szCs w:val="24"/>
        </w:rPr>
        <w:t xml:space="preserve"> содержать </w:t>
      </w:r>
      <w:r w:rsidR="00791886">
        <w:rPr>
          <w:rFonts w:ascii="Times New Roman" w:eastAsiaTheme="minorHAnsi" w:hAnsi="Times New Roman"/>
          <w:sz w:val="24"/>
          <w:szCs w:val="24"/>
        </w:rPr>
        <w:t>11 (12</w:t>
      </w:r>
      <w:r w:rsidRPr="00110D38">
        <w:rPr>
          <w:rFonts w:ascii="Times New Roman" w:eastAsiaTheme="minorHAnsi" w:hAnsi="Times New Roman"/>
          <w:sz w:val="24"/>
          <w:szCs w:val="24"/>
        </w:rPr>
        <w:t>) учебных предметов и предусматривать изучение не менее одного учебного предмета из каждой предметной области, определенной ФГОС. Общими для включения во все учебные планы являются учебные предметы: «Русский язык»,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r w:rsidR="00791886">
        <w:rPr>
          <w:rFonts w:ascii="Times New Roman" w:eastAsiaTheme="minorHAnsi" w:hAnsi="Times New Roman"/>
          <w:sz w:val="24"/>
          <w:szCs w:val="24"/>
        </w:rPr>
        <w:t>, «Астрономия»</w:t>
      </w:r>
      <w:r w:rsidRPr="00110D38">
        <w:rPr>
          <w:rFonts w:ascii="Times New Roman" w:eastAsiaTheme="minorHAnsi" w:hAnsi="Times New Roman"/>
          <w:sz w:val="24"/>
          <w:szCs w:val="24"/>
        </w:rPr>
        <w:t>.</w:t>
      </w:r>
    </w:p>
    <w:p w:rsidR="00110D38" w:rsidRPr="00110D38" w:rsidRDefault="00791886" w:rsidP="00110D38">
      <w:pPr>
        <w:pStyle w:val="aa"/>
        <w:jc w:val="both"/>
        <w:rPr>
          <w:rFonts w:ascii="Times New Roman" w:eastAsiaTheme="minorHAnsi" w:hAnsi="Times New Roman"/>
          <w:sz w:val="24"/>
          <w:szCs w:val="24"/>
        </w:rPr>
      </w:pPr>
      <w:r>
        <w:rPr>
          <w:rFonts w:ascii="Times New Roman" w:eastAsiaTheme="minorHAnsi" w:hAnsi="Times New Roman"/>
          <w:sz w:val="24"/>
          <w:szCs w:val="24"/>
        </w:rPr>
        <w:t>У</w:t>
      </w:r>
      <w:r w:rsidR="00110D38" w:rsidRPr="00110D38">
        <w:rPr>
          <w:rFonts w:ascii="Times New Roman" w:eastAsiaTheme="minorHAnsi" w:hAnsi="Times New Roman"/>
          <w:sz w:val="24"/>
          <w:szCs w:val="24"/>
        </w:rPr>
        <w:t xml:space="preserve">чебный план профиля обучения (кроме универсального) должен содержать не менее трех (четырех) учебных предметов на углубленном уровне изучения из соответствующей профилю обучения предметной области и (или) смежной с ней предметной области. </w:t>
      </w:r>
    </w:p>
    <w:p w:rsidR="00110D38" w:rsidRPr="00110D38" w:rsidRDefault="00110D38" w:rsidP="00110D38">
      <w:pPr>
        <w:pStyle w:val="aa"/>
        <w:jc w:val="both"/>
        <w:rPr>
          <w:rFonts w:ascii="Times New Roman" w:eastAsiaTheme="minorHAnsi" w:hAnsi="Times New Roman"/>
          <w:sz w:val="24"/>
          <w:szCs w:val="24"/>
        </w:rPr>
      </w:pPr>
      <w:r w:rsidRPr="00110D38">
        <w:rPr>
          <w:rFonts w:ascii="Times New Roman" w:eastAsiaTheme="minorHAnsi" w:hAnsi="Times New Roman"/>
          <w:sz w:val="24"/>
          <w:szCs w:val="24"/>
        </w:rPr>
        <w:t>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r w:rsidRPr="00110D38">
        <w:rPr>
          <w:rFonts w:ascii="Times New Roman" w:eastAsiaTheme="minorHAnsi" w:hAnsi="Times New Roman"/>
          <w:b/>
          <w:sz w:val="24"/>
          <w:szCs w:val="24"/>
        </w:rPr>
        <w:t xml:space="preserve"> </w:t>
      </w:r>
      <w:r w:rsidRPr="00110D38">
        <w:rPr>
          <w:rFonts w:ascii="Times New Roman" w:eastAsiaTheme="minorHAnsi" w:hAnsi="Times New Roman"/>
          <w:sz w:val="24"/>
          <w:szCs w:val="24"/>
        </w:rPr>
        <w:t>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110D38" w:rsidRPr="00110D38" w:rsidRDefault="00110D38" w:rsidP="00110D38">
      <w:pPr>
        <w:pStyle w:val="aa"/>
        <w:jc w:val="both"/>
        <w:rPr>
          <w:rFonts w:ascii="Times New Roman" w:eastAsiaTheme="minorHAnsi" w:hAnsi="Times New Roman"/>
          <w:sz w:val="24"/>
          <w:szCs w:val="24"/>
        </w:rPr>
      </w:pPr>
    </w:p>
    <w:p w:rsidR="00110D38" w:rsidRDefault="00110D38" w:rsidP="00110D38">
      <w:pPr>
        <w:spacing w:after="0" w:line="240" w:lineRule="auto"/>
        <w:jc w:val="both"/>
        <w:rPr>
          <w:rFonts w:ascii="Times New Roman" w:eastAsia="Times New Roman" w:hAnsi="Times New Roman"/>
          <w:sz w:val="24"/>
          <w:szCs w:val="24"/>
          <w:lang w:eastAsia="ru-RU"/>
        </w:rPr>
      </w:pPr>
      <w:r w:rsidRPr="00110D38">
        <w:rPr>
          <w:rFonts w:ascii="Times New Roman" w:eastAsia="Times New Roman" w:hAnsi="Times New Roman"/>
          <w:sz w:val="24"/>
          <w:szCs w:val="24"/>
          <w:lang w:eastAsia="ru-RU"/>
        </w:rPr>
        <w:t>По решению педагогического Совета школы в учебном плане прописываются форм</w:t>
      </w:r>
      <w:r w:rsidR="00791886">
        <w:rPr>
          <w:rFonts w:ascii="Times New Roman" w:eastAsia="Times New Roman" w:hAnsi="Times New Roman"/>
          <w:sz w:val="24"/>
          <w:szCs w:val="24"/>
          <w:lang w:eastAsia="ru-RU"/>
        </w:rPr>
        <w:t>ы промежуточной аттестации в 10 классе</w:t>
      </w:r>
      <w:r w:rsidRPr="00110D38">
        <w:rPr>
          <w:rFonts w:ascii="Times New Roman" w:eastAsia="Times New Roman" w:hAnsi="Times New Roman"/>
          <w:sz w:val="24"/>
          <w:szCs w:val="24"/>
          <w:lang w:eastAsia="ru-RU"/>
        </w:rPr>
        <w:t>.</w:t>
      </w:r>
    </w:p>
    <w:p w:rsidR="00791886" w:rsidRPr="00110D38" w:rsidRDefault="00791886" w:rsidP="00791886">
      <w:pPr>
        <w:pStyle w:val="aa"/>
        <w:jc w:val="both"/>
        <w:rPr>
          <w:rFonts w:ascii="Times New Roman" w:eastAsiaTheme="minorHAnsi" w:hAnsi="Times New Roman"/>
          <w:sz w:val="24"/>
          <w:szCs w:val="24"/>
        </w:rPr>
      </w:pPr>
      <w:r w:rsidRPr="00110D38">
        <w:rPr>
          <w:rFonts w:ascii="Times New Roman" w:eastAsiaTheme="minorHAnsi" w:hAnsi="Times New Roman"/>
          <w:sz w:val="24"/>
          <w:szCs w:val="24"/>
        </w:rPr>
        <w:t>Освоение образовательных программ среднего общего образования завершается обязательной государственной итоговой аттестацией выпускников. Государственная итоговая аттестация выпускников 11 класса школы осуществляется 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РФ.</w:t>
      </w:r>
    </w:p>
    <w:p w:rsidR="00110D38" w:rsidRPr="00110D38" w:rsidRDefault="00110D38" w:rsidP="00110D38">
      <w:pPr>
        <w:spacing w:after="0" w:line="240" w:lineRule="auto"/>
        <w:jc w:val="both"/>
        <w:rPr>
          <w:rFonts w:ascii="Times New Roman" w:eastAsia="Times New Roman" w:hAnsi="Times New Roman"/>
          <w:sz w:val="24"/>
          <w:szCs w:val="24"/>
          <w:lang w:eastAsia="ru-RU"/>
        </w:rPr>
      </w:pPr>
    </w:p>
    <w:p w:rsidR="00110D38" w:rsidRPr="00110D38" w:rsidRDefault="00110D38" w:rsidP="00110D38">
      <w:pPr>
        <w:pStyle w:val="aa"/>
        <w:jc w:val="both"/>
        <w:rPr>
          <w:rFonts w:ascii="Times New Roman" w:eastAsiaTheme="minorHAnsi" w:hAnsi="Times New Roman"/>
          <w:sz w:val="24"/>
          <w:szCs w:val="24"/>
        </w:rPr>
      </w:pPr>
      <w:r w:rsidRPr="00110D38">
        <w:rPr>
          <w:rFonts w:ascii="Times New Roman" w:eastAsia="Times New Roman" w:hAnsi="Times New Roman"/>
          <w:sz w:val="24"/>
          <w:szCs w:val="24"/>
          <w:lang w:eastAsia="ru-RU"/>
        </w:rPr>
        <w:t xml:space="preserve">Учебный план составляется ежегодно, рассматривается педагогическим советом школы, согласовывается с Управляющим советом и утверждается приказом директора школы. Учебный план размещается на официальном сайте школы. Учебный план является </w:t>
      </w:r>
      <w:r w:rsidRPr="00A60901">
        <w:rPr>
          <w:rFonts w:ascii="Times New Roman" w:eastAsia="Times New Roman" w:hAnsi="Times New Roman"/>
          <w:b/>
          <w:i/>
          <w:sz w:val="24"/>
          <w:szCs w:val="24"/>
          <w:lang w:eastAsia="ru-RU"/>
        </w:rPr>
        <w:t>приложением</w:t>
      </w:r>
      <w:r w:rsidRPr="00110D38">
        <w:rPr>
          <w:rFonts w:ascii="Times New Roman" w:eastAsia="Times New Roman" w:hAnsi="Times New Roman"/>
          <w:sz w:val="24"/>
          <w:szCs w:val="24"/>
          <w:lang w:eastAsia="ru-RU"/>
        </w:rPr>
        <w:t xml:space="preserve"> к настоящей  образовательной программ</w:t>
      </w:r>
      <w:r w:rsidR="00791886">
        <w:rPr>
          <w:rFonts w:ascii="Times New Roman" w:eastAsia="Times New Roman" w:hAnsi="Times New Roman"/>
          <w:sz w:val="24"/>
          <w:szCs w:val="24"/>
          <w:lang w:eastAsia="ru-RU"/>
        </w:rPr>
        <w:t>е среднего</w:t>
      </w:r>
      <w:r w:rsidRPr="00110D38">
        <w:rPr>
          <w:rFonts w:ascii="Times New Roman" w:eastAsia="Times New Roman" w:hAnsi="Times New Roman"/>
          <w:sz w:val="24"/>
          <w:szCs w:val="24"/>
          <w:lang w:eastAsia="ru-RU"/>
        </w:rPr>
        <w:t xml:space="preserve"> общего образования.</w:t>
      </w:r>
    </w:p>
    <w:p w:rsidR="00110D38" w:rsidRPr="00110D38" w:rsidRDefault="00110D38" w:rsidP="00110D38">
      <w:pPr>
        <w:pStyle w:val="aa"/>
        <w:jc w:val="both"/>
        <w:rPr>
          <w:rFonts w:ascii="Times New Roman" w:eastAsiaTheme="minorHAnsi" w:hAnsi="Times New Roman"/>
          <w:sz w:val="24"/>
          <w:szCs w:val="24"/>
        </w:rPr>
      </w:pPr>
    </w:p>
    <w:p w:rsidR="00110D38" w:rsidRPr="00110D38" w:rsidRDefault="00110D38" w:rsidP="00110D38">
      <w:pPr>
        <w:spacing w:after="0" w:line="240" w:lineRule="auto"/>
        <w:jc w:val="both"/>
        <w:rPr>
          <w:rFonts w:ascii="Times New Roman" w:eastAsia="Times New Roman" w:hAnsi="Times New Roman"/>
          <w:sz w:val="24"/>
          <w:szCs w:val="24"/>
          <w:lang w:eastAsia="ru-RU"/>
        </w:rPr>
      </w:pPr>
      <w:r w:rsidRPr="00110D38">
        <w:rPr>
          <w:rFonts w:ascii="Times New Roman" w:eastAsia="Times New Roman" w:hAnsi="Times New Roman"/>
          <w:sz w:val="24"/>
          <w:szCs w:val="24"/>
          <w:lang w:eastAsia="ru-RU"/>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 и требованиями СанПиН.</w:t>
      </w:r>
    </w:p>
    <w:p w:rsidR="00110D38" w:rsidRPr="00110D38" w:rsidRDefault="00110D38" w:rsidP="00110D38">
      <w:pPr>
        <w:spacing w:after="0" w:line="240" w:lineRule="auto"/>
        <w:jc w:val="both"/>
        <w:rPr>
          <w:rFonts w:ascii="Times New Roman" w:eastAsia="Times New Roman" w:hAnsi="Times New Roman"/>
          <w:sz w:val="24"/>
          <w:szCs w:val="24"/>
          <w:lang w:eastAsia="ru-RU"/>
        </w:rPr>
      </w:pPr>
      <w:r w:rsidRPr="00110D38">
        <w:rPr>
          <w:rFonts w:ascii="Times New Roman" w:eastAsia="Times New Roman" w:hAnsi="Times New Roman"/>
          <w:sz w:val="24"/>
          <w:szCs w:val="24"/>
          <w:lang w:eastAsia="ru-RU"/>
        </w:rPr>
        <w:t>Календарный учебный график составляется ежегодно, рассматривается педагогическим советом школы, согласовывается с Управляющим советом и утверждается приказом директора школы. Календарный учебный график размещается на официальном сайте школы..</w:t>
      </w:r>
    </w:p>
    <w:p w:rsidR="00110D38" w:rsidRPr="00110D38" w:rsidRDefault="00110D38" w:rsidP="00110D38">
      <w:pPr>
        <w:spacing w:after="0" w:line="240" w:lineRule="auto"/>
        <w:jc w:val="both"/>
        <w:rPr>
          <w:rFonts w:ascii="Times New Roman" w:eastAsia="Times New Roman" w:hAnsi="Times New Roman"/>
          <w:sz w:val="24"/>
          <w:szCs w:val="24"/>
          <w:lang w:eastAsia="ru-RU"/>
        </w:rPr>
      </w:pPr>
      <w:r w:rsidRPr="00110D38">
        <w:rPr>
          <w:rFonts w:ascii="Times New Roman" w:eastAsia="Times New Roman" w:hAnsi="Times New Roman"/>
          <w:sz w:val="24"/>
          <w:szCs w:val="24"/>
          <w:lang w:eastAsia="ru-RU"/>
        </w:rPr>
        <w:t>В календарном учебном графике ежегодно прописывается:</w:t>
      </w:r>
    </w:p>
    <w:p w:rsidR="00110D38" w:rsidRPr="00110D38" w:rsidRDefault="00110D38" w:rsidP="00110D38">
      <w:pPr>
        <w:spacing w:after="0" w:line="240" w:lineRule="auto"/>
        <w:jc w:val="both"/>
        <w:rPr>
          <w:rFonts w:ascii="Times New Roman" w:eastAsia="Times New Roman" w:hAnsi="Times New Roman"/>
          <w:sz w:val="24"/>
          <w:szCs w:val="24"/>
          <w:lang w:eastAsia="ru-RU"/>
        </w:rPr>
      </w:pPr>
      <w:r w:rsidRPr="00110D38">
        <w:rPr>
          <w:rFonts w:ascii="Times New Roman" w:eastAsia="Times New Roman" w:hAnsi="Times New Roman"/>
          <w:sz w:val="24"/>
          <w:szCs w:val="24"/>
          <w:lang w:eastAsia="ru-RU"/>
        </w:rPr>
        <w:t>- даты начала и окончания учебного года;</w:t>
      </w:r>
    </w:p>
    <w:p w:rsidR="00110D38" w:rsidRPr="00110D38" w:rsidRDefault="00110D38" w:rsidP="00110D38">
      <w:pPr>
        <w:spacing w:after="0" w:line="240" w:lineRule="auto"/>
        <w:jc w:val="both"/>
        <w:rPr>
          <w:rFonts w:ascii="Times New Roman" w:eastAsia="Times New Roman" w:hAnsi="Times New Roman"/>
          <w:sz w:val="24"/>
          <w:szCs w:val="24"/>
          <w:lang w:eastAsia="ru-RU"/>
        </w:rPr>
      </w:pPr>
      <w:r w:rsidRPr="00110D38">
        <w:rPr>
          <w:rFonts w:ascii="Times New Roman" w:eastAsia="Times New Roman" w:hAnsi="Times New Roman"/>
          <w:sz w:val="24"/>
          <w:szCs w:val="24"/>
          <w:lang w:eastAsia="ru-RU"/>
        </w:rPr>
        <w:t>- продолжительность учебного года в неделях без учета выходных и праздничных дней;</w:t>
      </w:r>
    </w:p>
    <w:p w:rsidR="00110D38" w:rsidRPr="00110D38" w:rsidRDefault="00110D38" w:rsidP="00110D38">
      <w:pPr>
        <w:spacing w:after="0" w:line="240" w:lineRule="auto"/>
        <w:jc w:val="both"/>
        <w:rPr>
          <w:rFonts w:ascii="Times New Roman" w:eastAsia="Times New Roman" w:hAnsi="Times New Roman"/>
          <w:sz w:val="24"/>
          <w:szCs w:val="24"/>
          <w:lang w:eastAsia="ru-RU"/>
        </w:rPr>
      </w:pPr>
      <w:r w:rsidRPr="00110D38">
        <w:rPr>
          <w:rFonts w:ascii="Times New Roman" w:eastAsia="Times New Roman" w:hAnsi="Times New Roman"/>
          <w:sz w:val="24"/>
          <w:szCs w:val="24"/>
          <w:lang w:eastAsia="ru-RU"/>
        </w:rPr>
        <w:t>- продолжительность и сроки каникул;</w:t>
      </w:r>
    </w:p>
    <w:p w:rsidR="00110D38" w:rsidRPr="00110D38" w:rsidRDefault="00110D38" w:rsidP="00110D38">
      <w:pPr>
        <w:spacing w:after="0" w:line="240" w:lineRule="auto"/>
        <w:jc w:val="both"/>
        <w:rPr>
          <w:rFonts w:ascii="Times New Roman" w:eastAsia="Times New Roman" w:hAnsi="Times New Roman"/>
          <w:sz w:val="24"/>
          <w:szCs w:val="24"/>
          <w:lang w:eastAsia="ru-RU"/>
        </w:rPr>
      </w:pPr>
      <w:r w:rsidRPr="00110D38">
        <w:rPr>
          <w:rFonts w:ascii="Times New Roman" w:eastAsia="Times New Roman" w:hAnsi="Times New Roman"/>
          <w:sz w:val="24"/>
          <w:szCs w:val="24"/>
          <w:lang w:eastAsia="ru-RU"/>
        </w:rPr>
        <w:t>- схема организации учебного процесса (четвертная, триместровая, полугодовая);</w:t>
      </w:r>
    </w:p>
    <w:p w:rsidR="00110D38" w:rsidRPr="00110D38" w:rsidRDefault="00110D38" w:rsidP="00110D38">
      <w:pPr>
        <w:spacing w:after="0" w:line="240" w:lineRule="auto"/>
        <w:jc w:val="both"/>
        <w:rPr>
          <w:rFonts w:ascii="Times New Roman" w:eastAsia="Times New Roman" w:hAnsi="Times New Roman"/>
          <w:sz w:val="24"/>
          <w:szCs w:val="24"/>
          <w:lang w:eastAsia="ru-RU"/>
        </w:rPr>
      </w:pPr>
      <w:r w:rsidRPr="00110D38">
        <w:rPr>
          <w:rFonts w:ascii="Times New Roman" w:eastAsia="Times New Roman" w:hAnsi="Times New Roman"/>
          <w:sz w:val="24"/>
          <w:szCs w:val="24"/>
          <w:lang w:eastAsia="ru-RU"/>
        </w:rPr>
        <w:t>- продолжительность уроков и сменность занятий;</w:t>
      </w:r>
    </w:p>
    <w:p w:rsidR="00110D38" w:rsidRPr="00110D38" w:rsidRDefault="00110D38" w:rsidP="00110D38">
      <w:pPr>
        <w:spacing w:after="0" w:line="240" w:lineRule="auto"/>
        <w:jc w:val="both"/>
        <w:rPr>
          <w:rFonts w:ascii="Times New Roman" w:eastAsia="Times New Roman" w:hAnsi="Times New Roman"/>
          <w:sz w:val="24"/>
          <w:szCs w:val="24"/>
          <w:lang w:eastAsia="ru-RU"/>
        </w:rPr>
      </w:pPr>
      <w:r w:rsidRPr="00110D38">
        <w:rPr>
          <w:rFonts w:ascii="Times New Roman" w:eastAsia="Times New Roman" w:hAnsi="Times New Roman"/>
          <w:sz w:val="24"/>
          <w:szCs w:val="24"/>
          <w:lang w:eastAsia="ru-RU"/>
        </w:rPr>
        <w:t>- расписание звонков;</w:t>
      </w:r>
    </w:p>
    <w:p w:rsidR="00110D38" w:rsidRPr="00110D38" w:rsidRDefault="00110D38" w:rsidP="00110D38">
      <w:pPr>
        <w:spacing w:after="0" w:line="240" w:lineRule="auto"/>
        <w:jc w:val="both"/>
        <w:rPr>
          <w:rFonts w:ascii="Times New Roman" w:eastAsia="Times New Roman" w:hAnsi="Times New Roman"/>
          <w:sz w:val="24"/>
          <w:szCs w:val="24"/>
          <w:lang w:eastAsia="ru-RU"/>
        </w:rPr>
      </w:pPr>
      <w:r w:rsidRPr="00110D38">
        <w:rPr>
          <w:rFonts w:ascii="Times New Roman" w:eastAsia="Times New Roman" w:hAnsi="Times New Roman"/>
          <w:sz w:val="24"/>
          <w:szCs w:val="24"/>
          <w:lang w:eastAsia="ru-RU"/>
        </w:rPr>
        <w:t>- учебные практики;</w:t>
      </w:r>
    </w:p>
    <w:p w:rsidR="00110D38" w:rsidRPr="00110D38" w:rsidRDefault="00110D38" w:rsidP="00110D38">
      <w:pPr>
        <w:spacing w:after="0" w:line="240" w:lineRule="auto"/>
        <w:jc w:val="both"/>
        <w:rPr>
          <w:rFonts w:ascii="Times New Roman" w:eastAsia="Times New Roman" w:hAnsi="Times New Roman"/>
          <w:sz w:val="24"/>
          <w:szCs w:val="24"/>
          <w:lang w:eastAsia="ru-RU"/>
        </w:rPr>
      </w:pPr>
      <w:r w:rsidRPr="00110D38">
        <w:rPr>
          <w:rFonts w:ascii="Times New Roman" w:eastAsia="Times New Roman" w:hAnsi="Times New Roman"/>
          <w:sz w:val="24"/>
          <w:szCs w:val="24"/>
          <w:lang w:eastAsia="ru-RU"/>
        </w:rPr>
        <w:t>- формы и сроки проведения промежуточной аттестации.</w:t>
      </w:r>
    </w:p>
    <w:p w:rsidR="00110D38" w:rsidRPr="00110D38" w:rsidRDefault="00110D38" w:rsidP="00110D38">
      <w:pPr>
        <w:pStyle w:val="aa"/>
        <w:jc w:val="both"/>
        <w:rPr>
          <w:rFonts w:ascii="Times New Roman" w:eastAsia="Times New Roman" w:hAnsi="Times New Roman"/>
          <w:sz w:val="24"/>
          <w:szCs w:val="24"/>
          <w:lang w:eastAsia="ru-RU"/>
        </w:rPr>
      </w:pPr>
      <w:r w:rsidRPr="00110D38">
        <w:rPr>
          <w:rFonts w:ascii="Times New Roman" w:eastAsia="Times New Roman" w:hAnsi="Times New Roman"/>
          <w:sz w:val="24"/>
          <w:szCs w:val="24"/>
          <w:lang w:eastAsia="ru-RU"/>
        </w:rPr>
        <w:t xml:space="preserve">Календарный учебный график является </w:t>
      </w:r>
      <w:r w:rsidRPr="00A60901">
        <w:rPr>
          <w:rFonts w:ascii="Times New Roman" w:eastAsia="Times New Roman" w:hAnsi="Times New Roman"/>
          <w:b/>
          <w:i/>
          <w:sz w:val="24"/>
          <w:szCs w:val="24"/>
          <w:lang w:eastAsia="ru-RU"/>
        </w:rPr>
        <w:t>приложением</w:t>
      </w:r>
      <w:r w:rsidRPr="00110D38">
        <w:rPr>
          <w:rFonts w:ascii="Times New Roman" w:eastAsia="Times New Roman" w:hAnsi="Times New Roman"/>
          <w:sz w:val="24"/>
          <w:szCs w:val="24"/>
          <w:lang w:eastAsia="ru-RU"/>
        </w:rPr>
        <w:t xml:space="preserve"> к настоящей  образовательной программе среднего общего образования.</w:t>
      </w:r>
    </w:p>
    <w:p w:rsidR="00791886" w:rsidRPr="00791886" w:rsidRDefault="00791886" w:rsidP="00791886">
      <w:pPr>
        <w:autoSpaceDE w:val="0"/>
        <w:autoSpaceDN w:val="0"/>
        <w:adjustRightInd w:val="0"/>
        <w:spacing w:after="0" w:line="240" w:lineRule="auto"/>
        <w:rPr>
          <w:rFonts w:ascii="Times New Roman" w:eastAsiaTheme="minorHAnsi" w:hAnsi="Times New Roman"/>
          <w:color w:val="000000"/>
          <w:sz w:val="24"/>
          <w:szCs w:val="24"/>
        </w:rPr>
      </w:pPr>
    </w:p>
    <w:p w:rsidR="00791886" w:rsidRPr="00791886" w:rsidRDefault="00791886" w:rsidP="00791886">
      <w:pPr>
        <w:autoSpaceDE w:val="0"/>
        <w:autoSpaceDN w:val="0"/>
        <w:adjustRightInd w:val="0"/>
        <w:spacing w:after="0" w:line="240" w:lineRule="auto"/>
        <w:jc w:val="both"/>
        <w:rPr>
          <w:rFonts w:ascii="Times New Roman" w:eastAsiaTheme="minorHAnsi" w:hAnsi="Times New Roman"/>
          <w:sz w:val="24"/>
          <w:szCs w:val="24"/>
        </w:rPr>
      </w:pPr>
      <w:r w:rsidRPr="00791886">
        <w:rPr>
          <w:rFonts w:ascii="Times New Roman" w:eastAsiaTheme="minorHAnsi" w:hAnsi="Times New Roman"/>
          <w:b/>
          <w:bCs/>
          <w:sz w:val="24"/>
          <w:szCs w:val="24"/>
        </w:rPr>
        <w:t xml:space="preserve">III.2. План внеурочной деятельности </w:t>
      </w:r>
    </w:p>
    <w:p w:rsidR="00791886" w:rsidRPr="00791886" w:rsidRDefault="00791886" w:rsidP="00791886">
      <w:pPr>
        <w:autoSpaceDE w:val="0"/>
        <w:autoSpaceDN w:val="0"/>
        <w:adjustRightInd w:val="0"/>
        <w:spacing w:after="0" w:line="240" w:lineRule="auto"/>
        <w:jc w:val="both"/>
        <w:rPr>
          <w:rFonts w:ascii="Times New Roman" w:eastAsiaTheme="minorHAnsi" w:hAnsi="Times New Roman"/>
          <w:sz w:val="24"/>
          <w:szCs w:val="24"/>
        </w:rPr>
      </w:pPr>
      <w:r w:rsidRPr="00791886">
        <w:rPr>
          <w:rFonts w:ascii="Times New Roman" w:eastAsiaTheme="minorHAnsi" w:hAnsi="Times New Roman"/>
          <w:sz w:val="24"/>
          <w:szCs w:val="24"/>
        </w:rPr>
        <w:t xml:space="preserve">В целях обеспечения индивидуальных потребностей обучающихся образовательная программа предусматривает внеурочную деятельность. План внеурочной деятельности является организационным механизмом реализации образовательной программы. </w:t>
      </w:r>
    </w:p>
    <w:p w:rsidR="00791886" w:rsidRPr="00791886" w:rsidRDefault="00791886" w:rsidP="00791886">
      <w:pPr>
        <w:autoSpaceDE w:val="0"/>
        <w:autoSpaceDN w:val="0"/>
        <w:adjustRightInd w:val="0"/>
        <w:spacing w:after="0" w:line="240" w:lineRule="auto"/>
        <w:jc w:val="both"/>
        <w:rPr>
          <w:rFonts w:ascii="Times New Roman" w:eastAsiaTheme="minorHAnsi" w:hAnsi="Times New Roman"/>
          <w:sz w:val="24"/>
          <w:szCs w:val="24"/>
        </w:rPr>
      </w:pPr>
      <w:r w:rsidRPr="00791886">
        <w:rPr>
          <w:rFonts w:ascii="Times New Roman" w:eastAsiaTheme="minorHAnsi" w:hAnsi="Times New Roman"/>
          <w:sz w:val="24"/>
          <w:szCs w:val="24"/>
        </w:rPr>
        <w:lastRenderedPageBreak/>
        <w:t xml:space="preserve">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 Организация, осуществляющая образовательную деятельность самостоятельно разрабатывает и утверждает план внеурочной деятельности. </w:t>
      </w:r>
    </w:p>
    <w:p w:rsidR="00791886" w:rsidRPr="00791886" w:rsidRDefault="00791886" w:rsidP="00791886">
      <w:pPr>
        <w:autoSpaceDE w:val="0"/>
        <w:autoSpaceDN w:val="0"/>
        <w:adjustRightInd w:val="0"/>
        <w:spacing w:after="0" w:line="240" w:lineRule="auto"/>
        <w:jc w:val="both"/>
        <w:rPr>
          <w:rFonts w:ascii="Times New Roman" w:eastAsiaTheme="minorHAnsi" w:hAnsi="Times New Roman"/>
          <w:sz w:val="24"/>
          <w:szCs w:val="24"/>
        </w:rPr>
      </w:pPr>
      <w:r w:rsidRPr="00791886">
        <w:rPr>
          <w:rFonts w:ascii="Times New Roman" w:eastAsiaTheme="minorHAnsi" w:hAnsi="Times New Roman"/>
          <w:b/>
          <w:bCs/>
          <w:sz w:val="24"/>
          <w:szCs w:val="24"/>
        </w:rPr>
        <w:t xml:space="preserve">План внеурочной деятельности (с пояснительной запиской), </w:t>
      </w:r>
      <w:r w:rsidRPr="00791886">
        <w:rPr>
          <w:rFonts w:ascii="Times New Roman" w:eastAsiaTheme="minorHAnsi" w:hAnsi="Times New Roman"/>
          <w:sz w:val="24"/>
          <w:szCs w:val="24"/>
        </w:rPr>
        <w:t xml:space="preserve">расписание работы объединений </w:t>
      </w:r>
      <w:r w:rsidRPr="00791886">
        <w:rPr>
          <w:rFonts w:ascii="Times New Roman" w:eastAsiaTheme="minorHAnsi" w:hAnsi="Times New Roman"/>
          <w:b/>
          <w:bCs/>
          <w:sz w:val="24"/>
          <w:szCs w:val="24"/>
        </w:rPr>
        <w:t xml:space="preserve">составляется </w:t>
      </w:r>
      <w:r w:rsidR="00B174A3">
        <w:rPr>
          <w:rFonts w:ascii="Times New Roman" w:eastAsiaTheme="minorHAnsi" w:hAnsi="Times New Roman"/>
          <w:b/>
          <w:bCs/>
          <w:sz w:val="24"/>
          <w:szCs w:val="24"/>
        </w:rPr>
        <w:t xml:space="preserve">на каждый учебный год отдельно. </w:t>
      </w:r>
      <w:r w:rsidRPr="00791886">
        <w:rPr>
          <w:rFonts w:ascii="Times New Roman" w:eastAsiaTheme="minorHAnsi" w:hAnsi="Times New Roman"/>
          <w:sz w:val="24"/>
          <w:szCs w:val="24"/>
        </w:rPr>
        <w:t xml:space="preserve">При составлении плана внеурочной деятельности ФГОС СОО, учитываются требования к результатам среднего общего образования, и преемственность с примерной образовательной программой среднего общего образования. </w:t>
      </w:r>
    </w:p>
    <w:p w:rsidR="00B174A3" w:rsidRPr="00B174A3" w:rsidRDefault="00791886" w:rsidP="00B174A3">
      <w:pPr>
        <w:pStyle w:val="aa"/>
        <w:jc w:val="both"/>
        <w:rPr>
          <w:rFonts w:ascii="Times New Roman" w:eastAsiaTheme="minorHAnsi" w:hAnsi="Times New Roman"/>
          <w:b/>
          <w:bCs/>
          <w:sz w:val="24"/>
          <w:szCs w:val="24"/>
        </w:rPr>
      </w:pPr>
      <w:r w:rsidRPr="00791886">
        <w:rPr>
          <w:rFonts w:ascii="Times New Roman" w:eastAsiaTheme="minorHAnsi" w:hAnsi="Times New Roman"/>
          <w:sz w:val="24"/>
          <w:szCs w:val="24"/>
        </w:rPr>
        <w:t xml:space="preserve">План внеурочной деятельности ежегодно согласовывается на заседании Управляющего совета, принимается на заседании педагогического совета, утверждается приказом директора и является </w:t>
      </w:r>
      <w:r w:rsidRPr="00791886">
        <w:rPr>
          <w:rFonts w:ascii="Times New Roman" w:eastAsiaTheme="minorHAnsi" w:hAnsi="Times New Roman"/>
          <w:b/>
          <w:bCs/>
          <w:sz w:val="24"/>
          <w:szCs w:val="24"/>
        </w:rPr>
        <w:t>Приложением к данной ОП СОО.</w:t>
      </w:r>
    </w:p>
    <w:p w:rsidR="00B174A3" w:rsidRPr="00B174A3" w:rsidRDefault="00B174A3" w:rsidP="00B174A3">
      <w:pPr>
        <w:pStyle w:val="aa"/>
        <w:jc w:val="both"/>
        <w:rPr>
          <w:rFonts w:ascii="Times New Roman" w:eastAsiaTheme="minorHAnsi" w:hAnsi="Times New Roman"/>
          <w:sz w:val="24"/>
          <w:szCs w:val="24"/>
        </w:rPr>
      </w:pPr>
      <w:r w:rsidRPr="00B174A3">
        <w:rPr>
          <w:rFonts w:ascii="Times New Roman" w:eastAsiaTheme="minorHAnsi" w:hAnsi="Times New Roman"/>
          <w:sz w:val="24"/>
          <w:szCs w:val="24"/>
        </w:rPr>
        <w:t xml:space="preserve">Под внеурочной деятельностью в рамках реализации ФГОС СОО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образовательной программы среднего общего образования. </w:t>
      </w:r>
    </w:p>
    <w:p w:rsidR="00B174A3" w:rsidRPr="00B174A3" w:rsidRDefault="00B174A3" w:rsidP="00B174A3">
      <w:pPr>
        <w:pStyle w:val="aa"/>
        <w:jc w:val="both"/>
        <w:rPr>
          <w:rFonts w:ascii="Times New Roman" w:eastAsiaTheme="minorHAnsi" w:hAnsi="Times New Roman"/>
          <w:sz w:val="24"/>
          <w:szCs w:val="24"/>
        </w:rPr>
      </w:pPr>
      <w:r w:rsidRPr="00B174A3">
        <w:rPr>
          <w:rFonts w:ascii="Times New Roman" w:eastAsiaTheme="minorHAnsi" w:hAnsi="Times New Roman"/>
          <w:sz w:val="24"/>
          <w:szCs w:val="24"/>
        </w:rPr>
        <w:t xml:space="preserve">План внеурочной деятельности является частью организационного раздела образовательной программы среднего общего образования и наряду с учебным планом является основным механизмом её реализации. </w:t>
      </w:r>
    </w:p>
    <w:p w:rsidR="00B174A3" w:rsidRPr="00B174A3" w:rsidRDefault="00B174A3" w:rsidP="00B174A3">
      <w:pPr>
        <w:pStyle w:val="aa"/>
        <w:jc w:val="both"/>
        <w:rPr>
          <w:rFonts w:ascii="Times New Roman" w:eastAsiaTheme="minorHAnsi" w:hAnsi="Times New Roman"/>
          <w:sz w:val="24"/>
          <w:szCs w:val="24"/>
        </w:rPr>
      </w:pPr>
      <w:r w:rsidRPr="00B174A3">
        <w:rPr>
          <w:rFonts w:ascii="Times New Roman" w:eastAsiaTheme="minorHAnsi" w:hAnsi="Times New Roman"/>
          <w:sz w:val="24"/>
          <w:szCs w:val="24"/>
        </w:rPr>
        <w:t xml:space="preserve">План внеурочной деятельности определяет состав и структуру направлений, формы организации. </w:t>
      </w:r>
    </w:p>
    <w:p w:rsidR="00B174A3" w:rsidRDefault="00B174A3" w:rsidP="00B174A3">
      <w:pPr>
        <w:pStyle w:val="aa"/>
        <w:jc w:val="both"/>
        <w:rPr>
          <w:rFonts w:ascii="Times New Roman" w:eastAsiaTheme="minorHAnsi" w:hAnsi="Times New Roman"/>
          <w:sz w:val="24"/>
          <w:szCs w:val="24"/>
        </w:rPr>
      </w:pPr>
      <w:r w:rsidRPr="00B174A3">
        <w:rPr>
          <w:rFonts w:ascii="Times New Roman" w:eastAsiaTheme="minorHAnsi" w:hAnsi="Times New Roman"/>
          <w:b/>
          <w:bCs/>
          <w:sz w:val="24"/>
          <w:szCs w:val="24"/>
        </w:rPr>
        <w:t xml:space="preserve">Внеурочная деятельность </w:t>
      </w:r>
      <w:r w:rsidRPr="00B174A3">
        <w:rPr>
          <w:rFonts w:ascii="Times New Roman" w:eastAsiaTheme="minorHAnsi" w:hAnsi="Times New Roman"/>
          <w:sz w:val="24"/>
          <w:szCs w:val="24"/>
        </w:rPr>
        <w:t xml:space="preserve">- это образовательная деятельность, осуществляемая в формах, отличных от классно-урочной, и направленная на </w:t>
      </w:r>
      <w:r w:rsidRPr="00B174A3">
        <w:rPr>
          <w:rFonts w:ascii="Times New Roman" w:eastAsiaTheme="minorHAnsi" w:hAnsi="Times New Roman"/>
          <w:b/>
          <w:bCs/>
          <w:i/>
          <w:iCs/>
          <w:sz w:val="24"/>
          <w:szCs w:val="24"/>
        </w:rPr>
        <w:t xml:space="preserve">достижение планируемых результатов </w:t>
      </w:r>
      <w:r w:rsidRPr="00B174A3">
        <w:rPr>
          <w:rFonts w:ascii="Times New Roman" w:eastAsiaTheme="minorHAnsi" w:hAnsi="Times New Roman"/>
          <w:sz w:val="24"/>
          <w:szCs w:val="24"/>
        </w:rPr>
        <w:t xml:space="preserve">ОП СОО. Согласно ФГОС СОО внеурочная деятельностью является одним из инструментов достижения планируемых личностных, предметных и метапредметных результатов образования школьников. </w:t>
      </w:r>
    </w:p>
    <w:p w:rsidR="00B174A3" w:rsidRPr="00B174A3" w:rsidRDefault="00B174A3" w:rsidP="00B174A3">
      <w:pPr>
        <w:pStyle w:val="aa"/>
        <w:jc w:val="both"/>
        <w:rPr>
          <w:rFonts w:ascii="Times New Roman" w:eastAsiaTheme="minorHAnsi" w:hAnsi="Times New Roman"/>
          <w:sz w:val="24"/>
          <w:szCs w:val="24"/>
        </w:rPr>
      </w:pPr>
    </w:p>
    <w:p w:rsidR="00B174A3" w:rsidRPr="00B174A3" w:rsidRDefault="00B174A3" w:rsidP="00B174A3">
      <w:pPr>
        <w:pStyle w:val="aa"/>
        <w:jc w:val="both"/>
        <w:rPr>
          <w:rFonts w:ascii="Times New Roman" w:eastAsiaTheme="minorHAnsi" w:hAnsi="Times New Roman"/>
          <w:sz w:val="24"/>
          <w:szCs w:val="24"/>
        </w:rPr>
      </w:pPr>
      <w:r w:rsidRPr="00B174A3">
        <w:rPr>
          <w:rFonts w:ascii="Times New Roman" w:eastAsiaTheme="minorHAnsi" w:hAnsi="Times New Roman"/>
          <w:b/>
          <w:bCs/>
          <w:sz w:val="24"/>
          <w:szCs w:val="24"/>
        </w:rPr>
        <w:t xml:space="preserve">Цель: </w:t>
      </w:r>
      <w:r w:rsidRPr="00B174A3">
        <w:rPr>
          <w:rFonts w:ascii="Times New Roman" w:eastAsiaTheme="minorHAnsi" w:hAnsi="Times New Roman"/>
          <w:sz w:val="24"/>
          <w:szCs w:val="24"/>
        </w:rPr>
        <w:t xml:space="preserve">создание условий для саморазвития и самореализации личности обучающихся, обеспечение индивидуальных потребностей и успешной социализации в обществе. </w:t>
      </w:r>
    </w:p>
    <w:p w:rsidR="00B174A3" w:rsidRPr="00B174A3" w:rsidRDefault="00B174A3" w:rsidP="00B174A3">
      <w:pPr>
        <w:pStyle w:val="aa"/>
        <w:jc w:val="both"/>
        <w:rPr>
          <w:rFonts w:ascii="Times New Roman" w:eastAsiaTheme="minorHAnsi" w:hAnsi="Times New Roman"/>
          <w:sz w:val="24"/>
          <w:szCs w:val="24"/>
        </w:rPr>
      </w:pPr>
      <w:r w:rsidRPr="00B174A3">
        <w:rPr>
          <w:rFonts w:ascii="Times New Roman" w:eastAsiaTheme="minorHAnsi" w:hAnsi="Times New Roman"/>
          <w:b/>
          <w:bCs/>
          <w:sz w:val="24"/>
          <w:szCs w:val="24"/>
        </w:rPr>
        <w:t xml:space="preserve">Формы: </w:t>
      </w:r>
      <w:r w:rsidRPr="00B174A3">
        <w:rPr>
          <w:rFonts w:ascii="Times New Roman" w:eastAsiaTheme="minorHAnsi" w:hAnsi="Times New Roman"/>
          <w:sz w:val="24"/>
          <w:szCs w:val="24"/>
        </w:rPr>
        <w:t xml:space="preserve">объединения, клубы по интересам, секции, поисковые и научные исследования, общественно-полезные практики, экскурсии, классные часы, конкурсы, фестивали, олимпиады, соревнования, посещение театра, кино, музея и т.д.. </w:t>
      </w:r>
    </w:p>
    <w:p w:rsidR="00B174A3" w:rsidRPr="00B174A3" w:rsidRDefault="00B174A3" w:rsidP="00B174A3">
      <w:pPr>
        <w:pStyle w:val="aa"/>
        <w:jc w:val="both"/>
        <w:rPr>
          <w:rFonts w:ascii="Times New Roman" w:eastAsiaTheme="minorHAnsi" w:hAnsi="Times New Roman"/>
          <w:sz w:val="24"/>
          <w:szCs w:val="24"/>
        </w:rPr>
      </w:pPr>
      <w:r w:rsidRPr="00B174A3">
        <w:rPr>
          <w:rFonts w:ascii="Times New Roman" w:eastAsiaTheme="minorHAnsi" w:hAnsi="Times New Roman"/>
          <w:sz w:val="24"/>
          <w:szCs w:val="24"/>
        </w:rPr>
        <w:t>Исходя из цели, форм и содержания внеурочной деятельности, для ее реализации в качестве б</w:t>
      </w:r>
      <w:r>
        <w:rPr>
          <w:rFonts w:ascii="Times New Roman" w:eastAsiaTheme="minorHAnsi" w:hAnsi="Times New Roman"/>
          <w:sz w:val="24"/>
          <w:szCs w:val="24"/>
        </w:rPr>
        <w:t xml:space="preserve">азовой в </w:t>
      </w:r>
      <w:r w:rsidR="00935CA5">
        <w:rPr>
          <w:rFonts w:ascii="Times New Roman" w:eastAsiaTheme="minorHAnsi" w:hAnsi="Times New Roman"/>
          <w:sz w:val="24"/>
          <w:szCs w:val="24"/>
        </w:rPr>
        <w:t>МКОУ Шилыковской СШ</w:t>
      </w:r>
      <w:r w:rsidRPr="00B174A3">
        <w:rPr>
          <w:rFonts w:ascii="Times New Roman" w:eastAsiaTheme="minorHAnsi" w:hAnsi="Times New Roman"/>
          <w:sz w:val="24"/>
          <w:szCs w:val="24"/>
        </w:rPr>
        <w:t xml:space="preserve"> используется одна из организационных моделей внеурочной деятельности - модель дополнительного образования.</w:t>
      </w:r>
    </w:p>
    <w:p w:rsidR="00B174A3" w:rsidRPr="00B174A3" w:rsidRDefault="00B174A3" w:rsidP="00B174A3">
      <w:pPr>
        <w:pStyle w:val="aa"/>
        <w:jc w:val="both"/>
        <w:rPr>
          <w:rFonts w:ascii="Times New Roman" w:eastAsiaTheme="minorHAnsi" w:hAnsi="Times New Roman"/>
          <w:sz w:val="24"/>
          <w:szCs w:val="24"/>
        </w:rPr>
      </w:pPr>
      <w:r w:rsidRPr="00B174A3">
        <w:rPr>
          <w:rFonts w:ascii="Times New Roman" w:eastAsiaTheme="minorHAnsi" w:hAnsi="Times New Roman"/>
          <w:sz w:val="24"/>
          <w:szCs w:val="24"/>
        </w:rPr>
        <w:t xml:space="preserve">Данная модель предполагает тесную взаимосвязь внеурочной деятельности с дополнительным образованием детей, в части создания условий для развития творческих интересов детей и включения их в художественную, техническую, эколого-биологическую, спортивную и другую деятельность. </w:t>
      </w:r>
    </w:p>
    <w:p w:rsidR="00B174A3" w:rsidRPr="00B174A3" w:rsidRDefault="00B174A3" w:rsidP="00B174A3">
      <w:pPr>
        <w:pStyle w:val="aa"/>
        <w:jc w:val="both"/>
        <w:rPr>
          <w:rFonts w:ascii="Times New Roman" w:eastAsiaTheme="minorHAnsi" w:hAnsi="Times New Roman"/>
          <w:sz w:val="24"/>
          <w:szCs w:val="24"/>
        </w:rPr>
      </w:pPr>
      <w:r w:rsidRPr="00B174A3">
        <w:rPr>
          <w:rFonts w:ascii="Times New Roman" w:eastAsiaTheme="minorHAnsi" w:hAnsi="Times New Roman"/>
          <w:sz w:val="24"/>
          <w:szCs w:val="24"/>
        </w:rPr>
        <w:t xml:space="preserve">Реализация внеурочной деятельности на основе модели дополнительного образования непосредственно предусмотрена в ФГОС СОО, в которых сказано, что образовательное учреждение в рамках муниципальных заданий, формируемых учредителем, может использовать возможности образовательных учреждений дополнительного образования детей, организаций культуры и спорта. </w:t>
      </w:r>
    </w:p>
    <w:p w:rsidR="00B174A3" w:rsidRPr="00B174A3" w:rsidRDefault="00B174A3" w:rsidP="00B174A3">
      <w:pPr>
        <w:pStyle w:val="aa"/>
        <w:jc w:val="both"/>
        <w:rPr>
          <w:rFonts w:ascii="Times New Roman" w:eastAsiaTheme="minorHAnsi" w:hAnsi="Times New Roman"/>
          <w:sz w:val="24"/>
          <w:szCs w:val="24"/>
        </w:rPr>
      </w:pPr>
      <w:r w:rsidRPr="00B174A3">
        <w:rPr>
          <w:rFonts w:ascii="Times New Roman" w:eastAsiaTheme="minorHAnsi" w:hAnsi="Times New Roman"/>
          <w:sz w:val="24"/>
          <w:szCs w:val="24"/>
        </w:rPr>
        <w:t xml:space="preserve">Данная модель предполагает создание общего программно-методического пространства внеурочной деятельности и дополнительного образования детей, осуществление перехода от управления образовательными учреждениями к управлению образовательными программами. </w:t>
      </w:r>
    </w:p>
    <w:p w:rsidR="00B174A3" w:rsidRPr="00B174A3" w:rsidRDefault="00B174A3" w:rsidP="00B174A3">
      <w:pPr>
        <w:pStyle w:val="aa"/>
        <w:jc w:val="both"/>
        <w:rPr>
          <w:rFonts w:ascii="Times New Roman" w:eastAsiaTheme="minorHAnsi" w:hAnsi="Times New Roman"/>
          <w:sz w:val="24"/>
          <w:szCs w:val="24"/>
        </w:rPr>
      </w:pPr>
      <w:r w:rsidRPr="00B174A3">
        <w:rPr>
          <w:rFonts w:ascii="Times New Roman" w:eastAsiaTheme="minorHAnsi" w:hAnsi="Times New Roman"/>
          <w:sz w:val="24"/>
          <w:szCs w:val="24"/>
        </w:rPr>
        <w:t xml:space="preserve">Данная модель ориентирована на обеспечение готовности к территориальной, социальной и академической мобильности детей. Преимущества модели заключаются в предоставлении широкого выбора для ребенка на основе спектра направлений детских объединений по интересам, возможности свободного самоопределения и самореализации ребенка, привлечении к осуществлению внеурочной деятельности квалифицированных специалистов, а также практико-ориентированная и деятельностная основа организации образовательного процесса, присущая дополнительному образованию детей. </w:t>
      </w:r>
    </w:p>
    <w:p w:rsidR="00B174A3" w:rsidRDefault="00B174A3" w:rsidP="00B174A3">
      <w:pPr>
        <w:pStyle w:val="aa"/>
        <w:jc w:val="both"/>
        <w:rPr>
          <w:rFonts w:ascii="Times New Roman" w:eastAsiaTheme="minorHAnsi" w:hAnsi="Times New Roman"/>
          <w:sz w:val="24"/>
          <w:szCs w:val="24"/>
        </w:rPr>
      </w:pPr>
      <w:r w:rsidRPr="00B174A3">
        <w:rPr>
          <w:rFonts w:ascii="Times New Roman" w:eastAsiaTheme="minorHAnsi" w:hAnsi="Times New Roman"/>
          <w:sz w:val="24"/>
          <w:szCs w:val="24"/>
        </w:rPr>
        <w:t>В соответствии с требованиями Стандарта внеурочная деятельность организована по направлениям развития личности и предоставляет обучающимся возможность выбора широкого спектра занятий, направленных на их развитие. Внеурочная деяте</w:t>
      </w:r>
      <w:r>
        <w:rPr>
          <w:rFonts w:ascii="Times New Roman" w:eastAsiaTheme="minorHAnsi" w:hAnsi="Times New Roman"/>
          <w:sz w:val="24"/>
          <w:szCs w:val="24"/>
        </w:rPr>
        <w:t xml:space="preserve">льность в МБОУ Лежневской </w:t>
      </w:r>
      <w:r>
        <w:rPr>
          <w:rFonts w:ascii="Times New Roman" w:eastAsiaTheme="minorHAnsi" w:hAnsi="Times New Roman"/>
          <w:sz w:val="24"/>
          <w:szCs w:val="24"/>
        </w:rPr>
        <w:lastRenderedPageBreak/>
        <w:t>СШ №11</w:t>
      </w:r>
      <w:r w:rsidRPr="00B174A3">
        <w:rPr>
          <w:rFonts w:ascii="Times New Roman" w:eastAsiaTheme="minorHAnsi" w:hAnsi="Times New Roman"/>
          <w:sz w:val="24"/>
          <w:szCs w:val="24"/>
        </w:rPr>
        <w:t xml:space="preserve"> организуется по следующим направлениям развития личности: спортивно - оздоровительное, духовно-нравственное, социальное, общеинтеллектуальное, общекультурное.</w:t>
      </w:r>
    </w:p>
    <w:p w:rsidR="00B174A3" w:rsidRDefault="00B174A3" w:rsidP="00B174A3">
      <w:pPr>
        <w:pStyle w:val="aa"/>
        <w:jc w:val="both"/>
        <w:rPr>
          <w:rFonts w:ascii="Times New Roman" w:eastAsiaTheme="minorHAnsi" w:hAnsi="Times New Roman"/>
          <w:sz w:val="24"/>
          <w:szCs w:val="24"/>
        </w:rPr>
      </w:pPr>
    </w:p>
    <w:p w:rsidR="00B174A3" w:rsidRDefault="00B174A3" w:rsidP="00B174A3">
      <w:pPr>
        <w:pStyle w:val="aa"/>
        <w:jc w:val="both"/>
        <w:rPr>
          <w:rFonts w:ascii="Times New Roman" w:eastAsiaTheme="minorHAnsi" w:hAnsi="Times New Roman"/>
          <w:sz w:val="24"/>
          <w:szCs w:val="24"/>
        </w:rPr>
      </w:pPr>
    </w:p>
    <w:p w:rsidR="00B174A3" w:rsidRPr="00B174A3" w:rsidRDefault="00B174A3" w:rsidP="00DF419D">
      <w:pPr>
        <w:keepNext/>
        <w:keepLines/>
        <w:spacing w:after="0" w:line="259" w:lineRule="auto"/>
        <w:ind w:right="180"/>
        <w:jc w:val="center"/>
        <w:outlineLvl w:val="0"/>
        <w:rPr>
          <w:rFonts w:ascii="Times New Roman" w:eastAsia="Times New Roman" w:hAnsi="Times New Roman"/>
          <w:b/>
          <w:color w:val="000000"/>
          <w:sz w:val="28"/>
          <w:lang w:eastAsia="ru-RU"/>
        </w:rPr>
      </w:pPr>
      <w:r w:rsidRPr="00DF419D">
        <w:rPr>
          <w:rFonts w:ascii="Times New Roman" w:eastAsia="Times New Roman" w:hAnsi="Times New Roman"/>
          <w:b/>
          <w:color w:val="000000"/>
          <w:sz w:val="32"/>
          <w:lang w:eastAsia="ru-RU"/>
        </w:rPr>
        <w:t>Модель внеурочной деятельности на уровне СОО</w:t>
      </w:r>
      <w:r w:rsidRPr="00B174A3">
        <w:rPr>
          <w:rFonts w:ascii="Times New Roman" w:eastAsia="Times New Roman" w:hAnsi="Times New Roman"/>
          <w:b/>
          <w:color w:val="000000"/>
          <w:sz w:val="32"/>
          <w:lang w:eastAsia="ru-RU"/>
        </w:rPr>
        <w:t xml:space="preserve"> </w:t>
      </w:r>
    </w:p>
    <w:p w:rsidR="00B174A3" w:rsidRPr="00B174A3" w:rsidRDefault="00B174A3" w:rsidP="00B174A3">
      <w:pPr>
        <w:spacing w:after="189" w:line="259" w:lineRule="auto"/>
        <w:ind w:right="157"/>
        <w:jc w:val="center"/>
        <w:rPr>
          <w:rFonts w:ascii="Times New Roman" w:eastAsia="Times New Roman" w:hAnsi="Times New Roman"/>
          <w:color w:val="000000"/>
          <w:sz w:val="23"/>
          <w:lang w:eastAsia="ru-RU"/>
        </w:rPr>
      </w:pPr>
      <w:r w:rsidRPr="00B174A3">
        <w:rPr>
          <w:rFonts w:ascii="Times New Roman" w:eastAsia="Times New Roman" w:hAnsi="Times New Roman"/>
          <w:color w:val="000000"/>
          <w:sz w:val="6"/>
          <w:lang w:eastAsia="ru-RU"/>
        </w:rPr>
        <w:t xml:space="preserve"> </w:t>
      </w:r>
    </w:p>
    <w:p w:rsidR="00B174A3" w:rsidRPr="00762F3B" w:rsidRDefault="00B174A3" w:rsidP="00DF419D">
      <w:pPr>
        <w:spacing w:after="92" w:line="259" w:lineRule="auto"/>
        <w:ind w:right="169"/>
        <w:jc w:val="center"/>
        <w:rPr>
          <w:rFonts w:ascii="Times New Roman" w:eastAsia="Times New Roman" w:hAnsi="Times New Roman"/>
          <w:color w:val="000000"/>
          <w:sz w:val="24"/>
          <w:szCs w:val="24"/>
          <w:lang w:eastAsia="ru-RU"/>
        </w:rPr>
      </w:pPr>
      <w:r w:rsidRPr="00762F3B">
        <w:rPr>
          <w:rFonts w:ascii="Times New Roman" w:eastAsia="Times New Roman" w:hAnsi="Times New Roman"/>
          <w:b/>
          <w:color w:val="000000"/>
          <w:sz w:val="24"/>
          <w:szCs w:val="24"/>
          <w:lang w:eastAsia="ru-RU"/>
        </w:rPr>
        <w:t>НАПРАВЛЕНИЯ</w:t>
      </w:r>
      <w:r w:rsidRPr="00762F3B">
        <w:rPr>
          <w:rFonts w:ascii="Times New Roman" w:eastAsia="Times New Roman" w:hAnsi="Times New Roman"/>
          <w:color w:val="000000"/>
          <w:sz w:val="24"/>
          <w:szCs w:val="24"/>
          <w:lang w:eastAsia="ru-RU"/>
        </w:rPr>
        <w:t xml:space="preserve"> </w:t>
      </w:r>
    </w:p>
    <w:p w:rsidR="00B174A3" w:rsidRPr="00762F3B" w:rsidRDefault="00B174A3" w:rsidP="00B174A3">
      <w:pPr>
        <w:keepNext/>
        <w:keepLines/>
        <w:spacing w:after="0" w:line="269" w:lineRule="auto"/>
        <w:ind w:left="10" w:hanging="10"/>
        <w:jc w:val="center"/>
        <w:outlineLvl w:val="1"/>
        <w:rPr>
          <w:rFonts w:ascii="Times New Roman" w:eastAsia="Times New Roman" w:hAnsi="Times New Roman"/>
          <w:b/>
          <w:i/>
          <w:color w:val="000000"/>
          <w:sz w:val="24"/>
          <w:szCs w:val="24"/>
          <w:lang w:eastAsia="ru-RU"/>
        </w:rPr>
      </w:pPr>
      <w:r w:rsidRPr="00762F3B">
        <w:rPr>
          <w:rFonts w:ascii="Times New Roman" w:eastAsia="Times New Roman" w:hAnsi="Times New Roman"/>
          <w:b/>
          <w:color w:val="000000"/>
          <w:sz w:val="24"/>
          <w:szCs w:val="24"/>
          <w:lang w:eastAsia="ru-RU"/>
        </w:rPr>
        <w:t xml:space="preserve">духовно-нравственное,  социальное,  общеинтеллектуальное,  общекультурное,  спортивно-оздоровительное </w:t>
      </w:r>
    </w:p>
    <w:p w:rsidR="00B174A3" w:rsidRPr="00762F3B" w:rsidRDefault="00B174A3" w:rsidP="00B174A3">
      <w:pPr>
        <w:spacing w:after="0" w:line="259" w:lineRule="auto"/>
        <w:ind w:left="258"/>
        <w:jc w:val="center"/>
        <w:rPr>
          <w:rFonts w:ascii="Times New Roman" w:eastAsia="Times New Roman" w:hAnsi="Times New Roman"/>
          <w:color w:val="000000"/>
          <w:sz w:val="24"/>
          <w:szCs w:val="24"/>
          <w:lang w:eastAsia="ru-RU"/>
        </w:rPr>
      </w:pPr>
      <w:r w:rsidRPr="00762F3B">
        <w:rPr>
          <w:rFonts w:ascii="Times New Roman" w:eastAsia="Times New Roman" w:hAnsi="Times New Roman"/>
          <w:b/>
          <w:color w:val="000000"/>
          <w:sz w:val="24"/>
          <w:szCs w:val="24"/>
          <w:lang w:eastAsia="ru-RU"/>
        </w:rPr>
        <w:t xml:space="preserve"> </w:t>
      </w:r>
      <w:r w:rsidRPr="00762F3B">
        <w:rPr>
          <w:rFonts w:ascii="Times New Roman" w:eastAsia="Times New Roman" w:hAnsi="Times New Roman"/>
          <w:b/>
          <w:color w:val="000000"/>
          <w:sz w:val="24"/>
          <w:szCs w:val="24"/>
          <w:lang w:eastAsia="ru-RU"/>
        </w:rPr>
        <w:tab/>
        <w:t xml:space="preserve"> </w:t>
      </w:r>
    </w:p>
    <w:tbl>
      <w:tblPr>
        <w:tblStyle w:val="TableGrid"/>
        <w:tblW w:w="9873" w:type="dxa"/>
        <w:tblInd w:w="-29" w:type="dxa"/>
        <w:tblCellMar>
          <w:top w:w="58" w:type="dxa"/>
          <w:left w:w="202" w:type="dxa"/>
          <w:right w:w="115" w:type="dxa"/>
        </w:tblCellMar>
        <w:tblLook w:val="04A0" w:firstRow="1" w:lastRow="0" w:firstColumn="1" w:lastColumn="0" w:noHBand="0" w:noVBand="1"/>
      </w:tblPr>
      <w:tblGrid>
        <w:gridCol w:w="4962"/>
        <w:gridCol w:w="60"/>
        <w:gridCol w:w="263"/>
        <w:gridCol w:w="3787"/>
        <w:gridCol w:w="801"/>
      </w:tblGrid>
      <w:tr w:rsidR="00B174A3" w:rsidRPr="00762F3B" w:rsidTr="00DF419D">
        <w:trPr>
          <w:trHeight w:val="828"/>
        </w:trPr>
        <w:tc>
          <w:tcPr>
            <w:tcW w:w="5053" w:type="dxa"/>
            <w:tcBorders>
              <w:top w:val="nil"/>
              <w:left w:val="nil"/>
              <w:bottom w:val="nil"/>
              <w:right w:val="nil"/>
            </w:tcBorders>
            <w:shd w:val="clear" w:color="auto" w:fill="FFFFFF" w:themeFill="background1"/>
          </w:tcPr>
          <w:p w:rsidR="00B174A3" w:rsidRPr="00762F3B" w:rsidRDefault="00B174A3" w:rsidP="00DF419D">
            <w:pPr>
              <w:shd w:val="clear" w:color="auto" w:fill="FFFFFF" w:themeFill="background1"/>
              <w:spacing w:after="26" w:line="259" w:lineRule="auto"/>
              <w:rPr>
                <w:rFonts w:ascii="Times New Roman" w:eastAsia="Times New Roman" w:hAnsi="Times New Roman"/>
                <w:color w:val="000000"/>
                <w:sz w:val="24"/>
                <w:szCs w:val="24"/>
              </w:rPr>
            </w:pPr>
            <w:r w:rsidRPr="00762F3B">
              <w:rPr>
                <w:rFonts w:ascii="Times New Roman" w:eastAsia="Times New Roman" w:hAnsi="Times New Roman"/>
                <w:b/>
                <w:color w:val="000000"/>
                <w:sz w:val="24"/>
                <w:szCs w:val="24"/>
              </w:rPr>
              <w:t xml:space="preserve">ОБЪЕДИНЕНИЯ ДОПОЛНИТЕЛЬНОГО </w:t>
            </w:r>
          </w:p>
          <w:p w:rsidR="00B174A3" w:rsidRPr="00762F3B" w:rsidRDefault="00B174A3" w:rsidP="00DF419D">
            <w:pPr>
              <w:shd w:val="clear" w:color="auto" w:fill="FFFFFF" w:themeFill="background1"/>
              <w:spacing w:line="259" w:lineRule="auto"/>
              <w:ind w:right="88"/>
              <w:jc w:val="center"/>
              <w:rPr>
                <w:rFonts w:ascii="Times New Roman" w:eastAsia="Times New Roman" w:hAnsi="Times New Roman"/>
                <w:color w:val="000000"/>
                <w:sz w:val="24"/>
                <w:szCs w:val="24"/>
              </w:rPr>
            </w:pPr>
            <w:r w:rsidRPr="00762F3B">
              <w:rPr>
                <w:rFonts w:ascii="Times New Roman" w:eastAsia="Times New Roman" w:hAnsi="Times New Roman"/>
                <w:b/>
                <w:color w:val="000000"/>
                <w:sz w:val="24"/>
                <w:szCs w:val="24"/>
              </w:rPr>
              <w:t xml:space="preserve">ОБРАЗОВАНИЯ ШКОЛЫ </w:t>
            </w:r>
          </w:p>
          <w:p w:rsidR="00B174A3" w:rsidRPr="00762F3B" w:rsidRDefault="00B174A3" w:rsidP="00B174A3">
            <w:pPr>
              <w:spacing w:line="259" w:lineRule="auto"/>
              <w:ind w:right="29"/>
              <w:jc w:val="center"/>
              <w:rPr>
                <w:rFonts w:ascii="Times New Roman" w:eastAsia="Times New Roman" w:hAnsi="Times New Roman"/>
                <w:color w:val="000000"/>
                <w:sz w:val="24"/>
                <w:szCs w:val="24"/>
              </w:rPr>
            </w:pPr>
            <w:r w:rsidRPr="00762F3B">
              <w:rPr>
                <w:rFonts w:ascii="Times New Roman" w:eastAsia="Times New Roman" w:hAnsi="Times New Roman"/>
                <w:b/>
                <w:color w:val="000000"/>
                <w:sz w:val="24"/>
                <w:szCs w:val="24"/>
              </w:rPr>
              <w:t xml:space="preserve"> </w:t>
            </w:r>
          </w:p>
        </w:tc>
        <w:tc>
          <w:tcPr>
            <w:tcW w:w="158" w:type="dxa"/>
            <w:gridSpan w:val="2"/>
            <w:tcBorders>
              <w:top w:val="nil"/>
              <w:left w:val="nil"/>
              <w:bottom w:val="nil"/>
              <w:right w:val="nil"/>
            </w:tcBorders>
          </w:tcPr>
          <w:p w:rsidR="00B174A3" w:rsidRPr="00762F3B" w:rsidRDefault="00B174A3" w:rsidP="00B174A3">
            <w:pPr>
              <w:spacing w:after="160" w:line="259" w:lineRule="auto"/>
              <w:rPr>
                <w:rFonts w:ascii="Times New Roman" w:eastAsia="Times New Roman" w:hAnsi="Times New Roman"/>
                <w:color w:val="000000"/>
                <w:sz w:val="24"/>
                <w:szCs w:val="24"/>
              </w:rPr>
            </w:pPr>
          </w:p>
        </w:tc>
        <w:tc>
          <w:tcPr>
            <w:tcW w:w="4662" w:type="dxa"/>
            <w:gridSpan w:val="2"/>
            <w:tcBorders>
              <w:top w:val="nil"/>
              <w:left w:val="nil"/>
              <w:bottom w:val="nil"/>
              <w:right w:val="nil"/>
            </w:tcBorders>
            <w:shd w:val="clear" w:color="auto" w:fill="auto"/>
          </w:tcPr>
          <w:p w:rsidR="00B174A3" w:rsidRPr="00762F3B" w:rsidRDefault="00B174A3" w:rsidP="00B174A3">
            <w:pPr>
              <w:spacing w:after="26" w:line="259" w:lineRule="auto"/>
              <w:ind w:right="92"/>
              <w:jc w:val="center"/>
              <w:rPr>
                <w:rFonts w:ascii="Times New Roman" w:eastAsia="Times New Roman" w:hAnsi="Times New Roman"/>
                <w:color w:val="000000"/>
                <w:sz w:val="24"/>
                <w:szCs w:val="24"/>
              </w:rPr>
            </w:pPr>
            <w:r w:rsidRPr="00762F3B">
              <w:rPr>
                <w:rFonts w:ascii="Times New Roman" w:eastAsia="Times New Roman" w:hAnsi="Times New Roman"/>
                <w:b/>
                <w:color w:val="000000"/>
                <w:sz w:val="24"/>
                <w:szCs w:val="24"/>
              </w:rPr>
              <w:t xml:space="preserve">ОБЪЕДИНЕНИЯ УЧРЕЖДЕНИЙ </w:t>
            </w:r>
          </w:p>
          <w:p w:rsidR="00B174A3" w:rsidRPr="00762F3B" w:rsidRDefault="00B174A3" w:rsidP="00B174A3">
            <w:pPr>
              <w:spacing w:line="259" w:lineRule="auto"/>
              <w:jc w:val="center"/>
              <w:rPr>
                <w:rFonts w:ascii="Times New Roman" w:eastAsia="Times New Roman" w:hAnsi="Times New Roman"/>
                <w:color w:val="000000"/>
                <w:sz w:val="24"/>
                <w:szCs w:val="24"/>
              </w:rPr>
            </w:pPr>
            <w:r w:rsidRPr="00762F3B">
              <w:rPr>
                <w:rFonts w:ascii="Times New Roman" w:eastAsia="Times New Roman" w:hAnsi="Times New Roman"/>
                <w:b/>
                <w:color w:val="000000"/>
                <w:sz w:val="24"/>
                <w:szCs w:val="24"/>
              </w:rPr>
              <w:t xml:space="preserve">ДОПОЛНИТЕЛЬНОГО  ОБРАЗОВАНИЯ  </w:t>
            </w:r>
          </w:p>
        </w:tc>
      </w:tr>
      <w:tr w:rsidR="00B174A3" w:rsidRPr="00B174A3" w:rsidTr="008D15B3">
        <w:tblPrEx>
          <w:tblCellMar>
            <w:top w:w="0" w:type="dxa"/>
            <w:left w:w="0" w:type="dxa"/>
            <w:right w:w="0" w:type="dxa"/>
          </w:tblCellMar>
        </w:tblPrEx>
        <w:trPr>
          <w:gridAfter w:val="1"/>
          <w:wAfter w:w="823" w:type="dxa"/>
          <w:trHeight w:val="1922"/>
        </w:trPr>
        <w:tc>
          <w:tcPr>
            <w:tcW w:w="5079" w:type="dxa"/>
            <w:gridSpan w:val="2"/>
            <w:tcBorders>
              <w:top w:val="nil"/>
              <w:left w:val="nil"/>
              <w:bottom w:val="nil"/>
              <w:right w:val="nil"/>
            </w:tcBorders>
          </w:tcPr>
          <w:p w:rsidR="00B174A3" w:rsidRPr="00B174A3" w:rsidRDefault="00B174A3" w:rsidP="00B174A3">
            <w:pPr>
              <w:spacing w:after="22" w:line="259" w:lineRule="auto"/>
              <w:rPr>
                <w:rFonts w:ascii="Times New Roman" w:eastAsia="Times New Roman" w:hAnsi="Times New Roman"/>
                <w:color w:val="000000"/>
                <w:sz w:val="23"/>
              </w:rPr>
            </w:pPr>
            <w:r w:rsidRPr="00B174A3">
              <w:rPr>
                <w:rFonts w:ascii="Times New Roman" w:eastAsia="Times New Roman" w:hAnsi="Times New Roman"/>
                <w:color w:val="000000"/>
                <w:sz w:val="24"/>
              </w:rPr>
              <w:t xml:space="preserve"> </w:t>
            </w:r>
          </w:p>
          <w:p w:rsidR="00B174A3" w:rsidRPr="00B174A3" w:rsidRDefault="00B174A3" w:rsidP="00B174A3">
            <w:pPr>
              <w:spacing w:after="19" w:line="259" w:lineRule="auto"/>
              <w:rPr>
                <w:rFonts w:ascii="Times New Roman" w:eastAsia="Times New Roman" w:hAnsi="Times New Roman"/>
                <w:color w:val="000000"/>
                <w:sz w:val="23"/>
              </w:rPr>
            </w:pPr>
            <w:r w:rsidRPr="00B174A3">
              <w:rPr>
                <w:rFonts w:ascii="Times New Roman" w:eastAsia="Times New Roman" w:hAnsi="Times New Roman"/>
                <w:color w:val="000000"/>
                <w:sz w:val="24"/>
              </w:rPr>
              <w:t xml:space="preserve"> </w:t>
            </w:r>
            <w:r w:rsidR="00DF419D">
              <w:rPr>
                <w:rFonts w:ascii="Times New Roman" w:eastAsia="Times New Roman" w:hAnsi="Times New Roman"/>
                <w:color w:val="000000"/>
                <w:sz w:val="24"/>
              </w:rPr>
              <w:t>«КВН</w:t>
            </w:r>
            <w:r w:rsidR="00DF419D" w:rsidRPr="00B174A3">
              <w:rPr>
                <w:rFonts w:ascii="Times New Roman" w:eastAsia="Times New Roman" w:hAnsi="Times New Roman"/>
                <w:color w:val="000000"/>
                <w:sz w:val="24"/>
              </w:rPr>
              <w:t>»</w:t>
            </w:r>
          </w:p>
          <w:p w:rsidR="00B174A3" w:rsidRPr="00B174A3" w:rsidRDefault="00DF419D" w:rsidP="00B174A3">
            <w:pPr>
              <w:spacing w:after="21" w:line="259" w:lineRule="auto"/>
              <w:rPr>
                <w:rFonts w:ascii="Times New Roman" w:eastAsia="Times New Roman" w:hAnsi="Times New Roman"/>
                <w:color w:val="000000"/>
                <w:sz w:val="23"/>
              </w:rPr>
            </w:pPr>
            <w:r>
              <w:rPr>
                <w:rFonts w:ascii="Times New Roman" w:eastAsia="Times New Roman" w:hAnsi="Times New Roman"/>
                <w:color w:val="000000"/>
                <w:sz w:val="24"/>
              </w:rPr>
              <w:t xml:space="preserve"> «Баскетбол»</w:t>
            </w:r>
            <w:r w:rsidR="00B174A3" w:rsidRPr="00B174A3">
              <w:rPr>
                <w:rFonts w:ascii="Times New Roman" w:eastAsia="Times New Roman" w:hAnsi="Times New Roman"/>
                <w:color w:val="000000"/>
                <w:sz w:val="24"/>
              </w:rPr>
              <w:t xml:space="preserve"> </w:t>
            </w:r>
          </w:p>
          <w:p w:rsidR="00B174A3" w:rsidRPr="00B174A3" w:rsidRDefault="00B174A3" w:rsidP="00B174A3">
            <w:pPr>
              <w:spacing w:after="22" w:line="259" w:lineRule="auto"/>
              <w:rPr>
                <w:rFonts w:ascii="Times New Roman" w:eastAsia="Times New Roman" w:hAnsi="Times New Roman"/>
                <w:color w:val="000000"/>
                <w:sz w:val="23"/>
              </w:rPr>
            </w:pPr>
            <w:r w:rsidRPr="00B174A3">
              <w:rPr>
                <w:rFonts w:ascii="Times New Roman" w:eastAsia="Times New Roman" w:hAnsi="Times New Roman"/>
                <w:color w:val="000000"/>
                <w:sz w:val="24"/>
              </w:rPr>
              <w:t>«Волейбол»</w:t>
            </w:r>
          </w:p>
          <w:p w:rsidR="00B174A3" w:rsidRPr="00B174A3" w:rsidRDefault="00B174A3" w:rsidP="00DF419D">
            <w:pPr>
              <w:spacing w:line="259" w:lineRule="auto"/>
              <w:rPr>
                <w:rFonts w:ascii="Times New Roman" w:eastAsia="Times New Roman" w:hAnsi="Times New Roman"/>
                <w:color w:val="000000"/>
                <w:sz w:val="23"/>
              </w:rPr>
            </w:pPr>
          </w:p>
        </w:tc>
        <w:tc>
          <w:tcPr>
            <w:tcW w:w="3971" w:type="dxa"/>
            <w:gridSpan w:val="2"/>
            <w:tcBorders>
              <w:top w:val="nil"/>
              <w:left w:val="nil"/>
              <w:bottom w:val="nil"/>
              <w:right w:val="nil"/>
            </w:tcBorders>
          </w:tcPr>
          <w:p w:rsidR="00B174A3" w:rsidRPr="00B174A3" w:rsidRDefault="00B174A3" w:rsidP="00B174A3">
            <w:pPr>
              <w:spacing w:after="22" w:line="259" w:lineRule="auto"/>
              <w:ind w:left="958"/>
              <w:jc w:val="center"/>
              <w:rPr>
                <w:rFonts w:ascii="Times New Roman" w:eastAsia="Times New Roman" w:hAnsi="Times New Roman"/>
                <w:color w:val="000000"/>
                <w:sz w:val="23"/>
              </w:rPr>
            </w:pPr>
            <w:r w:rsidRPr="00B174A3">
              <w:rPr>
                <w:rFonts w:ascii="Times New Roman" w:eastAsia="Times New Roman" w:hAnsi="Times New Roman"/>
                <w:color w:val="000000"/>
                <w:sz w:val="24"/>
              </w:rPr>
              <w:t xml:space="preserve"> </w:t>
            </w:r>
          </w:p>
          <w:p w:rsidR="00B174A3" w:rsidRPr="00B174A3" w:rsidRDefault="00B174A3" w:rsidP="00B174A3">
            <w:pPr>
              <w:spacing w:after="22" w:line="259" w:lineRule="auto"/>
              <w:ind w:left="132"/>
              <w:rPr>
                <w:rFonts w:ascii="Times New Roman" w:eastAsia="Times New Roman" w:hAnsi="Times New Roman"/>
                <w:color w:val="000000"/>
                <w:sz w:val="23"/>
              </w:rPr>
            </w:pPr>
            <w:r w:rsidRPr="00B174A3">
              <w:rPr>
                <w:rFonts w:ascii="Times New Roman" w:eastAsia="Times New Roman" w:hAnsi="Times New Roman"/>
                <w:color w:val="000000"/>
                <w:sz w:val="24"/>
              </w:rPr>
              <w:t xml:space="preserve">Совет старшеклассников </w:t>
            </w:r>
          </w:p>
          <w:p w:rsidR="00DF419D" w:rsidRPr="00B174A3" w:rsidRDefault="00DF419D" w:rsidP="00DF419D">
            <w:pPr>
              <w:spacing w:after="23" w:line="259" w:lineRule="auto"/>
              <w:ind w:left="132"/>
              <w:rPr>
                <w:rFonts w:ascii="Times New Roman" w:eastAsia="Times New Roman" w:hAnsi="Times New Roman"/>
                <w:color w:val="000000"/>
                <w:sz w:val="23"/>
              </w:rPr>
            </w:pPr>
            <w:r>
              <w:rPr>
                <w:rFonts w:ascii="Times New Roman" w:eastAsia="Times New Roman" w:hAnsi="Times New Roman"/>
                <w:color w:val="000000"/>
                <w:sz w:val="24"/>
              </w:rPr>
              <w:t>Туризм</w:t>
            </w:r>
          </w:p>
          <w:p w:rsidR="00B174A3" w:rsidRPr="00B174A3" w:rsidRDefault="00B174A3" w:rsidP="00B174A3">
            <w:pPr>
              <w:spacing w:after="20" w:line="259" w:lineRule="auto"/>
              <w:ind w:left="132"/>
              <w:rPr>
                <w:rFonts w:ascii="Times New Roman" w:eastAsia="Times New Roman" w:hAnsi="Times New Roman"/>
                <w:color w:val="000000"/>
                <w:sz w:val="23"/>
              </w:rPr>
            </w:pPr>
          </w:p>
          <w:p w:rsidR="00B174A3" w:rsidRPr="00B174A3" w:rsidRDefault="00B174A3" w:rsidP="00DF419D">
            <w:pPr>
              <w:spacing w:after="23" w:line="259" w:lineRule="auto"/>
              <w:ind w:left="132"/>
              <w:rPr>
                <w:rFonts w:ascii="Times New Roman" w:eastAsia="Times New Roman" w:hAnsi="Times New Roman"/>
                <w:color w:val="000000"/>
                <w:sz w:val="23"/>
              </w:rPr>
            </w:pPr>
          </w:p>
        </w:tc>
      </w:tr>
    </w:tbl>
    <w:p w:rsidR="004B2A0A" w:rsidRPr="00762F3B" w:rsidRDefault="004B2A0A" w:rsidP="00762F3B">
      <w:pPr>
        <w:spacing w:after="0" w:line="259" w:lineRule="auto"/>
        <w:rPr>
          <w:rFonts w:ascii="Times New Roman" w:eastAsia="Times New Roman" w:hAnsi="Times New Roman"/>
          <w:color w:val="000000"/>
          <w:sz w:val="24"/>
          <w:lang w:eastAsia="ru-RU"/>
        </w:rPr>
      </w:pPr>
    </w:p>
    <w:p w:rsidR="00B174A3" w:rsidRPr="00B174A3" w:rsidRDefault="00B174A3" w:rsidP="00762F3B">
      <w:pPr>
        <w:shd w:val="clear" w:color="auto" w:fill="FFFFFF" w:themeFill="background1"/>
        <w:spacing w:after="20" w:line="259" w:lineRule="auto"/>
        <w:jc w:val="center"/>
        <w:rPr>
          <w:rFonts w:ascii="Times New Roman" w:eastAsia="Times New Roman" w:hAnsi="Times New Roman"/>
          <w:color w:val="000000"/>
          <w:sz w:val="23"/>
          <w:lang w:eastAsia="ru-RU"/>
        </w:rPr>
      </w:pPr>
      <w:r w:rsidRPr="00B174A3">
        <w:rPr>
          <w:rFonts w:ascii="Times New Roman" w:eastAsia="Times New Roman" w:hAnsi="Times New Roman"/>
          <w:b/>
          <w:color w:val="000000"/>
          <w:sz w:val="24"/>
          <w:lang w:eastAsia="ru-RU"/>
        </w:rPr>
        <w:t>УЧЕНИЧЕСКИЕ СООБЩЕСТВА</w:t>
      </w:r>
      <w:r w:rsidRPr="00B174A3">
        <w:rPr>
          <w:rFonts w:ascii="Times New Roman" w:eastAsia="Times New Roman" w:hAnsi="Times New Roman"/>
          <w:color w:val="000000"/>
          <w:sz w:val="24"/>
          <w:lang w:eastAsia="ru-RU"/>
        </w:rPr>
        <w:t xml:space="preserve"> </w:t>
      </w:r>
    </w:p>
    <w:p w:rsidR="00B174A3" w:rsidRPr="00B174A3" w:rsidRDefault="00B174A3" w:rsidP="00B174A3">
      <w:pPr>
        <w:spacing w:after="0" w:line="259" w:lineRule="auto"/>
        <w:ind w:left="12" w:hanging="10"/>
        <w:jc w:val="center"/>
        <w:rPr>
          <w:rFonts w:ascii="Times New Roman" w:eastAsia="Times New Roman" w:hAnsi="Times New Roman"/>
          <w:color w:val="000000"/>
          <w:sz w:val="23"/>
          <w:lang w:eastAsia="ru-RU"/>
        </w:rPr>
      </w:pPr>
      <w:r w:rsidRPr="00B174A3">
        <w:rPr>
          <w:rFonts w:ascii="Times New Roman" w:eastAsia="Times New Roman" w:hAnsi="Times New Roman"/>
          <w:color w:val="000000"/>
          <w:sz w:val="24"/>
          <w:lang w:eastAsia="ru-RU"/>
        </w:rPr>
        <w:t>В</w:t>
      </w:r>
      <w:r w:rsidR="00762F3B">
        <w:rPr>
          <w:rFonts w:ascii="Times New Roman" w:eastAsia="Times New Roman" w:hAnsi="Times New Roman"/>
          <w:color w:val="000000"/>
          <w:sz w:val="24"/>
          <w:lang w:eastAsia="ru-RU"/>
        </w:rPr>
        <w:t>олонтёрский отряд «Наши сердца</w:t>
      </w:r>
      <w:r w:rsidRPr="00B174A3">
        <w:rPr>
          <w:rFonts w:ascii="Times New Roman" w:eastAsia="Times New Roman" w:hAnsi="Times New Roman"/>
          <w:color w:val="000000"/>
          <w:sz w:val="24"/>
          <w:lang w:eastAsia="ru-RU"/>
        </w:rPr>
        <w:t xml:space="preserve">» </w:t>
      </w:r>
    </w:p>
    <w:p w:rsidR="00B174A3" w:rsidRPr="00B174A3" w:rsidRDefault="00B174A3" w:rsidP="00B174A3">
      <w:pPr>
        <w:spacing w:after="0" w:line="259" w:lineRule="auto"/>
        <w:ind w:left="12" w:right="7" w:hanging="10"/>
        <w:jc w:val="center"/>
        <w:rPr>
          <w:rFonts w:ascii="Times New Roman" w:eastAsia="Times New Roman" w:hAnsi="Times New Roman"/>
          <w:color w:val="000000"/>
          <w:sz w:val="23"/>
          <w:lang w:eastAsia="ru-RU"/>
        </w:rPr>
      </w:pPr>
      <w:r w:rsidRPr="00B174A3">
        <w:rPr>
          <w:rFonts w:ascii="Times New Roman" w:eastAsia="Times New Roman" w:hAnsi="Times New Roman"/>
          <w:color w:val="000000"/>
          <w:sz w:val="24"/>
          <w:lang w:eastAsia="ru-RU"/>
        </w:rPr>
        <w:t xml:space="preserve">орган ученического самоуправления </w:t>
      </w:r>
      <w:r>
        <w:rPr>
          <w:rFonts w:ascii="Times New Roman" w:eastAsia="Times New Roman" w:hAnsi="Times New Roman"/>
          <w:color w:val="000000"/>
          <w:sz w:val="24"/>
          <w:lang w:eastAsia="ru-RU"/>
        </w:rPr>
        <w:t>Совет старшеклассников</w:t>
      </w:r>
      <w:r w:rsidRPr="00B174A3">
        <w:rPr>
          <w:rFonts w:ascii="Times New Roman" w:eastAsia="Times New Roman" w:hAnsi="Times New Roman"/>
          <w:color w:val="000000"/>
          <w:sz w:val="24"/>
          <w:lang w:eastAsia="ru-RU"/>
        </w:rPr>
        <w:t xml:space="preserve">, </w:t>
      </w:r>
    </w:p>
    <w:p w:rsidR="00B174A3" w:rsidRPr="00B174A3" w:rsidRDefault="00B174A3" w:rsidP="00B174A3">
      <w:pPr>
        <w:spacing w:after="0" w:line="259" w:lineRule="auto"/>
        <w:ind w:left="12" w:hanging="10"/>
        <w:jc w:val="center"/>
        <w:rPr>
          <w:rFonts w:ascii="Times New Roman" w:eastAsia="Times New Roman" w:hAnsi="Times New Roman"/>
          <w:color w:val="000000"/>
          <w:sz w:val="23"/>
          <w:lang w:eastAsia="ru-RU"/>
        </w:rPr>
      </w:pPr>
      <w:r w:rsidRPr="00B174A3">
        <w:rPr>
          <w:rFonts w:ascii="Times New Roman" w:eastAsia="Times New Roman" w:hAnsi="Times New Roman"/>
          <w:color w:val="000000"/>
          <w:sz w:val="24"/>
          <w:lang w:eastAsia="ru-RU"/>
        </w:rPr>
        <w:t xml:space="preserve">Школьная служба примирения </w:t>
      </w:r>
    </w:p>
    <w:p w:rsidR="00B174A3" w:rsidRPr="00B174A3" w:rsidRDefault="00B174A3" w:rsidP="00B174A3">
      <w:pPr>
        <w:spacing w:after="31" w:line="259" w:lineRule="auto"/>
        <w:ind w:left="66"/>
        <w:jc w:val="center"/>
        <w:rPr>
          <w:rFonts w:ascii="Times New Roman" w:eastAsia="Times New Roman" w:hAnsi="Times New Roman"/>
          <w:color w:val="000000"/>
          <w:sz w:val="23"/>
          <w:lang w:eastAsia="ru-RU"/>
        </w:rPr>
      </w:pPr>
      <w:r w:rsidRPr="00B174A3">
        <w:rPr>
          <w:rFonts w:ascii="Times New Roman" w:eastAsia="Times New Roman" w:hAnsi="Times New Roman"/>
          <w:color w:val="000000"/>
          <w:sz w:val="24"/>
          <w:lang w:eastAsia="ru-RU"/>
        </w:rPr>
        <w:t xml:space="preserve"> </w:t>
      </w:r>
    </w:p>
    <w:p w:rsidR="00B174A3" w:rsidRPr="00B174A3" w:rsidRDefault="00B174A3" w:rsidP="00762F3B">
      <w:pPr>
        <w:shd w:val="clear" w:color="auto" w:fill="FFFFFF" w:themeFill="background1"/>
        <w:spacing w:after="20" w:line="259" w:lineRule="auto"/>
        <w:ind w:left="13" w:right="2" w:hanging="10"/>
        <w:jc w:val="center"/>
        <w:rPr>
          <w:rFonts w:ascii="Times New Roman" w:eastAsia="Times New Roman" w:hAnsi="Times New Roman"/>
          <w:color w:val="000000"/>
          <w:sz w:val="23"/>
          <w:lang w:eastAsia="ru-RU"/>
        </w:rPr>
      </w:pPr>
      <w:r w:rsidRPr="00B174A3">
        <w:rPr>
          <w:rFonts w:ascii="Times New Roman" w:eastAsia="Times New Roman" w:hAnsi="Times New Roman"/>
          <w:b/>
          <w:color w:val="000000"/>
          <w:sz w:val="24"/>
          <w:lang w:eastAsia="ru-RU"/>
        </w:rPr>
        <w:t xml:space="preserve">СОЦИАЛЬНЫЕ ПАРТНЕРЫ </w:t>
      </w:r>
    </w:p>
    <w:p w:rsidR="00B174A3" w:rsidRDefault="00762F3B" w:rsidP="00B174A3">
      <w:pPr>
        <w:pStyle w:val="aa"/>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МКУ Шилыковское СКО, Шилыковская сельская библиотека, Тейковский многопрофильный колледж.</w:t>
      </w:r>
    </w:p>
    <w:p w:rsidR="00B174A3" w:rsidRPr="00B174A3" w:rsidRDefault="00B174A3" w:rsidP="00B174A3">
      <w:pPr>
        <w:pStyle w:val="aa"/>
        <w:jc w:val="both"/>
        <w:rPr>
          <w:rFonts w:ascii="Times New Roman" w:eastAsiaTheme="minorHAnsi" w:hAnsi="Times New Roman"/>
          <w:sz w:val="24"/>
          <w:szCs w:val="24"/>
        </w:rPr>
      </w:pPr>
    </w:p>
    <w:p w:rsidR="00B174A3" w:rsidRPr="00B174A3" w:rsidRDefault="00B174A3" w:rsidP="00B174A3">
      <w:pPr>
        <w:pStyle w:val="aa"/>
        <w:jc w:val="both"/>
        <w:rPr>
          <w:rFonts w:ascii="Times New Roman" w:eastAsiaTheme="minorHAnsi" w:hAnsi="Times New Roman"/>
          <w:sz w:val="24"/>
          <w:szCs w:val="24"/>
        </w:rPr>
      </w:pPr>
      <w:r w:rsidRPr="00B174A3">
        <w:rPr>
          <w:rFonts w:ascii="Times New Roman" w:eastAsiaTheme="minorHAnsi" w:hAnsi="Times New Roman"/>
          <w:b/>
          <w:bCs/>
          <w:sz w:val="24"/>
          <w:szCs w:val="24"/>
        </w:rPr>
        <w:t xml:space="preserve">Организация жизни ученических сообществ </w:t>
      </w:r>
      <w:r w:rsidRPr="00B174A3">
        <w:rPr>
          <w:rFonts w:ascii="Times New Roman" w:eastAsiaTheme="minorHAnsi" w:hAnsi="Times New Roman"/>
          <w:sz w:val="24"/>
          <w:szCs w:val="24"/>
        </w:rPr>
        <w:t xml:space="preserve">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 </w:t>
      </w:r>
    </w:p>
    <w:p w:rsidR="00B174A3" w:rsidRPr="00B174A3" w:rsidRDefault="00B174A3" w:rsidP="00725D15">
      <w:pPr>
        <w:pStyle w:val="aa"/>
        <w:numPr>
          <w:ilvl w:val="0"/>
          <w:numId w:val="275"/>
        </w:numPr>
        <w:jc w:val="both"/>
        <w:rPr>
          <w:rFonts w:ascii="Times New Roman" w:eastAsiaTheme="minorHAnsi" w:hAnsi="Times New Roman"/>
          <w:sz w:val="24"/>
          <w:szCs w:val="24"/>
        </w:rPr>
      </w:pPr>
      <w:r w:rsidRPr="00B174A3">
        <w:rPr>
          <w:rFonts w:ascii="Times New Roman" w:eastAsiaTheme="minorHAnsi" w:hAnsi="Times New Roman"/>
          <w:sz w:val="24"/>
          <w:szCs w:val="24"/>
        </w:rPr>
        <w:t xml:space="preserve">компетенция конструктивного, успешного и ответственного поведения в обществе с учетом правовых норм, установленных российским законодательством; </w:t>
      </w:r>
    </w:p>
    <w:p w:rsidR="00B174A3" w:rsidRPr="00B174A3" w:rsidRDefault="00B174A3" w:rsidP="00725D15">
      <w:pPr>
        <w:pStyle w:val="aa"/>
        <w:numPr>
          <w:ilvl w:val="0"/>
          <w:numId w:val="275"/>
        </w:numPr>
        <w:jc w:val="both"/>
        <w:rPr>
          <w:rFonts w:ascii="Times New Roman" w:eastAsiaTheme="minorHAnsi" w:hAnsi="Times New Roman"/>
          <w:sz w:val="24"/>
          <w:szCs w:val="24"/>
        </w:rPr>
      </w:pPr>
      <w:r w:rsidRPr="00B174A3">
        <w:rPr>
          <w:rFonts w:ascii="Times New Roman" w:eastAsiaTheme="minorHAnsi" w:hAnsi="Times New Roman"/>
          <w:sz w:val="24"/>
          <w:szCs w:val="24"/>
        </w:rPr>
        <w:t xml:space="preserve">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 </w:t>
      </w:r>
    </w:p>
    <w:p w:rsidR="00B174A3" w:rsidRPr="00B174A3" w:rsidRDefault="00B174A3" w:rsidP="00725D15">
      <w:pPr>
        <w:pStyle w:val="aa"/>
        <w:numPr>
          <w:ilvl w:val="0"/>
          <w:numId w:val="275"/>
        </w:numPr>
        <w:jc w:val="both"/>
        <w:rPr>
          <w:rFonts w:ascii="Times New Roman" w:eastAsiaTheme="minorHAnsi" w:hAnsi="Times New Roman"/>
          <w:sz w:val="24"/>
          <w:szCs w:val="24"/>
        </w:rPr>
      </w:pPr>
      <w:r w:rsidRPr="00B174A3">
        <w:rPr>
          <w:rFonts w:ascii="Times New Roman" w:eastAsiaTheme="minorHAnsi" w:hAnsi="Times New Roman"/>
          <w:sz w:val="24"/>
          <w:szCs w:val="24"/>
        </w:rPr>
        <w:t xml:space="preserve">компетенция в сфере общественной самоорганизации, участия в общественно значимой совместной деятельности. </w:t>
      </w:r>
    </w:p>
    <w:p w:rsidR="00B174A3" w:rsidRPr="00B174A3" w:rsidRDefault="00B174A3" w:rsidP="00B174A3">
      <w:pPr>
        <w:pStyle w:val="aa"/>
        <w:jc w:val="both"/>
        <w:rPr>
          <w:rFonts w:ascii="Times New Roman" w:eastAsiaTheme="minorHAnsi" w:hAnsi="Times New Roman"/>
          <w:sz w:val="24"/>
          <w:szCs w:val="24"/>
        </w:rPr>
      </w:pPr>
      <w:r w:rsidRPr="00B174A3">
        <w:rPr>
          <w:rFonts w:ascii="Times New Roman" w:eastAsiaTheme="minorHAnsi" w:hAnsi="Times New Roman"/>
          <w:sz w:val="24"/>
          <w:szCs w:val="24"/>
        </w:rPr>
        <w:t xml:space="preserve">Организация жизни ученических сообществ происходит: </w:t>
      </w:r>
    </w:p>
    <w:p w:rsidR="00B174A3" w:rsidRPr="00B174A3" w:rsidRDefault="00B174A3" w:rsidP="00725D15">
      <w:pPr>
        <w:pStyle w:val="aa"/>
        <w:numPr>
          <w:ilvl w:val="0"/>
          <w:numId w:val="276"/>
        </w:numPr>
        <w:jc w:val="both"/>
        <w:rPr>
          <w:rFonts w:ascii="Times New Roman" w:eastAsiaTheme="minorHAnsi" w:hAnsi="Times New Roman"/>
          <w:sz w:val="24"/>
          <w:szCs w:val="24"/>
        </w:rPr>
      </w:pPr>
      <w:r w:rsidRPr="00B174A3">
        <w:rPr>
          <w:rFonts w:ascii="Times New Roman" w:eastAsiaTheme="minorHAnsi" w:hAnsi="Times New Roman"/>
          <w:sz w:val="24"/>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B174A3" w:rsidRPr="00B174A3" w:rsidRDefault="00B174A3" w:rsidP="00725D15">
      <w:pPr>
        <w:pStyle w:val="aa"/>
        <w:numPr>
          <w:ilvl w:val="0"/>
          <w:numId w:val="276"/>
        </w:numPr>
        <w:jc w:val="both"/>
        <w:rPr>
          <w:rFonts w:ascii="Times New Roman" w:eastAsiaTheme="minorHAnsi" w:hAnsi="Times New Roman"/>
          <w:sz w:val="24"/>
          <w:szCs w:val="24"/>
        </w:rPr>
      </w:pPr>
      <w:r w:rsidRPr="00B174A3">
        <w:rPr>
          <w:rFonts w:ascii="Times New Roman" w:eastAsiaTheme="minorHAnsi" w:hAnsi="Times New Roman"/>
          <w:sz w:val="24"/>
          <w:szCs w:val="24"/>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B174A3" w:rsidRDefault="00B174A3" w:rsidP="00725D15">
      <w:pPr>
        <w:pStyle w:val="aa"/>
        <w:numPr>
          <w:ilvl w:val="0"/>
          <w:numId w:val="276"/>
        </w:numPr>
        <w:jc w:val="both"/>
        <w:rPr>
          <w:rFonts w:ascii="Times New Roman" w:eastAsiaTheme="minorHAnsi" w:hAnsi="Times New Roman"/>
          <w:sz w:val="24"/>
          <w:szCs w:val="24"/>
        </w:rPr>
      </w:pPr>
      <w:r w:rsidRPr="00B174A3">
        <w:rPr>
          <w:rFonts w:ascii="Times New Roman" w:eastAsiaTheme="minorHAnsi" w:hAnsi="Times New Roman"/>
          <w:sz w:val="24"/>
          <w:szCs w:val="24"/>
        </w:rPr>
        <w:t xml:space="preserve">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 </w:t>
      </w:r>
    </w:p>
    <w:p w:rsidR="00B174A3" w:rsidRPr="00B174A3" w:rsidRDefault="00B174A3" w:rsidP="00B174A3">
      <w:pPr>
        <w:pStyle w:val="aa"/>
        <w:ind w:left="720"/>
        <w:jc w:val="both"/>
        <w:rPr>
          <w:rFonts w:ascii="Times New Roman" w:eastAsiaTheme="minorHAnsi" w:hAnsi="Times New Roman"/>
          <w:sz w:val="24"/>
          <w:szCs w:val="24"/>
        </w:rPr>
      </w:pPr>
    </w:p>
    <w:p w:rsidR="00B174A3" w:rsidRPr="00B174A3" w:rsidRDefault="00B174A3" w:rsidP="005C7B40">
      <w:pPr>
        <w:shd w:val="clear" w:color="auto" w:fill="FFFFFF" w:themeFill="background1"/>
        <w:spacing w:after="20" w:line="240" w:lineRule="auto"/>
        <w:ind w:left="13" w:right="175"/>
        <w:jc w:val="center"/>
        <w:rPr>
          <w:rFonts w:ascii="Times New Roman" w:hAnsi="Times New Roman"/>
        </w:rPr>
      </w:pPr>
      <w:r w:rsidRPr="00B174A3">
        <w:rPr>
          <w:rFonts w:ascii="Times New Roman" w:hAnsi="Times New Roman"/>
          <w:b/>
          <w:sz w:val="24"/>
        </w:rPr>
        <w:t>ДУХОВНО-НРАВСТВЕННОЕ</w:t>
      </w:r>
    </w:p>
    <w:p w:rsidR="00B174A3" w:rsidRPr="00B174A3" w:rsidRDefault="00B174A3" w:rsidP="00B174A3">
      <w:pPr>
        <w:spacing w:after="13" w:line="240" w:lineRule="auto"/>
        <w:ind w:left="-5" w:right="164"/>
        <w:jc w:val="both"/>
        <w:rPr>
          <w:rFonts w:ascii="Times New Roman" w:hAnsi="Times New Roman"/>
        </w:rPr>
      </w:pPr>
      <w:r w:rsidRPr="00B174A3">
        <w:rPr>
          <w:rFonts w:ascii="Times New Roman" w:hAnsi="Times New Roman"/>
          <w:b/>
          <w:sz w:val="24"/>
        </w:rPr>
        <w:lastRenderedPageBreak/>
        <w:t>Духовно-нравственное направление</w:t>
      </w:r>
      <w:r w:rsidRPr="00B174A3">
        <w:rPr>
          <w:rFonts w:ascii="Times New Roman" w:hAnsi="Times New Roman"/>
          <w:sz w:val="24"/>
        </w:rPr>
        <w:t xml:space="preserve"> направлено на освоение обучающимися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ориентировано и на патриотическое воспитание обучающихся. Формы организации духовно-нравственного направления разнообразны: инсценирование сюжетов из истории, диалоги на темы, чтение и просмотр красочных познавательных программ, поисково-исследовательская работа в архивах (семейных, школьных) и музейных фондах и др., встречи с ветеранами, уроки мужества, просмотр фильмов патриотической направленности, тематические сборы, творческие конкурсы (песни, рисунка, фотографии и</w:t>
      </w:r>
      <w:r w:rsidR="005C7B40">
        <w:rPr>
          <w:rFonts w:ascii="Times New Roman" w:hAnsi="Times New Roman"/>
          <w:sz w:val="24"/>
        </w:rPr>
        <w:t xml:space="preserve"> др.), слеты, зарницы, смотры</w:t>
      </w:r>
      <w:r w:rsidRPr="00B174A3">
        <w:rPr>
          <w:rFonts w:ascii="Times New Roman" w:hAnsi="Times New Roman"/>
          <w:sz w:val="24"/>
        </w:rPr>
        <w:t xml:space="preserve"> и песни и др.  </w:t>
      </w:r>
    </w:p>
    <w:p w:rsidR="00B174A3" w:rsidRPr="00B174A3" w:rsidRDefault="00B174A3" w:rsidP="00B174A3">
      <w:pPr>
        <w:spacing w:after="25" w:line="240" w:lineRule="auto"/>
        <w:ind w:right="112"/>
        <w:jc w:val="both"/>
        <w:rPr>
          <w:rFonts w:ascii="Times New Roman" w:hAnsi="Times New Roman"/>
        </w:rPr>
      </w:pPr>
      <w:r w:rsidRPr="00B174A3">
        <w:rPr>
          <w:rFonts w:ascii="Times New Roman" w:hAnsi="Times New Roman"/>
          <w:b/>
          <w:sz w:val="24"/>
        </w:rPr>
        <w:t xml:space="preserve"> </w:t>
      </w:r>
    </w:p>
    <w:p w:rsidR="00B174A3" w:rsidRPr="00B174A3" w:rsidRDefault="00B174A3" w:rsidP="005C7B40">
      <w:pPr>
        <w:shd w:val="clear" w:color="auto" w:fill="FFFFFF" w:themeFill="background1"/>
        <w:spacing w:after="20" w:line="240" w:lineRule="auto"/>
        <w:ind w:left="13" w:right="177"/>
        <w:jc w:val="center"/>
        <w:rPr>
          <w:rFonts w:ascii="Times New Roman" w:hAnsi="Times New Roman"/>
        </w:rPr>
      </w:pPr>
      <w:r w:rsidRPr="00B174A3">
        <w:rPr>
          <w:rFonts w:ascii="Times New Roman" w:hAnsi="Times New Roman"/>
          <w:b/>
          <w:sz w:val="24"/>
        </w:rPr>
        <w:t>СОЦИАЛЬНОЕ</w:t>
      </w:r>
    </w:p>
    <w:p w:rsidR="00B174A3" w:rsidRPr="00B174A3" w:rsidRDefault="00B174A3" w:rsidP="00B174A3">
      <w:pPr>
        <w:spacing w:after="13" w:line="240" w:lineRule="auto"/>
        <w:ind w:left="-5" w:right="164"/>
        <w:jc w:val="both"/>
        <w:rPr>
          <w:rFonts w:ascii="Times New Roman" w:hAnsi="Times New Roman"/>
        </w:rPr>
      </w:pPr>
      <w:r w:rsidRPr="00B174A3">
        <w:rPr>
          <w:rFonts w:ascii="Times New Roman" w:hAnsi="Times New Roman"/>
          <w:b/>
          <w:sz w:val="24"/>
        </w:rPr>
        <w:t>Социальное направление</w:t>
      </w:r>
      <w:r w:rsidRPr="00B174A3">
        <w:rPr>
          <w:rFonts w:ascii="Times New Roman" w:hAnsi="Times New Roman"/>
          <w:sz w:val="24"/>
        </w:rPr>
        <w:t xml:space="preserve"> помогает обучающимся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 В основу организации внеурочной деятельности в рамках социального направления положена общественно – полезная деятельность, профориентационная работа. Направление реализуется через объединения внеурочной деятельности: орган ученического самоуправления </w:t>
      </w:r>
      <w:r w:rsidRPr="00B174A3">
        <w:rPr>
          <w:rFonts w:ascii="Times New Roman" w:hAnsi="Times New Roman"/>
          <w:b/>
          <w:sz w:val="24"/>
        </w:rPr>
        <w:t>Совет старшеклассников</w:t>
      </w:r>
      <w:r w:rsidR="005C7B40">
        <w:rPr>
          <w:rFonts w:ascii="Times New Roman" w:hAnsi="Times New Roman"/>
          <w:b/>
          <w:sz w:val="24"/>
        </w:rPr>
        <w:t>, школьная служба медиации</w:t>
      </w:r>
      <w:r w:rsidRPr="00B174A3">
        <w:rPr>
          <w:rFonts w:ascii="Times New Roman" w:hAnsi="Times New Roman"/>
          <w:b/>
          <w:sz w:val="24"/>
        </w:rPr>
        <w:t xml:space="preserve">. </w:t>
      </w:r>
      <w:r w:rsidRPr="00B174A3">
        <w:rPr>
          <w:rFonts w:ascii="Times New Roman" w:hAnsi="Times New Roman"/>
          <w:sz w:val="24"/>
        </w:rPr>
        <w:t xml:space="preserve"> </w:t>
      </w:r>
    </w:p>
    <w:p w:rsidR="00B174A3" w:rsidRPr="00B174A3" w:rsidRDefault="00B174A3" w:rsidP="00B174A3">
      <w:pPr>
        <w:spacing w:after="13" w:line="240" w:lineRule="auto"/>
        <w:ind w:left="-5" w:right="164"/>
        <w:jc w:val="both"/>
        <w:rPr>
          <w:rFonts w:ascii="Times New Roman" w:hAnsi="Times New Roman"/>
        </w:rPr>
      </w:pPr>
      <w:r w:rsidRPr="00B174A3">
        <w:rPr>
          <w:rFonts w:ascii="Times New Roman" w:hAnsi="Times New Roman"/>
          <w:b/>
          <w:sz w:val="24"/>
        </w:rPr>
        <w:t xml:space="preserve"> </w:t>
      </w:r>
      <w:r w:rsidRPr="00B174A3">
        <w:rPr>
          <w:rFonts w:ascii="Times New Roman" w:hAnsi="Times New Roman"/>
          <w:sz w:val="24"/>
        </w:rPr>
        <w:t xml:space="preserve">Формы организации социального направления: социально-волонтерская деятельность,  работа в рамках разных проектов, акций, помощь ветеранам, пожилым людям, профориентационные беседы, встречи с представителями разных профессий; выставки поделок и детского творчества; трудовые десанты, субботники; социальные пробы; коллективное творческое дело; социально- образовательные проекты. </w:t>
      </w:r>
    </w:p>
    <w:p w:rsidR="00B174A3" w:rsidRPr="00B174A3" w:rsidRDefault="00B174A3" w:rsidP="00B174A3">
      <w:pPr>
        <w:spacing w:after="26" w:line="240" w:lineRule="auto"/>
        <w:jc w:val="both"/>
        <w:rPr>
          <w:rFonts w:ascii="Times New Roman" w:hAnsi="Times New Roman"/>
        </w:rPr>
      </w:pPr>
      <w:r w:rsidRPr="00B174A3">
        <w:rPr>
          <w:rFonts w:ascii="Times New Roman" w:hAnsi="Times New Roman"/>
          <w:b/>
          <w:sz w:val="24"/>
        </w:rPr>
        <w:t xml:space="preserve"> </w:t>
      </w:r>
    </w:p>
    <w:p w:rsidR="00B174A3" w:rsidRPr="00B174A3" w:rsidRDefault="00B174A3" w:rsidP="005C7B40">
      <w:pPr>
        <w:shd w:val="clear" w:color="auto" w:fill="FFFFFF" w:themeFill="background1"/>
        <w:spacing w:after="20" w:line="240" w:lineRule="auto"/>
        <w:ind w:left="13" w:right="179"/>
        <w:jc w:val="center"/>
        <w:rPr>
          <w:rFonts w:ascii="Times New Roman" w:hAnsi="Times New Roman"/>
        </w:rPr>
      </w:pPr>
      <w:r w:rsidRPr="00B174A3">
        <w:rPr>
          <w:rFonts w:ascii="Times New Roman" w:hAnsi="Times New Roman"/>
          <w:b/>
          <w:sz w:val="24"/>
        </w:rPr>
        <w:t>ОБЩЕИНТЕЛЛЕКТУАЛЬНОЕ</w:t>
      </w:r>
    </w:p>
    <w:p w:rsidR="00B174A3" w:rsidRPr="00B174A3" w:rsidRDefault="00B174A3" w:rsidP="00B174A3">
      <w:pPr>
        <w:spacing w:after="13" w:line="240" w:lineRule="auto"/>
        <w:ind w:left="-5" w:right="164"/>
        <w:jc w:val="both"/>
        <w:rPr>
          <w:rFonts w:ascii="Times New Roman" w:hAnsi="Times New Roman"/>
        </w:rPr>
      </w:pPr>
      <w:r w:rsidRPr="00B174A3">
        <w:rPr>
          <w:rFonts w:ascii="Times New Roman" w:hAnsi="Times New Roman"/>
          <w:b/>
          <w:sz w:val="24"/>
        </w:rPr>
        <w:t>Общеинтеллектуальное направление</w:t>
      </w:r>
      <w:r w:rsidRPr="00B174A3">
        <w:rPr>
          <w:rFonts w:ascii="Times New Roman" w:hAnsi="Times New Roman"/>
          <w:sz w:val="24"/>
        </w:rPr>
        <w:t xml:space="preserve"> предназначено помочь обучающимся освоить разнообразные доступные им способы познания  окружающего мира, развить познавательную активность, любознательность. Общеинтеллектуальное направление реализуется в рамках индивидуально-образовательной траектории,</w:t>
      </w:r>
      <w:r w:rsidRPr="00B174A3">
        <w:rPr>
          <w:rFonts w:ascii="Times New Roman" w:hAnsi="Times New Roman"/>
          <w:color w:val="FF0000"/>
          <w:sz w:val="24"/>
        </w:rPr>
        <w:t xml:space="preserve"> </w:t>
      </w:r>
      <w:r w:rsidRPr="00B174A3">
        <w:rPr>
          <w:rFonts w:ascii="Times New Roman" w:hAnsi="Times New Roman"/>
          <w:sz w:val="24"/>
        </w:rPr>
        <w:t xml:space="preserve">проектно-исследовательской деятельности, интеллектуальных игр, познавательных бесед, олимпиады, внешкольные акции, научно-практические конференции обучающихся.  </w:t>
      </w:r>
    </w:p>
    <w:p w:rsidR="00B174A3" w:rsidRPr="00B174A3" w:rsidRDefault="00B174A3" w:rsidP="00B174A3">
      <w:pPr>
        <w:spacing w:after="26" w:line="240" w:lineRule="auto"/>
        <w:ind w:right="112"/>
        <w:jc w:val="both"/>
        <w:rPr>
          <w:rFonts w:ascii="Times New Roman" w:hAnsi="Times New Roman"/>
        </w:rPr>
      </w:pPr>
      <w:r w:rsidRPr="00B174A3">
        <w:rPr>
          <w:rFonts w:ascii="Times New Roman" w:hAnsi="Times New Roman"/>
          <w:b/>
          <w:sz w:val="24"/>
        </w:rPr>
        <w:t xml:space="preserve"> </w:t>
      </w:r>
    </w:p>
    <w:p w:rsidR="00B174A3" w:rsidRPr="00B174A3" w:rsidRDefault="00B174A3" w:rsidP="005C7B40">
      <w:pPr>
        <w:shd w:val="clear" w:color="auto" w:fill="FFFFFF" w:themeFill="background1"/>
        <w:spacing w:after="20" w:line="240" w:lineRule="auto"/>
        <w:ind w:left="13" w:right="180"/>
        <w:jc w:val="center"/>
        <w:rPr>
          <w:rFonts w:ascii="Times New Roman" w:hAnsi="Times New Roman"/>
        </w:rPr>
      </w:pPr>
      <w:r w:rsidRPr="00B174A3">
        <w:rPr>
          <w:rFonts w:ascii="Times New Roman" w:hAnsi="Times New Roman"/>
          <w:b/>
          <w:sz w:val="24"/>
        </w:rPr>
        <w:t>ОБЩЕКУЛЬТУРНОЕ</w:t>
      </w:r>
    </w:p>
    <w:p w:rsidR="00061994" w:rsidRDefault="00B174A3" w:rsidP="005C7B40">
      <w:pPr>
        <w:spacing w:after="13" w:line="240" w:lineRule="auto"/>
        <w:ind w:left="-5" w:right="164"/>
        <w:jc w:val="both"/>
        <w:rPr>
          <w:rFonts w:ascii="Times New Roman" w:hAnsi="Times New Roman"/>
          <w:sz w:val="24"/>
        </w:rPr>
      </w:pPr>
      <w:r w:rsidRPr="00B174A3">
        <w:rPr>
          <w:rFonts w:ascii="Times New Roman" w:hAnsi="Times New Roman"/>
          <w:b/>
          <w:sz w:val="24"/>
        </w:rPr>
        <w:t>Общекультурная деятельность</w:t>
      </w:r>
      <w:r w:rsidRPr="00B174A3">
        <w:rPr>
          <w:rFonts w:ascii="Times New Roman" w:hAnsi="Times New Roman"/>
          <w:sz w:val="24"/>
        </w:rPr>
        <w:t xml:space="preserve"> ориентирует обучающихся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r w:rsidR="00061994">
        <w:rPr>
          <w:rFonts w:ascii="Times New Roman" w:hAnsi="Times New Roman"/>
          <w:sz w:val="24"/>
        </w:rPr>
        <w:t xml:space="preserve"> </w:t>
      </w:r>
    </w:p>
    <w:p w:rsidR="00B174A3" w:rsidRPr="00B174A3" w:rsidRDefault="00B174A3" w:rsidP="005C7B40">
      <w:pPr>
        <w:spacing w:after="13" w:line="240" w:lineRule="auto"/>
        <w:ind w:left="-5" w:right="164"/>
        <w:jc w:val="both"/>
        <w:rPr>
          <w:rFonts w:ascii="Times New Roman" w:hAnsi="Times New Roman"/>
        </w:rPr>
      </w:pPr>
      <w:r w:rsidRPr="00B174A3">
        <w:rPr>
          <w:rFonts w:ascii="Times New Roman" w:hAnsi="Times New Roman"/>
          <w:sz w:val="24"/>
        </w:rPr>
        <w:t xml:space="preserve">Общекультурное направление помогает сформировать духовные основы отечественной культуры; воспитание чувства прекрасного, развитие творческого мышления, художественных способностей, формирование эстетических вкусов, идеалов; </w:t>
      </w:r>
    </w:p>
    <w:p w:rsidR="00B174A3" w:rsidRPr="00B174A3" w:rsidRDefault="00B174A3" w:rsidP="00B174A3">
      <w:pPr>
        <w:spacing w:after="13" w:line="240" w:lineRule="auto"/>
        <w:ind w:left="-5" w:right="164"/>
        <w:jc w:val="both"/>
        <w:rPr>
          <w:rFonts w:ascii="Times New Roman" w:hAnsi="Times New Roman"/>
        </w:rPr>
      </w:pPr>
      <w:r w:rsidRPr="00B174A3">
        <w:rPr>
          <w:rFonts w:ascii="Times New Roman" w:hAnsi="Times New Roman"/>
          <w:sz w:val="24"/>
        </w:rPr>
        <w:t xml:space="preserve">понимание значимости искусства в жизни каждого гражданина; культуры общения, поведения, эстетического участия в мероприятиях. </w:t>
      </w:r>
    </w:p>
    <w:p w:rsidR="00B174A3" w:rsidRPr="00B174A3" w:rsidRDefault="00B174A3" w:rsidP="00B174A3">
      <w:pPr>
        <w:spacing w:after="13" w:line="240" w:lineRule="auto"/>
        <w:ind w:left="-5" w:right="164"/>
        <w:jc w:val="both"/>
        <w:rPr>
          <w:rFonts w:ascii="Times New Roman" w:hAnsi="Times New Roman"/>
        </w:rPr>
      </w:pPr>
      <w:r w:rsidRPr="00B174A3">
        <w:rPr>
          <w:rFonts w:ascii="Times New Roman" w:hAnsi="Times New Roman"/>
          <w:sz w:val="24"/>
        </w:rPr>
        <w:t>Формы разнообразны: посещение художественных выставок, музеев, кино, участие в конкурсах,  фестивалях искусств, спектаклей, кинотеатров, проведение музыкально</w:t>
      </w:r>
      <w:r w:rsidR="00061994">
        <w:rPr>
          <w:rFonts w:ascii="Times New Roman" w:hAnsi="Times New Roman"/>
          <w:sz w:val="24"/>
        </w:rPr>
        <w:t>-</w:t>
      </w:r>
      <w:r w:rsidRPr="00B174A3">
        <w:rPr>
          <w:rFonts w:ascii="Times New Roman" w:hAnsi="Times New Roman"/>
          <w:sz w:val="24"/>
        </w:rPr>
        <w:t xml:space="preserve">творческих вечеров, концертов, встреч с </w:t>
      </w:r>
      <w:r w:rsidR="00061994">
        <w:rPr>
          <w:rFonts w:ascii="Times New Roman" w:hAnsi="Times New Roman"/>
          <w:sz w:val="24"/>
        </w:rPr>
        <w:t xml:space="preserve">местными </w:t>
      </w:r>
      <w:r w:rsidRPr="00B174A3">
        <w:rPr>
          <w:rFonts w:ascii="Times New Roman" w:hAnsi="Times New Roman"/>
          <w:sz w:val="24"/>
        </w:rPr>
        <w:t xml:space="preserve">поэтами, музыкантами, художниками, писателями нашего края и др. </w:t>
      </w:r>
    </w:p>
    <w:p w:rsidR="00B174A3" w:rsidRPr="00B174A3" w:rsidRDefault="00B174A3" w:rsidP="00B174A3">
      <w:pPr>
        <w:spacing w:after="0" w:line="240" w:lineRule="auto"/>
        <w:jc w:val="both"/>
        <w:rPr>
          <w:rFonts w:ascii="Times New Roman" w:hAnsi="Times New Roman"/>
        </w:rPr>
      </w:pPr>
      <w:r w:rsidRPr="00B174A3">
        <w:rPr>
          <w:rFonts w:ascii="Times New Roman" w:hAnsi="Times New Roman"/>
          <w:b/>
          <w:sz w:val="24"/>
        </w:rPr>
        <w:t xml:space="preserve"> </w:t>
      </w:r>
    </w:p>
    <w:p w:rsidR="00B174A3" w:rsidRPr="00B174A3" w:rsidRDefault="00B174A3" w:rsidP="00B174A3">
      <w:pPr>
        <w:spacing w:after="25" w:line="240" w:lineRule="auto"/>
        <w:ind w:right="112"/>
        <w:jc w:val="both"/>
        <w:rPr>
          <w:rFonts w:ascii="Times New Roman" w:hAnsi="Times New Roman"/>
        </w:rPr>
      </w:pPr>
      <w:r w:rsidRPr="00B174A3">
        <w:rPr>
          <w:rFonts w:ascii="Times New Roman" w:hAnsi="Times New Roman"/>
          <w:b/>
          <w:sz w:val="24"/>
        </w:rPr>
        <w:t xml:space="preserve"> </w:t>
      </w:r>
    </w:p>
    <w:p w:rsidR="00B174A3" w:rsidRPr="00B174A3" w:rsidRDefault="00B174A3" w:rsidP="00061994">
      <w:pPr>
        <w:shd w:val="clear" w:color="auto" w:fill="FFFFFF" w:themeFill="background1"/>
        <w:spacing w:after="20" w:line="240" w:lineRule="auto"/>
        <w:ind w:left="13" w:right="175"/>
        <w:jc w:val="center"/>
        <w:rPr>
          <w:rFonts w:ascii="Times New Roman" w:hAnsi="Times New Roman"/>
        </w:rPr>
      </w:pPr>
      <w:r w:rsidRPr="00B174A3">
        <w:rPr>
          <w:rFonts w:ascii="Times New Roman" w:hAnsi="Times New Roman"/>
          <w:b/>
          <w:sz w:val="24"/>
        </w:rPr>
        <w:t>СПОРТИВНО-ОЗДОРОВИТЕЛЬНОЕ</w:t>
      </w:r>
    </w:p>
    <w:p w:rsidR="00B174A3" w:rsidRDefault="00B174A3" w:rsidP="00B174A3">
      <w:pPr>
        <w:spacing w:after="13" w:line="240" w:lineRule="auto"/>
        <w:ind w:left="-5" w:right="164"/>
        <w:jc w:val="both"/>
        <w:rPr>
          <w:rFonts w:ascii="Times New Roman" w:hAnsi="Times New Roman"/>
          <w:sz w:val="24"/>
        </w:rPr>
      </w:pPr>
      <w:r w:rsidRPr="00B174A3">
        <w:rPr>
          <w:rFonts w:ascii="Times New Roman" w:hAnsi="Times New Roman"/>
          <w:b/>
          <w:sz w:val="24"/>
        </w:rPr>
        <w:t>Спортивно-оздоровительное направление</w:t>
      </w:r>
      <w:r w:rsidRPr="00B174A3">
        <w:rPr>
          <w:rFonts w:ascii="Times New Roman" w:hAnsi="Times New Roman"/>
          <w:sz w:val="24"/>
        </w:rPr>
        <w:t xml:space="preserve"> создает условия для полноценного физического и психического здоровья ребенка, помогает ему приобщиться к здоровому образу жизни, сформировать привычку к закаливанию и физической культуре. Реализуется через объединения внеурочной деятельности </w:t>
      </w:r>
      <w:r w:rsidRPr="00B174A3">
        <w:rPr>
          <w:rFonts w:ascii="Times New Roman" w:hAnsi="Times New Roman"/>
          <w:b/>
          <w:sz w:val="24"/>
        </w:rPr>
        <w:t>«Волейбол», «Баскетбол».</w:t>
      </w:r>
      <w:r w:rsidRPr="00B174A3">
        <w:rPr>
          <w:rFonts w:ascii="Times New Roman" w:hAnsi="Times New Roman"/>
          <w:sz w:val="24"/>
        </w:rPr>
        <w:t xml:space="preserve"> Каждый обучающийся вовлечен в спортивно – оздоровительное направление, которое  реализуется через такие формы как физкультурно-спортивные праздники, соревнования и др. виды спортивно</w:t>
      </w:r>
      <w:r w:rsidR="00C54EA3">
        <w:rPr>
          <w:rFonts w:ascii="Times New Roman" w:hAnsi="Times New Roman"/>
          <w:sz w:val="24"/>
        </w:rPr>
        <w:t>-</w:t>
      </w:r>
      <w:r w:rsidRPr="00B174A3">
        <w:rPr>
          <w:rFonts w:ascii="Times New Roman" w:hAnsi="Times New Roman"/>
          <w:sz w:val="24"/>
        </w:rPr>
        <w:t xml:space="preserve">оздоровительной деятельности.  </w:t>
      </w:r>
    </w:p>
    <w:p w:rsidR="00C54EA3" w:rsidRPr="00C54EA3" w:rsidRDefault="00C54EA3" w:rsidP="00C54EA3">
      <w:pPr>
        <w:spacing w:after="13" w:line="240" w:lineRule="auto"/>
        <w:ind w:right="164"/>
        <w:jc w:val="both"/>
        <w:rPr>
          <w:rFonts w:ascii="Times New Roman" w:hAnsi="Times New Roman"/>
        </w:rPr>
      </w:pPr>
    </w:p>
    <w:p w:rsidR="00C54EA3" w:rsidRDefault="00C54EA3" w:rsidP="00C54EA3">
      <w:pPr>
        <w:spacing w:after="13" w:line="240" w:lineRule="auto"/>
        <w:ind w:left="-5" w:right="164"/>
        <w:jc w:val="both"/>
        <w:rPr>
          <w:rFonts w:ascii="Times New Roman" w:hAnsi="Times New Roman"/>
          <w:sz w:val="24"/>
          <w:szCs w:val="24"/>
        </w:rPr>
      </w:pPr>
      <w:r w:rsidRPr="00C54EA3">
        <w:rPr>
          <w:rFonts w:ascii="Times New Roman" w:hAnsi="Times New Roman"/>
          <w:sz w:val="24"/>
          <w:szCs w:val="24"/>
        </w:rPr>
        <w:t xml:space="preserve">Промежуточная аттестация в рамках внеурочной деятельности не проводится. </w:t>
      </w:r>
    </w:p>
    <w:p w:rsidR="004B2A0A" w:rsidRPr="00C54EA3" w:rsidRDefault="004B2A0A" w:rsidP="00C54EA3">
      <w:pPr>
        <w:spacing w:after="13" w:line="240" w:lineRule="auto"/>
        <w:ind w:left="-5" w:right="164"/>
        <w:jc w:val="both"/>
        <w:rPr>
          <w:rFonts w:ascii="Times New Roman" w:hAnsi="Times New Roman"/>
          <w:sz w:val="24"/>
          <w:szCs w:val="24"/>
        </w:rPr>
      </w:pPr>
    </w:p>
    <w:p w:rsidR="00C54EA3" w:rsidRPr="00C54EA3" w:rsidRDefault="00C54EA3" w:rsidP="00C54EA3">
      <w:pPr>
        <w:spacing w:after="13" w:line="240" w:lineRule="auto"/>
        <w:ind w:left="-5" w:right="164"/>
        <w:jc w:val="both"/>
        <w:rPr>
          <w:rFonts w:ascii="Times New Roman" w:hAnsi="Times New Roman"/>
          <w:sz w:val="24"/>
          <w:szCs w:val="24"/>
        </w:rPr>
      </w:pPr>
      <w:r w:rsidRPr="00C54EA3">
        <w:rPr>
          <w:rFonts w:ascii="Times New Roman" w:hAnsi="Times New Roman"/>
          <w:sz w:val="24"/>
          <w:szCs w:val="24"/>
        </w:rPr>
        <w:t xml:space="preserve">Общеобразовательное учреждение укомплектовано педагогическими кадрами (включая социального педагога, педагога-психолога) и обладает материально-технической базой для осуществления обучения согласно данному плану внеурочной деятельности. 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принятых на методических объединениях школы, утвержденных директором школы. </w:t>
      </w:r>
    </w:p>
    <w:p w:rsidR="00C54EA3" w:rsidRPr="00C54EA3" w:rsidRDefault="00C54EA3" w:rsidP="00C54EA3">
      <w:pPr>
        <w:spacing w:after="13" w:line="240" w:lineRule="auto"/>
        <w:ind w:left="-5" w:right="164"/>
        <w:jc w:val="both"/>
        <w:rPr>
          <w:rFonts w:ascii="Times New Roman" w:hAnsi="Times New Roman"/>
          <w:sz w:val="24"/>
          <w:szCs w:val="24"/>
        </w:rPr>
      </w:pPr>
      <w:r w:rsidRPr="00C54EA3">
        <w:rPr>
          <w:rFonts w:ascii="Times New Roman" w:hAnsi="Times New Roman"/>
          <w:sz w:val="24"/>
          <w:szCs w:val="24"/>
        </w:rPr>
        <w:t xml:space="preserve">Координирующую роль выполняет классный руководитель, который в соответствии со своими функциями и задачами: </w:t>
      </w:r>
    </w:p>
    <w:p w:rsidR="00C54EA3" w:rsidRPr="00C54EA3" w:rsidRDefault="00C54EA3" w:rsidP="00C54EA3">
      <w:pPr>
        <w:spacing w:after="13" w:line="240" w:lineRule="auto"/>
        <w:ind w:left="-5" w:right="164"/>
        <w:jc w:val="both"/>
        <w:rPr>
          <w:rFonts w:ascii="Times New Roman" w:hAnsi="Times New Roman"/>
          <w:sz w:val="24"/>
          <w:szCs w:val="24"/>
        </w:rPr>
      </w:pPr>
      <w:r w:rsidRPr="00C54EA3">
        <w:rPr>
          <w:rFonts w:ascii="Times New Roman" w:hAnsi="Times New Roman"/>
          <w:sz w:val="24"/>
          <w:szCs w:val="24"/>
        </w:rPr>
        <w:t xml:space="preserve">- взаимодействует с педагогическими работниками, а также учебно-вспомогательным персоналом общеобразовательного учреждения и представителями, организациями, осуществляющими образовательную деятельность; </w:t>
      </w:r>
    </w:p>
    <w:p w:rsidR="00C54EA3" w:rsidRPr="00C54EA3" w:rsidRDefault="00C54EA3" w:rsidP="00C54EA3">
      <w:pPr>
        <w:spacing w:after="13" w:line="240" w:lineRule="auto"/>
        <w:ind w:left="-5" w:right="164"/>
        <w:jc w:val="both"/>
        <w:rPr>
          <w:rFonts w:ascii="Times New Roman" w:hAnsi="Times New Roman"/>
          <w:sz w:val="24"/>
          <w:szCs w:val="24"/>
        </w:rPr>
      </w:pPr>
      <w:r w:rsidRPr="00C54EA3">
        <w:rPr>
          <w:rFonts w:ascii="Times New Roman" w:hAnsi="Times New Roman"/>
          <w:sz w:val="24"/>
          <w:szCs w:val="24"/>
        </w:rPr>
        <w:t xml:space="preserve">- организует в классе деятельность, оптимальную для развития положительного потенциала личности обучающихся в рамках деятельности общешкольного коллектива; </w:t>
      </w:r>
    </w:p>
    <w:p w:rsidR="00C54EA3" w:rsidRPr="00C54EA3" w:rsidRDefault="00C54EA3" w:rsidP="00C54EA3">
      <w:pPr>
        <w:spacing w:after="13" w:line="240" w:lineRule="auto"/>
        <w:ind w:left="-5" w:right="164"/>
        <w:jc w:val="both"/>
        <w:rPr>
          <w:rFonts w:ascii="Times New Roman" w:hAnsi="Times New Roman"/>
          <w:sz w:val="24"/>
          <w:szCs w:val="24"/>
        </w:rPr>
      </w:pPr>
      <w:r w:rsidRPr="00C54EA3">
        <w:rPr>
          <w:rFonts w:ascii="Times New Roman" w:hAnsi="Times New Roman"/>
          <w:sz w:val="24"/>
          <w:szCs w:val="24"/>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C54EA3" w:rsidRPr="00C54EA3" w:rsidRDefault="00C54EA3" w:rsidP="00C54EA3">
      <w:pPr>
        <w:spacing w:after="13" w:line="240" w:lineRule="auto"/>
        <w:ind w:left="-5" w:right="164"/>
        <w:jc w:val="both"/>
        <w:rPr>
          <w:rFonts w:ascii="Times New Roman" w:hAnsi="Times New Roman"/>
          <w:sz w:val="24"/>
          <w:szCs w:val="24"/>
        </w:rPr>
      </w:pPr>
      <w:r w:rsidRPr="00C54EA3">
        <w:rPr>
          <w:rFonts w:ascii="Times New Roman" w:hAnsi="Times New Roman"/>
          <w:sz w:val="24"/>
          <w:szCs w:val="24"/>
        </w:rPr>
        <w:t xml:space="preserve">- организует социально значимую, творческую деятельность обучающихся; </w:t>
      </w:r>
    </w:p>
    <w:p w:rsidR="00C54EA3" w:rsidRPr="00C54EA3" w:rsidRDefault="00C54EA3" w:rsidP="00C54EA3">
      <w:pPr>
        <w:spacing w:after="13" w:line="240" w:lineRule="auto"/>
        <w:ind w:left="-5" w:right="164"/>
        <w:jc w:val="both"/>
        <w:rPr>
          <w:rFonts w:ascii="Times New Roman" w:hAnsi="Times New Roman"/>
          <w:sz w:val="24"/>
          <w:szCs w:val="24"/>
        </w:rPr>
      </w:pPr>
      <w:r w:rsidRPr="00C54EA3">
        <w:rPr>
          <w:rFonts w:ascii="Times New Roman" w:hAnsi="Times New Roman"/>
          <w:sz w:val="24"/>
          <w:szCs w:val="24"/>
        </w:rPr>
        <w:t xml:space="preserve">- ведёт учёт посещаемости занятий внеурочной деятельности, формирует индивидуальный маршрут. </w:t>
      </w:r>
    </w:p>
    <w:p w:rsidR="00C54EA3" w:rsidRPr="00C54EA3" w:rsidRDefault="00C54EA3" w:rsidP="00C54EA3">
      <w:pPr>
        <w:spacing w:after="13" w:line="240" w:lineRule="auto"/>
        <w:ind w:left="-5" w:right="164"/>
        <w:jc w:val="both"/>
        <w:rPr>
          <w:rFonts w:ascii="Times New Roman" w:hAnsi="Times New Roman"/>
          <w:sz w:val="24"/>
          <w:szCs w:val="24"/>
        </w:rPr>
      </w:pPr>
    </w:p>
    <w:p w:rsidR="00C54EA3" w:rsidRPr="00C54EA3" w:rsidRDefault="00C54EA3" w:rsidP="00C54EA3">
      <w:pPr>
        <w:spacing w:after="13" w:line="240" w:lineRule="auto"/>
        <w:ind w:left="-5" w:right="164"/>
        <w:jc w:val="both"/>
        <w:rPr>
          <w:rFonts w:ascii="Times New Roman" w:hAnsi="Times New Roman"/>
          <w:sz w:val="24"/>
          <w:szCs w:val="24"/>
        </w:rPr>
      </w:pPr>
      <w:r w:rsidRPr="00C54EA3">
        <w:rPr>
          <w:rFonts w:ascii="Times New Roman" w:hAnsi="Times New Roman"/>
          <w:sz w:val="24"/>
          <w:szCs w:val="24"/>
        </w:rPr>
        <w:t xml:space="preserve">Результат участия и вовлеченность учащегося во внеурочную деятельность фиксируются в «Портфолио». В конце учебного года классным руководителем проводится анализ, который позволяет систематизировать сведения о занятости учащихся, о наиболее популярных курсах внеурочной деятельности. </w:t>
      </w:r>
    </w:p>
    <w:p w:rsidR="00C54EA3" w:rsidRPr="00C54EA3" w:rsidRDefault="00C54EA3" w:rsidP="00C54EA3">
      <w:pPr>
        <w:spacing w:after="13" w:line="240" w:lineRule="auto"/>
        <w:ind w:left="-5" w:right="164"/>
        <w:jc w:val="both"/>
        <w:rPr>
          <w:rFonts w:ascii="Times New Roman" w:hAnsi="Times New Roman"/>
          <w:sz w:val="24"/>
          <w:szCs w:val="24"/>
        </w:rPr>
      </w:pPr>
      <w:r w:rsidRPr="00C54EA3">
        <w:rPr>
          <w:rFonts w:ascii="Times New Roman" w:hAnsi="Times New Roman"/>
          <w:sz w:val="24"/>
          <w:szCs w:val="24"/>
        </w:rPr>
        <w:t>Для обучающихся, посещающих занятия в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подтверждения из указанных организаций.</w:t>
      </w:r>
    </w:p>
    <w:p w:rsidR="00C54EA3" w:rsidRPr="004B2A0A" w:rsidRDefault="00B174A3" w:rsidP="004B2A0A">
      <w:pPr>
        <w:spacing w:after="18" w:line="259" w:lineRule="auto"/>
      </w:pPr>
      <w:r>
        <w:rPr>
          <w:b/>
          <w:sz w:val="24"/>
        </w:rPr>
        <w:t xml:space="preserve"> </w:t>
      </w:r>
    </w:p>
    <w:p w:rsidR="00C54EA3" w:rsidRDefault="00C54EA3" w:rsidP="00C54EA3">
      <w:pPr>
        <w:autoSpaceDE w:val="0"/>
        <w:autoSpaceDN w:val="0"/>
        <w:adjustRightInd w:val="0"/>
        <w:spacing w:after="0" w:line="240" w:lineRule="auto"/>
        <w:rPr>
          <w:rFonts w:ascii="Times New Roman" w:eastAsiaTheme="minorHAnsi" w:hAnsi="Times New Roman"/>
          <w:b/>
          <w:bCs/>
          <w:sz w:val="24"/>
          <w:szCs w:val="24"/>
        </w:rPr>
      </w:pPr>
      <w:r w:rsidRPr="00C54EA3">
        <w:rPr>
          <w:rFonts w:ascii="Times New Roman" w:eastAsiaTheme="minorHAnsi" w:hAnsi="Times New Roman"/>
          <w:b/>
          <w:bCs/>
          <w:sz w:val="24"/>
          <w:szCs w:val="24"/>
        </w:rPr>
        <w:t xml:space="preserve">III.3. Система условий реализации образовательной программы </w:t>
      </w:r>
    </w:p>
    <w:p w:rsidR="00C54EA3" w:rsidRPr="00C54EA3" w:rsidRDefault="00C54EA3" w:rsidP="00C54EA3">
      <w:pPr>
        <w:autoSpaceDE w:val="0"/>
        <w:autoSpaceDN w:val="0"/>
        <w:adjustRightInd w:val="0"/>
        <w:spacing w:after="0" w:line="240" w:lineRule="auto"/>
        <w:rPr>
          <w:rFonts w:ascii="Times New Roman" w:eastAsiaTheme="minorHAnsi" w:hAnsi="Times New Roman"/>
          <w:sz w:val="24"/>
          <w:szCs w:val="24"/>
        </w:rPr>
      </w:pPr>
    </w:p>
    <w:p w:rsidR="00C54EA3" w:rsidRPr="00C54EA3" w:rsidRDefault="00C54EA3" w:rsidP="00C54EA3">
      <w:pPr>
        <w:autoSpaceDE w:val="0"/>
        <w:autoSpaceDN w:val="0"/>
        <w:adjustRightInd w:val="0"/>
        <w:spacing w:after="0" w:line="240" w:lineRule="auto"/>
        <w:rPr>
          <w:rFonts w:ascii="Times New Roman" w:eastAsiaTheme="minorHAnsi" w:hAnsi="Times New Roman"/>
          <w:sz w:val="24"/>
          <w:szCs w:val="24"/>
        </w:rPr>
      </w:pPr>
      <w:r w:rsidRPr="00C54EA3">
        <w:rPr>
          <w:rFonts w:ascii="Times New Roman" w:eastAsiaTheme="minorHAnsi" w:hAnsi="Times New Roman"/>
          <w:b/>
          <w:bCs/>
          <w:sz w:val="24"/>
          <w:szCs w:val="24"/>
        </w:rPr>
        <w:t xml:space="preserve">III.3.1. Требования к кадровым условиям реализации образовательной программы </w:t>
      </w:r>
    </w:p>
    <w:p w:rsidR="00C54EA3" w:rsidRDefault="00C54EA3" w:rsidP="00C54EA3">
      <w:pPr>
        <w:rPr>
          <w:rFonts w:ascii="Times New Roman" w:eastAsiaTheme="minorHAnsi" w:hAnsi="Times New Roman"/>
          <w:b/>
          <w:bCs/>
          <w:sz w:val="24"/>
          <w:szCs w:val="24"/>
        </w:rPr>
      </w:pPr>
      <w:r w:rsidRPr="00C54EA3">
        <w:rPr>
          <w:rFonts w:ascii="Times New Roman" w:eastAsiaTheme="minorHAnsi" w:hAnsi="Times New Roman"/>
          <w:b/>
          <w:bCs/>
          <w:sz w:val="24"/>
          <w:szCs w:val="24"/>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C54EA3" w:rsidRDefault="00150809" w:rsidP="00C54EA3">
      <w:pPr>
        <w:spacing w:after="0" w:line="240" w:lineRule="auto"/>
        <w:jc w:val="both"/>
        <w:rPr>
          <w:rFonts w:ascii="Times New Roman" w:eastAsia="Times New Roman" w:hAnsi="Times New Roman"/>
          <w:sz w:val="24"/>
          <w:szCs w:val="24"/>
          <w:lang w:eastAsia="ru-RU"/>
        </w:rPr>
      </w:pPr>
      <w:r>
        <w:rPr>
          <w:rFonts w:ascii="Times New Roman" w:eastAsiaTheme="minorHAnsi" w:hAnsi="Times New Roman"/>
          <w:sz w:val="24"/>
          <w:szCs w:val="24"/>
        </w:rPr>
        <w:t>МКОУ Шилыковской СШ</w:t>
      </w:r>
      <w:r w:rsidRPr="00412B30">
        <w:rPr>
          <w:rFonts w:ascii="Times New Roman" w:eastAsiaTheme="minorHAnsi" w:hAnsi="Times New Roman"/>
          <w:sz w:val="24"/>
          <w:szCs w:val="24"/>
        </w:rPr>
        <w:t xml:space="preserve"> </w:t>
      </w:r>
      <w:r w:rsidR="00C54EA3">
        <w:rPr>
          <w:rFonts w:ascii="Times New Roman" w:eastAsia="Times New Roman" w:hAnsi="Times New Roman"/>
          <w:sz w:val="24"/>
          <w:szCs w:val="24"/>
          <w:lang w:eastAsia="ru-RU"/>
        </w:rPr>
        <w:t>укомплектована</w:t>
      </w:r>
      <w:r w:rsidR="00C54EA3" w:rsidRPr="00546F8C">
        <w:rPr>
          <w:rFonts w:ascii="Times New Roman" w:eastAsia="Times New Roman" w:hAnsi="Times New Roman"/>
          <w:sz w:val="24"/>
          <w:szCs w:val="24"/>
          <w:lang w:eastAsia="ru-RU"/>
        </w:rPr>
        <w:t xml:space="preserve"> кадрами, имеющими необходимую квалификацию для реше</w:t>
      </w:r>
      <w:r w:rsidR="00C54EA3">
        <w:rPr>
          <w:rFonts w:ascii="Times New Roman" w:eastAsia="Times New Roman" w:hAnsi="Times New Roman"/>
          <w:sz w:val="24"/>
          <w:szCs w:val="24"/>
          <w:lang w:eastAsia="ru-RU"/>
        </w:rPr>
        <w:t xml:space="preserve">ния задач, определённых </w:t>
      </w:r>
      <w:r w:rsidR="00C54EA3" w:rsidRPr="00546F8C">
        <w:rPr>
          <w:rFonts w:ascii="Times New Roman" w:eastAsia="Times New Roman" w:hAnsi="Times New Roman"/>
          <w:sz w:val="24"/>
          <w:szCs w:val="24"/>
          <w:lang w:eastAsia="ru-RU"/>
        </w:rPr>
        <w:t xml:space="preserve"> образовател</w:t>
      </w:r>
      <w:r w:rsidR="00C54EA3">
        <w:rPr>
          <w:rFonts w:ascii="Times New Roman" w:eastAsia="Times New Roman" w:hAnsi="Times New Roman"/>
          <w:sz w:val="24"/>
          <w:szCs w:val="24"/>
          <w:lang w:eastAsia="ru-RU"/>
        </w:rPr>
        <w:t>ьной программой образовательной организации</w:t>
      </w:r>
      <w:r w:rsidR="00C54EA3" w:rsidRPr="00546F8C">
        <w:rPr>
          <w:rFonts w:ascii="Times New Roman" w:eastAsia="Times New Roman" w:hAnsi="Times New Roman"/>
          <w:sz w:val="24"/>
          <w:szCs w:val="24"/>
          <w:lang w:eastAsia="ru-RU"/>
        </w:rPr>
        <w:t>, способными к инновационной профессиональной деятельности.</w:t>
      </w:r>
    </w:p>
    <w:p w:rsidR="00C54EA3" w:rsidRPr="00EB10A3" w:rsidRDefault="00C54EA3" w:rsidP="00C54EA3">
      <w:pPr>
        <w:spacing w:after="0" w:line="240" w:lineRule="auto"/>
        <w:jc w:val="both"/>
        <w:rPr>
          <w:rFonts w:ascii="Times New Roman" w:eastAsia="Times New Roman" w:hAnsi="Times New Roman"/>
          <w:sz w:val="24"/>
          <w:szCs w:val="24"/>
          <w:lang w:eastAsia="ru-RU"/>
        </w:rPr>
      </w:pPr>
      <w:r w:rsidRPr="00EB10A3">
        <w:rPr>
          <w:rFonts w:ascii="Times New Roman" w:eastAsia="Times New Roman" w:hAnsi="Times New Roman"/>
          <w:sz w:val="24"/>
          <w:szCs w:val="24"/>
          <w:lang w:eastAsia="ru-RU"/>
        </w:rPr>
        <w:t>Аттестация педагогических работников в соответствии с Федеральным законом</w:t>
      </w:r>
      <w:r>
        <w:rPr>
          <w:rFonts w:ascii="Times New Roman" w:eastAsia="Times New Roman" w:hAnsi="Times New Roman"/>
          <w:sz w:val="24"/>
          <w:szCs w:val="24"/>
          <w:lang w:eastAsia="ru-RU"/>
        </w:rPr>
        <w:t xml:space="preserve"> </w:t>
      </w:r>
      <w:r w:rsidRPr="00EB10A3">
        <w:rPr>
          <w:rFonts w:ascii="Times New Roman" w:eastAsia="Times New Roman" w:hAnsi="Times New Roman"/>
          <w:sz w:val="24"/>
          <w:szCs w:val="24"/>
          <w:lang w:eastAsia="ru-RU"/>
        </w:rPr>
        <w:t>«Об образовании в Российской</w:t>
      </w:r>
      <w:r w:rsidRPr="00EB10A3">
        <w:rPr>
          <w:rFonts w:ascii="Times New Roman" w:eastAsia="Times New Roman" w:hAnsi="Times New Roman"/>
          <w:sz w:val="24"/>
          <w:szCs w:val="24"/>
          <w:lang w:eastAsia="ru-RU"/>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w:t>
      </w:r>
      <w:r>
        <w:rPr>
          <w:rFonts w:ascii="Times New Roman" w:eastAsia="Times New Roman" w:hAnsi="Times New Roman"/>
          <w:sz w:val="24"/>
          <w:szCs w:val="24"/>
          <w:lang w:eastAsia="ru-RU"/>
        </w:rPr>
        <w:t>имаемым должностям  осуществляет</w:t>
      </w:r>
      <w:r w:rsidRPr="00EB10A3">
        <w:rPr>
          <w:rFonts w:ascii="Times New Roman" w:eastAsia="Times New Roman" w:hAnsi="Times New Roman"/>
          <w:sz w:val="24"/>
          <w:szCs w:val="24"/>
          <w:lang w:eastAsia="ru-RU"/>
        </w:rPr>
        <w:t xml:space="preserve">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8D15B3" w:rsidRDefault="00150809" w:rsidP="00C54EA3">
      <w:pPr>
        <w:spacing w:after="0" w:line="240" w:lineRule="auto"/>
        <w:jc w:val="both"/>
        <w:rPr>
          <w:rFonts w:ascii="Times New Roman" w:eastAsia="Times New Roman" w:hAnsi="Times New Roman"/>
          <w:sz w:val="24"/>
          <w:szCs w:val="24"/>
          <w:lang w:eastAsia="ru-RU"/>
        </w:rPr>
      </w:pPr>
      <w:r>
        <w:rPr>
          <w:rFonts w:ascii="Times New Roman" w:eastAsiaTheme="minorHAnsi" w:hAnsi="Times New Roman"/>
          <w:sz w:val="24"/>
          <w:szCs w:val="24"/>
        </w:rPr>
        <w:t>МКОУ Шилыковской СШ</w:t>
      </w:r>
      <w:r w:rsidRPr="00412B30">
        <w:rPr>
          <w:rFonts w:ascii="Times New Roman" w:eastAsiaTheme="minorHAnsi" w:hAnsi="Times New Roman"/>
          <w:sz w:val="24"/>
          <w:szCs w:val="24"/>
        </w:rPr>
        <w:t xml:space="preserve"> </w:t>
      </w:r>
      <w:r w:rsidR="00C54EA3" w:rsidRPr="00EB10A3">
        <w:rPr>
          <w:rFonts w:ascii="Times New Roman" w:eastAsia="Times New Roman" w:hAnsi="Times New Roman"/>
          <w:sz w:val="24"/>
          <w:szCs w:val="24"/>
          <w:lang w:eastAsia="ru-RU"/>
        </w:rPr>
        <w:t>укомплектована вспомогательным персоналом.</w:t>
      </w:r>
    </w:p>
    <w:p w:rsidR="008D15B3" w:rsidRDefault="008D15B3" w:rsidP="00C54EA3">
      <w:pPr>
        <w:spacing w:after="0" w:line="240" w:lineRule="auto"/>
        <w:jc w:val="both"/>
        <w:rPr>
          <w:rFonts w:ascii="Times New Roman" w:eastAsia="Times New Roman" w:hAnsi="Times New Roman"/>
          <w:sz w:val="24"/>
          <w:szCs w:val="24"/>
          <w:lang w:eastAsia="ru-RU"/>
        </w:rPr>
      </w:pPr>
    </w:p>
    <w:p w:rsidR="008D15B3" w:rsidRDefault="008D15B3" w:rsidP="00C54EA3">
      <w:pPr>
        <w:spacing w:after="0" w:line="240" w:lineRule="auto"/>
        <w:jc w:val="both"/>
        <w:rPr>
          <w:rFonts w:ascii="Times New Roman" w:eastAsia="Times New Roman" w:hAnsi="Times New Roman"/>
          <w:sz w:val="24"/>
          <w:szCs w:val="24"/>
          <w:lang w:eastAsia="ru-RU"/>
        </w:rPr>
      </w:pPr>
    </w:p>
    <w:p w:rsidR="008D15B3" w:rsidRDefault="008D15B3" w:rsidP="00C54EA3">
      <w:pPr>
        <w:spacing w:after="0" w:line="240" w:lineRule="auto"/>
        <w:jc w:val="both"/>
        <w:rPr>
          <w:rFonts w:ascii="Times New Roman" w:eastAsia="Times New Roman" w:hAnsi="Times New Roman"/>
          <w:sz w:val="24"/>
          <w:szCs w:val="24"/>
          <w:lang w:eastAsia="ru-RU"/>
        </w:rPr>
      </w:pPr>
    </w:p>
    <w:p w:rsidR="008D15B3" w:rsidRDefault="008D15B3" w:rsidP="00C54EA3">
      <w:pPr>
        <w:spacing w:after="0" w:line="240" w:lineRule="auto"/>
        <w:jc w:val="both"/>
        <w:rPr>
          <w:rFonts w:ascii="Times New Roman" w:eastAsia="Times New Roman" w:hAnsi="Times New Roman"/>
          <w:sz w:val="24"/>
          <w:szCs w:val="24"/>
          <w:lang w:eastAsia="ru-RU"/>
        </w:rPr>
      </w:pPr>
    </w:p>
    <w:p w:rsidR="008D15B3" w:rsidRDefault="008D15B3" w:rsidP="00C54EA3">
      <w:pPr>
        <w:spacing w:after="0" w:line="240" w:lineRule="auto"/>
        <w:jc w:val="both"/>
        <w:rPr>
          <w:rFonts w:ascii="Times New Roman" w:eastAsia="Times New Roman" w:hAnsi="Times New Roman"/>
          <w:sz w:val="24"/>
          <w:szCs w:val="24"/>
          <w:lang w:eastAsia="ru-RU"/>
        </w:rPr>
      </w:pPr>
    </w:p>
    <w:p w:rsidR="008D15B3" w:rsidRDefault="008D15B3" w:rsidP="00C54EA3">
      <w:pPr>
        <w:spacing w:after="0" w:line="240" w:lineRule="auto"/>
        <w:jc w:val="both"/>
        <w:rPr>
          <w:rFonts w:ascii="Times New Roman" w:eastAsia="Times New Roman" w:hAnsi="Times New Roman"/>
          <w:sz w:val="24"/>
          <w:szCs w:val="24"/>
          <w:lang w:eastAsia="ru-RU"/>
        </w:rPr>
      </w:pPr>
    </w:p>
    <w:p w:rsidR="008D15B3" w:rsidRDefault="008D15B3" w:rsidP="00C54EA3">
      <w:pPr>
        <w:spacing w:after="0" w:line="240" w:lineRule="auto"/>
        <w:jc w:val="both"/>
        <w:rPr>
          <w:rFonts w:ascii="Times New Roman" w:eastAsia="Times New Roman" w:hAnsi="Times New Roman"/>
          <w:sz w:val="24"/>
          <w:szCs w:val="24"/>
          <w:lang w:eastAsia="ru-RU"/>
        </w:rPr>
      </w:pPr>
    </w:p>
    <w:p w:rsidR="008D15B3" w:rsidRDefault="008D15B3" w:rsidP="00C54EA3">
      <w:pPr>
        <w:spacing w:after="0" w:line="240" w:lineRule="auto"/>
        <w:jc w:val="both"/>
        <w:rPr>
          <w:rFonts w:ascii="Times New Roman" w:eastAsia="Times New Roman" w:hAnsi="Times New Roman"/>
          <w:sz w:val="24"/>
          <w:szCs w:val="24"/>
          <w:lang w:eastAsia="ru-RU"/>
        </w:rPr>
      </w:pPr>
    </w:p>
    <w:p w:rsidR="008D15B3" w:rsidRDefault="008D15B3" w:rsidP="00C54EA3">
      <w:pPr>
        <w:spacing w:after="0" w:line="240" w:lineRule="auto"/>
        <w:jc w:val="both"/>
        <w:rPr>
          <w:rFonts w:ascii="Times New Roman" w:eastAsia="Times New Roman" w:hAnsi="Times New Roman"/>
          <w:sz w:val="24"/>
          <w:szCs w:val="24"/>
          <w:lang w:eastAsia="ru-RU"/>
        </w:rPr>
      </w:pPr>
    </w:p>
    <w:p w:rsidR="008D15B3" w:rsidRDefault="008D15B3" w:rsidP="00C54EA3">
      <w:pPr>
        <w:spacing w:after="0" w:line="240" w:lineRule="auto"/>
        <w:jc w:val="both"/>
        <w:rPr>
          <w:rFonts w:ascii="Times New Roman" w:eastAsia="Times New Roman" w:hAnsi="Times New Roman"/>
          <w:sz w:val="24"/>
          <w:szCs w:val="24"/>
          <w:lang w:eastAsia="ru-RU"/>
        </w:rPr>
      </w:pPr>
    </w:p>
    <w:p w:rsidR="008D15B3" w:rsidRDefault="008D15B3" w:rsidP="00C54EA3">
      <w:pPr>
        <w:spacing w:after="0" w:line="240" w:lineRule="auto"/>
        <w:jc w:val="both"/>
        <w:rPr>
          <w:rFonts w:ascii="Times New Roman" w:eastAsia="Times New Roman" w:hAnsi="Times New Roman"/>
          <w:sz w:val="24"/>
          <w:szCs w:val="24"/>
          <w:lang w:eastAsia="ru-RU"/>
        </w:rPr>
      </w:pPr>
    </w:p>
    <w:p w:rsidR="008D15B3" w:rsidRDefault="008D15B3" w:rsidP="00C54EA3">
      <w:pPr>
        <w:spacing w:after="0" w:line="240" w:lineRule="auto"/>
        <w:jc w:val="both"/>
        <w:rPr>
          <w:rFonts w:ascii="Times New Roman" w:eastAsia="Times New Roman" w:hAnsi="Times New Roman"/>
          <w:sz w:val="24"/>
          <w:szCs w:val="24"/>
          <w:lang w:eastAsia="ru-RU"/>
        </w:rPr>
      </w:pPr>
    </w:p>
    <w:p w:rsidR="008D15B3" w:rsidRDefault="008D15B3" w:rsidP="00C54EA3">
      <w:pPr>
        <w:spacing w:after="0" w:line="240" w:lineRule="auto"/>
        <w:jc w:val="both"/>
        <w:rPr>
          <w:rFonts w:ascii="Times New Roman" w:eastAsia="Times New Roman" w:hAnsi="Times New Roman"/>
          <w:sz w:val="24"/>
          <w:szCs w:val="24"/>
          <w:lang w:eastAsia="ru-RU"/>
        </w:rPr>
      </w:pPr>
    </w:p>
    <w:p w:rsidR="008D15B3" w:rsidRDefault="008D15B3" w:rsidP="00C54EA3">
      <w:pPr>
        <w:spacing w:after="0" w:line="240" w:lineRule="auto"/>
        <w:jc w:val="both"/>
        <w:rPr>
          <w:rFonts w:ascii="Times New Roman" w:eastAsia="Times New Roman" w:hAnsi="Times New Roman"/>
          <w:sz w:val="24"/>
          <w:szCs w:val="24"/>
          <w:lang w:eastAsia="ru-RU"/>
        </w:rPr>
      </w:pPr>
    </w:p>
    <w:p w:rsidR="008D15B3" w:rsidRDefault="008D15B3" w:rsidP="00C54EA3">
      <w:pPr>
        <w:spacing w:after="0" w:line="240" w:lineRule="auto"/>
        <w:jc w:val="both"/>
        <w:rPr>
          <w:rFonts w:ascii="Times New Roman" w:eastAsia="Times New Roman" w:hAnsi="Times New Roman"/>
          <w:sz w:val="24"/>
          <w:szCs w:val="24"/>
          <w:lang w:eastAsia="ru-RU"/>
        </w:rPr>
      </w:pPr>
    </w:p>
    <w:p w:rsidR="008D15B3" w:rsidRDefault="008D15B3" w:rsidP="00C54EA3">
      <w:pPr>
        <w:spacing w:after="0" w:line="240" w:lineRule="auto"/>
        <w:jc w:val="both"/>
        <w:rPr>
          <w:rFonts w:ascii="Times New Roman" w:eastAsia="Times New Roman" w:hAnsi="Times New Roman"/>
          <w:sz w:val="24"/>
          <w:szCs w:val="24"/>
          <w:lang w:eastAsia="ru-RU"/>
        </w:rPr>
      </w:pPr>
    </w:p>
    <w:p w:rsidR="008D15B3" w:rsidRDefault="008D15B3" w:rsidP="00C54EA3">
      <w:pPr>
        <w:spacing w:after="0" w:line="240" w:lineRule="auto"/>
        <w:jc w:val="both"/>
        <w:rPr>
          <w:rFonts w:ascii="Times New Roman" w:eastAsia="Times New Roman" w:hAnsi="Times New Roman"/>
          <w:sz w:val="24"/>
          <w:szCs w:val="24"/>
          <w:lang w:eastAsia="ru-RU"/>
        </w:rPr>
      </w:pPr>
    </w:p>
    <w:p w:rsidR="008D15B3" w:rsidRDefault="008D15B3" w:rsidP="00C54EA3">
      <w:pPr>
        <w:spacing w:after="0" w:line="240" w:lineRule="auto"/>
        <w:jc w:val="both"/>
        <w:rPr>
          <w:rFonts w:ascii="Times New Roman" w:eastAsia="Times New Roman" w:hAnsi="Times New Roman"/>
          <w:sz w:val="24"/>
          <w:szCs w:val="24"/>
          <w:lang w:eastAsia="ru-RU"/>
        </w:rPr>
      </w:pPr>
    </w:p>
    <w:p w:rsidR="008D15B3" w:rsidRDefault="008D15B3" w:rsidP="00C54EA3">
      <w:pPr>
        <w:spacing w:after="0" w:line="240" w:lineRule="auto"/>
        <w:jc w:val="both"/>
        <w:rPr>
          <w:rFonts w:ascii="Times New Roman" w:eastAsia="Times New Roman" w:hAnsi="Times New Roman"/>
          <w:sz w:val="24"/>
          <w:szCs w:val="24"/>
          <w:lang w:eastAsia="ru-RU"/>
        </w:rPr>
      </w:pPr>
    </w:p>
    <w:p w:rsidR="008D15B3" w:rsidRDefault="008D15B3" w:rsidP="00C54EA3">
      <w:pPr>
        <w:spacing w:after="0" w:line="240" w:lineRule="auto"/>
        <w:jc w:val="both"/>
        <w:rPr>
          <w:rFonts w:ascii="Times New Roman" w:eastAsia="Times New Roman" w:hAnsi="Times New Roman"/>
          <w:sz w:val="24"/>
          <w:szCs w:val="24"/>
          <w:lang w:eastAsia="ru-RU"/>
        </w:rPr>
        <w:sectPr w:rsidR="008D15B3" w:rsidSect="00B17B28">
          <w:type w:val="continuous"/>
          <w:pgSz w:w="11906" w:h="16838"/>
          <w:pgMar w:top="567" w:right="567" w:bottom="567" w:left="1134" w:header="0" w:footer="0" w:gutter="0"/>
          <w:cols w:space="720"/>
          <w:docGrid w:linePitch="299"/>
        </w:sectPr>
      </w:pPr>
    </w:p>
    <w:p w:rsidR="008D15B3" w:rsidRPr="00EB10A3" w:rsidRDefault="00C54EA3" w:rsidP="00C54EA3">
      <w:pPr>
        <w:spacing w:after="0" w:line="240" w:lineRule="auto"/>
        <w:jc w:val="both"/>
        <w:rPr>
          <w:rFonts w:ascii="Times New Roman" w:eastAsia="Times New Roman" w:hAnsi="Times New Roman"/>
          <w:sz w:val="24"/>
          <w:szCs w:val="24"/>
          <w:lang w:eastAsia="ru-RU"/>
        </w:rPr>
      </w:pPr>
      <w:r w:rsidRPr="00EB10A3">
        <w:rPr>
          <w:rFonts w:ascii="Times New Roman" w:eastAsia="Times New Roman" w:hAnsi="Times New Roman"/>
          <w:sz w:val="24"/>
          <w:szCs w:val="24"/>
          <w:lang w:eastAsia="ru-RU"/>
        </w:rPr>
        <w:lastRenderedPageBreak/>
        <w:t xml:space="preserve"> </w:t>
      </w:r>
    </w:p>
    <w:tbl>
      <w:tblPr>
        <w:tblpPr w:leftFromText="180" w:rightFromText="180" w:vertAnchor="text" w:horzAnchor="margin" w:tblpXSpec="center" w:tblpY="-132"/>
        <w:tblW w:w="15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46"/>
        <w:gridCol w:w="1574"/>
        <w:gridCol w:w="5994"/>
        <w:gridCol w:w="3038"/>
      </w:tblGrid>
      <w:tr w:rsidR="008D15B3" w:rsidRPr="008D15B3" w:rsidTr="008D15B3">
        <w:trPr>
          <w:trHeight w:val="1627"/>
        </w:trPr>
        <w:tc>
          <w:tcPr>
            <w:tcW w:w="1951" w:type="dxa"/>
            <w:shd w:val="clear" w:color="auto" w:fill="auto"/>
          </w:tcPr>
          <w:p w:rsidR="008D15B3" w:rsidRPr="008D15B3" w:rsidRDefault="008D15B3" w:rsidP="008D15B3">
            <w:pPr>
              <w:spacing w:after="0" w:line="240" w:lineRule="auto"/>
              <w:jc w:val="center"/>
              <w:rPr>
                <w:rFonts w:ascii="Times New Roman" w:eastAsia="Times New Roman" w:hAnsi="Times New Roman"/>
                <w:b/>
                <w:sz w:val="24"/>
                <w:szCs w:val="24"/>
                <w:lang w:eastAsia="ru-RU"/>
              </w:rPr>
            </w:pPr>
            <w:r w:rsidRPr="008D15B3">
              <w:rPr>
                <w:rFonts w:ascii="Times New Roman" w:eastAsia="Times New Roman" w:hAnsi="Times New Roman"/>
                <w:b/>
                <w:sz w:val="24"/>
                <w:szCs w:val="24"/>
                <w:lang w:eastAsia="ru-RU"/>
              </w:rPr>
              <w:t>Должность</w:t>
            </w:r>
          </w:p>
        </w:tc>
        <w:tc>
          <w:tcPr>
            <w:tcW w:w="3246" w:type="dxa"/>
            <w:shd w:val="clear" w:color="auto" w:fill="auto"/>
          </w:tcPr>
          <w:p w:rsidR="008D15B3" w:rsidRPr="008D15B3" w:rsidRDefault="008D15B3" w:rsidP="008D15B3">
            <w:pPr>
              <w:spacing w:after="0" w:line="240" w:lineRule="auto"/>
              <w:jc w:val="center"/>
              <w:rPr>
                <w:rFonts w:ascii="Times New Roman" w:eastAsia="Times New Roman" w:hAnsi="Times New Roman"/>
                <w:b/>
                <w:sz w:val="24"/>
                <w:szCs w:val="24"/>
                <w:lang w:eastAsia="ru-RU"/>
              </w:rPr>
            </w:pPr>
            <w:r w:rsidRPr="008D15B3">
              <w:rPr>
                <w:rFonts w:ascii="Times New Roman" w:eastAsia="Times New Roman" w:hAnsi="Times New Roman"/>
                <w:b/>
                <w:sz w:val="24"/>
                <w:szCs w:val="24"/>
                <w:lang w:eastAsia="ru-RU"/>
              </w:rPr>
              <w:t>Должностные обязанности</w:t>
            </w:r>
          </w:p>
        </w:tc>
        <w:tc>
          <w:tcPr>
            <w:tcW w:w="1574" w:type="dxa"/>
            <w:shd w:val="clear" w:color="auto" w:fill="auto"/>
          </w:tcPr>
          <w:p w:rsidR="008D15B3" w:rsidRPr="008D15B3" w:rsidRDefault="008D15B3" w:rsidP="008D15B3">
            <w:pPr>
              <w:spacing w:after="0" w:line="240" w:lineRule="auto"/>
              <w:jc w:val="center"/>
              <w:rPr>
                <w:rFonts w:ascii="Times New Roman" w:eastAsia="Times New Roman" w:hAnsi="Times New Roman"/>
                <w:b/>
                <w:sz w:val="24"/>
                <w:szCs w:val="24"/>
                <w:lang w:eastAsia="ru-RU"/>
              </w:rPr>
            </w:pPr>
            <w:r w:rsidRPr="008D15B3">
              <w:rPr>
                <w:rFonts w:ascii="Times New Roman" w:eastAsia="Times New Roman" w:hAnsi="Times New Roman"/>
                <w:b/>
                <w:sz w:val="24"/>
                <w:szCs w:val="24"/>
                <w:lang w:eastAsia="ru-RU"/>
              </w:rPr>
              <w:t xml:space="preserve">Количество работников </w:t>
            </w:r>
            <w:r w:rsidRPr="00150809">
              <w:rPr>
                <w:rFonts w:ascii="Times New Roman" w:eastAsia="Times New Roman" w:hAnsi="Times New Roman"/>
                <w:b/>
                <w:sz w:val="24"/>
                <w:szCs w:val="24"/>
                <w:lang w:eastAsia="ru-RU"/>
              </w:rPr>
              <w:t xml:space="preserve">в </w:t>
            </w:r>
            <w:r w:rsidR="00150809" w:rsidRPr="00150809">
              <w:rPr>
                <w:rFonts w:ascii="Times New Roman" w:eastAsiaTheme="minorHAnsi" w:hAnsi="Times New Roman"/>
                <w:b/>
                <w:sz w:val="24"/>
                <w:szCs w:val="24"/>
              </w:rPr>
              <w:t xml:space="preserve"> МКОУ Шилыковской СШ</w:t>
            </w:r>
            <w:r w:rsidR="00150809" w:rsidRPr="00412B30">
              <w:rPr>
                <w:rFonts w:ascii="Times New Roman" w:eastAsiaTheme="minorHAnsi" w:hAnsi="Times New Roman"/>
                <w:sz w:val="24"/>
                <w:szCs w:val="24"/>
              </w:rPr>
              <w:t xml:space="preserve"> </w:t>
            </w:r>
            <w:r w:rsidRPr="008D15B3">
              <w:rPr>
                <w:rFonts w:ascii="Times New Roman" w:eastAsia="Times New Roman" w:hAnsi="Times New Roman"/>
                <w:b/>
                <w:sz w:val="24"/>
                <w:szCs w:val="24"/>
                <w:lang w:eastAsia="ru-RU"/>
              </w:rPr>
              <w:t>требуется/</w:t>
            </w:r>
          </w:p>
          <w:p w:rsidR="008D15B3" w:rsidRPr="008D15B3" w:rsidRDefault="008D15B3" w:rsidP="008D15B3">
            <w:pPr>
              <w:spacing w:after="0" w:line="240" w:lineRule="auto"/>
              <w:jc w:val="center"/>
              <w:rPr>
                <w:rFonts w:ascii="Times New Roman" w:eastAsia="Times New Roman" w:hAnsi="Times New Roman"/>
                <w:b/>
                <w:sz w:val="24"/>
                <w:szCs w:val="24"/>
                <w:lang w:eastAsia="ru-RU"/>
              </w:rPr>
            </w:pPr>
            <w:r w:rsidRPr="008D15B3">
              <w:rPr>
                <w:rFonts w:ascii="Times New Roman" w:eastAsia="Times New Roman" w:hAnsi="Times New Roman"/>
                <w:b/>
                <w:sz w:val="24"/>
                <w:szCs w:val="24"/>
                <w:lang w:eastAsia="ru-RU"/>
              </w:rPr>
              <w:t>имеется</w:t>
            </w:r>
          </w:p>
          <w:p w:rsidR="008D15B3" w:rsidRPr="008D15B3" w:rsidRDefault="008D15B3" w:rsidP="008D15B3">
            <w:pPr>
              <w:spacing w:after="0" w:line="240" w:lineRule="auto"/>
              <w:jc w:val="center"/>
              <w:rPr>
                <w:rFonts w:ascii="Times New Roman" w:eastAsia="Times New Roman" w:hAnsi="Times New Roman"/>
                <w:b/>
                <w:sz w:val="24"/>
                <w:szCs w:val="24"/>
                <w:lang w:eastAsia="ru-RU"/>
              </w:rPr>
            </w:pPr>
          </w:p>
        </w:tc>
        <w:tc>
          <w:tcPr>
            <w:tcW w:w="5994" w:type="dxa"/>
            <w:shd w:val="clear" w:color="auto" w:fill="auto"/>
          </w:tcPr>
          <w:p w:rsidR="008D15B3" w:rsidRPr="008D15B3" w:rsidRDefault="008D15B3" w:rsidP="008D15B3">
            <w:pPr>
              <w:spacing w:after="0" w:line="240" w:lineRule="auto"/>
              <w:jc w:val="center"/>
              <w:rPr>
                <w:rFonts w:ascii="Times New Roman" w:eastAsia="Times New Roman" w:hAnsi="Times New Roman"/>
                <w:b/>
                <w:sz w:val="24"/>
                <w:szCs w:val="24"/>
                <w:lang w:eastAsia="ru-RU"/>
              </w:rPr>
            </w:pPr>
            <w:r w:rsidRPr="008D15B3">
              <w:rPr>
                <w:rFonts w:ascii="Times New Roman" w:eastAsia="Times New Roman" w:hAnsi="Times New Roman"/>
                <w:b/>
                <w:sz w:val="24"/>
                <w:szCs w:val="24"/>
                <w:lang w:eastAsia="ru-RU"/>
              </w:rPr>
              <w:t>Требования к уровню квалификации</w:t>
            </w:r>
          </w:p>
        </w:tc>
        <w:tc>
          <w:tcPr>
            <w:tcW w:w="3038" w:type="dxa"/>
            <w:shd w:val="clear" w:color="auto" w:fill="auto"/>
          </w:tcPr>
          <w:p w:rsidR="008D15B3" w:rsidRPr="008D15B3" w:rsidRDefault="008D15B3" w:rsidP="008D15B3">
            <w:pPr>
              <w:spacing w:after="0" w:line="240" w:lineRule="auto"/>
              <w:jc w:val="center"/>
              <w:rPr>
                <w:rFonts w:ascii="Times New Roman" w:eastAsia="Times New Roman" w:hAnsi="Times New Roman"/>
                <w:b/>
                <w:sz w:val="24"/>
                <w:szCs w:val="24"/>
                <w:lang w:eastAsia="ru-RU"/>
              </w:rPr>
            </w:pPr>
            <w:r w:rsidRPr="008D15B3">
              <w:rPr>
                <w:rFonts w:ascii="Times New Roman" w:eastAsia="Times New Roman" w:hAnsi="Times New Roman"/>
                <w:b/>
                <w:sz w:val="24"/>
                <w:szCs w:val="24"/>
                <w:lang w:eastAsia="ru-RU"/>
              </w:rPr>
              <w:t xml:space="preserve">Соответствие требованиям к уровню квалификации работников </w:t>
            </w:r>
            <w:r w:rsidRPr="00150809">
              <w:rPr>
                <w:rFonts w:ascii="Times New Roman" w:eastAsia="Times New Roman" w:hAnsi="Times New Roman"/>
                <w:sz w:val="24"/>
                <w:szCs w:val="24"/>
                <w:lang w:eastAsia="ru-RU"/>
              </w:rPr>
              <w:t xml:space="preserve">в </w:t>
            </w:r>
            <w:r w:rsidR="00150809" w:rsidRPr="00150809">
              <w:rPr>
                <w:rFonts w:ascii="Times New Roman" w:eastAsiaTheme="minorHAnsi" w:hAnsi="Times New Roman"/>
                <w:sz w:val="24"/>
                <w:szCs w:val="24"/>
              </w:rPr>
              <w:t xml:space="preserve"> МКОУ Шилыковской СШ</w:t>
            </w:r>
          </w:p>
        </w:tc>
      </w:tr>
      <w:tr w:rsidR="008D15B3" w:rsidRPr="008D15B3" w:rsidTr="008D15B3">
        <w:trPr>
          <w:trHeight w:val="2469"/>
        </w:trPr>
        <w:tc>
          <w:tcPr>
            <w:tcW w:w="1951" w:type="dxa"/>
            <w:shd w:val="clear" w:color="auto" w:fill="auto"/>
          </w:tcPr>
          <w:p w:rsidR="008D15B3" w:rsidRPr="008D15B3" w:rsidRDefault="008D15B3" w:rsidP="008D15B3">
            <w:pPr>
              <w:spacing w:after="0" w:line="240" w:lineRule="auto"/>
              <w:jc w:val="center"/>
              <w:rPr>
                <w:rFonts w:ascii="Times New Roman" w:eastAsia="Times New Roman" w:hAnsi="Times New Roman"/>
                <w:b/>
                <w:lang w:eastAsia="ru-RU"/>
              </w:rPr>
            </w:pPr>
            <w:r w:rsidRPr="008D15B3">
              <w:rPr>
                <w:rFonts w:ascii="Times New Roman" w:eastAsia="Times New Roman" w:hAnsi="Times New Roman"/>
                <w:b/>
                <w:lang w:eastAsia="ru-RU"/>
              </w:rPr>
              <w:t>Руководитель образовательно-го учреждения.</w:t>
            </w:r>
          </w:p>
        </w:tc>
        <w:tc>
          <w:tcPr>
            <w:tcW w:w="3246"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Обеспечивает системную образовательную и административно-хозяйственную работу ОО</w:t>
            </w:r>
          </w:p>
        </w:tc>
        <w:tc>
          <w:tcPr>
            <w:tcW w:w="1574"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1/1</w:t>
            </w:r>
          </w:p>
        </w:tc>
        <w:tc>
          <w:tcPr>
            <w:tcW w:w="5994"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8D15B3" w:rsidRPr="008D15B3" w:rsidRDefault="008D15B3" w:rsidP="008D15B3">
            <w:pPr>
              <w:spacing w:after="0" w:line="240" w:lineRule="auto"/>
              <w:rPr>
                <w:rFonts w:ascii="Times New Roman" w:eastAsia="Times New Roman" w:hAnsi="Times New Roman"/>
                <w:lang w:eastAsia="ru-RU"/>
              </w:rPr>
            </w:pPr>
          </w:p>
        </w:tc>
        <w:tc>
          <w:tcPr>
            <w:tcW w:w="3038"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 xml:space="preserve">Соответствует </w:t>
            </w:r>
          </w:p>
        </w:tc>
      </w:tr>
      <w:tr w:rsidR="008D15B3" w:rsidRPr="008D15B3" w:rsidTr="008D15B3">
        <w:trPr>
          <w:trHeight w:val="2469"/>
        </w:trPr>
        <w:tc>
          <w:tcPr>
            <w:tcW w:w="1951" w:type="dxa"/>
            <w:shd w:val="clear" w:color="auto" w:fill="auto"/>
          </w:tcPr>
          <w:p w:rsidR="008D15B3" w:rsidRPr="008D15B3" w:rsidRDefault="008D15B3" w:rsidP="008D15B3">
            <w:pPr>
              <w:spacing w:after="0" w:line="240" w:lineRule="auto"/>
              <w:jc w:val="center"/>
              <w:rPr>
                <w:rFonts w:ascii="Times New Roman" w:eastAsia="Times New Roman" w:hAnsi="Times New Roman"/>
                <w:b/>
                <w:lang w:eastAsia="ru-RU"/>
              </w:rPr>
            </w:pPr>
            <w:r w:rsidRPr="008D15B3">
              <w:rPr>
                <w:rFonts w:ascii="Times New Roman" w:eastAsia="Times New Roman" w:hAnsi="Times New Roman"/>
                <w:b/>
                <w:lang w:eastAsia="ru-RU"/>
              </w:rPr>
              <w:t>Заместитель директора по УВР</w:t>
            </w:r>
          </w:p>
        </w:tc>
        <w:tc>
          <w:tcPr>
            <w:tcW w:w="3246"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образовательной деятельности. Осуществляет контроль за качеством образовательной деятельности.</w:t>
            </w:r>
          </w:p>
        </w:tc>
        <w:tc>
          <w:tcPr>
            <w:tcW w:w="1574"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1/1</w:t>
            </w:r>
          </w:p>
        </w:tc>
        <w:tc>
          <w:tcPr>
            <w:tcW w:w="5994"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3038"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Соответствует</w:t>
            </w:r>
          </w:p>
        </w:tc>
      </w:tr>
      <w:tr w:rsidR="008D15B3" w:rsidRPr="008D15B3" w:rsidTr="008D15B3">
        <w:trPr>
          <w:trHeight w:val="557"/>
        </w:trPr>
        <w:tc>
          <w:tcPr>
            <w:tcW w:w="1951" w:type="dxa"/>
            <w:shd w:val="clear" w:color="auto" w:fill="auto"/>
          </w:tcPr>
          <w:p w:rsidR="008D15B3" w:rsidRPr="008D15B3" w:rsidRDefault="008D15B3" w:rsidP="008D15B3">
            <w:pPr>
              <w:spacing w:after="0" w:line="240" w:lineRule="auto"/>
              <w:rPr>
                <w:rFonts w:ascii="Times New Roman" w:eastAsia="Times New Roman" w:hAnsi="Times New Roman"/>
                <w:b/>
                <w:lang w:eastAsia="ru-RU"/>
              </w:rPr>
            </w:pPr>
            <w:r w:rsidRPr="008D15B3">
              <w:rPr>
                <w:rFonts w:ascii="Times New Roman" w:eastAsia="Times New Roman" w:hAnsi="Times New Roman"/>
                <w:b/>
                <w:lang w:eastAsia="ru-RU"/>
              </w:rPr>
              <w:t>Учитель</w:t>
            </w:r>
          </w:p>
        </w:tc>
        <w:tc>
          <w:tcPr>
            <w:tcW w:w="3246"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574" w:type="dxa"/>
            <w:shd w:val="clear" w:color="auto" w:fill="auto"/>
          </w:tcPr>
          <w:p w:rsidR="008D15B3" w:rsidRPr="008D15B3" w:rsidRDefault="00150809" w:rsidP="008D15B3">
            <w:pPr>
              <w:spacing w:after="0" w:line="240" w:lineRule="auto"/>
              <w:rPr>
                <w:rFonts w:ascii="Times New Roman" w:eastAsia="Times New Roman" w:hAnsi="Times New Roman"/>
                <w:lang w:eastAsia="ru-RU"/>
              </w:rPr>
            </w:pPr>
            <w:r>
              <w:rPr>
                <w:rFonts w:ascii="Times New Roman" w:eastAsia="Times New Roman" w:hAnsi="Times New Roman"/>
                <w:lang w:eastAsia="ru-RU"/>
              </w:rPr>
              <w:t>13/13</w:t>
            </w:r>
          </w:p>
        </w:tc>
        <w:tc>
          <w:tcPr>
            <w:tcW w:w="5994"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 образование или среднее проф. образование и дополнительное проф.  образование по направлению деятельности в ОУ без предъявления требований к стажу работы</w:t>
            </w:r>
          </w:p>
        </w:tc>
        <w:tc>
          <w:tcPr>
            <w:tcW w:w="3038"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 xml:space="preserve">Соответствуют </w:t>
            </w:r>
          </w:p>
        </w:tc>
      </w:tr>
      <w:tr w:rsidR="008D15B3" w:rsidRPr="008D15B3" w:rsidTr="008D15B3">
        <w:trPr>
          <w:trHeight w:val="1413"/>
        </w:trPr>
        <w:tc>
          <w:tcPr>
            <w:tcW w:w="1951" w:type="dxa"/>
            <w:shd w:val="clear" w:color="auto" w:fill="auto"/>
          </w:tcPr>
          <w:p w:rsidR="008D15B3" w:rsidRPr="008D15B3" w:rsidRDefault="008D15B3" w:rsidP="008D15B3">
            <w:pPr>
              <w:spacing w:after="0" w:line="240" w:lineRule="auto"/>
              <w:rPr>
                <w:rFonts w:ascii="Times New Roman" w:eastAsia="Times New Roman" w:hAnsi="Times New Roman"/>
                <w:b/>
                <w:lang w:eastAsia="ru-RU"/>
              </w:rPr>
            </w:pPr>
            <w:r w:rsidRPr="008D15B3">
              <w:rPr>
                <w:rFonts w:ascii="Times New Roman" w:eastAsia="Times New Roman" w:hAnsi="Times New Roman"/>
                <w:b/>
                <w:lang w:eastAsia="ru-RU"/>
              </w:rPr>
              <w:lastRenderedPageBreak/>
              <w:t>Заместитель директора по ВР</w:t>
            </w:r>
          </w:p>
        </w:tc>
        <w:tc>
          <w:tcPr>
            <w:tcW w:w="3246"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574"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1/1</w:t>
            </w:r>
          </w:p>
        </w:tc>
        <w:tc>
          <w:tcPr>
            <w:tcW w:w="5994"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3038"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 xml:space="preserve">Соответствует </w:t>
            </w:r>
          </w:p>
        </w:tc>
      </w:tr>
      <w:tr w:rsidR="008D15B3" w:rsidRPr="008D15B3" w:rsidTr="008D15B3">
        <w:trPr>
          <w:trHeight w:val="1413"/>
        </w:trPr>
        <w:tc>
          <w:tcPr>
            <w:tcW w:w="1951" w:type="dxa"/>
            <w:shd w:val="clear" w:color="auto" w:fill="auto"/>
          </w:tcPr>
          <w:p w:rsidR="008D15B3" w:rsidRPr="008D15B3" w:rsidRDefault="008D15B3" w:rsidP="008D15B3">
            <w:pPr>
              <w:spacing w:after="0" w:line="240" w:lineRule="auto"/>
              <w:rPr>
                <w:rFonts w:ascii="Times New Roman" w:eastAsia="Times New Roman" w:hAnsi="Times New Roman"/>
                <w:b/>
                <w:lang w:eastAsia="ru-RU"/>
              </w:rPr>
            </w:pPr>
            <w:r w:rsidRPr="008D15B3">
              <w:rPr>
                <w:rFonts w:ascii="Times New Roman" w:eastAsia="Times New Roman" w:hAnsi="Times New Roman"/>
                <w:b/>
                <w:lang w:eastAsia="ru-RU"/>
              </w:rPr>
              <w:t>Учитель-дефектолог, учитель-логопед</w:t>
            </w:r>
          </w:p>
        </w:tc>
        <w:tc>
          <w:tcPr>
            <w:tcW w:w="3246"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Осуществляет работу, направленную на максимальную коррекцию недостатков в развитии у обучающихся</w:t>
            </w:r>
          </w:p>
        </w:tc>
        <w:tc>
          <w:tcPr>
            <w:tcW w:w="1574" w:type="dxa"/>
            <w:shd w:val="clear" w:color="auto" w:fill="auto"/>
          </w:tcPr>
          <w:p w:rsidR="008D15B3" w:rsidRPr="008D15B3" w:rsidRDefault="00150809" w:rsidP="008D15B3">
            <w:pPr>
              <w:spacing w:after="0" w:line="240" w:lineRule="auto"/>
              <w:rPr>
                <w:rFonts w:ascii="Times New Roman" w:eastAsia="Times New Roman" w:hAnsi="Times New Roman"/>
                <w:lang w:eastAsia="ru-RU"/>
              </w:rPr>
            </w:pPr>
            <w:r>
              <w:rPr>
                <w:rFonts w:ascii="Times New Roman" w:eastAsia="Times New Roman" w:hAnsi="Times New Roman"/>
                <w:lang w:eastAsia="ru-RU"/>
              </w:rPr>
              <w:t>0</w:t>
            </w:r>
            <w:r w:rsidR="008D15B3" w:rsidRPr="008D15B3">
              <w:rPr>
                <w:rFonts w:ascii="Times New Roman" w:eastAsia="Times New Roman" w:hAnsi="Times New Roman"/>
                <w:lang w:eastAsia="ru-RU"/>
              </w:rPr>
              <w:t>/1</w:t>
            </w:r>
          </w:p>
        </w:tc>
        <w:tc>
          <w:tcPr>
            <w:tcW w:w="5994"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Высшее профессиональное образование в области дефектологии без предъявления требований к стажу работы.</w:t>
            </w:r>
          </w:p>
        </w:tc>
        <w:tc>
          <w:tcPr>
            <w:tcW w:w="3038"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соответствует</w:t>
            </w:r>
          </w:p>
        </w:tc>
      </w:tr>
      <w:tr w:rsidR="008D15B3" w:rsidRPr="008D15B3" w:rsidTr="008D15B3">
        <w:trPr>
          <w:trHeight w:val="841"/>
        </w:trPr>
        <w:tc>
          <w:tcPr>
            <w:tcW w:w="1951" w:type="dxa"/>
            <w:shd w:val="clear" w:color="auto" w:fill="auto"/>
          </w:tcPr>
          <w:p w:rsidR="008D15B3" w:rsidRPr="008D15B3" w:rsidRDefault="008D15B3" w:rsidP="008D15B3">
            <w:pPr>
              <w:spacing w:after="0" w:line="240" w:lineRule="auto"/>
              <w:rPr>
                <w:rFonts w:ascii="Times New Roman" w:eastAsia="Times New Roman" w:hAnsi="Times New Roman"/>
                <w:b/>
                <w:lang w:eastAsia="ru-RU"/>
              </w:rPr>
            </w:pPr>
            <w:r w:rsidRPr="008D15B3">
              <w:rPr>
                <w:rFonts w:ascii="Times New Roman" w:eastAsia="Times New Roman" w:hAnsi="Times New Roman"/>
                <w:b/>
                <w:lang w:eastAsia="ru-RU"/>
              </w:rPr>
              <w:t>Педагог-психолог</w:t>
            </w:r>
          </w:p>
        </w:tc>
        <w:tc>
          <w:tcPr>
            <w:tcW w:w="3246"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574"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1/1</w:t>
            </w:r>
          </w:p>
        </w:tc>
        <w:tc>
          <w:tcPr>
            <w:tcW w:w="5994"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3038"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 xml:space="preserve">Соответствует </w:t>
            </w:r>
          </w:p>
        </w:tc>
      </w:tr>
      <w:tr w:rsidR="008D15B3" w:rsidRPr="008D15B3" w:rsidTr="008D15B3">
        <w:trPr>
          <w:trHeight w:val="1413"/>
        </w:trPr>
        <w:tc>
          <w:tcPr>
            <w:tcW w:w="1951" w:type="dxa"/>
            <w:shd w:val="clear" w:color="auto" w:fill="auto"/>
          </w:tcPr>
          <w:p w:rsidR="008D15B3" w:rsidRPr="008D15B3" w:rsidRDefault="008D15B3" w:rsidP="008D15B3">
            <w:pPr>
              <w:spacing w:after="0" w:line="240" w:lineRule="auto"/>
              <w:rPr>
                <w:rFonts w:ascii="Times New Roman" w:eastAsia="Times New Roman" w:hAnsi="Times New Roman"/>
                <w:b/>
                <w:lang w:eastAsia="ru-RU"/>
              </w:rPr>
            </w:pPr>
            <w:r w:rsidRPr="008D15B3">
              <w:rPr>
                <w:rFonts w:ascii="Times New Roman" w:eastAsia="Times New Roman" w:hAnsi="Times New Roman"/>
                <w:b/>
                <w:lang w:eastAsia="ru-RU"/>
              </w:rPr>
              <w:t>Педагог дополнительного образования</w:t>
            </w:r>
          </w:p>
        </w:tc>
        <w:tc>
          <w:tcPr>
            <w:tcW w:w="3246"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574" w:type="dxa"/>
            <w:shd w:val="clear" w:color="auto" w:fill="auto"/>
          </w:tcPr>
          <w:p w:rsidR="008D15B3" w:rsidRPr="008D15B3" w:rsidRDefault="00150809" w:rsidP="008D15B3">
            <w:pPr>
              <w:spacing w:after="0" w:line="240" w:lineRule="auto"/>
              <w:rPr>
                <w:rFonts w:ascii="Times New Roman" w:eastAsia="Times New Roman" w:hAnsi="Times New Roman"/>
                <w:lang w:eastAsia="ru-RU"/>
              </w:rPr>
            </w:pPr>
            <w:r>
              <w:rPr>
                <w:rFonts w:ascii="Times New Roman" w:eastAsia="Times New Roman" w:hAnsi="Times New Roman"/>
                <w:lang w:eastAsia="ru-RU"/>
              </w:rPr>
              <w:t>3/3</w:t>
            </w:r>
          </w:p>
        </w:tc>
        <w:tc>
          <w:tcPr>
            <w:tcW w:w="5994"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3038"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Соответствует</w:t>
            </w:r>
          </w:p>
        </w:tc>
      </w:tr>
      <w:tr w:rsidR="008D15B3" w:rsidRPr="008D15B3" w:rsidTr="008D15B3">
        <w:trPr>
          <w:trHeight w:val="1413"/>
        </w:trPr>
        <w:tc>
          <w:tcPr>
            <w:tcW w:w="1951" w:type="dxa"/>
            <w:shd w:val="clear" w:color="auto" w:fill="auto"/>
          </w:tcPr>
          <w:p w:rsidR="008D15B3" w:rsidRPr="008D15B3" w:rsidRDefault="008D15B3" w:rsidP="008D15B3">
            <w:pPr>
              <w:spacing w:after="0" w:line="240" w:lineRule="auto"/>
              <w:rPr>
                <w:rFonts w:ascii="Times New Roman" w:eastAsia="Times New Roman" w:hAnsi="Times New Roman"/>
                <w:b/>
                <w:lang w:eastAsia="ru-RU"/>
              </w:rPr>
            </w:pPr>
            <w:r w:rsidRPr="008D15B3">
              <w:rPr>
                <w:rFonts w:ascii="Times New Roman" w:eastAsia="Times New Roman" w:hAnsi="Times New Roman"/>
                <w:b/>
                <w:lang w:eastAsia="ru-RU"/>
              </w:rPr>
              <w:lastRenderedPageBreak/>
              <w:t>Преподаватель-организатор основ безопасности жизнедеятельности</w:t>
            </w:r>
          </w:p>
        </w:tc>
        <w:tc>
          <w:tcPr>
            <w:tcW w:w="3246"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574"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1/1</w:t>
            </w:r>
          </w:p>
        </w:tc>
        <w:tc>
          <w:tcPr>
            <w:tcW w:w="5994"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3038"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 xml:space="preserve">Соответствует </w:t>
            </w:r>
          </w:p>
        </w:tc>
      </w:tr>
      <w:tr w:rsidR="008D15B3" w:rsidRPr="008D15B3" w:rsidTr="008D15B3">
        <w:trPr>
          <w:trHeight w:val="1413"/>
        </w:trPr>
        <w:tc>
          <w:tcPr>
            <w:tcW w:w="1951" w:type="dxa"/>
            <w:shd w:val="clear" w:color="auto" w:fill="auto"/>
          </w:tcPr>
          <w:p w:rsidR="008D15B3" w:rsidRPr="008D15B3" w:rsidRDefault="008D15B3" w:rsidP="008D15B3">
            <w:pPr>
              <w:spacing w:after="0" w:line="240" w:lineRule="auto"/>
              <w:rPr>
                <w:rFonts w:ascii="Times New Roman" w:eastAsia="Times New Roman" w:hAnsi="Times New Roman"/>
                <w:b/>
                <w:lang w:eastAsia="ru-RU"/>
              </w:rPr>
            </w:pPr>
            <w:r w:rsidRPr="008D15B3">
              <w:rPr>
                <w:rFonts w:ascii="Times New Roman" w:eastAsia="Times New Roman" w:hAnsi="Times New Roman"/>
                <w:b/>
                <w:lang w:eastAsia="ru-RU"/>
              </w:rPr>
              <w:t>Библиотекарь</w:t>
            </w:r>
          </w:p>
        </w:tc>
        <w:tc>
          <w:tcPr>
            <w:tcW w:w="3246"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574"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1/1</w:t>
            </w:r>
          </w:p>
        </w:tc>
        <w:tc>
          <w:tcPr>
            <w:tcW w:w="5994"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Высшее или среднее профессиональное образование по специальности «Библиотечно-информационная деятельность»</w:t>
            </w:r>
          </w:p>
        </w:tc>
        <w:tc>
          <w:tcPr>
            <w:tcW w:w="3038"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 xml:space="preserve">Соответствует </w:t>
            </w:r>
          </w:p>
        </w:tc>
      </w:tr>
      <w:tr w:rsidR="008D15B3" w:rsidRPr="008D15B3" w:rsidTr="008D15B3">
        <w:trPr>
          <w:trHeight w:val="1413"/>
        </w:trPr>
        <w:tc>
          <w:tcPr>
            <w:tcW w:w="1951" w:type="dxa"/>
            <w:shd w:val="clear" w:color="auto" w:fill="auto"/>
          </w:tcPr>
          <w:p w:rsidR="008D15B3" w:rsidRPr="008D15B3" w:rsidRDefault="008D15B3" w:rsidP="008D15B3">
            <w:pPr>
              <w:spacing w:after="0" w:line="240" w:lineRule="auto"/>
              <w:rPr>
                <w:rFonts w:ascii="Times New Roman" w:eastAsia="Times New Roman" w:hAnsi="Times New Roman"/>
                <w:b/>
                <w:lang w:eastAsia="ru-RU"/>
              </w:rPr>
            </w:pPr>
            <w:r w:rsidRPr="008D15B3">
              <w:rPr>
                <w:rFonts w:ascii="Times New Roman" w:eastAsia="Times New Roman" w:hAnsi="Times New Roman"/>
                <w:b/>
                <w:lang w:eastAsia="ru-RU"/>
              </w:rPr>
              <w:t>Бухгалтер</w:t>
            </w:r>
          </w:p>
        </w:tc>
        <w:tc>
          <w:tcPr>
            <w:tcW w:w="3246"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Выполняет работу по ведению бухгалтерского учёта имущества, обязательств и хозяйственных операций</w:t>
            </w:r>
          </w:p>
        </w:tc>
        <w:tc>
          <w:tcPr>
            <w:tcW w:w="1574"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1/1</w:t>
            </w:r>
          </w:p>
        </w:tc>
        <w:tc>
          <w:tcPr>
            <w:tcW w:w="5994"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p w:rsidR="008D15B3" w:rsidRPr="008D15B3" w:rsidRDefault="008D15B3" w:rsidP="008D15B3">
            <w:pPr>
              <w:spacing w:after="0" w:line="240" w:lineRule="auto"/>
              <w:rPr>
                <w:rFonts w:ascii="Times New Roman" w:eastAsia="Times New Roman" w:hAnsi="Times New Roman"/>
                <w:color w:val="C00000"/>
                <w:lang w:eastAsia="ru-RU"/>
              </w:rPr>
            </w:pPr>
          </w:p>
        </w:tc>
        <w:tc>
          <w:tcPr>
            <w:tcW w:w="3038" w:type="dxa"/>
            <w:shd w:val="clear" w:color="auto" w:fill="auto"/>
          </w:tcPr>
          <w:p w:rsidR="008D15B3" w:rsidRPr="008D15B3" w:rsidRDefault="008D15B3" w:rsidP="008D15B3">
            <w:pPr>
              <w:spacing w:after="0" w:line="240" w:lineRule="auto"/>
              <w:rPr>
                <w:rFonts w:ascii="Times New Roman" w:eastAsia="Times New Roman" w:hAnsi="Times New Roman"/>
                <w:lang w:eastAsia="ru-RU"/>
              </w:rPr>
            </w:pPr>
            <w:r w:rsidRPr="008D15B3">
              <w:rPr>
                <w:rFonts w:ascii="Times New Roman" w:eastAsia="Times New Roman" w:hAnsi="Times New Roman"/>
                <w:lang w:eastAsia="ru-RU"/>
              </w:rPr>
              <w:t>Соответствует</w:t>
            </w:r>
          </w:p>
        </w:tc>
      </w:tr>
    </w:tbl>
    <w:p w:rsidR="008D15B3" w:rsidRDefault="008D15B3" w:rsidP="00C54EA3">
      <w:pPr>
        <w:rPr>
          <w:sz w:val="24"/>
          <w:szCs w:val="24"/>
        </w:rPr>
        <w:sectPr w:rsidR="008D15B3" w:rsidSect="008D15B3">
          <w:pgSz w:w="16838" w:h="11906" w:orient="landscape"/>
          <w:pgMar w:top="567" w:right="567" w:bottom="1134" w:left="567" w:header="0" w:footer="0" w:gutter="0"/>
          <w:cols w:space="720"/>
          <w:docGrid w:linePitch="299"/>
        </w:sectPr>
      </w:pPr>
    </w:p>
    <w:p w:rsidR="008D15B3" w:rsidRPr="00EB10A3" w:rsidRDefault="008D15B3" w:rsidP="008D15B3">
      <w:pPr>
        <w:spacing w:after="0" w:line="240" w:lineRule="auto"/>
        <w:jc w:val="both"/>
        <w:rPr>
          <w:rFonts w:ascii="Times New Roman" w:eastAsia="Times New Roman" w:hAnsi="Times New Roman"/>
          <w:sz w:val="24"/>
          <w:szCs w:val="24"/>
          <w:lang w:eastAsia="ru-RU"/>
        </w:rPr>
      </w:pPr>
      <w:r w:rsidRPr="00EB10A3">
        <w:rPr>
          <w:rFonts w:ascii="Times New Roman" w:eastAsia="Times New Roman" w:hAnsi="Times New Roman"/>
          <w:b/>
          <w:sz w:val="24"/>
          <w:szCs w:val="24"/>
          <w:lang w:eastAsia="ru-RU"/>
        </w:rPr>
        <w:lastRenderedPageBreak/>
        <w:t xml:space="preserve">Профессиональное развитие и повышение квалификации педагогических работников. </w:t>
      </w:r>
      <w:r w:rsidRPr="00EB10A3">
        <w:rPr>
          <w:rFonts w:ascii="Times New Roman" w:eastAsia="Times New Roman" w:hAnsi="Times New Roman"/>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8D15B3" w:rsidRPr="00EB10A3" w:rsidRDefault="008D15B3" w:rsidP="008D15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150809">
        <w:rPr>
          <w:rFonts w:ascii="Times New Roman" w:eastAsiaTheme="minorHAnsi" w:hAnsi="Times New Roman"/>
          <w:sz w:val="24"/>
          <w:szCs w:val="24"/>
        </w:rPr>
        <w:t>МКОУ Шилыковской СШ</w:t>
      </w:r>
      <w:r w:rsidR="00150809" w:rsidRPr="00412B30">
        <w:rPr>
          <w:rFonts w:ascii="Times New Roman" w:eastAsiaTheme="minorHAnsi" w:hAnsi="Times New Roman"/>
          <w:sz w:val="24"/>
          <w:szCs w:val="24"/>
        </w:rPr>
        <w:t xml:space="preserve"> </w:t>
      </w:r>
      <w:r>
        <w:rPr>
          <w:rFonts w:ascii="Times New Roman" w:eastAsia="Times New Roman" w:hAnsi="Times New Roman"/>
          <w:sz w:val="24"/>
          <w:szCs w:val="24"/>
          <w:lang w:eastAsia="ru-RU"/>
        </w:rPr>
        <w:t xml:space="preserve">разработаны </w:t>
      </w:r>
      <w:r w:rsidRPr="00EB10A3">
        <w:rPr>
          <w:rFonts w:ascii="Times New Roman" w:eastAsia="Times New Roman" w:hAnsi="Times New Roman"/>
          <w:sz w:val="24"/>
          <w:szCs w:val="24"/>
          <w:lang w:eastAsia="ru-RU"/>
        </w:rPr>
        <w:t>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w:t>
      </w:r>
      <w:r>
        <w:rPr>
          <w:rFonts w:ascii="Times New Roman" w:eastAsia="Times New Roman" w:hAnsi="Times New Roman"/>
          <w:sz w:val="24"/>
          <w:szCs w:val="24"/>
          <w:lang w:eastAsia="ru-RU"/>
        </w:rPr>
        <w:t xml:space="preserve">. </w:t>
      </w:r>
      <w:r w:rsidRPr="005F7EB1">
        <w:rPr>
          <w:rFonts w:ascii="Times New Roman" w:eastAsia="Times New Roman" w:hAnsi="Times New Roman"/>
          <w:bCs/>
          <w:sz w:val="24"/>
          <w:szCs w:val="24"/>
          <w:lang w:eastAsia="ru-RU"/>
        </w:rPr>
        <w:t xml:space="preserve">Непрерывность профессионального развития работников </w:t>
      </w:r>
      <w:r w:rsidR="00150809">
        <w:rPr>
          <w:rFonts w:ascii="Times New Roman" w:eastAsiaTheme="minorHAnsi" w:hAnsi="Times New Roman"/>
          <w:sz w:val="24"/>
          <w:szCs w:val="24"/>
        </w:rPr>
        <w:t>МКОУ Шилыковской СШ</w:t>
      </w:r>
      <w:r w:rsidR="00150809" w:rsidRPr="00412B30">
        <w:rPr>
          <w:rFonts w:ascii="Times New Roman" w:eastAsiaTheme="minorHAnsi" w:hAnsi="Times New Roman"/>
          <w:sz w:val="24"/>
          <w:szCs w:val="24"/>
        </w:rPr>
        <w:t xml:space="preserve"> </w:t>
      </w:r>
      <w:r w:rsidRPr="005F7EB1">
        <w:rPr>
          <w:rFonts w:ascii="Times New Roman" w:eastAsia="Times New Roman" w:hAnsi="Times New Roman"/>
          <w:bCs/>
          <w:sz w:val="24"/>
          <w:szCs w:val="24"/>
          <w:lang w:eastAsia="ru-RU"/>
        </w:rPr>
        <w:t>обеспечивается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r>
        <w:rPr>
          <w:rFonts w:ascii="Times New Roman" w:eastAsia="Times New Roman" w:hAnsi="Times New Roman"/>
          <w:sz w:val="24"/>
          <w:szCs w:val="24"/>
          <w:lang w:eastAsia="ru-RU"/>
        </w:rPr>
        <w:t xml:space="preserve">  Формы</w:t>
      </w:r>
      <w:r w:rsidRPr="00EB10A3">
        <w:rPr>
          <w:rFonts w:ascii="Times New Roman" w:eastAsia="Times New Roman" w:hAnsi="Times New Roman"/>
          <w:sz w:val="24"/>
          <w:szCs w:val="24"/>
          <w:lang w:eastAsia="ru-RU"/>
        </w:rPr>
        <w:t xml:space="preserve"> повышения к</w:t>
      </w:r>
      <w:r>
        <w:rPr>
          <w:rFonts w:ascii="Times New Roman" w:eastAsia="Times New Roman" w:hAnsi="Times New Roman"/>
          <w:sz w:val="24"/>
          <w:szCs w:val="24"/>
          <w:lang w:eastAsia="ru-RU"/>
        </w:rPr>
        <w:t>валификации</w:t>
      </w:r>
      <w:r w:rsidRPr="00EB10A3">
        <w:rPr>
          <w:rFonts w:ascii="Times New Roman" w:eastAsia="Times New Roman" w:hAnsi="Times New Roman"/>
          <w:sz w:val="24"/>
          <w:szCs w:val="24"/>
          <w:lang w:eastAsia="ru-RU"/>
        </w:rPr>
        <w:t>: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8D15B3" w:rsidRPr="00EB10A3" w:rsidRDefault="008D15B3" w:rsidP="008D15B3">
      <w:pPr>
        <w:spacing w:after="0" w:line="240" w:lineRule="auto"/>
        <w:jc w:val="both"/>
        <w:rPr>
          <w:rFonts w:ascii="Times New Roman" w:eastAsia="Times New Roman" w:hAnsi="Times New Roman"/>
          <w:sz w:val="24"/>
          <w:szCs w:val="24"/>
          <w:lang w:eastAsia="ru-RU"/>
        </w:rPr>
      </w:pPr>
      <w:r w:rsidRPr="00EB10A3">
        <w:rPr>
          <w:rFonts w:ascii="Times New Roman" w:eastAsia="Times New Roman" w:hAnsi="Times New Roman"/>
          <w:sz w:val="24"/>
          <w:szCs w:val="24"/>
          <w:lang w:eastAsia="ru-RU"/>
        </w:rPr>
        <w:t>Для</w:t>
      </w:r>
      <w:r>
        <w:rPr>
          <w:rFonts w:ascii="Times New Roman" w:eastAsia="Times New Roman" w:hAnsi="Times New Roman"/>
          <w:sz w:val="24"/>
          <w:szCs w:val="24"/>
          <w:lang w:eastAsia="ru-RU"/>
        </w:rPr>
        <w:t xml:space="preserve"> достижения результатов </w:t>
      </w:r>
      <w:r w:rsidRPr="00EB10A3">
        <w:rPr>
          <w:rFonts w:ascii="Times New Roman" w:eastAsia="Times New Roman" w:hAnsi="Times New Roman"/>
          <w:sz w:val="24"/>
          <w:szCs w:val="24"/>
          <w:lang w:eastAsia="ru-RU"/>
        </w:rPr>
        <w:t xml:space="preserve">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8D15B3" w:rsidRDefault="008D15B3" w:rsidP="008D15B3">
      <w:pPr>
        <w:spacing w:after="0" w:line="240" w:lineRule="auto"/>
        <w:jc w:val="both"/>
        <w:rPr>
          <w:rFonts w:ascii="Times New Roman" w:eastAsia="Times New Roman" w:hAnsi="Times New Roman"/>
          <w:b/>
          <w:sz w:val="24"/>
          <w:szCs w:val="24"/>
          <w:lang w:eastAsia="ru-RU"/>
        </w:rPr>
      </w:pPr>
    </w:p>
    <w:p w:rsidR="008D15B3" w:rsidRPr="00EB10A3" w:rsidRDefault="008D15B3" w:rsidP="008D15B3">
      <w:pPr>
        <w:spacing w:after="0" w:line="240" w:lineRule="auto"/>
        <w:jc w:val="both"/>
        <w:rPr>
          <w:rFonts w:ascii="Times New Roman" w:eastAsia="Times New Roman" w:hAnsi="Times New Roman"/>
          <w:sz w:val="24"/>
          <w:szCs w:val="24"/>
          <w:lang w:eastAsia="ru-RU"/>
        </w:rPr>
      </w:pPr>
      <w:r w:rsidRPr="00EB10A3">
        <w:rPr>
          <w:rFonts w:ascii="Times New Roman" w:eastAsia="Times New Roman" w:hAnsi="Times New Roman"/>
          <w:b/>
          <w:sz w:val="24"/>
          <w:szCs w:val="24"/>
          <w:lang w:eastAsia="ru-RU"/>
        </w:rPr>
        <w:t>Примерные критерии оценки результативности деятельности педагогических работников</w:t>
      </w:r>
      <w:r w:rsidRPr="00EB10A3">
        <w:rPr>
          <w:rFonts w:ascii="Times New Roman" w:eastAsia="Times New Roman" w:hAnsi="Times New Roman"/>
          <w:sz w:val="24"/>
          <w:szCs w:val="24"/>
          <w:lang w:eastAsia="ru-RU"/>
        </w:rPr>
        <w:t xml:space="preserve">. </w:t>
      </w:r>
    </w:p>
    <w:p w:rsidR="008D15B3" w:rsidRPr="00EB10A3" w:rsidRDefault="008D15B3" w:rsidP="008D15B3">
      <w:pPr>
        <w:spacing w:after="0" w:line="240" w:lineRule="auto"/>
        <w:jc w:val="both"/>
        <w:rPr>
          <w:rFonts w:ascii="Times New Roman" w:eastAsia="Times New Roman" w:hAnsi="Times New Roman"/>
          <w:sz w:val="24"/>
          <w:szCs w:val="24"/>
          <w:lang w:eastAsia="ru-RU"/>
        </w:rPr>
      </w:pPr>
      <w:r w:rsidRPr="00EB10A3">
        <w:rPr>
          <w:rFonts w:ascii="Times New Roman" w:eastAsia="Times New Roman" w:hAnsi="Times New Roman"/>
          <w:b/>
          <w:sz w:val="24"/>
          <w:szCs w:val="24"/>
          <w:lang w:eastAsia="ru-RU"/>
        </w:rPr>
        <w:t>Ожидаемый результат повышения квалификации</w:t>
      </w:r>
      <w:r w:rsidRPr="00EB10A3">
        <w:rPr>
          <w:rFonts w:ascii="Times New Roman" w:eastAsia="Times New Roman" w:hAnsi="Times New Roman"/>
          <w:sz w:val="24"/>
          <w:szCs w:val="24"/>
          <w:lang w:eastAsia="ru-RU"/>
        </w:rPr>
        <w:t xml:space="preserve"> – профессиональная готовность работников</w:t>
      </w:r>
      <w:r>
        <w:rPr>
          <w:rFonts w:ascii="Times New Roman" w:eastAsia="Times New Roman" w:hAnsi="Times New Roman"/>
          <w:sz w:val="24"/>
          <w:szCs w:val="24"/>
          <w:lang w:eastAsia="ru-RU"/>
        </w:rPr>
        <w:t xml:space="preserve"> образования к реализации ФГОС С</w:t>
      </w:r>
      <w:r w:rsidRPr="00EB10A3">
        <w:rPr>
          <w:rFonts w:ascii="Times New Roman" w:eastAsia="Times New Roman" w:hAnsi="Times New Roman"/>
          <w:sz w:val="24"/>
          <w:szCs w:val="24"/>
          <w:lang w:eastAsia="ru-RU"/>
        </w:rPr>
        <w:t>ОО:</w:t>
      </w:r>
    </w:p>
    <w:p w:rsidR="008D15B3" w:rsidRPr="009C7EBA" w:rsidRDefault="008D15B3" w:rsidP="00725D15">
      <w:pPr>
        <w:numPr>
          <w:ilvl w:val="0"/>
          <w:numId w:val="277"/>
        </w:numPr>
        <w:spacing w:after="0" w:line="240" w:lineRule="auto"/>
        <w:jc w:val="both"/>
        <w:rPr>
          <w:rFonts w:ascii="Times New Roman" w:eastAsia="Times New Roman" w:hAnsi="Times New Roman"/>
          <w:sz w:val="24"/>
          <w:szCs w:val="24"/>
          <w:lang w:eastAsia="ru-RU"/>
        </w:rPr>
      </w:pPr>
      <w:r w:rsidRPr="00EB10A3">
        <w:rPr>
          <w:rFonts w:ascii="Times New Roman" w:eastAsia="Times New Roman" w:hAnsi="Times New Roman"/>
          <w:sz w:val="24"/>
          <w:szCs w:val="24"/>
          <w:lang w:eastAsia="ru-RU"/>
        </w:rPr>
        <w:t>обеспечение оптимального вхождения работников образования в систему ценностей современного образования;</w:t>
      </w:r>
    </w:p>
    <w:p w:rsidR="008D15B3" w:rsidRPr="00EB10A3" w:rsidRDefault="008D15B3" w:rsidP="00725D15">
      <w:pPr>
        <w:numPr>
          <w:ilvl w:val="0"/>
          <w:numId w:val="277"/>
        </w:numPr>
        <w:spacing w:after="0" w:line="240" w:lineRule="auto"/>
        <w:jc w:val="both"/>
        <w:rPr>
          <w:rFonts w:ascii="Times New Roman" w:eastAsia="Times New Roman" w:hAnsi="Times New Roman"/>
          <w:sz w:val="24"/>
          <w:szCs w:val="24"/>
          <w:lang w:eastAsia="ru-RU"/>
        </w:rPr>
      </w:pPr>
      <w:r w:rsidRPr="00EB10A3">
        <w:rPr>
          <w:rFonts w:ascii="Times New Roman" w:eastAsia="Times New Roman" w:hAnsi="Times New Roman"/>
          <w:sz w:val="24"/>
          <w:szCs w:val="24"/>
          <w:lang w:eastAsia="ru-RU"/>
        </w:rPr>
        <w:t>освоение новой системы</w:t>
      </w:r>
      <w:r>
        <w:rPr>
          <w:rFonts w:ascii="Times New Roman" w:eastAsia="Times New Roman" w:hAnsi="Times New Roman"/>
          <w:sz w:val="24"/>
          <w:szCs w:val="24"/>
          <w:lang w:eastAsia="ru-RU"/>
        </w:rPr>
        <w:t xml:space="preserve"> требований к структуре </w:t>
      </w:r>
      <w:r w:rsidRPr="00EB10A3">
        <w:rPr>
          <w:rFonts w:ascii="Times New Roman" w:eastAsia="Times New Roman" w:hAnsi="Times New Roman"/>
          <w:sz w:val="24"/>
          <w:szCs w:val="24"/>
          <w:lang w:eastAsia="ru-RU"/>
        </w:rPr>
        <w:t xml:space="preserve">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8D15B3" w:rsidRDefault="008D15B3" w:rsidP="00725D15">
      <w:pPr>
        <w:numPr>
          <w:ilvl w:val="0"/>
          <w:numId w:val="277"/>
        </w:numPr>
        <w:spacing w:after="0" w:line="240" w:lineRule="auto"/>
        <w:jc w:val="both"/>
        <w:rPr>
          <w:rFonts w:ascii="Times New Roman" w:eastAsia="Times New Roman" w:hAnsi="Times New Roman"/>
          <w:sz w:val="24"/>
          <w:szCs w:val="24"/>
          <w:lang w:eastAsia="ru-RU"/>
        </w:rPr>
      </w:pPr>
      <w:r w:rsidRPr="00EB10A3">
        <w:rPr>
          <w:rFonts w:ascii="Times New Roman" w:eastAsia="Times New Roman" w:hAnsi="Times New Roman"/>
          <w:sz w:val="24"/>
          <w:szCs w:val="24"/>
          <w:lang w:eastAsia="ru-RU"/>
        </w:rPr>
        <w:t>овладение учебно-методическими и информационно-методическими ресурсами, необходимыми дл</w:t>
      </w:r>
      <w:r>
        <w:rPr>
          <w:rFonts w:ascii="Times New Roman" w:eastAsia="Times New Roman" w:hAnsi="Times New Roman"/>
          <w:sz w:val="24"/>
          <w:szCs w:val="24"/>
          <w:lang w:eastAsia="ru-RU"/>
        </w:rPr>
        <w:t>я успешного решения задач ФГОС С</w:t>
      </w:r>
      <w:r w:rsidRPr="00EB10A3">
        <w:rPr>
          <w:rFonts w:ascii="Times New Roman" w:eastAsia="Times New Roman" w:hAnsi="Times New Roman"/>
          <w:sz w:val="24"/>
          <w:szCs w:val="24"/>
          <w:lang w:eastAsia="ru-RU"/>
        </w:rPr>
        <w:t>ОО.</w:t>
      </w:r>
    </w:p>
    <w:p w:rsidR="008D15B3" w:rsidRPr="008D15B3" w:rsidRDefault="008D15B3" w:rsidP="008D15B3">
      <w:pPr>
        <w:spacing w:after="0" w:line="240" w:lineRule="auto"/>
        <w:jc w:val="both"/>
        <w:rPr>
          <w:rFonts w:ascii="Times New Roman" w:eastAsia="Times New Roman" w:hAnsi="Times New Roman"/>
          <w:sz w:val="24"/>
          <w:szCs w:val="24"/>
          <w:lang w:eastAsia="ru-RU"/>
        </w:rPr>
      </w:pPr>
    </w:p>
    <w:p w:rsidR="008D15B3" w:rsidRPr="008D15B3" w:rsidRDefault="008D15B3" w:rsidP="008D15B3">
      <w:pPr>
        <w:spacing w:after="0" w:line="240" w:lineRule="auto"/>
        <w:jc w:val="both"/>
        <w:rPr>
          <w:rFonts w:ascii="Times New Roman" w:eastAsia="Times New Roman" w:hAnsi="Times New Roman"/>
          <w:sz w:val="24"/>
          <w:szCs w:val="24"/>
          <w:lang w:eastAsia="ru-RU"/>
        </w:rPr>
      </w:pPr>
      <w:r w:rsidRPr="008D15B3">
        <w:rPr>
          <w:rFonts w:ascii="Times New Roman" w:eastAsia="Times New Roman" w:hAnsi="Times New Roman"/>
          <w:b/>
          <w:bCs/>
          <w:sz w:val="24"/>
          <w:szCs w:val="24"/>
          <w:lang w:eastAsia="ru-RU"/>
        </w:rPr>
        <w:t xml:space="preserve">Оценки базовых компетентностей педагогов </w:t>
      </w:r>
    </w:p>
    <w:p w:rsidR="008D15B3" w:rsidRPr="008D15B3" w:rsidRDefault="008D15B3" w:rsidP="008D15B3">
      <w:pPr>
        <w:spacing w:after="0" w:line="240" w:lineRule="auto"/>
        <w:jc w:val="both"/>
        <w:rPr>
          <w:rFonts w:ascii="Times New Roman" w:eastAsia="Times New Roman" w:hAnsi="Times New Roman"/>
          <w:sz w:val="24"/>
          <w:szCs w:val="24"/>
          <w:lang w:eastAsia="ru-RU"/>
        </w:rPr>
      </w:pPr>
      <w:r w:rsidRPr="008D15B3">
        <w:rPr>
          <w:rFonts w:ascii="Times New Roman" w:eastAsia="Times New Roman" w:hAnsi="Times New Roman"/>
          <w:sz w:val="24"/>
          <w:szCs w:val="24"/>
          <w:lang w:eastAsia="ru-RU"/>
        </w:rPr>
        <w:t xml:space="preserve">Компетентности учителя, обусловленные </w:t>
      </w:r>
      <w:r w:rsidRPr="008D15B3">
        <w:rPr>
          <w:rFonts w:ascii="Times New Roman" w:eastAsia="Times New Roman" w:hAnsi="Times New Roman"/>
          <w:b/>
          <w:bCs/>
          <w:sz w:val="24"/>
          <w:szCs w:val="24"/>
          <w:lang w:eastAsia="ru-RU"/>
        </w:rPr>
        <w:t xml:space="preserve">требованиями к структуре образовательной программы: </w:t>
      </w:r>
    </w:p>
    <w:p w:rsidR="008D15B3" w:rsidRPr="008D15B3" w:rsidRDefault="008D15B3" w:rsidP="008D15B3">
      <w:pPr>
        <w:spacing w:after="0" w:line="240" w:lineRule="auto"/>
        <w:jc w:val="both"/>
        <w:rPr>
          <w:rFonts w:ascii="Times New Roman" w:eastAsia="Times New Roman" w:hAnsi="Times New Roman"/>
          <w:sz w:val="24"/>
          <w:szCs w:val="24"/>
          <w:lang w:eastAsia="ru-RU"/>
        </w:rPr>
      </w:pPr>
      <w:r w:rsidRPr="008D15B3">
        <w:rPr>
          <w:rFonts w:ascii="Times New Roman" w:eastAsia="Times New Roman" w:hAnsi="Times New Roman"/>
          <w:sz w:val="24"/>
          <w:szCs w:val="24"/>
          <w:lang w:eastAsia="ru-RU"/>
        </w:rPr>
        <w:t xml:space="preserve">- осуществлять системно-деятельностный подход к организации обучения; </w:t>
      </w:r>
    </w:p>
    <w:p w:rsidR="008D15B3" w:rsidRPr="008D15B3" w:rsidRDefault="008D15B3" w:rsidP="008D15B3">
      <w:pPr>
        <w:spacing w:after="0" w:line="240" w:lineRule="auto"/>
        <w:jc w:val="both"/>
        <w:rPr>
          <w:rFonts w:ascii="Times New Roman" w:eastAsia="Times New Roman" w:hAnsi="Times New Roman"/>
          <w:sz w:val="24"/>
          <w:szCs w:val="24"/>
          <w:lang w:eastAsia="ru-RU"/>
        </w:rPr>
      </w:pPr>
      <w:r w:rsidRPr="008D15B3">
        <w:rPr>
          <w:rFonts w:ascii="Times New Roman" w:eastAsia="Times New Roman" w:hAnsi="Times New Roman"/>
          <w:sz w:val="24"/>
          <w:szCs w:val="24"/>
          <w:lang w:eastAsia="ru-RU"/>
        </w:rPr>
        <w:t xml:space="preserve">- выстраивать индивидуальные траектории развития ученика на основе планируемых результатов освоения образовательных программ; </w:t>
      </w:r>
    </w:p>
    <w:p w:rsidR="008D15B3" w:rsidRPr="008D15B3" w:rsidRDefault="008D15B3" w:rsidP="008D15B3">
      <w:pPr>
        <w:spacing w:after="0" w:line="240" w:lineRule="auto"/>
        <w:jc w:val="both"/>
        <w:rPr>
          <w:rFonts w:ascii="Times New Roman" w:eastAsia="Times New Roman" w:hAnsi="Times New Roman"/>
          <w:sz w:val="24"/>
          <w:szCs w:val="24"/>
          <w:lang w:eastAsia="ru-RU"/>
        </w:rPr>
      </w:pPr>
      <w:r w:rsidRPr="008D15B3">
        <w:rPr>
          <w:rFonts w:ascii="Times New Roman" w:eastAsia="Times New Roman" w:hAnsi="Times New Roman"/>
          <w:sz w:val="24"/>
          <w:szCs w:val="24"/>
          <w:lang w:eastAsia="ru-RU"/>
        </w:rPr>
        <w:t xml:space="preserve">- разрабатывать и эффективно применять образовательные технологии. </w:t>
      </w:r>
    </w:p>
    <w:p w:rsidR="008D15B3" w:rsidRPr="008D15B3" w:rsidRDefault="008D15B3" w:rsidP="008D15B3">
      <w:pPr>
        <w:spacing w:after="0" w:line="240" w:lineRule="auto"/>
        <w:jc w:val="both"/>
        <w:rPr>
          <w:rFonts w:ascii="Times New Roman" w:eastAsia="Times New Roman" w:hAnsi="Times New Roman"/>
          <w:sz w:val="24"/>
          <w:szCs w:val="24"/>
          <w:lang w:eastAsia="ru-RU"/>
        </w:rPr>
      </w:pPr>
      <w:r w:rsidRPr="008D15B3">
        <w:rPr>
          <w:rFonts w:ascii="Times New Roman" w:eastAsia="Times New Roman" w:hAnsi="Times New Roman"/>
          <w:sz w:val="24"/>
          <w:szCs w:val="24"/>
          <w:lang w:eastAsia="ru-RU"/>
        </w:rPr>
        <w:t xml:space="preserve">Компетентности учителя средней школы, </w:t>
      </w:r>
      <w:r w:rsidRPr="008D15B3">
        <w:rPr>
          <w:rFonts w:ascii="Times New Roman" w:eastAsia="Times New Roman" w:hAnsi="Times New Roman"/>
          <w:b/>
          <w:bCs/>
          <w:sz w:val="24"/>
          <w:szCs w:val="24"/>
          <w:lang w:eastAsia="ru-RU"/>
        </w:rPr>
        <w:t xml:space="preserve">обусловленные требованиями к результатам освоения основных образовательных программ: </w:t>
      </w:r>
    </w:p>
    <w:p w:rsidR="008D15B3" w:rsidRPr="008D15B3" w:rsidRDefault="008D15B3" w:rsidP="008D15B3">
      <w:pPr>
        <w:spacing w:after="0" w:line="240" w:lineRule="auto"/>
        <w:jc w:val="both"/>
        <w:rPr>
          <w:rFonts w:ascii="Times New Roman" w:eastAsia="Times New Roman" w:hAnsi="Times New Roman"/>
          <w:sz w:val="24"/>
          <w:szCs w:val="24"/>
          <w:lang w:eastAsia="ru-RU"/>
        </w:rPr>
      </w:pPr>
      <w:r w:rsidRPr="008D15B3">
        <w:rPr>
          <w:rFonts w:ascii="Times New Roman" w:eastAsia="Times New Roman" w:hAnsi="Times New Roman"/>
          <w:sz w:val="24"/>
          <w:szCs w:val="24"/>
          <w:lang w:eastAsia="ru-RU"/>
        </w:rPr>
        <w:t xml:space="preserve">-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 </w:t>
      </w:r>
    </w:p>
    <w:p w:rsidR="008D15B3" w:rsidRPr="008D15B3" w:rsidRDefault="008D15B3" w:rsidP="008D15B3">
      <w:pPr>
        <w:spacing w:after="0" w:line="240" w:lineRule="auto"/>
        <w:jc w:val="both"/>
        <w:rPr>
          <w:rFonts w:ascii="Times New Roman" w:eastAsia="Times New Roman" w:hAnsi="Times New Roman"/>
          <w:sz w:val="24"/>
          <w:szCs w:val="24"/>
          <w:lang w:eastAsia="ru-RU"/>
        </w:rPr>
      </w:pPr>
      <w:r w:rsidRPr="008D15B3">
        <w:rPr>
          <w:rFonts w:ascii="Times New Roman" w:eastAsia="Times New Roman" w:hAnsi="Times New Roman"/>
          <w:sz w:val="24"/>
          <w:szCs w:val="24"/>
          <w:lang w:eastAsia="ru-RU"/>
        </w:rPr>
        <w:t xml:space="preserve">-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 </w:t>
      </w:r>
    </w:p>
    <w:p w:rsidR="008D15B3" w:rsidRPr="008D15B3" w:rsidRDefault="008D15B3" w:rsidP="008D15B3">
      <w:pPr>
        <w:spacing w:after="0" w:line="240" w:lineRule="auto"/>
        <w:jc w:val="both"/>
        <w:rPr>
          <w:rFonts w:ascii="Times New Roman" w:eastAsia="Times New Roman" w:hAnsi="Times New Roman"/>
          <w:sz w:val="24"/>
          <w:szCs w:val="24"/>
          <w:lang w:eastAsia="ru-RU"/>
        </w:rPr>
      </w:pPr>
      <w:r w:rsidRPr="008D15B3">
        <w:rPr>
          <w:rFonts w:ascii="Times New Roman" w:eastAsia="Times New Roman" w:hAnsi="Times New Roman"/>
          <w:sz w:val="24"/>
          <w:szCs w:val="24"/>
          <w:lang w:eastAsia="ru-RU"/>
        </w:rPr>
        <w:t xml:space="preserve">-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 </w:t>
      </w:r>
    </w:p>
    <w:p w:rsidR="008D15B3" w:rsidRPr="008D15B3" w:rsidRDefault="008D15B3" w:rsidP="008D15B3">
      <w:pPr>
        <w:spacing w:after="0" w:line="240" w:lineRule="auto"/>
        <w:jc w:val="both"/>
        <w:rPr>
          <w:rFonts w:ascii="Times New Roman" w:eastAsia="Times New Roman" w:hAnsi="Times New Roman"/>
          <w:sz w:val="24"/>
          <w:szCs w:val="24"/>
          <w:lang w:eastAsia="ru-RU"/>
        </w:rPr>
      </w:pPr>
      <w:r w:rsidRPr="008D15B3">
        <w:rPr>
          <w:rFonts w:ascii="Times New Roman" w:eastAsia="Times New Roman" w:hAnsi="Times New Roman"/>
          <w:sz w:val="24"/>
          <w:szCs w:val="24"/>
          <w:lang w:eastAsia="ru-RU"/>
        </w:rPr>
        <w:t xml:space="preserve">Компетентности учителя школы, </w:t>
      </w:r>
      <w:r w:rsidRPr="008D15B3">
        <w:rPr>
          <w:rFonts w:ascii="Times New Roman" w:eastAsia="Times New Roman" w:hAnsi="Times New Roman"/>
          <w:b/>
          <w:bCs/>
          <w:sz w:val="24"/>
          <w:szCs w:val="24"/>
          <w:lang w:eastAsia="ru-RU"/>
        </w:rPr>
        <w:t xml:space="preserve">обусловленные требованиями к условиям реализации основных образовательных программ: </w:t>
      </w:r>
    </w:p>
    <w:p w:rsidR="008D15B3" w:rsidRPr="008D15B3" w:rsidRDefault="008D15B3" w:rsidP="008D15B3">
      <w:pPr>
        <w:spacing w:after="0" w:line="240" w:lineRule="auto"/>
        <w:jc w:val="both"/>
        <w:rPr>
          <w:rFonts w:ascii="Times New Roman" w:eastAsia="Times New Roman" w:hAnsi="Times New Roman"/>
          <w:sz w:val="24"/>
          <w:szCs w:val="24"/>
          <w:lang w:eastAsia="ru-RU"/>
        </w:rPr>
      </w:pPr>
      <w:r w:rsidRPr="008D15B3">
        <w:rPr>
          <w:rFonts w:ascii="Times New Roman" w:eastAsia="Times New Roman" w:hAnsi="Times New Roman"/>
          <w:sz w:val="24"/>
          <w:szCs w:val="24"/>
          <w:lang w:eastAsia="ru-RU"/>
        </w:rPr>
        <w:t xml:space="preserve">- 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 </w:t>
      </w:r>
    </w:p>
    <w:p w:rsidR="008D15B3" w:rsidRPr="008D15B3" w:rsidRDefault="008D15B3" w:rsidP="008D15B3">
      <w:pPr>
        <w:spacing w:after="0" w:line="240" w:lineRule="auto"/>
        <w:jc w:val="both"/>
        <w:rPr>
          <w:rFonts w:ascii="Times New Roman" w:eastAsia="Times New Roman" w:hAnsi="Times New Roman"/>
          <w:sz w:val="24"/>
          <w:szCs w:val="24"/>
          <w:lang w:eastAsia="ru-RU"/>
        </w:rPr>
      </w:pPr>
      <w:r w:rsidRPr="008D15B3">
        <w:rPr>
          <w:rFonts w:ascii="Times New Roman" w:eastAsia="Times New Roman" w:hAnsi="Times New Roman"/>
          <w:sz w:val="24"/>
          <w:szCs w:val="24"/>
          <w:lang w:eastAsia="ru-RU"/>
        </w:rPr>
        <w:t xml:space="preserve">- достижения планируемых результатов освоения образовательных программ; </w:t>
      </w:r>
    </w:p>
    <w:p w:rsidR="008D15B3" w:rsidRPr="008D15B3" w:rsidRDefault="008D15B3" w:rsidP="008D15B3">
      <w:pPr>
        <w:spacing w:after="0" w:line="240" w:lineRule="auto"/>
        <w:jc w:val="both"/>
        <w:rPr>
          <w:rFonts w:ascii="Times New Roman" w:eastAsia="Times New Roman" w:hAnsi="Times New Roman"/>
          <w:sz w:val="24"/>
          <w:szCs w:val="24"/>
          <w:lang w:eastAsia="ru-RU"/>
        </w:rPr>
      </w:pPr>
      <w:r w:rsidRPr="008D15B3">
        <w:rPr>
          <w:rFonts w:ascii="Times New Roman" w:eastAsia="Times New Roman" w:hAnsi="Times New Roman"/>
          <w:sz w:val="24"/>
          <w:szCs w:val="24"/>
          <w:lang w:eastAsia="ru-RU"/>
        </w:rPr>
        <w:lastRenderedPageBreak/>
        <w:t xml:space="preserve">- реализации программ воспитания и социализации учащихся; </w:t>
      </w:r>
    </w:p>
    <w:p w:rsidR="008D15B3" w:rsidRPr="008D15B3" w:rsidRDefault="008D15B3" w:rsidP="008D15B3">
      <w:pPr>
        <w:spacing w:after="0" w:line="240" w:lineRule="auto"/>
        <w:jc w:val="both"/>
        <w:rPr>
          <w:rFonts w:ascii="Times New Roman" w:eastAsia="Times New Roman" w:hAnsi="Times New Roman"/>
          <w:sz w:val="24"/>
          <w:szCs w:val="24"/>
          <w:lang w:eastAsia="ru-RU"/>
        </w:rPr>
      </w:pPr>
      <w:r w:rsidRPr="008D15B3">
        <w:rPr>
          <w:rFonts w:ascii="Times New Roman" w:eastAsia="Times New Roman" w:hAnsi="Times New Roman"/>
          <w:sz w:val="24"/>
          <w:szCs w:val="24"/>
          <w:lang w:eastAsia="ru-RU"/>
        </w:rPr>
        <w:t xml:space="preserve">- эффективного использования здоровьесберегающих технологий в условиях реализации ФГОС; </w:t>
      </w:r>
    </w:p>
    <w:p w:rsidR="008D15B3" w:rsidRPr="008D15B3" w:rsidRDefault="008D15B3" w:rsidP="008D15B3">
      <w:pPr>
        <w:spacing w:after="0" w:line="240" w:lineRule="auto"/>
        <w:jc w:val="both"/>
        <w:rPr>
          <w:rFonts w:ascii="Times New Roman" w:eastAsia="Times New Roman" w:hAnsi="Times New Roman"/>
          <w:sz w:val="24"/>
          <w:szCs w:val="24"/>
          <w:lang w:eastAsia="ru-RU"/>
        </w:rPr>
      </w:pPr>
      <w:r w:rsidRPr="008D15B3">
        <w:rPr>
          <w:rFonts w:ascii="Times New Roman" w:eastAsia="Times New Roman" w:hAnsi="Times New Roman"/>
          <w:sz w:val="24"/>
          <w:szCs w:val="24"/>
          <w:lang w:eastAsia="ru-RU"/>
        </w:rPr>
        <w:t>- 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8D15B3" w:rsidRPr="008D15B3" w:rsidRDefault="008D15B3" w:rsidP="008D15B3">
      <w:pPr>
        <w:spacing w:after="0" w:line="240" w:lineRule="auto"/>
        <w:jc w:val="both"/>
        <w:rPr>
          <w:rFonts w:ascii="Times New Roman" w:eastAsia="Times New Roman" w:hAnsi="Times New Roman"/>
          <w:sz w:val="24"/>
          <w:szCs w:val="24"/>
          <w:lang w:eastAsia="ru-RU"/>
        </w:rPr>
      </w:pPr>
      <w:r w:rsidRPr="008D15B3">
        <w:rPr>
          <w:rFonts w:ascii="Times New Roman" w:eastAsia="Times New Roman" w:hAnsi="Times New Roman"/>
          <w:sz w:val="24"/>
          <w:szCs w:val="24"/>
          <w:lang w:eastAsia="ru-RU"/>
        </w:rPr>
        <w:t xml:space="preserve">- собственного профессионально-личностного развития и саморазвития; </w:t>
      </w:r>
    </w:p>
    <w:p w:rsidR="008D15B3" w:rsidRDefault="008D15B3" w:rsidP="008D15B3">
      <w:pPr>
        <w:spacing w:after="0" w:line="240" w:lineRule="auto"/>
        <w:jc w:val="both"/>
        <w:rPr>
          <w:rFonts w:ascii="Times New Roman" w:eastAsia="Times New Roman" w:hAnsi="Times New Roman"/>
          <w:sz w:val="24"/>
          <w:szCs w:val="24"/>
          <w:lang w:eastAsia="ru-RU"/>
        </w:rPr>
      </w:pPr>
      <w:r w:rsidRPr="008D15B3">
        <w:rPr>
          <w:rFonts w:ascii="Times New Roman" w:eastAsia="Times New Roman" w:hAnsi="Times New Roman"/>
          <w:sz w:val="24"/>
          <w:szCs w:val="24"/>
          <w:lang w:eastAsia="ru-RU"/>
        </w:rPr>
        <w:t>- эффективно применять свои умения в процессе модернизации инфраструктуры учебно-воспитательного процесса образовательного учреждения.</w:t>
      </w:r>
    </w:p>
    <w:p w:rsidR="008D15B3" w:rsidRPr="00EB10A3" w:rsidRDefault="008D15B3" w:rsidP="008D15B3">
      <w:pPr>
        <w:spacing w:after="0" w:line="240" w:lineRule="auto"/>
        <w:jc w:val="both"/>
        <w:rPr>
          <w:rFonts w:ascii="Times New Roman" w:eastAsia="Times New Roman" w:hAnsi="Times New Roman"/>
          <w:sz w:val="24"/>
          <w:szCs w:val="24"/>
          <w:lang w:eastAsia="ru-RU"/>
        </w:rPr>
      </w:pPr>
    </w:p>
    <w:p w:rsidR="008D15B3" w:rsidRPr="00AA5A92" w:rsidRDefault="008D15B3" w:rsidP="008D15B3">
      <w:pPr>
        <w:spacing w:after="0" w:line="240" w:lineRule="auto"/>
        <w:jc w:val="both"/>
        <w:rPr>
          <w:rFonts w:ascii="Times New Roman" w:eastAsia="Times New Roman" w:hAnsi="Times New Roman"/>
          <w:sz w:val="24"/>
          <w:szCs w:val="24"/>
          <w:lang w:eastAsia="ru-RU"/>
        </w:rPr>
      </w:pPr>
      <w:r w:rsidRPr="00AA5A92">
        <w:rPr>
          <w:rFonts w:ascii="Times New Roman" w:eastAsia="Times New Roman" w:hAnsi="Times New Roman"/>
          <w:sz w:val="24"/>
          <w:szCs w:val="24"/>
          <w:lang w:eastAsia="ru-RU"/>
        </w:rPr>
        <w:t>Одним из усл</w:t>
      </w:r>
      <w:r>
        <w:rPr>
          <w:rFonts w:ascii="Times New Roman" w:eastAsia="Times New Roman" w:hAnsi="Times New Roman"/>
          <w:sz w:val="24"/>
          <w:szCs w:val="24"/>
          <w:lang w:eastAsia="ru-RU"/>
        </w:rPr>
        <w:t>овий готовности образовательной организации к введению ФГОС среднего</w:t>
      </w:r>
      <w:r w:rsidRPr="00AA5A92">
        <w:rPr>
          <w:rFonts w:ascii="Times New Roman" w:eastAsia="Times New Roman" w:hAnsi="Times New Roman"/>
          <w:sz w:val="24"/>
          <w:szCs w:val="24"/>
          <w:lang w:eastAsia="ru-RU"/>
        </w:rPr>
        <w:t xml:space="preserve">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8D15B3" w:rsidRPr="00AA5A92" w:rsidRDefault="008D15B3" w:rsidP="008D15B3">
      <w:pPr>
        <w:spacing w:after="0" w:line="240" w:lineRule="auto"/>
        <w:rPr>
          <w:rFonts w:ascii="Times New Roman" w:eastAsia="Times New Roman" w:hAnsi="Times New Roman"/>
          <w:b/>
          <w:sz w:val="24"/>
          <w:szCs w:val="24"/>
          <w:lang w:eastAsia="ru-RU"/>
        </w:rPr>
      </w:pPr>
      <w:r w:rsidRPr="00AA5A92">
        <w:rPr>
          <w:rFonts w:ascii="Times New Roman" w:eastAsia="Times New Roman" w:hAnsi="Times New Roman"/>
          <w:b/>
          <w:bCs/>
          <w:sz w:val="24"/>
          <w:szCs w:val="24"/>
          <w:lang w:eastAsia="ru-RU"/>
        </w:rPr>
        <w:t>Организация методической работы</w:t>
      </w:r>
    </w:p>
    <w:p w:rsidR="008D15B3" w:rsidRPr="00AA5A92" w:rsidRDefault="008D15B3" w:rsidP="008D15B3">
      <w:pPr>
        <w:keepNext/>
        <w:keepLines/>
        <w:spacing w:after="0" w:line="240" w:lineRule="auto"/>
        <w:jc w:val="both"/>
        <w:outlineLvl w:val="2"/>
        <w:rPr>
          <w:rFonts w:ascii="Times New Roman" w:eastAsia="Times New Roman" w:hAnsi="Times New Roman"/>
          <w:b/>
          <w:bCs/>
          <w:sz w:val="24"/>
          <w:szCs w:val="24"/>
          <w:lang w:eastAsia="ru-RU"/>
        </w:rPr>
      </w:pPr>
      <w:bookmarkStart w:id="3" w:name="bookmark415"/>
      <w:r w:rsidRPr="00AA5A92">
        <w:rPr>
          <w:rFonts w:ascii="Times New Roman" w:eastAsia="Times New Roman" w:hAnsi="Times New Roman"/>
          <w:b/>
          <w:bCs/>
          <w:sz w:val="24"/>
          <w:szCs w:val="24"/>
          <w:lang w:eastAsia="ru-RU"/>
        </w:rPr>
        <w:t>Планируемые мероприятия:</w:t>
      </w:r>
      <w:bookmarkEnd w:id="3"/>
    </w:p>
    <w:p w:rsidR="008D15B3" w:rsidRPr="00AA5A92" w:rsidRDefault="008D15B3" w:rsidP="008D15B3">
      <w:pPr>
        <w:tabs>
          <w:tab w:val="left" w:pos="1132"/>
        </w:tabs>
        <w:spacing w:after="0" w:line="240" w:lineRule="auto"/>
        <w:jc w:val="both"/>
        <w:rPr>
          <w:rFonts w:ascii="Times New Roman" w:eastAsia="Times New Roman" w:hAnsi="Times New Roman"/>
          <w:sz w:val="24"/>
          <w:szCs w:val="24"/>
          <w:lang w:eastAsia="ru-RU"/>
        </w:rPr>
      </w:pPr>
      <w:r w:rsidRPr="00AA5A92">
        <w:rPr>
          <w:rFonts w:ascii="Times New Roman" w:eastAsia="Times New Roman" w:hAnsi="Times New Roman"/>
          <w:sz w:val="24"/>
          <w:szCs w:val="24"/>
          <w:lang w:eastAsia="ru-RU"/>
        </w:rPr>
        <w:t>1.</w:t>
      </w:r>
      <w:r w:rsidRPr="00AA5A92">
        <w:rPr>
          <w:rFonts w:ascii="Times New Roman" w:eastAsia="Times New Roman" w:hAnsi="Times New Roman"/>
          <w:sz w:val="24"/>
          <w:szCs w:val="24"/>
          <w:lang w:val="en-US" w:eastAsia="ru-RU"/>
        </w:rPr>
        <w:t> </w:t>
      </w:r>
      <w:r w:rsidRPr="00AA5A92">
        <w:rPr>
          <w:rFonts w:ascii="Times New Roman" w:eastAsia="Times New Roman" w:hAnsi="Times New Roman"/>
          <w:sz w:val="24"/>
          <w:szCs w:val="24"/>
          <w:lang w:eastAsia="ru-RU"/>
        </w:rPr>
        <w:t>Семинары, посвящённые содержанию и ключевым особенностям</w:t>
      </w:r>
      <w:r w:rsidRPr="00AA5A92">
        <w:rPr>
          <w:rFonts w:ascii="Times New Roman" w:eastAsia="Times New Roman" w:hAnsi="Times New Roman"/>
          <w:smallCaps/>
          <w:sz w:val="24"/>
          <w:szCs w:val="24"/>
          <w:lang w:eastAsia="ru-RU"/>
        </w:rPr>
        <w:t xml:space="preserve"> ФГОС.</w:t>
      </w:r>
    </w:p>
    <w:p w:rsidR="008D15B3" w:rsidRPr="00AA5A92" w:rsidRDefault="008D15B3" w:rsidP="008D15B3">
      <w:pPr>
        <w:tabs>
          <w:tab w:val="left" w:pos="1137"/>
        </w:tabs>
        <w:spacing w:after="0" w:line="240" w:lineRule="auto"/>
        <w:jc w:val="both"/>
        <w:rPr>
          <w:rFonts w:ascii="Times New Roman" w:eastAsia="Times New Roman" w:hAnsi="Times New Roman"/>
          <w:sz w:val="24"/>
          <w:szCs w:val="24"/>
          <w:lang w:eastAsia="ru-RU"/>
        </w:rPr>
      </w:pPr>
      <w:r w:rsidRPr="00AA5A92">
        <w:rPr>
          <w:rFonts w:ascii="Times New Roman" w:eastAsia="Times New Roman" w:hAnsi="Times New Roman"/>
          <w:sz w:val="24"/>
          <w:szCs w:val="24"/>
          <w:lang w:eastAsia="ru-RU"/>
        </w:rPr>
        <w:t>2. Тренинги для педагогов с целью выявления и соотнесения собственной профессиональной позиции с целями и задачами ФГОС.</w:t>
      </w:r>
    </w:p>
    <w:p w:rsidR="008D15B3" w:rsidRPr="00AA5A92" w:rsidRDefault="008D15B3" w:rsidP="008D15B3">
      <w:pPr>
        <w:tabs>
          <w:tab w:val="left" w:pos="1146"/>
        </w:tabs>
        <w:spacing w:after="0" w:line="240" w:lineRule="auto"/>
        <w:jc w:val="both"/>
        <w:rPr>
          <w:rFonts w:ascii="Times New Roman" w:eastAsia="Times New Roman" w:hAnsi="Times New Roman"/>
          <w:sz w:val="24"/>
          <w:szCs w:val="24"/>
          <w:lang w:eastAsia="ru-RU"/>
        </w:rPr>
      </w:pPr>
      <w:r w:rsidRPr="00AA5A92">
        <w:rPr>
          <w:rFonts w:ascii="Times New Roman" w:eastAsia="Times New Roman" w:hAnsi="Times New Roman"/>
          <w:sz w:val="24"/>
          <w:szCs w:val="24"/>
          <w:lang w:eastAsia="ru-RU"/>
        </w:rPr>
        <w:t>3. Заседания методических объединений учителей по проблемам введения ФГОС.</w:t>
      </w:r>
    </w:p>
    <w:p w:rsidR="008D15B3" w:rsidRPr="00AA5A92" w:rsidRDefault="008D15B3" w:rsidP="008D15B3">
      <w:pPr>
        <w:tabs>
          <w:tab w:val="left" w:pos="1146"/>
        </w:tabs>
        <w:spacing w:after="0" w:line="240" w:lineRule="auto"/>
        <w:jc w:val="both"/>
        <w:rPr>
          <w:rFonts w:ascii="Times New Roman" w:eastAsia="Times New Roman" w:hAnsi="Times New Roman"/>
          <w:sz w:val="24"/>
          <w:szCs w:val="24"/>
          <w:lang w:eastAsia="ru-RU"/>
        </w:rPr>
      </w:pPr>
      <w:r w:rsidRPr="00AA5A92">
        <w:rPr>
          <w:rFonts w:ascii="Times New Roman" w:eastAsia="Times New Roman" w:hAnsi="Times New Roman"/>
          <w:sz w:val="24"/>
          <w:szCs w:val="24"/>
          <w:lang w:eastAsia="ru-RU"/>
        </w:rPr>
        <w:t>4. Конференции участников образовательного процесса и социальных партнёров ОУ по итогам разработки образовательной программы, её отдельных разделов, проблемам апробации и введения ФГОС.</w:t>
      </w:r>
    </w:p>
    <w:p w:rsidR="008D15B3" w:rsidRPr="00AA5A92" w:rsidRDefault="008D15B3" w:rsidP="008D15B3">
      <w:pPr>
        <w:tabs>
          <w:tab w:val="left" w:pos="1142"/>
        </w:tabs>
        <w:spacing w:after="0" w:line="240" w:lineRule="auto"/>
        <w:jc w:val="both"/>
        <w:rPr>
          <w:rFonts w:ascii="Times New Roman" w:eastAsia="Times New Roman" w:hAnsi="Times New Roman"/>
          <w:sz w:val="24"/>
          <w:szCs w:val="24"/>
          <w:lang w:eastAsia="ru-RU"/>
        </w:rPr>
      </w:pPr>
      <w:r w:rsidRPr="00AA5A92">
        <w:rPr>
          <w:rFonts w:ascii="Times New Roman" w:eastAsia="Times New Roman" w:hAnsi="Times New Roman"/>
          <w:sz w:val="24"/>
          <w:szCs w:val="24"/>
          <w:lang w:eastAsia="ru-RU"/>
        </w:rPr>
        <w:t>5. Участие педагогов в разработке разделов и компонен</w:t>
      </w:r>
      <w:r>
        <w:rPr>
          <w:rFonts w:ascii="Times New Roman" w:eastAsia="Times New Roman" w:hAnsi="Times New Roman"/>
          <w:sz w:val="24"/>
          <w:szCs w:val="24"/>
          <w:lang w:eastAsia="ru-RU"/>
        </w:rPr>
        <w:t>тов  образовательной программы С</w:t>
      </w:r>
      <w:r w:rsidRPr="00AA5A92">
        <w:rPr>
          <w:rFonts w:ascii="Times New Roman" w:eastAsia="Times New Roman" w:hAnsi="Times New Roman"/>
          <w:sz w:val="24"/>
          <w:szCs w:val="24"/>
          <w:lang w:eastAsia="ru-RU"/>
        </w:rPr>
        <w:t>ОО.</w:t>
      </w:r>
    </w:p>
    <w:p w:rsidR="008D15B3" w:rsidRPr="00AA5A92" w:rsidRDefault="008D15B3" w:rsidP="008D15B3">
      <w:pPr>
        <w:tabs>
          <w:tab w:val="left" w:pos="1132"/>
        </w:tabs>
        <w:spacing w:after="0" w:line="240" w:lineRule="auto"/>
        <w:jc w:val="both"/>
        <w:rPr>
          <w:rFonts w:ascii="Times New Roman" w:eastAsia="Times New Roman" w:hAnsi="Times New Roman"/>
          <w:sz w:val="24"/>
          <w:szCs w:val="24"/>
          <w:lang w:eastAsia="ru-RU"/>
        </w:rPr>
      </w:pPr>
      <w:r w:rsidRPr="00AA5A92">
        <w:rPr>
          <w:rFonts w:ascii="Times New Roman" w:eastAsia="Times New Roman" w:hAnsi="Times New Roman"/>
          <w:sz w:val="24"/>
          <w:szCs w:val="24"/>
          <w:lang w:eastAsia="ru-RU"/>
        </w:rPr>
        <w:t>6. Участие педагогов в разработке и апробации оценки эффективности работы в условиях внедрения ФГОС и Новой системы оплаты труда.</w:t>
      </w:r>
    </w:p>
    <w:p w:rsidR="008D15B3" w:rsidRPr="00AA5A92" w:rsidRDefault="008D15B3" w:rsidP="008D15B3">
      <w:pPr>
        <w:tabs>
          <w:tab w:val="left" w:pos="1127"/>
        </w:tabs>
        <w:spacing w:after="0" w:line="240" w:lineRule="auto"/>
        <w:jc w:val="both"/>
        <w:rPr>
          <w:rFonts w:ascii="Times New Roman" w:eastAsia="Times New Roman" w:hAnsi="Times New Roman"/>
          <w:sz w:val="24"/>
          <w:szCs w:val="24"/>
          <w:lang w:eastAsia="ru-RU"/>
        </w:rPr>
      </w:pPr>
      <w:r w:rsidRPr="00AA5A92">
        <w:rPr>
          <w:rFonts w:ascii="Times New Roman" w:eastAsia="Times New Roman" w:hAnsi="Times New Roman"/>
          <w:sz w:val="24"/>
          <w:szCs w:val="24"/>
          <w:lang w:eastAsia="ru-RU"/>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8D15B3" w:rsidRPr="00AA5A92" w:rsidRDefault="008D15B3" w:rsidP="008D15B3">
      <w:pPr>
        <w:spacing w:after="0" w:line="240" w:lineRule="auto"/>
        <w:jc w:val="both"/>
        <w:rPr>
          <w:rFonts w:ascii="Times New Roman" w:eastAsia="Times New Roman" w:hAnsi="Times New Roman"/>
          <w:bCs/>
          <w:sz w:val="24"/>
          <w:szCs w:val="24"/>
          <w:lang w:eastAsia="ru-RU"/>
        </w:rPr>
      </w:pPr>
      <w:r w:rsidRPr="00AA5A92">
        <w:rPr>
          <w:rFonts w:ascii="Times New Roman" w:eastAsia="Times New Roman" w:hAnsi="Times New Roman"/>
          <w:b/>
          <w:bCs/>
          <w:sz w:val="24"/>
          <w:szCs w:val="24"/>
          <w:lang w:eastAsia="ru-RU"/>
        </w:rPr>
        <w:t>Подведение итогов и обсуждение результатов мероприятий</w:t>
      </w:r>
      <w:r w:rsidRPr="00AA5A92">
        <w:rPr>
          <w:rFonts w:ascii="Times New Roman" w:eastAsia="Times New Roman" w:hAnsi="Times New Roman"/>
          <w:sz w:val="24"/>
          <w:szCs w:val="24"/>
          <w:lang w:eastAsia="ru-RU"/>
        </w:rPr>
        <w:t xml:space="preserve"> будут  осуществляться в разных формах: совещания </w:t>
      </w:r>
      <w:r w:rsidRPr="00AA5A92">
        <w:rPr>
          <w:rFonts w:ascii="Times New Roman" w:eastAsia="Times New Roman" w:hAnsi="Times New Roman"/>
          <w:bCs/>
          <w:sz w:val="24"/>
          <w:szCs w:val="24"/>
          <w:lang w:eastAsia="ru-RU"/>
        </w:rPr>
        <w:t>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8D15B3" w:rsidRPr="008D15B3" w:rsidRDefault="008D15B3" w:rsidP="008D15B3">
      <w:pPr>
        <w:autoSpaceDE w:val="0"/>
        <w:autoSpaceDN w:val="0"/>
        <w:adjustRightInd w:val="0"/>
        <w:spacing w:after="0" w:line="240" w:lineRule="auto"/>
        <w:rPr>
          <w:rFonts w:ascii="Times New Roman" w:eastAsiaTheme="minorHAnsi" w:hAnsi="Times New Roman"/>
          <w:color w:val="000000"/>
          <w:sz w:val="24"/>
          <w:szCs w:val="24"/>
        </w:rPr>
      </w:pPr>
    </w:p>
    <w:p w:rsidR="008D15B3" w:rsidRPr="008D15B3" w:rsidRDefault="008D15B3" w:rsidP="008D15B3">
      <w:pPr>
        <w:autoSpaceDE w:val="0"/>
        <w:autoSpaceDN w:val="0"/>
        <w:adjustRightInd w:val="0"/>
        <w:spacing w:after="0" w:line="240" w:lineRule="auto"/>
        <w:jc w:val="both"/>
        <w:rPr>
          <w:rFonts w:ascii="Times New Roman" w:eastAsiaTheme="minorHAnsi" w:hAnsi="Times New Roman"/>
          <w:sz w:val="24"/>
          <w:szCs w:val="24"/>
        </w:rPr>
      </w:pPr>
      <w:r w:rsidRPr="008D15B3">
        <w:rPr>
          <w:rFonts w:ascii="Times New Roman" w:eastAsiaTheme="minorHAnsi" w:hAnsi="Times New Roman"/>
          <w:b/>
          <w:bCs/>
          <w:sz w:val="24"/>
          <w:szCs w:val="24"/>
        </w:rPr>
        <w:t xml:space="preserve">III.3.2. Психолого-педагогические условия реализации основной образовательной программы </w:t>
      </w:r>
    </w:p>
    <w:p w:rsidR="008D15B3" w:rsidRPr="008D15B3" w:rsidRDefault="008D15B3" w:rsidP="008D15B3">
      <w:pPr>
        <w:autoSpaceDE w:val="0"/>
        <w:autoSpaceDN w:val="0"/>
        <w:adjustRightInd w:val="0"/>
        <w:spacing w:after="0" w:line="240" w:lineRule="auto"/>
        <w:jc w:val="both"/>
        <w:rPr>
          <w:rFonts w:ascii="Times New Roman" w:eastAsiaTheme="minorHAnsi" w:hAnsi="Times New Roman"/>
          <w:sz w:val="24"/>
          <w:szCs w:val="24"/>
        </w:rPr>
      </w:pPr>
      <w:r w:rsidRPr="008D15B3">
        <w:rPr>
          <w:rFonts w:ascii="Times New Roman" w:eastAsiaTheme="minorHAnsi" w:hAnsi="Times New Roman"/>
          <w:b/>
          <w:bCs/>
          <w:sz w:val="24"/>
          <w:szCs w:val="24"/>
        </w:rPr>
        <w:t xml:space="preserve">Требования к психолого-педагогическим условиям реализации ОП СОО: </w:t>
      </w:r>
    </w:p>
    <w:p w:rsidR="008D15B3" w:rsidRPr="008D15B3" w:rsidRDefault="008D15B3" w:rsidP="008D15B3">
      <w:pPr>
        <w:autoSpaceDE w:val="0"/>
        <w:autoSpaceDN w:val="0"/>
        <w:adjustRightInd w:val="0"/>
        <w:spacing w:after="0" w:line="240" w:lineRule="auto"/>
        <w:jc w:val="both"/>
        <w:rPr>
          <w:rFonts w:ascii="Times New Roman" w:eastAsiaTheme="minorHAnsi" w:hAnsi="Times New Roman"/>
          <w:sz w:val="24"/>
          <w:szCs w:val="24"/>
        </w:rPr>
      </w:pPr>
      <w:r w:rsidRPr="008D15B3">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8D15B3">
        <w:rPr>
          <w:rFonts w:ascii="Times New Roman" w:eastAsiaTheme="minorHAnsi" w:hAnsi="Times New Roman"/>
          <w:sz w:val="24"/>
          <w:szCs w:val="24"/>
        </w:rPr>
        <w:t xml:space="preserve">обеспечение преемственности содержания и форм организации образовательного процесса основного и среднего общего образования с учётом специфики возрастного психофизического развития обучающихся, в том числе особенностей перехода из подросткового в старший школьный возраст; </w:t>
      </w:r>
    </w:p>
    <w:p w:rsidR="008D15B3" w:rsidRPr="008D15B3" w:rsidRDefault="008D15B3" w:rsidP="008D15B3">
      <w:pPr>
        <w:autoSpaceDE w:val="0"/>
        <w:autoSpaceDN w:val="0"/>
        <w:adjustRightInd w:val="0"/>
        <w:spacing w:after="0" w:line="240" w:lineRule="auto"/>
        <w:jc w:val="both"/>
        <w:rPr>
          <w:rFonts w:ascii="Times New Roman" w:eastAsiaTheme="minorHAnsi" w:hAnsi="Times New Roman"/>
          <w:sz w:val="24"/>
          <w:szCs w:val="24"/>
        </w:rPr>
      </w:pPr>
      <w:r w:rsidRPr="008D15B3">
        <w:rPr>
          <w:rFonts w:ascii="Times New Roman" w:eastAsiaTheme="minorHAnsi" w:hAnsi="Times New Roman"/>
          <w:sz w:val="24"/>
          <w:szCs w:val="24"/>
        </w:rPr>
        <w:t xml:space="preserve">• формирование и развитие психолого-педагогической компетентности участников образовательных отношений; </w:t>
      </w:r>
    </w:p>
    <w:p w:rsidR="008D15B3" w:rsidRPr="008D15B3" w:rsidRDefault="008D15B3" w:rsidP="008D15B3">
      <w:pPr>
        <w:tabs>
          <w:tab w:val="left" w:pos="1410"/>
        </w:tabs>
        <w:jc w:val="both"/>
        <w:rPr>
          <w:rFonts w:ascii="Times New Roman" w:eastAsiaTheme="minorHAnsi" w:hAnsi="Times New Roman"/>
          <w:sz w:val="24"/>
          <w:szCs w:val="24"/>
        </w:rPr>
      </w:pPr>
      <w:r w:rsidRPr="008D15B3">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8D15B3">
        <w:rPr>
          <w:rFonts w:ascii="Times New Roman" w:eastAsiaTheme="minorHAnsi" w:hAnsi="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образовательных отношений.</w:t>
      </w:r>
    </w:p>
    <w:p w:rsidR="008D15B3" w:rsidRPr="008D15B3" w:rsidRDefault="008D15B3" w:rsidP="008D15B3">
      <w:pPr>
        <w:pStyle w:val="Default"/>
        <w:jc w:val="both"/>
        <w:rPr>
          <w:color w:val="auto"/>
        </w:rPr>
      </w:pPr>
      <w:r w:rsidRPr="008D15B3">
        <w:rPr>
          <w:b/>
          <w:bCs/>
          <w:color w:val="auto"/>
        </w:rPr>
        <w:t xml:space="preserve">Концепция психологического сопровождения </w:t>
      </w:r>
    </w:p>
    <w:p w:rsidR="008D15B3" w:rsidRPr="008D15B3" w:rsidRDefault="008D15B3" w:rsidP="008D15B3">
      <w:pPr>
        <w:pStyle w:val="Default"/>
        <w:jc w:val="both"/>
        <w:rPr>
          <w:color w:val="auto"/>
        </w:rPr>
      </w:pPr>
      <w:r w:rsidRPr="008D15B3">
        <w:rPr>
          <w:color w:val="auto"/>
        </w:rPr>
        <w:t xml:space="preserve">1.Систематическое отслеживание психолого-педагогического статуса обучающегося и динамики его психического развития в процессе школьного обучения. </w:t>
      </w:r>
    </w:p>
    <w:p w:rsidR="008D15B3" w:rsidRPr="008D15B3" w:rsidRDefault="008D15B3" w:rsidP="008D15B3">
      <w:pPr>
        <w:pStyle w:val="Default"/>
        <w:jc w:val="both"/>
        <w:rPr>
          <w:color w:val="auto"/>
        </w:rPr>
      </w:pPr>
      <w:r w:rsidRPr="008D15B3">
        <w:rPr>
          <w:color w:val="auto"/>
        </w:rPr>
        <w:t xml:space="preserve">2.Создание социально-психологических условий для развития личности учащихся и их успешного обучения. На основе данных психодиагностики разрабатываются индивидуальные и групповые программы психологического развития обучающегося, определяются условия его успешного обучения. </w:t>
      </w:r>
    </w:p>
    <w:p w:rsidR="008D15B3" w:rsidRDefault="008D15B3" w:rsidP="008D15B3">
      <w:pPr>
        <w:pStyle w:val="Default"/>
        <w:jc w:val="both"/>
        <w:rPr>
          <w:color w:val="auto"/>
        </w:rPr>
      </w:pPr>
      <w:r w:rsidRPr="008D15B3">
        <w:rPr>
          <w:color w:val="auto"/>
        </w:rPr>
        <w:t xml:space="preserve">3.Создание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с взрослыми и сверстниками, психическом самочувствии и прочее. </w:t>
      </w:r>
    </w:p>
    <w:p w:rsidR="008D15B3" w:rsidRDefault="008D15B3" w:rsidP="008D15B3">
      <w:pPr>
        <w:pStyle w:val="Default"/>
        <w:jc w:val="both"/>
        <w:rPr>
          <w:color w:val="auto"/>
        </w:rPr>
      </w:pPr>
    </w:p>
    <w:p w:rsidR="008D15B3" w:rsidRPr="008D15B3" w:rsidRDefault="008D15B3" w:rsidP="008D15B3">
      <w:pPr>
        <w:pStyle w:val="Default"/>
        <w:jc w:val="both"/>
        <w:rPr>
          <w:color w:val="auto"/>
        </w:rPr>
      </w:pPr>
    </w:p>
    <w:p w:rsidR="008D15B3" w:rsidRPr="008D15B3" w:rsidRDefault="008D15B3" w:rsidP="008D15B3">
      <w:pPr>
        <w:pStyle w:val="Default"/>
        <w:jc w:val="both"/>
        <w:rPr>
          <w:color w:val="auto"/>
        </w:rPr>
      </w:pPr>
      <w:r w:rsidRPr="008D15B3">
        <w:rPr>
          <w:b/>
          <w:bCs/>
          <w:color w:val="auto"/>
        </w:rPr>
        <w:lastRenderedPageBreak/>
        <w:t xml:space="preserve">Задачи психолого-педагогического сопровождения: </w:t>
      </w:r>
    </w:p>
    <w:p w:rsidR="008D15B3" w:rsidRPr="008D15B3" w:rsidRDefault="008D15B3" w:rsidP="00725D15">
      <w:pPr>
        <w:pStyle w:val="Default"/>
        <w:numPr>
          <w:ilvl w:val="0"/>
          <w:numId w:val="278"/>
        </w:numPr>
        <w:spacing w:after="8"/>
        <w:jc w:val="both"/>
        <w:rPr>
          <w:color w:val="auto"/>
        </w:rPr>
      </w:pPr>
      <w:r w:rsidRPr="008D15B3">
        <w:rPr>
          <w:color w:val="auto"/>
        </w:rPr>
        <w:t xml:space="preserve">предупреждение возникновения проблем развития обучающегося; </w:t>
      </w:r>
    </w:p>
    <w:p w:rsidR="008D15B3" w:rsidRPr="008D15B3" w:rsidRDefault="008D15B3" w:rsidP="00725D15">
      <w:pPr>
        <w:pStyle w:val="Default"/>
        <w:numPr>
          <w:ilvl w:val="0"/>
          <w:numId w:val="278"/>
        </w:numPr>
        <w:spacing w:after="8"/>
        <w:jc w:val="both"/>
        <w:rPr>
          <w:color w:val="auto"/>
        </w:rPr>
      </w:pPr>
      <w:r w:rsidRPr="008D15B3">
        <w:rPr>
          <w:color w:val="auto"/>
        </w:rPr>
        <w:t xml:space="preserve">помощь (содействие) обучающемуся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 </w:t>
      </w:r>
    </w:p>
    <w:p w:rsidR="008D15B3" w:rsidRPr="008D15B3" w:rsidRDefault="008D15B3" w:rsidP="00725D15">
      <w:pPr>
        <w:pStyle w:val="Default"/>
        <w:numPr>
          <w:ilvl w:val="0"/>
          <w:numId w:val="278"/>
        </w:numPr>
        <w:spacing w:after="8"/>
        <w:jc w:val="both"/>
        <w:rPr>
          <w:color w:val="auto"/>
        </w:rPr>
      </w:pPr>
      <w:r w:rsidRPr="008D15B3">
        <w:rPr>
          <w:color w:val="auto"/>
        </w:rPr>
        <w:t xml:space="preserve">динамическое отслеживание развития школьников в процессе обучения (мониторинг психологического статуса ученика); </w:t>
      </w:r>
    </w:p>
    <w:p w:rsidR="008D15B3" w:rsidRPr="008D15B3" w:rsidRDefault="008D15B3" w:rsidP="00725D15">
      <w:pPr>
        <w:pStyle w:val="Default"/>
        <w:numPr>
          <w:ilvl w:val="0"/>
          <w:numId w:val="278"/>
        </w:numPr>
        <w:jc w:val="both"/>
        <w:rPr>
          <w:color w:val="auto"/>
        </w:rPr>
      </w:pPr>
      <w:r w:rsidRPr="008D15B3">
        <w:rPr>
          <w:color w:val="auto"/>
        </w:rPr>
        <w:t>развитие психолого-педагогической компетентности (психоло</w:t>
      </w:r>
      <w:r>
        <w:rPr>
          <w:color w:val="auto"/>
        </w:rPr>
        <w:t xml:space="preserve">гической культуры) </w:t>
      </w:r>
      <w:r w:rsidRPr="008D15B3">
        <w:rPr>
          <w:color w:val="auto"/>
        </w:rPr>
        <w:t xml:space="preserve">учащихся, родителей, педагогов; </w:t>
      </w:r>
    </w:p>
    <w:p w:rsidR="008D15B3" w:rsidRPr="008D15B3" w:rsidRDefault="008D15B3" w:rsidP="00725D15">
      <w:pPr>
        <w:pStyle w:val="Default"/>
        <w:numPr>
          <w:ilvl w:val="0"/>
          <w:numId w:val="278"/>
        </w:numPr>
        <w:jc w:val="both"/>
        <w:rPr>
          <w:color w:val="auto"/>
        </w:rPr>
      </w:pPr>
      <w:r w:rsidRPr="008D15B3">
        <w:rPr>
          <w:color w:val="auto"/>
        </w:rPr>
        <w:t xml:space="preserve">психологическая поддержка педагогов. </w:t>
      </w:r>
    </w:p>
    <w:p w:rsidR="008D15B3" w:rsidRPr="008D15B3" w:rsidRDefault="008D15B3" w:rsidP="008D15B3">
      <w:pPr>
        <w:pStyle w:val="Default"/>
        <w:jc w:val="both"/>
        <w:rPr>
          <w:color w:val="auto"/>
        </w:rPr>
      </w:pPr>
    </w:p>
    <w:p w:rsidR="008D15B3" w:rsidRPr="008D15B3" w:rsidRDefault="008D15B3" w:rsidP="008D15B3">
      <w:pPr>
        <w:pStyle w:val="Default"/>
        <w:jc w:val="both"/>
        <w:rPr>
          <w:color w:val="auto"/>
        </w:rPr>
      </w:pPr>
      <w:r w:rsidRPr="008D15B3">
        <w:rPr>
          <w:b/>
          <w:bCs/>
          <w:color w:val="auto"/>
        </w:rPr>
        <w:t>Основные направления психолого-педагогического сопровождения</w:t>
      </w:r>
      <w:r w:rsidRPr="008D15B3">
        <w:rPr>
          <w:color w:val="auto"/>
        </w:rPr>
        <w:t xml:space="preserve">: </w:t>
      </w:r>
    </w:p>
    <w:p w:rsidR="008D15B3" w:rsidRPr="008D15B3" w:rsidRDefault="008D15B3" w:rsidP="008D15B3">
      <w:pPr>
        <w:pStyle w:val="Default"/>
        <w:jc w:val="both"/>
        <w:rPr>
          <w:color w:val="auto"/>
        </w:rPr>
      </w:pPr>
      <w:r w:rsidRPr="008D15B3">
        <w:rPr>
          <w:color w:val="auto"/>
        </w:rPr>
        <w:t xml:space="preserve">• сохранение и укрепление психологического здоровья; </w:t>
      </w:r>
    </w:p>
    <w:p w:rsidR="008D15B3" w:rsidRPr="008D15B3" w:rsidRDefault="008D15B3" w:rsidP="008D15B3">
      <w:pPr>
        <w:pStyle w:val="Default"/>
        <w:jc w:val="both"/>
        <w:rPr>
          <w:color w:val="auto"/>
        </w:rPr>
      </w:pPr>
      <w:r w:rsidRPr="008D15B3">
        <w:rPr>
          <w:color w:val="auto"/>
        </w:rPr>
        <w:t xml:space="preserve">• мониторинг возможностей и способностей обучающихся; </w:t>
      </w:r>
    </w:p>
    <w:p w:rsidR="008D15B3" w:rsidRPr="008D15B3" w:rsidRDefault="008D15B3" w:rsidP="008D15B3">
      <w:pPr>
        <w:pStyle w:val="Default"/>
        <w:jc w:val="both"/>
        <w:rPr>
          <w:color w:val="auto"/>
        </w:rPr>
      </w:pPr>
      <w:r w:rsidRPr="008D15B3">
        <w:rPr>
          <w:color w:val="auto"/>
        </w:rPr>
        <w:t xml:space="preserve">• формирование ценности здоровья и безопасного образа жизни; </w:t>
      </w:r>
    </w:p>
    <w:p w:rsidR="008D15B3" w:rsidRDefault="008D15B3" w:rsidP="008D15B3">
      <w:pPr>
        <w:tabs>
          <w:tab w:val="left" w:pos="1410"/>
        </w:tabs>
        <w:spacing w:line="240" w:lineRule="auto"/>
        <w:jc w:val="both"/>
        <w:rPr>
          <w:rFonts w:ascii="Times New Roman" w:hAnsi="Times New Roman"/>
          <w:sz w:val="24"/>
          <w:szCs w:val="24"/>
        </w:rPr>
      </w:pPr>
      <w:r w:rsidRPr="008D15B3">
        <w:rPr>
          <w:rFonts w:ascii="Times New Roman" w:hAnsi="Times New Roman"/>
          <w:sz w:val="24"/>
          <w:szCs w:val="24"/>
        </w:rPr>
        <w:t>• выявление и поддержка детей с особыми образовательными потребностями</w:t>
      </w:r>
    </w:p>
    <w:p w:rsidR="008D15B3" w:rsidRPr="008D15B3" w:rsidRDefault="008D15B3" w:rsidP="00725D15">
      <w:pPr>
        <w:pStyle w:val="afffff2"/>
        <w:numPr>
          <w:ilvl w:val="0"/>
          <w:numId w:val="279"/>
        </w:numPr>
        <w:tabs>
          <w:tab w:val="left" w:pos="1410"/>
        </w:tabs>
        <w:spacing w:line="240" w:lineRule="auto"/>
        <w:ind w:left="142" w:hanging="142"/>
        <w:jc w:val="both"/>
        <w:rPr>
          <w:rFonts w:ascii="Times New Roman" w:hAnsi="Times New Roman"/>
          <w:sz w:val="24"/>
          <w:szCs w:val="24"/>
        </w:rPr>
      </w:pPr>
      <w:r w:rsidRPr="008D15B3">
        <w:rPr>
          <w:rFonts w:ascii="Times New Roman" w:hAnsi="Times New Roman"/>
          <w:sz w:val="24"/>
          <w:szCs w:val="24"/>
        </w:rPr>
        <w:t xml:space="preserve">обеспечение осознанного и ответственного выбора дальнейшей профессиональной сферы деятельности; </w:t>
      </w:r>
    </w:p>
    <w:p w:rsidR="008D15B3" w:rsidRPr="008D15B3" w:rsidRDefault="008D15B3" w:rsidP="008D15B3">
      <w:pPr>
        <w:pStyle w:val="Default"/>
        <w:jc w:val="both"/>
        <w:rPr>
          <w:color w:val="auto"/>
        </w:rPr>
      </w:pPr>
      <w:r w:rsidRPr="008D15B3">
        <w:rPr>
          <w:color w:val="auto"/>
        </w:rPr>
        <w:t xml:space="preserve">• развитие психологической культуры; </w:t>
      </w:r>
    </w:p>
    <w:p w:rsidR="008D15B3" w:rsidRPr="008D15B3" w:rsidRDefault="008D15B3" w:rsidP="008D15B3">
      <w:pPr>
        <w:pStyle w:val="Default"/>
        <w:jc w:val="both"/>
        <w:rPr>
          <w:color w:val="auto"/>
        </w:rPr>
      </w:pPr>
      <w:r w:rsidRPr="008D15B3">
        <w:rPr>
          <w:color w:val="auto"/>
        </w:rPr>
        <w:t xml:space="preserve">• выявление и поддержка одарённых детей; </w:t>
      </w:r>
    </w:p>
    <w:p w:rsidR="008D15B3" w:rsidRPr="008D15B3" w:rsidRDefault="008D15B3" w:rsidP="008D15B3">
      <w:pPr>
        <w:pStyle w:val="Default"/>
        <w:jc w:val="both"/>
        <w:rPr>
          <w:color w:val="auto"/>
        </w:rPr>
      </w:pPr>
      <w:r w:rsidRPr="008D15B3">
        <w:rPr>
          <w:color w:val="auto"/>
        </w:rPr>
        <w:t xml:space="preserve">• формирование коммуникативных навыков в разновозрастной среде и среде сверстников; </w:t>
      </w:r>
    </w:p>
    <w:p w:rsidR="008D15B3" w:rsidRPr="008D15B3" w:rsidRDefault="008D15B3" w:rsidP="008D15B3">
      <w:pPr>
        <w:pStyle w:val="Default"/>
        <w:jc w:val="both"/>
        <w:rPr>
          <w:color w:val="auto"/>
        </w:rPr>
      </w:pPr>
      <w:r w:rsidRPr="008D15B3">
        <w:rPr>
          <w:color w:val="auto"/>
        </w:rPr>
        <w:t xml:space="preserve">• дифференциация и индивидуализация обучения; </w:t>
      </w:r>
    </w:p>
    <w:p w:rsidR="008D15B3" w:rsidRDefault="008D15B3" w:rsidP="008D15B3">
      <w:pPr>
        <w:pStyle w:val="Default"/>
        <w:jc w:val="both"/>
        <w:rPr>
          <w:color w:val="auto"/>
        </w:rPr>
      </w:pPr>
      <w:r w:rsidRPr="008D15B3">
        <w:rPr>
          <w:color w:val="auto"/>
        </w:rPr>
        <w:t xml:space="preserve">• поддержка детских объединений и ученического самоуправления. </w:t>
      </w:r>
    </w:p>
    <w:p w:rsidR="008D15B3" w:rsidRPr="008D15B3" w:rsidRDefault="008D15B3" w:rsidP="008D15B3">
      <w:pPr>
        <w:pStyle w:val="Default"/>
        <w:jc w:val="both"/>
        <w:rPr>
          <w:color w:val="auto"/>
        </w:rPr>
      </w:pPr>
    </w:p>
    <w:p w:rsidR="008D15B3" w:rsidRPr="008D15B3" w:rsidRDefault="008D15B3" w:rsidP="008D15B3">
      <w:pPr>
        <w:pStyle w:val="Default"/>
        <w:jc w:val="both"/>
        <w:rPr>
          <w:color w:val="auto"/>
        </w:rPr>
      </w:pPr>
      <w:r w:rsidRPr="008D15B3">
        <w:rPr>
          <w:b/>
          <w:bCs/>
          <w:color w:val="auto"/>
        </w:rPr>
        <w:t xml:space="preserve">Принципы психолого-педагогического сопровождения: </w:t>
      </w:r>
    </w:p>
    <w:p w:rsidR="008D15B3" w:rsidRPr="008D15B3" w:rsidRDefault="008D15B3" w:rsidP="008D15B3">
      <w:pPr>
        <w:pStyle w:val="Default"/>
        <w:jc w:val="both"/>
        <w:rPr>
          <w:color w:val="auto"/>
        </w:rPr>
      </w:pPr>
      <w:r w:rsidRPr="008D15B3">
        <w:rPr>
          <w:color w:val="auto"/>
        </w:rPr>
        <w:t xml:space="preserve">1.Следование за естественным развитием ребенка на данном возрастном и социокультурном этапе онтогенеза. </w:t>
      </w:r>
    </w:p>
    <w:p w:rsidR="008D15B3" w:rsidRPr="008D15B3" w:rsidRDefault="008D15B3" w:rsidP="008D15B3">
      <w:pPr>
        <w:pStyle w:val="Default"/>
        <w:jc w:val="both"/>
        <w:rPr>
          <w:color w:val="auto"/>
        </w:rPr>
      </w:pPr>
      <w:r w:rsidRPr="008D15B3">
        <w:rPr>
          <w:color w:val="auto"/>
        </w:rPr>
        <w:t xml:space="preserve">2.Создание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w:t>
      </w:r>
    </w:p>
    <w:p w:rsidR="008D15B3" w:rsidRPr="008D15B3" w:rsidRDefault="008D15B3" w:rsidP="008D15B3">
      <w:pPr>
        <w:pStyle w:val="Default"/>
        <w:jc w:val="both"/>
        <w:rPr>
          <w:color w:val="auto"/>
        </w:rPr>
      </w:pPr>
      <w:r w:rsidRPr="008D15B3">
        <w:rPr>
          <w:color w:val="auto"/>
        </w:rPr>
        <w:t xml:space="preserve">значимых жизненных выборов. </w:t>
      </w:r>
    </w:p>
    <w:p w:rsidR="008D15B3" w:rsidRDefault="008D15B3" w:rsidP="008D15B3">
      <w:pPr>
        <w:pStyle w:val="Default"/>
        <w:jc w:val="both"/>
        <w:rPr>
          <w:color w:val="auto"/>
        </w:rPr>
      </w:pPr>
      <w:r w:rsidRPr="008D15B3">
        <w:rPr>
          <w:color w:val="auto"/>
        </w:rPr>
        <w:t xml:space="preserve">3.Создание в рамках объективно данной ребенку социально-педагогической среды условия для его максимального личностного развития и обучения. </w:t>
      </w:r>
    </w:p>
    <w:p w:rsidR="008D15B3" w:rsidRPr="008D15B3" w:rsidRDefault="008D15B3" w:rsidP="008D15B3">
      <w:pPr>
        <w:pStyle w:val="Default"/>
        <w:jc w:val="both"/>
        <w:rPr>
          <w:color w:val="auto"/>
        </w:rPr>
      </w:pPr>
    </w:p>
    <w:p w:rsidR="008D15B3" w:rsidRPr="008D15B3" w:rsidRDefault="008D15B3" w:rsidP="008D15B3">
      <w:pPr>
        <w:pStyle w:val="Default"/>
        <w:jc w:val="both"/>
        <w:rPr>
          <w:color w:val="auto"/>
        </w:rPr>
      </w:pPr>
      <w:r w:rsidRPr="008D15B3">
        <w:rPr>
          <w:b/>
          <w:bCs/>
          <w:color w:val="auto"/>
        </w:rPr>
        <w:t xml:space="preserve">Основные циклы психолого-педагогического сопровождения образовательного процесса среднего общего образования </w:t>
      </w:r>
    </w:p>
    <w:p w:rsidR="008D15B3" w:rsidRPr="008D15B3" w:rsidRDefault="008D15B3" w:rsidP="008D15B3">
      <w:pPr>
        <w:pStyle w:val="Default"/>
        <w:jc w:val="both"/>
        <w:rPr>
          <w:color w:val="auto"/>
        </w:rPr>
      </w:pPr>
      <w:r w:rsidRPr="008D15B3">
        <w:rPr>
          <w:color w:val="auto"/>
        </w:rPr>
        <w:t xml:space="preserve">Подготовка и сдача ГИА. </w:t>
      </w:r>
    </w:p>
    <w:p w:rsidR="008D15B3" w:rsidRPr="008D15B3" w:rsidRDefault="008D15B3" w:rsidP="008D15B3">
      <w:pPr>
        <w:pStyle w:val="Default"/>
        <w:jc w:val="both"/>
        <w:rPr>
          <w:color w:val="auto"/>
        </w:rPr>
      </w:pPr>
      <w:r w:rsidRPr="008D15B3">
        <w:rPr>
          <w:color w:val="auto"/>
        </w:rPr>
        <w:t xml:space="preserve">Одарённые обучающиеся 10-11-х классов. </w:t>
      </w:r>
    </w:p>
    <w:p w:rsidR="008D15B3" w:rsidRPr="008D15B3" w:rsidRDefault="008D15B3" w:rsidP="008D15B3">
      <w:pPr>
        <w:pStyle w:val="Default"/>
        <w:jc w:val="both"/>
        <w:rPr>
          <w:color w:val="auto"/>
        </w:rPr>
      </w:pPr>
      <w:r w:rsidRPr="008D15B3">
        <w:rPr>
          <w:color w:val="auto"/>
        </w:rPr>
        <w:t xml:space="preserve">Дети «группы риска» и обучающиеся, находящиеся под опекой. </w:t>
      </w:r>
    </w:p>
    <w:p w:rsidR="008D15B3" w:rsidRDefault="008D15B3" w:rsidP="008D15B3">
      <w:pPr>
        <w:pStyle w:val="Default"/>
        <w:jc w:val="both"/>
        <w:rPr>
          <w:color w:val="auto"/>
        </w:rPr>
      </w:pPr>
      <w:r w:rsidRPr="008D15B3">
        <w:rPr>
          <w:color w:val="auto"/>
        </w:rPr>
        <w:t xml:space="preserve">Психолого-педагогическое сопровождение воспитательного процесса. </w:t>
      </w:r>
    </w:p>
    <w:p w:rsidR="008D15B3" w:rsidRPr="008D15B3" w:rsidRDefault="008D15B3" w:rsidP="008D15B3">
      <w:pPr>
        <w:pStyle w:val="Default"/>
        <w:jc w:val="both"/>
        <w:rPr>
          <w:color w:val="auto"/>
        </w:rPr>
      </w:pPr>
    </w:p>
    <w:p w:rsidR="008D15B3" w:rsidRPr="008D15B3" w:rsidRDefault="008D15B3" w:rsidP="008D15B3">
      <w:pPr>
        <w:pStyle w:val="Default"/>
        <w:jc w:val="both"/>
        <w:rPr>
          <w:color w:val="auto"/>
        </w:rPr>
      </w:pPr>
      <w:r w:rsidRPr="008D15B3">
        <w:rPr>
          <w:b/>
          <w:bCs/>
          <w:color w:val="auto"/>
        </w:rPr>
        <w:t xml:space="preserve">Уровни внедрения системы психолого-педагогического сопровождения </w:t>
      </w:r>
    </w:p>
    <w:p w:rsidR="008D15B3" w:rsidRPr="008D15B3" w:rsidRDefault="008D15B3" w:rsidP="00725D15">
      <w:pPr>
        <w:pStyle w:val="Default"/>
        <w:numPr>
          <w:ilvl w:val="0"/>
          <w:numId w:val="279"/>
        </w:numPr>
        <w:jc w:val="both"/>
        <w:rPr>
          <w:color w:val="auto"/>
        </w:rPr>
      </w:pPr>
      <w:r w:rsidRPr="008D15B3">
        <w:rPr>
          <w:color w:val="auto"/>
        </w:rPr>
        <w:t xml:space="preserve">Индивидуальный уровень. На данном уровне ведущую роль играет учитель совместно с педагогом-психологом, которые создают условия для развития, обучающегося с учётом его индивидуальных особенностей и опираются на сильные стороны личности; обеспечивают процесс самопознания, самореализации личности обучающегося, уверенного в себе, развитие его неповторимой индивидуальности. </w:t>
      </w:r>
    </w:p>
    <w:p w:rsidR="008D15B3" w:rsidRPr="008D15B3" w:rsidRDefault="008D15B3" w:rsidP="00725D15">
      <w:pPr>
        <w:pStyle w:val="Default"/>
        <w:numPr>
          <w:ilvl w:val="0"/>
          <w:numId w:val="279"/>
        </w:numPr>
        <w:jc w:val="both"/>
        <w:rPr>
          <w:color w:val="auto"/>
        </w:rPr>
      </w:pPr>
      <w:r w:rsidRPr="008D15B3">
        <w:rPr>
          <w:color w:val="auto"/>
        </w:rPr>
        <w:t xml:space="preserve">Уровень класса (группы). На данном уровне ведущую роль играют учителя и классный руководитель, обеспечивающие необходимую педагогическую поддержку обучающемуся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обучающегося, возникновения острых проблемных ситуаций. Для достижения данной цели классный руководитель совместно с психологом разрабатывает план развития класса. Корректируется план воспитательной работы на основе психологических характеристик класса и учащихся. </w:t>
      </w:r>
    </w:p>
    <w:p w:rsidR="008D15B3" w:rsidRPr="004B2A0A" w:rsidRDefault="008D15B3" w:rsidP="008D15B3">
      <w:pPr>
        <w:pStyle w:val="Default"/>
        <w:numPr>
          <w:ilvl w:val="0"/>
          <w:numId w:val="279"/>
        </w:numPr>
        <w:jc w:val="both"/>
        <w:rPr>
          <w:color w:val="auto"/>
        </w:rPr>
      </w:pPr>
      <w:r w:rsidRPr="008D15B3">
        <w:rPr>
          <w:color w:val="auto"/>
        </w:rPr>
        <w:lastRenderedPageBreak/>
        <w:t xml:space="preserve">Уровень школы. На данном уровне педагогом-психологом, учителями-предметниками, классными руководителями, социальным педагогом ведётся работа по выявлению проблем в развитии детей и оказание первичной помощи в преодолении трудностей в обучении, взаимодействии с учителями, родителями, сверстниками; реализуются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 </w:t>
      </w:r>
    </w:p>
    <w:p w:rsidR="008D15B3" w:rsidRPr="008D15B3" w:rsidRDefault="008D15B3" w:rsidP="008D15B3">
      <w:pPr>
        <w:pStyle w:val="Default"/>
        <w:jc w:val="both"/>
        <w:rPr>
          <w:color w:val="auto"/>
        </w:rPr>
      </w:pPr>
      <w:r w:rsidRPr="008D15B3">
        <w:rPr>
          <w:b/>
          <w:bCs/>
          <w:color w:val="auto"/>
        </w:rPr>
        <w:t xml:space="preserve">Виды работы по психолого-педагогическому сопровождению </w:t>
      </w:r>
    </w:p>
    <w:p w:rsidR="008D15B3" w:rsidRPr="003830BF" w:rsidRDefault="008D15B3" w:rsidP="00F47E06">
      <w:pPr>
        <w:pStyle w:val="Default"/>
        <w:numPr>
          <w:ilvl w:val="0"/>
          <w:numId w:val="298"/>
        </w:numPr>
        <w:jc w:val="both"/>
        <w:rPr>
          <w:color w:val="auto"/>
        </w:rPr>
      </w:pPr>
      <w:r w:rsidRPr="003830BF">
        <w:rPr>
          <w:color w:val="auto"/>
        </w:rPr>
        <w:t xml:space="preserve">Профилактика </w:t>
      </w:r>
    </w:p>
    <w:p w:rsidR="008D15B3" w:rsidRPr="003830BF" w:rsidRDefault="008D15B3" w:rsidP="00F47E06">
      <w:pPr>
        <w:pStyle w:val="Default"/>
        <w:numPr>
          <w:ilvl w:val="0"/>
          <w:numId w:val="298"/>
        </w:numPr>
        <w:jc w:val="both"/>
        <w:rPr>
          <w:color w:val="auto"/>
        </w:rPr>
      </w:pPr>
      <w:r w:rsidRPr="003830BF">
        <w:rPr>
          <w:color w:val="auto"/>
        </w:rPr>
        <w:t xml:space="preserve">Диагностика (индивидуальная и групповая (скрининг). </w:t>
      </w:r>
    </w:p>
    <w:p w:rsidR="008D15B3" w:rsidRPr="003830BF" w:rsidRDefault="008D15B3" w:rsidP="00F47E06">
      <w:pPr>
        <w:pStyle w:val="Default"/>
        <w:numPr>
          <w:ilvl w:val="0"/>
          <w:numId w:val="298"/>
        </w:numPr>
        <w:jc w:val="both"/>
        <w:rPr>
          <w:color w:val="auto"/>
        </w:rPr>
      </w:pPr>
      <w:r w:rsidRPr="003830BF">
        <w:rPr>
          <w:color w:val="auto"/>
        </w:rPr>
        <w:t xml:space="preserve">Консультирование (индивидуальное и групповое). </w:t>
      </w:r>
    </w:p>
    <w:p w:rsidR="008D15B3" w:rsidRPr="003830BF" w:rsidRDefault="008D15B3" w:rsidP="00F47E06">
      <w:pPr>
        <w:pStyle w:val="Default"/>
        <w:numPr>
          <w:ilvl w:val="0"/>
          <w:numId w:val="298"/>
        </w:numPr>
        <w:jc w:val="both"/>
        <w:rPr>
          <w:color w:val="auto"/>
        </w:rPr>
      </w:pPr>
      <w:r w:rsidRPr="003830BF">
        <w:rPr>
          <w:color w:val="auto"/>
        </w:rPr>
        <w:t xml:space="preserve">Развивающая работа (индивидуальная и групповая). </w:t>
      </w:r>
    </w:p>
    <w:p w:rsidR="004B2A0A" w:rsidRDefault="008D15B3" w:rsidP="00F47E06">
      <w:pPr>
        <w:pStyle w:val="aa"/>
        <w:numPr>
          <w:ilvl w:val="0"/>
          <w:numId w:val="298"/>
        </w:numPr>
        <w:jc w:val="both"/>
        <w:rPr>
          <w:rFonts w:ascii="Times New Roman" w:hAnsi="Times New Roman"/>
          <w:sz w:val="24"/>
          <w:szCs w:val="24"/>
        </w:rPr>
      </w:pPr>
      <w:r w:rsidRPr="004B2A0A">
        <w:rPr>
          <w:rFonts w:ascii="Times New Roman" w:hAnsi="Times New Roman"/>
          <w:sz w:val="24"/>
          <w:szCs w:val="24"/>
        </w:rPr>
        <w:t>Коррекционная работ</w:t>
      </w:r>
      <w:r w:rsidR="004B2A0A" w:rsidRPr="004B2A0A">
        <w:rPr>
          <w:rFonts w:ascii="Times New Roman" w:hAnsi="Times New Roman"/>
          <w:sz w:val="24"/>
          <w:szCs w:val="24"/>
        </w:rPr>
        <w:t>а (индивидуальная и групповая).</w:t>
      </w:r>
    </w:p>
    <w:p w:rsidR="004B2A0A" w:rsidRDefault="008D15B3" w:rsidP="00F47E06">
      <w:pPr>
        <w:pStyle w:val="aa"/>
        <w:numPr>
          <w:ilvl w:val="0"/>
          <w:numId w:val="298"/>
        </w:numPr>
        <w:jc w:val="both"/>
        <w:rPr>
          <w:rFonts w:ascii="Times New Roman" w:hAnsi="Times New Roman"/>
          <w:sz w:val="24"/>
          <w:szCs w:val="24"/>
        </w:rPr>
      </w:pPr>
      <w:r w:rsidRPr="004B2A0A">
        <w:rPr>
          <w:rFonts w:ascii="Times New Roman" w:hAnsi="Times New Roman"/>
          <w:sz w:val="24"/>
          <w:szCs w:val="24"/>
        </w:rPr>
        <w:t xml:space="preserve">Психологическое просвещение и образование: формирование психологической культуры, развитие психолого-педагогической компетентности учащихся, администрации организации, осуществляющей образовательную деятельность, педагогов, родителей. </w:t>
      </w:r>
    </w:p>
    <w:p w:rsidR="003830BF" w:rsidRPr="004B2A0A" w:rsidRDefault="008D15B3" w:rsidP="00F47E06">
      <w:pPr>
        <w:pStyle w:val="aa"/>
        <w:numPr>
          <w:ilvl w:val="0"/>
          <w:numId w:val="298"/>
        </w:numPr>
        <w:jc w:val="both"/>
        <w:rPr>
          <w:rFonts w:ascii="Times New Roman" w:hAnsi="Times New Roman"/>
          <w:sz w:val="24"/>
          <w:szCs w:val="24"/>
        </w:rPr>
      </w:pPr>
      <w:r w:rsidRPr="004B2A0A">
        <w:rPr>
          <w:rFonts w:ascii="Times New Roman" w:hAnsi="Times New Roman"/>
          <w:sz w:val="24"/>
          <w:szCs w:val="24"/>
        </w:rPr>
        <w:t>Экспертиза (образовательных и учебных программ, проектов, пособий, образовательной среды, профессиональной деятельности специалистов организации, осуществляющей образовательную деятельность).</w:t>
      </w:r>
    </w:p>
    <w:p w:rsidR="008D15B3" w:rsidRPr="003830BF" w:rsidRDefault="008D15B3" w:rsidP="003830BF">
      <w:pPr>
        <w:pStyle w:val="Default"/>
        <w:jc w:val="both"/>
        <w:rPr>
          <w:color w:val="auto"/>
        </w:rPr>
      </w:pPr>
      <w:r w:rsidRPr="003830BF">
        <w:rPr>
          <w:color w:val="auto"/>
        </w:rPr>
        <w:t xml:space="preserve"> </w:t>
      </w:r>
    </w:p>
    <w:p w:rsidR="008D15B3" w:rsidRDefault="008D15B3" w:rsidP="008D15B3">
      <w:pPr>
        <w:pStyle w:val="Default"/>
        <w:rPr>
          <w:color w:val="auto"/>
          <w:sz w:val="23"/>
          <w:szCs w:val="23"/>
        </w:rPr>
      </w:pPr>
      <w:r>
        <w:rPr>
          <w:b/>
          <w:bCs/>
          <w:color w:val="auto"/>
          <w:sz w:val="23"/>
          <w:szCs w:val="23"/>
        </w:rPr>
        <w:t xml:space="preserve">Ожидаемые результаты: </w:t>
      </w:r>
    </w:p>
    <w:p w:rsidR="008D15B3" w:rsidRPr="004B2A0A" w:rsidRDefault="008D15B3" w:rsidP="00F47E06">
      <w:pPr>
        <w:pStyle w:val="aa"/>
        <w:numPr>
          <w:ilvl w:val="0"/>
          <w:numId w:val="299"/>
        </w:numPr>
        <w:rPr>
          <w:rFonts w:ascii="Times New Roman" w:hAnsi="Times New Roman"/>
          <w:sz w:val="24"/>
          <w:szCs w:val="24"/>
        </w:rPr>
      </w:pPr>
      <w:r w:rsidRPr="004B2A0A">
        <w:rPr>
          <w:rFonts w:ascii="Times New Roman" w:hAnsi="Times New Roman"/>
          <w:sz w:val="24"/>
          <w:szCs w:val="24"/>
        </w:rPr>
        <w:t xml:space="preserve">успешная адаптация учащихся в учебно-воспитательный процесс; </w:t>
      </w:r>
    </w:p>
    <w:p w:rsidR="008D15B3" w:rsidRPr="004B2A0A" w:rsidRDefault="008D15B3" w:rsidP="00F47E06">
      <w:pPr>
        <w:pStyle w:val="aa"/>
        <w:numPr>
          <w:ilvl w:val="0"/>
          <w:numId w:val="299"/>
        </w:numPr>
        <w:rPr>
          <w:rFonts w:ascii="Times New Roman" w:hAnsi="Times New Roman"/>
          <w:sz w:val="24"/>
          <w:szCs w:val="24"/>
        </w:rPr>
      </w:pPr>
      <w:r w:rsidRPr="004B2A0A">
        <w:rPr>
          <w:rFonts w:ascii="Times New Roman" w:hAnsi="Times New Roman"/>
          <w:sz w:val="24"/>
          <w:szCs w:val="24"/>
        </w:rPr>
        <w:t xml:space="preserve">гармоничное развитие учащихся, способных к дальнейшему развитию своего личностного, физического, интеллектуального и других потенциалов; </w:t>
      </w:r>
    </w:p>
    <w:p w:rsidR="008D15B3" w:rsidRPr="004B2A0A" w:rsidRDefault="008D15B3" w:rsidP="00F47E06">
      <w:pPr>
        <w:pStyle w:val="aa"/>
        <w:numPr>
          <w:ilvl w:val="0"/>
          <w:numId w:val="299"/>
        </w:numPr>
        <w:rPr>
          <w:rFonts w:ascii="Times New Roman" w:hAnsi="Times New Roman"/>
          <w:sz w:val="24"/>
          <w:szCs w:val="24"/>
        </w:rPr>
      </w:pPr>
      <w:r w:rsidRPr="004B2A0A">
        <w:rPr>
          <w:rFonts w:ascii="Times New Roman" w:hAnsi="Times New Roman"/>
          <w:sz w:val="24"/>
          <w:szCs w:val="24"/>
        </w:rPr>
        <w:t xml:space="preserve">успешная адаптация и социализация выпускников среднего общего образования; </w:t>
      </w:r>
    </w:p>
    <w:p w:rsidR="008D15B3" w:rsidRPr="004B2A0A" w:rsidRDefault="008D15B3" w:rsidP="00F47E06">
      <w:pPr>
        <w:pStyle w:val="aa"/>
        <w:numPr>
          <w:ilvl w:val="0"/>
          <w:numId w:val="299"/>
        </w:numPr>
        <w:rPr>
          <w:rFonts w:ascii="Times New Roman" w:hAnsi="Times New Roman"/>
          <w:sz w:val="24"/>
          <w:szCs w:val="24"/>
        </w:rPr>
      </w:pPr>
      <w:r w:rsidRPr="004B2A0A">
        <w:rPr>
          <w:rFonts w:ascii="Times New Roman" w:hAnsi="Times New Roman"/>
          <w:sz w:val="24"/>
          <w:szCs w:val="24"/>
        </w:rPr>
        <w:t xml:space="preserve">создание мониторинга психологического статуса школьников. </w:t>
      </w:r>
    </w:p>
    <w:p w:rsidR="008D15B3" w:rsidRPr="003830BF" w:rsidRDefault="008D15B3" w:rsidP="003830BF">
      <w:pPr>
        <w:pStyle w:val="Default"/>
        <w:jc w:val="both"/>
        <w:rPr>
          <w:color w:val="auto"/>
        </w:rPr>
      </w:pPr>
    </w:p>
    <w:p w:rsidR="008D15B3" w:rsidRPr="003830BF" w:rsidRDefault="008D15B3" w:rsidP="003830BF">
      <w:pPr>
        <w:pStyle w:val="Default"/>
        <w:jc w:val="both"/>
        <w:rPr>
          <w:color w:val="auto"/>
        </w:rPr>
      </w:pPr>
      <w:r w:rsidRPr="003830BF">
        <w:rPr>
          <w:b/>
          <w:bCs/>
          <w:color w:val="auto"/>
        </w:rPr>
        <w:t xml:space="preserve">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 </w:t>
      </w:r>
    </w:p>
    <w:p w:rsidR="008D15B3" w:rsidRPr="003830BF" w:rsidRDefault="008D15B3" w:rsidP="003830BF">
      <w:pPr>
        <w:pStyle w:val="Default"/>
        <w:jc w:val="both"/>
        <w:rPr>
          <w:color w:val="auto"/>
        </w:rPr>
      </w:pPr>
      <w:r w:rsidRPr="003830BF">
        <w:rPr>
          <w:color w:val="auto"/>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p>
    <w:p w:rsidR="008D15B3" w:rsidRPr="003830BF" w:rsidRDefault="008D15B3" w:rsidP="003830BF">
      <w:pPr>
        <w:pStyle w:val="Default"/>
        <w:jc w:val="both"/>
        <w:rPr>
          <w:color w:val="auto"/>
        </w:rPr>
      </w:pPr>
      <w:r w:rsidRPr="003830BF">
        <w:rPr>
          <w:color w:val="auto"/>
        </w:rPr>
        <w:t xml:space="preserve">Психологическое просвещение обучающихся осуществляется на психологических занятиях, тренингах, интегрированных уроках, консультациях, дистанционно. </w:t>
      </w:r>
    </w:p>
    <w:p w:rsidR="003830BF" w:rsidRPr="004B2A0A" w:rsidRDefault="008D15B3" w:rsidP="004B2A0A">
      <w:pPr>
        <w:tabs>
          <w:tab w:val="left" w:pos="1410"/>
        </w:tabs>
        <w:spacing w:line="240" w:lineRule="auto"/>
        <w:jc w:val="both"/>
        <w:rPr>
          <w:rFonts w:ascii="Times New Roman" w:eastAsiaTheme="minorHAnsi" w:hAnsi="Times New Roman"/>
          <w:sz w:val="24"/>
          <w:szCs w:val="24"/>
        </w:rPr>
      </w:pPr>
      <w:r w:rsidRPr="003830BF">
        <w:rPr>
          <w:rFonts w:ascii="Times New Roman" w:hAnsi="Times New Roman"/>
          <w:sz w:val="24"/>
          <w:szCs w:val="24"/>
        </w:rPr>
        <w:t>В образовательной организации работает служба медиации (примирения). Главной ее функцией является помощь при разрешении конфликтов между детьми-школьниками, детьми и взрослыми.</w:t>
      </w:r>
    </w:p>
    <w:p w:rsidR="003830BF" w:rsidRPr="003830BF" w:rsidRDefault="003830BF" w:rsidP="003830BF">
      <w:pPr>
        <w:pStyle w:val="Default"/>
        <w:jc w:val="both"/>
        <w:rPr>
          <w:color w:val="auto"/>
        </w:rPr>
      </w:pPr>
      <w:r w:rsidRPr="003830BF">
        <w:rPr>
          <w:b/>
          <w:bCs/>
          <w:color w:val="auto"/>
        </w:rPr>
        <w:t xml:space="preserve">III.3.3. Финансовое обеспечение реализации образовательной программы среднего общего образования </w:t>
      </w:r>
    </w:p>
    <w:p w:rsidR="003830BF" w:rsidRPr="003830BF" w:rsidRDefault="003830BF" w:rsidP="003830BF">
      <w:p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t xml:space="preserve">Финансовое обеспечение реализации образовательной программы </w:t>
      </w:r>
      <w:r>
        <w:rPr>
          <w:rFonts w:ascii="Times New Roman" w:hAnsi="Times New Roman"/>
          <w:sz w:val="24"/>
          <w:szCs w:val="24"/>
          <w:lang w:eastAsia="ru-RU"/>
        </w:rPr>
        <w:t>среднего</w:t>
      </w:r>
      <w:r w:rsidRPr="003830BF">
        <w:rPr>
          <w:rFonts w:ascii="Times New Roman" w:hAnsi="Times New Roman"/>
          <w:sz w:val="24"/>
          <w:szCs w:val="24"/>
          <w:lang w:eastAsia="ru-RU"/>
        </w:rPr>
        <w:t xml:space="preserve">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Pr>
          <w:rFonts w:ascii="Times New Roman" w:hAnsi="Times New Roman"/>
          <w:sz w:val="24"/>
          <w:szCs w:val="24"/>
          <w:lang w:eastAsia="ru-RU"/>
        </w:rPr>
        <w:t>среднего</w:t>
      </w:r>
      <w:r w:rsidRPr="003830BF">
        <w:rPr>
          <w:rFonts w:ascii="Times New Roman" w:hAnsi="Times New Roman"/>
          <w:sz w:val="24"/>
          <w:szCs w:val="24"/>
          <w:lang w:eastAsia="ru-RU"/>
        </w:rPr>
        <w:t xml:space="preserve"> общего образования. Объем действующих расходных обязательств отражается в государственном задании образовательной организации. </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 xml:space="preserve">Финансовое обеспечение реализации образовательной программы </w:t>
      </w:r>
      <w:r w:rsidR="00BF3129">
        <w:rPr>
          <w:rFonts w:ascii="Times New Roman" w:hAnsi="Times New Roman"/>
          <w:sz w:val="24"/>
          <w:szCs w:val="24"/>
          <w:lang w:eastAsia="ru-RU"/>
        </w:rPr>
        <w:t>среднего</w:t>
      </w:r>
      <w:r w:rsidRPr="003830BF">
        <w:rPr>
          <w:rFonts w:ascii="Times New Roman" w:hAnsi="Times New Roman"/>
          <w:sz w:val="24"/>
          <w:szCs w:val="24"/>
          <w:lang w:eastAsia="ru-RU"/>
        </w:rPr>
        <w:t xml:space="preserve">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 xml:space="preserve">Обеспечение государственных гарантий реализации прав на получение общедоступного и бесплатного </w:t>
      </w:r>
      <w:r w:rsidR="00BF3129">
        <w:rPr>
          <w:rFonts w:ascii="Times New Roman" w:hAnsi="Times New Roman"/>
          <w:sz w:val="24"/>
          <w:szCs w:val="24"/>
          <w:lang w:eastAsia="ru-RU"/>
        </w:rPr>
        <w:t>среднего</w:t>
      </w:r>
      <w:r w:rsidRPr="003830BF">
        <w:rPr>
          <w:rFonts w:ascii="Times New Roman" w:hAnsi="Times New Roman"/>
          <w:sz w:val="24"/>
          <w:szCs w:val="24"/>
          <w:lang w:eastAsia="ru-RU"/>
        </w:rPr>
        <w:t xml:space="preserve"> общего образования в 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lastRenderedPageBreak/>
        <w:t xml:space="preserve">Норматив затрат на реализацию образовательной программы </w:t>
      </w:r>
      <w:r w:rsidR="00BF3129">
        <w:rPr>
          <w:rFonts w:ascii="Times New Roman" w:hAnsi="Times New Roman"/>
          <w:sz w:val="24"/>
          <w:szCs w:val="24"/>
          <w:lang w:eastAsia="ru-RU"/>
        </w:rPr>
        <w:t>среднего</w:t>
      </w:r>
      <w:r w:rsidRPr="003830BF">
        <w:rPr>
          <w:rFonts w:ascii="Times New Roman" w:hAnsi="Times New Roman"/>
          <w:sz w:val="24"/>
          <w:szCs w:val="24"/>
          <w:lang w:eastAsia="ru-RU"/>
        </w:rPr>
        <w:t xml:space="preserve">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BF3129">
        <w:rPr>
          <w:rFonts w:ascii="Times New Roman" w:hAnsi="Times New Roman"/>
          <w:sz w:val="24"/>
          <w:szCs w:val="24"/>
          <w:lang w:eastAsia="ru-RU"/>
        </w:rPr>
        <w:t>среднего</w:t>
      </w:r>
      <w:r w:rsidRPr="003830BF">
        <w:rPr>
          <w:rFonts w:ascii="Times New Roman" w:hAnsi="Times New Roman"/>
          <w:sz w:val="24"/>
          <w:szCs w:val="24"/>
          <w:lang w:eastAsia="ru-RU"/>
        </w:rPr>
        <w:t xml:space="preserve"> общего образования, включая:</w:t>
      </w:r>
    </w:p>
    <w:p w:rsidR="003830BF" w:rsidRPr="003830BF" w:rsidRDefault="003830BF" w:rsidP="00F47E06">
      <w:pPr>
        <w:numPr>
          <w:ilvl w:val="0"/>
          <w:numId w:val="282"/>
        </w:num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t>расходы на оплату труда работников, реализующих обр</w:t>
      </w:r>
      <w:r w:rsidR="00BF3129">
        <w:rPr>
          <w:rFonts w:ascii="Times New Roman" w:hAnsi="Times New Roman"/>
          <w:sz w:val="24"/>
          <w:szCs w:val="24"/>
          <w:lang w:eastAsia="ru-RU"/>
        </w:rPr>
        <w:t>азовательную программу среднего</w:t>
      </w:r>
      <w:r w:rsidRPr="003830BF">
        <w:rPr>
          <w:rFonts w:ascii="Times New Roman" w:hAnsi="Times New Roman"/>
          <w:sz w:val="24"/>
          <w:szCs w:val="24"/>
          <w:lang w:eastAsia="ru-RU"/>
        </w:rPr>
        <w:t xml:space="preserve"> общего образования;</w:t>
      </w:r>
    </w:p>
    <w:p w:rsidR="003830BF" w:rsidRPr="003830BF" w:rsidRDefault="003830BF" w:rsidP="00F47E06">
      <w:pPr>
        <w:numPr>
          <w:ilvl w:val="0"/>
          <w:numId w:val="282"/>
        </w:num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t>расходы на приобретение учебников и учебных пособий, средств обучения, игр, игрушек;</w:t>
      </w:r>
    </w:p>
    <w:p w:rsidR="003830BF" w:rsidRPr="003830BF" w:rsidRDefault="003830BF" w:rsidP="00F47E06">
      <w:pPr>
        <w:numPr>
          <w:ilvl w:val="0"/>
          <w:numId w:val="282"/>
        </w:num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rsidR="003830BF" w:rsidRPr="003830BF" w:rsidRDefault="003830BF" w:rsidP="003830BF">
      <w:pPr>
        <w:spacing w:after="0" w:line="240" w:lineRule="auto"/>
        <w:jc w:val="both"/>
        <w:rPr>
          <w:rFonts w:ascii="Times New Roman" w:hAnsi="Times New Roman"/>
          <w:sz w:val="24"/>
          <w:szCs w:val="24"/>
          <w:lang w:eastAsia="ru-RU"/>
        </w:rPr>
      </w:pPr>
      <w:r w:rsidRPr="003830BF">
        <w:rPr>
          <w:rFonts w:ascii="Times New Roman" w:hAnsi="Times New Roman"/>
          <w:bCs/>
          <w:sz w:val="24"/>
          <w:szCs w:val="24"/>
          <w:lang w:eastAsia="ru-RU"/>
        </w:rPr>
        <w:t>Нормативы, определяемые органами государственной власти субъектов Российской Федерации в соответствии с </w:t>
      </w:r>
      <w:hyperlink r:id="rId15" w:anchor="block_10813" w:history="1">
        <w:r w:rsidRPr="003830BF">
          <w:rPr>
            <w:rFonts w:ascii="Times New Roman" w:hAnsi="Times New Roman"/>
            <w:bCs/>
            <w:sz w:val="24"/>
            <w:szCs w:val="24"/>
            <w:lang w:eastAsia="ru-RU"/>
          </w:rPr>
          <w:t>пунктом 3 части 1 статьи 8</w:t>
        </w:r>
      </w:hyperlink>
      <w:r w:rsidRPr="003830BF">
        <w:rPr>
          <w:rFonts w:ascii="Times New Roman" w:hAnsi="Times New Roman"/>
          <w:bCs/>
          <w:sz w:val="24"/>
          <w:szCs w:val="24"/>
          <w:lang w:eastAsia="ru-RU"/>
        </w:rPr>
        <w:t>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 xml:space="preserve">Органы местного самоуправления вправе осуществлять за счет средств местных бюджетов финансовое обеспечение предоставления </w:t>
      </w:r>
      <w:r w:rsidR="00BF3129">
        <w:rPr>
          <w:rFonts w:ascii="Times New Roman" w:hAnsi="Times New Roman"/>
          <w:sz w:val="24"/>
          <w:szCs w:val="24"/>
          <w:lang w:eastAsia="ru-RU"/>
        </w:rPr>
        <w:t>среднего</w:t>
      </w:r>
      <w:r w:rsidRPr="003830BF">
        <w:rPr>
          <w:rFonts w:ascii="Times New Roman" w:hAnsi="Times New Roman"/>
          <w:sz w:val="24"/>
          <w:szCs w:val="24"/>
          <w:lang w:eastAsia="ru-RU"/>
        </w:rPr>
        <w:t xml:space="preserve"> общего образования муниципальными образовательными организациями в части расходов на оплату труда работников, реализующих образовательную программу </w:t>
      </w:r>
      <w:r w:rsidR="00BF3129">
        <w:rPr>
          <w:rFonts w:ascii="Times New Roman" w:hAnsi="Times New Roman"/>
          <w:sz w:val="24"/>
          <w:szCs w:val="24"/>
          <w:lang w:eastAsia="ru-RU"/>
        </w:rPr>
        <w:t>среднего</w:t>
      </w:r>
      <w:r w:rsidRPr="003830BF">
        <w:rPr>
          <w:rFonts w:ascii="Times New Roman" w:hAnsi="Times New Roman"/>
          <w:sz w:val="24"/>
          <w:szCs w:val="24"/>
          <w:lang w:eastAsia="ru-RU"/>
        </w:rPr>
        <w:t xml:space="preserve">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образовательной программы </w:t>
      </w:r>
      <w:r w:rsidR="00BF3129">
        <w:rPr>
          <w:rFonts w:ascii="Times New Roman" w:hAnsi="Times New Roman"/>
          <w:sz w:val="24"/>
          <w:szCs w:val="24"/>
          <w:lang w:eastAsia="ru-RU"/>
        </w:rPr>
        <w:t>среднего</w:t>
      </w:r>
      <w:r w:rsidRPr="003830BF">
        <w:rPr>
          <w:rFonts w:ascii="Times New Roman" w:hAnsi="Times New Roman"/>
          <w:sz w:val="24"/>
          <w:szCs w:val="24"/>
          <w:lang w:eastAsia="ru-RU"/>
        </w:rPr>
        <w:t xml:space="preserve"> общего образования.</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Реализация подхода нормативного финансирования в расчете на одного обучающегося осуществляется на трех следующих уровнях:</w:t>
      </w:r>
    </w:p>
    <w:p w:rsidR="003830BF" w:rsidRPr="003830BF" w:rsidRDefault="003830BF" w:rsidP="00F47E06">
      <w:pPr>
        <w:numPr>
          <w:ilvl w:val="0"/>
          <w:numId w:val="281"/>
        </w:num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t>межбюджетные отношения (бюджет субъекта Российской Федерации – местный бюджет);</w:t>
      </w:r>
    </w:p>
    <w:p w:rsidR="003830BF" w:rsidRPr="003830BF" w:rsidRDefault="003830BF" w:rsidP="00F47E06">
      <w:pPr>
        <w:numPr>
          <w:ilvl w:val="0"/>
          <w:numId w:val="281"/>
        </w:num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t>внутрибюджетные отношения (местный бюджет – муниципальная образовательная организация);</w:t>
      </w:r>
    </w:p>
    <w:p w:rsidR="003830BF" w:rsidRPr="003830BF" w:rsidRDefault="003830BF" w:rsidP="00F47E06">
      <w:pPr>
        <w:numPr>
          <w:ilvl w:val="0"/>
          <w:numId w:val="281"/>
        </w:num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t>образовательная организация.</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Порядок определения и доведения до 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3830BF" w:rsidRPr="003830BF" w:rsidRDefault="003830BF" w:rsidP="00F47E06">
      <w:pPr>
        <w:numPr>
          <w:ilvl w:val="0"/>
          <w:numId w:val="283"/>
        </w:num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3830BF" w:rsidRPr="003830BF" w:rsidRDefault="003830BF" w:rsidP="00F47E06">
      <w:pPr>
        <w:numPr>
          <w:ilvl w:val="0"/>
          <w:numId w:val="283"/>
        </w:num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образовательной организации. </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lastRenderedPageBreak/>
        <w:t xml:space="preserve">При разработке программы образовательной организации в части обучения детей с ОВЗ, финансовое обеспечение реализации образовательной программы </w:t>
      </w:r>
      <w:r w:rsidR="00BF3129">
        <w:rPr>
          <w:rFonts w:ascii="Times New Roman" w:hAnsi="Times New Roman"/>
          <w:sz w:val="24"/>
          <w:szCs w:val="24"/>
          <w:lang w:eastAsia="ru-RU"/>
        </w:rPr>
        <w:t xml:space="preserve">среднего </w:t>
      </w:r>
      <w:r w:rsidRPr="003830BF">
        <w:rPr>
          <w:rFonts w:ascii="Times New Roman" w:hAnsi="Times New Roman"/>
          <w:sz w:val="24"/>
          <w:szCs w:val="24"/>
          <w:lang w:eastAsia="ru-RU"/>
        </w:rPr>
        <w:t>общего образования для детей с ОВЗ учитывает расходы необходимые для коррекции нарушения развития.</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образовательные организации.</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В соответствии с установленным порядком финансирования оплаты труда работников образовательных организаций:</w:t>
      </w:r>
    </w:p>
    <w:p w:rsidR="003830BF" w:rsidRPr="003830BF" w:rsidRDefault="003830BF" w:rsidP="00F47E06">
      <w:pPr>
        <w:numPr>
          <w:ilvl w:val="0"/>
          <w:numId w:val="284"/>
        </w:num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3830BF" w:rsidRPr="003830BF" w:rsidRDefault="003830BF" w:rsidP="00F47E06">
      <w:pPr>
        <w:numPr>
          <w:ilvl w:val="0"/>
          <w:numId w:val="284"/>
        </w:num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t xml:space="preserve">базовая часть фонда оплаты труда обеспечивает гарантированную заработную плату работников; </w:t>
      </w:r>
    </w:p>
    <w:p w:rsidR="003830BF" w:rsidRPr="003830BF" w:rsidRDefault="003830BF" w:rsidP="00F47E06">
      <w:pPr>
        <w:numPr>
          <w:ilvl w:val="0"/>
          <w:numId w:val="284"/>
        </w:num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3830BF" w:rsidRPr="003830BF" w:rsidRDefault="003830BF" w:rsidP="00F47E06">
      <w:pPr>
        <w:numPr>
          <w:ilvl w:val="0"/>
          <w:numId w:val="284"/>
        </w:num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t>базовая часть фонда оплаты труда для педагогического персонала, осуществляющего учебный процесс, состоит из общей и специальной частей;</w:t>
      </w:r>
    </w:p>
    <w:p w:rsidR="003830BF" w:rsidRPr="003830BF" w:rsidRDefault="003830BF" w:rsidP="00F47E06">
      <w:pPr>
        <w:numPr>
          <w:ilvl w:val="0"/>
          <w:numId w:val="284"/>
        </w:num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t>общая часть фонда оплаты труда обеспечивает гарантированную оплату труда педагогического работника.</w:t>
      </w:r>
    </w:p>
    <w:p w:rsid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BF3129">
        <w:rPr>
          <w:rFonts w:ascii="Times New Roman" w:hAnsi="Times New Roman"/>
          <w:sz w:val="24"/>
          <w:szCs w:val="24"/>
          <w:lang w:eastAsia="ru-RU"/>
        </w:rPr>
        <w:t>среднего</w:t>
      </w:r>
      <w:r w:rsidRPr="003830BF">
        <w:rPr>
          <w:rFonts w:ascii="Times New Roman" w:hAnsi="Times New Roman"/>
          <w:sz w:val="24"/>
          <w:szCs w:val="24"/>
          <w:lang w:eastAsia="ru-RU"/>
        </w:rPr>
        <w:t xml:space="preserve">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F3129" w:rsidRPr="003830BF" w:rsidRDefault="00BF3129" w:rsidP="003830BF">
      <w:pPr>
        <w:spacing w:after="0" w:line="240" w:lineRule="auto"/>
        <w:ind w:firstLine="454"/>
        <w:jc w:val="both"/>
        <w:rPr>
          <w:rFonts w:ascii="Times New Roman" w:hAnsi="Times New Roman"/>
          <w:sz w:val="24"/>
          <w:szCs w:val="24"/>
          <w:lang w:eastAsia="ru-RU"/>
        </w:rPr>
      </w:pP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Образовательная организация самостоятельно определяет:</w:t>
      </w:r>
    </w:p>
    <w:p w:rsidR="003830BF" w:rsidRPr="003830BF" w:rsidRDefault="003830BF" w:rsidP="00F47E06">
      <w:pPr>
        <w:numPr>
          <w:ilvl w:val="0"/>
          <w:numId w:val="285"/>
        </w:num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t>соотношение базовой и стимулирующей части фонда оплаты труда;</w:t>
      </w:r>
    </w:p>
    <w:p w:rsidR="003830BF" w:rsidRPr="003830BF" w:rsidRDefault="003830BF" w:rsidP="00F47E06">
      <w:pPr>
        <w:numPr>
          <w:ilvl w:val="0"/>
          <w:numId w:val="285"/>
        </w:num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3830BF" w:rsidRPr="003830BF" w:rsidRDefault="003830BF" w:rsidP="00F47E06">
      <w:pPr>
        <w:numPr>
          <w:ilvl w:val="0"/>
          <w:numId w:val="285"/>
        </w:num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lastRenderedPageBreak/>
        <w:t>соотношение общей и специальной частей внутри базовой части фонда оплаты труда;</w:t>
      </w:r>
    </w:p>
    <w:p w:rsidR="003830BF" w:rsidRPr="003830BF" w:rsidRDefault="003830BF" w:rsidP="00F47E06">
      <w:pPr>
        <w:numPr>
          <w:ilvl w:val="0"/>
          <w:numId w:val="285"/>
        </w:num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BF3129">
        <w:rPr>
          <w:rFonts w:ascii="Times New Roman" w:hAnsi="Times New Roman"/>
          <w:sz w:val="24"/>
          <w:szCs w:val="24"/>
          <w:lang w:eastAsia="ru-RU"/>
        </w:rPr>
        <w:t>среднего</w:t>
      </w:r>
      <w:r w:rsidRPr="003830BF">
        <w:rPr>
          <w:rFonts w:ascii="Times New Roman" w:hAnsi="Times New Roman"/>
          <w:sz w:val="24"/>
          <w:szCs w:val="24"/>
          <w:lang w:eastAsia="ru-RU"/>
        </w:rPr>
        <w:t xml:space="preserve"> общего образования образовательная организация:</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1) проводит экономический расчет стоимости обеспечения требований ФГОС;</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BF3129">
        <w:rPr>
          <w:rFonts w:ascii="Times New Roman" w:hAnsi="Times New Roman"/>
          <w:sz w:val="24"/>
          <w:szCs w:val="24"/>
          <w:lang w:eastAsia="ru-RU"/>
        </w:rPr>
        <w:t>среднего</w:t>
      </w:r>
      <w:r w:rsidRPr="003830BF">
        <w:rPr>
          <w:rFonts w:ascii="Times New Roman" w:hAnsi="Times New Roman"/>
          <w:sz w:val="24"/>
          <w:szCs w:val="24"/>
          <w:lang w:eastAsia="ru-RU"/>
        </w:rPr>
        <w:t xml:space="preserve"> общего образования;</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 xml:space="preserve">3) определяет величину затрат на обеспечение требований к условиям реализации образовательной программы </w:t>
      </w:r>
      <w:r w:rsidR="00BF3129">
        <w:rPr>
          <w:rFonts w:ascii="Times New Roman" w:hAnsi="Times New Roman"/>
          <w:sz w:val="24"/>
          <w:szCs w:val="24"/>
          <w:lang w:eastAsia="ru-RU"/>
        </w:rPr>
        <w:t>среднего</w:t>
      </w:r>
      <w:r w:rsidRPr="003830BF">
        <w:rPr>
          <w:rFonts w:ascii="Times New Roman" w:hAnsi="Times New Roman"/>
          <w:sz w:val="24"/>
          <w:szCs w:val="24"/>
          <w:lang w:eastAsia="ru-RU"/>
        </w:rPr>
        <w:t xml:space="preserve"> общего образования;</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w:t>
      </w:r>
      <w:r w:rsidR="00BF3129">
        <w:rPr>
          <w:rFonts w:ascii="Times New Roman" w:hAnsi="Times New Roman"/>
          <w:sz w:val="24"/>
          <w:szCs w:val="24"/>
          <w:lang w:eastAsia="ru-RU"/>
        </w:rPr>
        <w:t xml:space="preserve">ации образовательной программы среднего </w:t>
      </w:r>
      <w:r w:rsidRPr="003830BF">
        <w:rPr>
          <w:rFonts w:ascii="Times New Roman" w:hAnsi="Times New Roman"/>
          <w:sz w:val="24"/>
          <w:szCs w:val="24"/>
          <w:lang w:eastAsia="ru-RU"/>
        </w:rPr>
        <w:t xml:space="preserve"> общего образования;</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3830BF" w:rsidRPr="003830BF" w:rsidRDefault="003830BF" w:rsidP="00F47E06">
      <w:pPr>
        <w:numPr>
          <w:ilvl w:val="0"/>
          <w:numId w:val="280"/>
        </w:num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3830BF" w:rsidRPr="003830BF" w:rsidRDefault="003830BF" w:rsidP="00F47E06">
      <w:pPr>
        <w:numPr>
          <w:ilvl w:val="0"/>
          <w:numId w:val="280"/>
        </w:numPr>
        <w:spacing w:after="0" w:line="240" w:lineRule="auto"/>
        <w:jc w:val="both"/>
        <w:rPr>
          <w:rFonts w:ascii="Times New Roman" w:hAnsi="Times New Roman"/>
          <w:sz w:val="24"/>
          <w:szCs w:val="24"/>
          <w:lang w:eastAsia="ru-RU"/>
        </w:rPr>
      </w:pPr>
      <w:r w:rsidRPr="003830BF">
        <w:rPr>
          <w:rFonts w:ascii="Times New Roman" w:hAnsi="Times New Roman"/>
          <w:sz w:val="24"/>
          <w:szCs w:val="24"/>
          <w:lang w:eastAsia="ru-RU"/>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3830BF" w:rsidRP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3830BF" w:rsidRDefault="003830BF" w:rsidP="003830BF">
      <w:pPr>
        <w:spacing w:after="0" w:line="240" w:lineRule="auto"/>
        <w:ind w:firstLine="454"/>
        <w:jc w:val="both"/>
        <w:rPr>
          <w:rFonts w:ascii="Times New Roman" w:hAnsi="Times New Roman"/>
          <w:sz w:val="24"/>
          <w:szCs w:val="24"/>
          <w:lang w:eastAsia="ru-RU"/>
        </w:rPr>
      </w:pPr>
      <w:r w:rsidRPr="003830BF">
        <w:rPr>
          <w:rFonts w:ascii="Times New Roman" w:hAnsi="Times New Roman"/>
          <w:sz w:val="24"/>
          <w:szCs w:val="24"/>
          <w:lang w:eastAsia="ru-RU"/>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F3129" w:rsidRDefault="00BF3129" w:rsidP="003830BF">
      <w:pPr>
        <w:spacing w:after="0" w:line="240" w:lineRule="auto"/>
        <w:ind w:firstLine="454"/>
        <w:jc w:val="both"/>
        <w:rPr>
          <w:rFonts w:ascii="Times New Roman" w:hAnsi="Times New Roman"/>
          <w:sz w:val="24"/>
          <w:szCs w:val="24"/>
          <w:lang w:eastAsia="ru-RU"/>
        </w:rPr>
      </w:pPr>
    </w:p>
    <w:p w:rsidR="00BF3129" w:rsidRPr="00BF3129" w:rsidRDefault="00BF3129" w:rsidP="00BF3129">
      <w:pPr>
        <w:spacing w:after="0" w:line="240" w:lineRule="auto"/>
        <w:ind w:firstLine="454"/>
        <w:jc w:val="both"/>
        <w:rPr>
          <w:rFonts w:ascii="Times New Roman" w:hAnsi="Times New Roman"/>
          <w:sz w:val="24"/>
          <w:szCs w:val="24"/>
          <w:lang w:eastAsia="ru-RU"/>
        </w:rPr>
      </w:pPr>
      <w:r w:rsidRPr="00BF3129">
        <w:rPr>
          <w:rFonts w:ascii="Times New Roman" w:hAnsi="Times New Roman"/>
          <w:sz w:val="24"/>
          <w:szCs w:val="24"/>
          <w:lang w:eastAsia="ru-RU"/>
        </w:rPr>
        <w:t xml:space="preserve">     В соответствии с действующим законодательством, с учётом нормативно-правовой базы по финансированию регионального и муниципального уровней </w:t>
      </w:r>
      <w:r w:rsidR="00A70075">
        <w:rPr>
          <w:rFonts w:ascii="Times New Roman" w:eastAsiaTheme="minorHAnsi" w:hAnsi="Times New Roman"/>
          <w:sz w:val="24"/>
          <w:szCs w:val="24"/>
        </w:rPr>
        <w:t>МКОУ Шилыковской СШ</w:t>
      </w:r>
      <w:r w:rsidR="00A70075" w:rsidRPr="00412B30">
        <w:rPr>
          <w:rFonts w:ascii="Times New Roman" w:eastAsiaTheme="minorHAnsi" w:hAnsi="Times New Roman"/>
          <w:sz w:val="24"/>
          <w:szCs w:val="24"/>
        </w:rPr>
        <w:t xml:space="preserve"> </w:t>
      </w:r>
      <w:r w:rsidRPr="00BF3129">
        <w:rPr>
          <w:rFonts w:ascii="Times New Roman" w:hAnsi="Times New Roman"/>
          <w:sz w:val="24"/>
          <w:szCs w:val="24"/>
          <w:lang w:eastAsia="ru-RU"/>
        </w:rPr>
        <w:t>устанавливает систему оплаты труда и стимулирования работников в следующих локальных нормативных актах:</w:t>
      </w:r>
    </w:p>
    <w:p w:rsidR="00BF3129" w:rsidRPr="00BF3129" w:rsidRDefault="00BF3129" w:rsidP="00F47E06">
      <w:pPr>
        <w:numPr>
          <w:ilvl w:val="0"/>
          <w:numId w:val="286"/>
        </w:numPr>
        <w:spacing w:after="0" w:line="240" w:lineRule="auto"/>
        <w:jc w:val="both"/>
        <w:rPr>
          <w:rFonts w:ascii="Times New Roman" w:hAnsi="Times New Roman"/>
          <w:sz w:val="24"/>
          <w:szCs w:val="24"/>
          <w:lang w:eastAsia="ru-RU"/>
        </w:rPr>
      </w:pPr>
      <w:r w:rsidRPr="00BF3129">
        <w:rPr>
          <w:rFonts w:ascii="Times New Roman" w:hAnsi="Times New Roman"/>
          <w:sz w:val="24"/>
          <w:szCs w:val="24"/>
          <w:lang w:eastAsia="ru-RU"/>
        </w:rPr>
        <w:t>Коллективный трудовой договор (раздел 6 «Оплата и нормирование труда»),</w:t>
      </w:r>
    </w:p>
    <w:p w:rsidR="00BF3129" w:rsidRPr="00BF3129" w:rsidRDefault="00BF3129" w:rsidP="00F47E06">
      <w:pPr>
        <w:numPr>
          <w:ilvl w:val="0"/>
          <w:numId w:val="286"/>
        </w:numPr>
        <w:spacing w:after="0" w:line="240" w:lineRule="auto"/>
        <w:jc w:val="both"/>
        <w:rPr>
          <w:rFonts w:ascii="Times New Roman" w:hAnsi="Times New Roman"/>
          <w:sz w:val="24"/>
          <w:szCs w:val="24"/>
          <w:lang w:eastAsia="ru-RU"/>
        </w:rPr>
      </w:pPr>
      <w:r w:rsidRPr="00BF3129">
        <w:rPr>
          <w:rFonts w:ascii="Times New Roman" w:hAnsi="Times New Roman"/>
          <w:sz w:val="24"/>
          <w:szCs w:val="24"/>
          <w:lang w:eastAsia="ru-RU"/>
        </w:rPr>
        <w:t xml:space="preserve">Положение об оплате труда работникам </w:t>
      </w:r>
      <w:r w:rsidR="00A70075">
        <w:rPr>
          <w:rFonts w:ascii="Times New Roman" w:eastAsiaTheme="minorHAnsi" w:hAnsi="Times New Roman"/>
          <w:sz w:val="24"/>
          <w:szCs w:val="24"/>
        </w:rPr>
        <w:t>МКОУ Шилыковской СШ</w:t>
      </w:r>
      <w:r w:rsidRPr="00BF3129">
        <w:rPr>
          <w:rFonts w:ascii="Times New Roman" w:hAnsi="Times New Roman"/>
          <w:sz w:val="24"/>
          <w:szCs w:val="24"/>
          <w:lang w:eastAsia="ru-RU"/>
        </w:rPr>
        <w:t>,</w:t>
      </w:r>
    </w:p>
    <w:p w:rsidR="00BF3129" w:rsidRPr="00BF3129" w:rsidRDefault="00BF3129" w:rsidP="00F47E06">
      <w:pPr>
        <w:numPr>
          <w:ilvl w:val="0"/>
          <w:numId w:val="286"/>
        </w:numPr>
        <w:spacing w:after="0" w:line="240" w:lineRule="auto"/>
        <w:jc w:val="both"/>
        <w:rPr>
          <w:rFonts w:ascii="Times New Roman" w:hAnsi="Times New Roman"/>
          <w:sz w:val="24"/>
          <w:szCs w:val="24"/>
          <w:lang w:eastAsia="ru-RU"/>
        </w:rPr>
      </w:pPr>
      <w:r w:rsidRPr="00BF3129">
        <w:rPr>
          <w:rFonts w:ascii="Times New Roman" w:hAnsi="Times New Roman"/>
          <w:sz w:val="24"/>
          <w:szCs w:val="24"/>
          <w:lang w:eastAsia="ru-RU"/>
        </w:rPr>
        <w:t xml:space="preserve">Положение о стимулирующих выплатах работникам </w:t>
      </w:r>
      <w:r w:rsidR="00A70075">
        <w:rPr>
          <w:rFonts w:ascii="Times New Roman" w:eastAsiaTheme="minorHAnsi" w:hAnsi="Times New Roman"/>
          <w:sz w:val="24"/>
          <w:szCs w:val="24"/>
        </w:rPr>
        <w:t>МКОУ Шилыковской СШ</w:t>
      </w:r>
      <w:r w:rsidRPr="00BF3129">
        <w:rPr>
          <w:rFonts w:ascii="Times New Roman" w:hAnsi="Times New Roman"/>
          <w:sz w:val="24"/>
          <w:szCs w:val="24"/>
          <w:lang w:eastAsia="ru-RU"/>
        </w:rPr>
        <w:t>;</w:t>
      </w:r>
    </w:p>
    <w:p w:rsidR="00BF3129" w:rsidRPr="00BF3129" w:rsidRDefault="00BF3129" w:rsidP="00F47E06">
      <w:pPr>
        <w:numPr>
          <w:ilvl w:val="0"/>
          <w:numId w:val="286"/>
        </w:numPr>
        <w:spacing w:after="0" w:line="240" w:lineRule="auto"/>
        <w:jc w:val="both"/>
        <w:rPr>
          <w:rFonts w:ascii="Times New Roman" w:hAnsi="Times New Roman"/>
          <w:sz w:val="24"/>
          <w:szCs w:val="24"/>
          <w:lang w:eastAsia="ru-RU"/>
        </w:rPr>
      </w:pPr>
      <w:r w:rsidRPr="00BF3129">
        <w:rPr>
          <w:rFonts w:ascii="Times New Roman" w:hAnsi="Times New Roman"/>
          <w:sz w:val="24"/>
          <w:szCs w:val="24"/>
          <w:lang w:eastAsia="ru-RU"/>
        </w:rPr>
        <w:t>Положение о компенсационных выплатах;</w:t>
      </w:r>
    </w:p>
    <w:p w:rsidR="00BF3129" w:rsidRDefault="00BF3129" w:rsidP="00F47E06">
      <w:pPr>
        <w:numPr>
          <w:ilvl w:val="0"/>
          <w:numId w:val="286"/>
        </w:numPr>
        <w:spacing w:after="0" w:line="240" w:lineRule="auto"/>
        <w:jc w:val="both"/>
        <w:rPr>
          <w:rFonts w:ascii="Times New Roman" w:hAnsi="Times New Roman"/>
          <w:sz w:val="24"/>
          <w:szCs w:val="24"/>
          <w:lang w:eastAsia="ru-RU"/>
        </w:rPr>
      </w:pPr>
      <w:r w:rsidRPr="00BF3129">
        <w:rPr>
          <w:rFonts w:ascii="Times New Roman" w:hAnsi="Times New Roman"/>
          <w:sz w:val="24"/>
          <w:szCs w:val="24"/>
          <w:lang w:eastAsia="ru-RU"/>
        </w:rPr>
        <w:t>Регламент государственно-общественного распределения стимулирующей части заработной платы работников школы.</w:t>
      </w:r>
    </w:p>
    <w:p w:rsidR="00A849FE" w:rsidRDefault="00A849FE" w:rsidP="00A849FE">
      <w:pPr>
        <w:spacing w:after="0" w:line="240" w:lineRule="auto"/>
        <w:ind w:left="795"/>
        <w:jc w:val="both"/>
        <w:rPr>
          <w:rFonts w:ascii="Times New Roman" w:hAnsi="Times New Roman"/>
          <w:sz w:val="24"/>
          <w:szCs w:val="24"/>
          <w:lang w:eastAsia="ru-RU"/>
        </w:rPr>
      </w:pPr>
    </w:p>
    <w:p w:rsidR="00A849FE" w:rsidRPr="00BF3129" w:rsidRDefault="00A849FE" w:rsidP="00A849FE">
      <w:pPr>
        <w:spacing w:after="0" w:line="240" w:lineRule="auto"/>
        <w:ind w:left="795"/>
        <w:jc w:val="both"/>
        <w:rPr>
          <w:rFonts w:ascii="Times New Roman" w:hAnsi="Times New Roman"/>
          <w:sz w:val="24"/>
          <w:szCs w:val="24"/>
          <w:lang w:eastAsia="ru-RU"/>
        </w:rPr>
      </w:pPr>
    </w:p>
    <w:p w:rsidR="00BF3129" w:rsidRPr="00BF3129" w:rsidRDefault="00BF3129" w:rsidP="00BF3129">
      <w:pPr>
        <w:spacing w:after="0" w:line="240" w:lineRule="auto"/>
        <w:ind w:firstLine="454"/>
        <w:jc w:val="both"/>
        <w:rPr>
          <w:rFonts w:ascii="Times New Roman" w:hAnsi="Times New Roman"/>
          <w:sz w:val="24"/>
          <w:szCs w:val="24"/>
          <w:lang w:eastAsia="ru-RU"/>
        </w:rPr>
      </w:pPr>
      <w:r w:rsidRPr="00BF3129">
        <w:rPr>
          <w:rFonts w:ascii="Times New Roman" w:hAnsi="Times New Roman"/>
          <w:sz w:val="24"/>
          <w:szCs w:val="24"/>
          <w:lang w:eastAsia="ru-RU"/>
        </w:rPr>
        <w:lastRenderedPageBreak/>
        <w:t xml:space="preserve">Нормативные акты о системе оплаты труда в </w:t>
      </w:r>
      <w:r w:rsidR="00A70075">
        <w:rPr>
          <w:rFonts w:ascii="Times New Roman" w:eastAsiaTheme="minorHAnsi" w:hAnsi="Times New Roman"/>
          <w:sz w:val="24"/>
          <w:szCs w:val="24"/>
        </w:rPr>
        <w:t>МКОУ Шилыковской СШ</w:t>
      </w:r>
      <w:r w:rsidR="00A70075" w:rsidRPr="00412B30">
        <w:rPr>
          <w:rFonts w:ascii="Times New Roman" w:eastAsiaTheme="minorHAnsi" w:hAnsi="Times New Roman"/>
          <w:sz w:val="24"/>
          <w:szCs w:val="24"/>
        </w:rPr>
        <w:t xml:space="preserve"> </w:t>
      </w:r>
      <w:r w:rsidRPr="00BF3129">
        <w:rPr>
          <w:rFonts w:ascii="Times New Roman" w:hAnsi="Times New Roman"/>
          <w:sz w:val="24"/>
          <w:szCs w:val="24"/>
          <w:lang w:eastAsia="ru-RU"/>
        </w:rPr>
        <w:t>предусматривают:</w:t>
      </w:r>
    </w:p>
    <w:p w:rsidR="00BF3129" w:rsidRPr="00BF3129" w:rsidRDefault="00BF3129" w:rsidP="00F47E06">
      <w:pPr>
        <w:numPr>
          <w:ilvl w:val="0"/>
          <w:numId w:val="287"/>
        </w:numPr>
        <w:spacing w:after="0" w:line="240" w:lineRule="auto"/>
        <w:jc w:val="both"/>
        <w:rPr>
          <w:rFonts w:ascii="Times New Roman" w:hAnsi="Times New Roman"/>
          <w:sz w:val="24"/>
          <w:szCs w:val="24"/>
          <w:lang w:eastAsia="ru-RU"/>
        </w:rPr>
      </w:pPr>
      <w:r w:rsidRPr="00BF3129">
        <w:rPr>
          <w:rFonts w:ascii="Times New Roman" w:hAnsi="Times New Roman"/>
          <w:sz w:val="24"/>
          <w:szCs w:val="24"/>
          <w:lang w:eastAsia="ru-RU"/>
        </w:rPr>
        <w:t>дифференцированный рост заработной платы учителей, создание механизма связи заработной платы с качеством образования;</w:t>
      </w:r>
    </w:p>
    <w:p w:rsidR="00BF3129" w:rsidRPr="00BF3129" w:rsidRDefault="00BF3129" w:rsidP="00F47E06">
      <w:pPr>
        <w:numPr>
          <w:ilvl w:val="0"/>
          <w:numId w:val="287"/>
        </w:numPr>
        <w:spacing w:after="0" w:line="240" w:lineRule="auto"/>
        <w:jc w:val="both"/>
        <w:rPr>
          <w:rFonts w:ascii="Times New Roman" w:hAnsi="Times New Roman"/>
          <w:sz w:val="24"/>
          <w:szCs w:val="24"/>
          <w:lang w:eastAsia="ru-RU"/>
        </w:rPr>
      </w:pPr>
      <w:r w:rsidRPr="00BF3129">
        <w:rPr>
          <w:rFonts w:ascii="Times New Roman" w:hAnsi="Times New Roman"/>
          <w:sz w:val="24"/>
          <w:szCs w:val="24"/>
          <w:lang w:eastAsia="ru-RU"/>
        </w:rPr>
        <w:t>повышение стимулирующих функций оплаты труда, нацеливающих работников на достижение высоких результатов (показателей качества работы);</w:t>
      </w:r>
    </w:p>
    <w:p w:rsidR="00BF3129" w:rsidRPr="00BF3129" w:rsidRDefault="00BF3129" w:rsidP="00F47E06">
      <w:pPr>
        <w:numPr>
          <w:ilvl w:val="0"/>
          <w:numId w:val="287"/>
        </w:numPr>
        <w:spacing w:after="0" w:line="240" w:lineRule="auto"/>
        <w:jc w:val="both"/>
        <w:rPr>
          <w:rFonts w:ascii="Times New Roman" w:hAnsi="Times New Roman"/>
          <w:sz w:val="24"/>
          <w:szCs w:val="24"/>
          <w:lang w:eastAsia="ru-RU"/>
        </w:rPr>
      </w:pPr>
      <w:r w:rsidRPr="00BF3129">
        <w:rPr>
          <w:rFonts w:ascii="Times New Roman" w:hAnsi="Times New Roman"/>
          <w:sz w:val="24"/>
          <w:szCs w:val="24"/>
          <w:lang w:eastAsia="ru-RU"/>
        </w:rPr>
        <w:t>разделение фонда оплаты труда и зарплаты работников школы на базовую и стимулирующую части;</w:t>
      </w:r>
    </w:p>
    <w:p w:rsidR="00BF3129" w:rsidRPr="00BF3129" w:rsidRDefault="00BF3129" w:rsidP="00F47E06">
      <w:pPr>
        <w:numPr>
          <w:ilvl w:val="0"/>
          <w:numId w:val="287"/>
        </w:numPr>
        <w:spacing w:after="0" w:line="240" w:lineRule="auto"/>
        <w:jc w:val="both"/>
        <w:rPr>
          <w:rFonts w:ascii="Times New Roman" w:hAnsi="Times New Roman"/>
          <w:sz w:val="24"/>
          <w:szCs w:val="24"/>
          <w:lang w:eastAsia="ru-RU"/>
        </w:rPr>
      </w:pPr>
      <w:r w:rsidRPr="00BF3129">
        <w:rPr>
          <w:rFonts w:ascii="Times New Roman" w:hAnsi="Times New Roman"/>
          <w:sz w:val="24"/>
          <w:szCs w:val="24"/>
          <w:lang w:eastAsia="ru-RU"/>
        </w:rPr>
        <w:t>механизмы учёта в оплате труда всех видов деятельности учителей (аудиторная нагрузка, внеурочная работа по предмету, классное руководство,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определённые должностными обязанностями);</w:t>
      </w:r>
    </w:p>
    <w:p w:rsidR="00BF3129" w:rsidRPr="00BF3129" w:rsidRDefault="00BF3129" w:rsidP="00F47E06">
      <w:pPr>
        <w:numPr>
          <w:ilvl w:val="0"/>
          <w:numId w:val="287"/>
        </w:numPr>
        <w:spacing w:after="0" w:line="240" w:lineRule="auto"/>
        <w:jc w:val="both"/>
        <w:rPr>
          <w:rFonts w:ascii="Times New Roman" w:hAnsi="Times New Roman"/>
          <w:sz w:val="24"/>
          <w:szCs w:val="24"/>
          <w:lang w:eastAsia="ru-RU"/>
        </w:rPr>
      </w:pPr>
      <w:r w:rsidRPr="00BF3129">
        <w:rPr>
          <w:rFonts w:ascii="Times New Roman" w:hAnsi="Times New Roman"/>
          <w:sz w:val="24"/>
          <w:szCs w:val="24"/>
          <w:lang w:eastAsia="ru-RU"/>
        </w:rPr>
        <w:t>участие органов самоуправления (Управляющий Совет) в распределении стимулирующей части фонда оплаты труда.</w:t>
      </w:r>
    </w:p>
    <w:p w:rsidR="00BF3129" w:rsidRPr="00BF3129" w:rsidRDefault="00BF3129" w:rsidP="00BF3129">
      <w:pPr>
        <w:spacing w:after="0" w:line="240" w:lineRule="auto"/>
        <w:ind w:firstLine="454"/>
        <w:jc w:val="both"/>
        <w:rPr>
          <w:rFonts w:ascii="Times New Roman" w:hAnsi="Times New Roman"/>
          <w:sz w:val="24"/>
          <w:szCs w:val="24"/>
          <w:lang w:eastAsia="ru-RU"/>
        </w:rPr>
      </w:pPr>
    </w:p>
    <w:p w:rsidR="00BF3129" w:rsidRPr="00BF3129" w:rsidRDefault="00BF3129" w:rsidP="00BF3129">
      <w:pPr>
        <w:spacing w:after="0" w:line="240" w:lineRule="auto"/>
        <w:ind w:firstLine="454"/>
        <w:jc w:val="both"/>
        <w:rPr>
          <w:rFonts w:ascii="Times New Roman" w:hAnsi="Times New Roman"/>
          <w:sz w:val="24"/>
          <w:szCs w:val="24"/>
          <w:lang w:eastAsia="ru-RU"/>
        </w:rPr>
      </w:pPr>
      <w:r w:rsidRPr="00BF3129">
        <w:rPr>
          <w:rFonts w:ascii="Times New Roman" w:hAnsi="Times New Roman"/>
          <w:sz w:val="24"/>
          <w:szCs w:val="24"/>
          <w:lang w:eastAsia="ru-RU"/>
        </w:rPr>
        <w:t xml:space="preserve">      В критериях стимулирования труда учителей имеется показатель участия в инновационной работе.</w:t>
      </w:r>
    </w:p>
    <w:p w:rsidR="003830BF" w:rsidRPr="003830BF" w:rsidRDefault="003830BF" w:rsidP="004B2A0A">
      <w:pPr>
        <w:spacing w:after="0" w:line="240" w:lineRule="auto"/>
        <w:jc w:val="both"/>
        <w:rPr>
          <w:rFonts w:ascii="Times New Roman" w:hAnsi="Times New Roman"/>
          <w:sz w:val="24"/>
          <w:szCs w:val="24"/>
          <w:lang w:eastAsia="ru-RU"/>
        </w:rPr>
      </w:pPr>
    </w:p>
    <w:p w:rsidR="00BF3129" w:rsidRDefault="003830BF" w:rsidP="003830BF">
      <w:pPr>
        <w:spacing w:line="240" w:lineRule="auto"/>
        <w:rPr>
          <w:rFonts w:ascii="Times New Roman" w:hAnsi="Times New Roman"/>
          <w:sz w:val="24"/>
          <w:szCs w:val="24"/>
        </w:rPr>
      </w:pPr>
      <w:r w:rsidRPr="003830BF">
        <w:rPr>
          <w:rFonts w:ascii="Times New Roman" w:hAnsi="Times New Roman"/>
          <w:b/>
          <w:bCs/>
          <w:sz w:val="24"/>
          <w:szCs w:val="24"/>
        </w:rPr>
        <w:t>III.3.4. Материально-те</w:t>
      </w:r>
      <w:r>
        <w:rPr>
          <w:rFonts w:ascii="Times New Roman" w:hAnsi="Times New Roman"/>
          <w:b/>
          <w:bCs/>
          <w:sz w:val="24"/>
          <w:szCs w:val="24"/>
        </w:rPr>
        <w:t xml:space="preserve">хнические условия реализации </w:t>
      </w:r>
      <w:r w:rsidRPr="003830BF">
        <w:rPr>
          <w:rFonts w:ascii="Times New Roman" w:hAnsi="Times New Roman"/>
          <w:b/>
          <w:bCs/>
          <w:sz w:val="24"/>
          <w:szCs w:val="24"/>
        </w:rPr>
        <w:t xml:space="preserve"> образовательной программы</w:t>
      </w:r>
      <w:r>
        <w:rPr>
          <w:rFonts w:ascii="Times New Roman" w:hAnsi="Times New Roman"/>
          <w:b/>
          <w:bCs/>
          <w:sz w:val="24"/>
          <w:szCs w:val="24"/>
        </w:rPr>
        <w:t xml:space="preserve"> среднего общего образования.</w:t>
      </w: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Материально-техническая база образовательного учреждения должна быть приведена в соответствие с задачами по обеспечению реализации  образовательной прогр</w:t>
      </w:r>
      <w:r>
        <w:rPr>
          <w:rFonts w:ascii="Times New Roman" w:eastAsia="Times New Roman" w:hAnsi="Times New Roman"/>
          <w:sz w:val="24"/>
          <w:szCs w:val="24"/>
          <w:lang w:eastAsia="ru-RU"/>
        </w:rPr>
        <w:t>аммы  С</w:t>
      </w:r>
      <w:r w:rsidRPr="00BF3129">
        <w:rPr>
          <w:rFonts w:ascii="Times New Roman" w:eastAsia="Times New Roman" w:hAnsi="Times New Roman"/>
          <w:sz w:val="24"/>
          <w:szCs w:val="24"/>
          <w:lang w:eastAsia="ru-RU"/>
        </w:rPr>
        <w:t>ОО, необходимого учебно-материального оснащения образовательной деятельности и созданию соответствующей образовательной и социальной среды.</w:t>
      </w: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Критериальными источниками оценки учебно-материального обеспечения образовательной деятельности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28 октября 2013 г. № 966, а также соответствующие методические рекомендации, в том числе:</w:t>
      </w:r>
    </w:p>
    <w:p w:rsidR="00BF3129" w:rsidRPr="00BF3129" w:rsidRDefault="00BF3129" w:rsidP="00BF3129">
      <w:pPr>
        <w:tabs>
          <w:tab w:val="left" w:pos="721"/>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перечни рекомендуемой учебной литературы и цифровых образовательных ресурсов;</w:t>
      </w:r>
    </w:p>
    <w:p w:rsidR="00BF3129" w:rsidRPr="00BF3129" w:rsidRDefault="00BF3129" w:rsidP="00BF3129">
      <w:pPr>
        <w:tabs>
          <w:tab w:val="left" w:pos="721"/>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аналогичные Перечни, утверждённые региональными нормативными актами и локальными актами школы, разработанными с учётом особенностей реализации  образовательной программы в образовательной организации.</w:t>
      </w: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xml:space="preserve">В соответствии с требованиями ФГОС в </w:t>
      </w:r>
      <w:r w:rsidR="00A70075">
        <w:rPr>
          <w:rFonts w:ascii="Times New Roman" w:eastAsiaTheme="minorHAnsi" w:hAnsi="Times New Roman"/>
          <w:sz w:val="24"/>
          <w:szCs w:val="24"/>
        </w:rPr>
        <w:t>МКОУ Шилыковской СШ</w:t>
      </w:r>
      <w:r w:rsidRPr="00BF3129">
        <w:rPr>
          <w:rFonts w:ascii="Times New Roman" w:eastAsia="Times New Roman" w:hAnsi="Times New Roman"/>
          <w:sz w:val="24"/>
          <w:szCs w:val="24"/>
          <w:lang w:eastAsia="ru-RU"/>
        </w:rPr>
        <w:t xml:space="preserve"> для реализации  образовательной программы </w:t>
      </w:r>
      <w:r>
        <w:rPr>
          <w:rFonts w:ascii="Times New Roman" w:eastAsia="Times New Roman" w:hAnsi="Times New Roman"/>
          <w:sz w:val="24"/>
          <w:szCs w:val="24"/>
          <w:lang w:eastAsia="ru-RU"/>
        </w:rPr>
        <w:t>среднего</w:t>
      </w:r>
      <w:r w:rsidRPr="00BF3129">
        <w:rPr>
          <w:rFonts w:ascii="Times New Roman" w:eastAsia="Times New Roman" w:hAnsi="Times New Roman"/>
          <w:sz w:val="24"/>
          <w:szCs w:val="24"/>
          <w:lang w:eastAsia="ru-RU"/>
        </w:rPr>
        <w:t xml:space="preserve">  общего образования оборудованы:</w:t>
      </w: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учебные кабинеты с автоматизированными рабочими местами обучающихся и педагогических работников;</w:t>
      </w: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помещения для занятий учебно-исследовательской и проектной деятельностью, моделированием и техническим творчеством;</w:t>
      </w: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необходимые для реализации учебной и внеурочной деятельности лаборатории и мастерские;</w:t>
      </w: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библиотека;</w:t>
      </w: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актовый  зал;</w:t>
      </w: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спортивный зал и спортивная площадка, оснащённые игровым, спортивным оборудованием и инвентарём;</w:t>
      </w: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помещение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F3129" w:rsidRPr="00BF3129" w:rsidRDefault="00A70075" w:rsidP="00BF3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F3129" w:rsidRPr="00BF3129">
        <w:rPr>
          <w:rFonts w:ascii="Times New Roman" w:eastAsia="Times New Roman" w:hAnsi="Times New Roman"/>
          <w:sz w:val="24"/>
          <w:szCs w:val="24"/>
          <w:lang w:eastAsia="ru-RU"/>
        </w:rPr>
        <w:t>кабинет</w:t>
      </w:r>
      <w:r>
        <w:rPr>
          <w:rFonts w:ascii="Times New Roman" w:eastAsia="Times New Roman" w:hAnsi="Times New Roman"/>
          <w:sz w:val="24"/>
          <w:szCs w:val="24"/>
          <w:lang w:eastAsia="ru-RU"/>
        </w:rPr>
        <w:t xml:space="preserve"> здоровья</w:t>
      </w:r>
      <w:r w:rsidR="00BF3129" w:rsidRPr="00BF3129">
        <w:rPr>
          <w:rFonts w:ascii="Times New Roman" w:eastAsia="Times New Roman" w:hAnsi="Times New Roman"/>
          <w:sz w:val="24"/>
          <w:szCs w:val="24"/>
          <w:lang w:eastAsia="ru-RU"/>
        </w:rPr>
        <w:t>;</w:t>
      </w: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гардероб, санузлы, места личной гигиены.</w:t>
      </w:r>
    </w:p>
    <w:p w:rsidR="00A849FE" w:rsidRPr="00BF3129" w:rsidRDefault="00A849FE" w:rsidP="00BF3129">
      <w:pPr>
        <w:spacing w:after="0" w:line="240" w:lineRule="auto"/>
        <w:jc w:val="both"/>
        <w:rPr>
          <w:rFonts w:ascii="Times New Roman" w:eastAsia="Times New Roman" w:hAnsi="Times New Roman"/>
          <w:sz w:val="24"/>
          <w:szCs w:val="24"/>
          <w:lang w:eastAsia="ru-RU"/>
        </w:rPr>
      </w:pPr>
    </w:p>
    <w:p w:rsid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xml:space="preserve">В </w:t>
      </w:r>
      <w:r w:rsidR="00A70075">
        <w:rPr>
          <w:rFonts w:ascii="Times New Roman" w:eastAsiaTheme="minorHAnsi" w:hAnsi="Times New Roman"/>
          <w:sz w:val="24"/>
          <w:szCs w:val="24"/>
        </w:rPr>
        <w:t>МКОУ Шилыковской СШ</w:t>
      </w:r>
      <w:r w:rsidR="00A70075" w:rsidRPr="00412B30">
        <w:rPr>
          <w:rFonts w:ascii="Times New Roman" w:eastAsiaTheme="minorHAnsi" w:hAnsi="Times New Roman"/>
          <w:sz w:val="24"/>
          <w:szCs w:val="24"/>
        </w:rPr>
        <w:t xml:space="preserve"> </w:t>
      </w:r>
      <w:r w:rsidRPr="00BF3129">
        <w:rPr>
          <w:rFonts w:ascii="Times New Roman" w:eastAsia="Times New Roman" w:hAnsi="Times New Roman"/>
          <w:sz w:val="24"/>
          <w:szCs w:val="24"/>
          <w:lang w:eastAsia="ru-RU"/>
        </w:rPr>
        <w:t xml:space="preserve">имеются  помещения для осуществления образовательной деятельности, активной деятельности, отдыха, питания обучающихся. Их площадь, освещённость и воздушно-тепловой режим, расположение и размеры рабочих, учебных зон и зон для </w:t>
      </w:r>
      <w:r w:rsidRPr="00BF3129">
        <w:rPr>
          <w:rFonts w:ascii="Times New Roman" w:eastAsia="Times New Roman" w:hAnsi="Times New Roman"/>
          <w:sz w:val="24"/>
          <w:szCs w:val="24"/>
          <w:lang w:eastAsia="ru-RU"/>
        </w:rPr>
        <w:lastRenderedPageBreak/>
        <w:t>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BF3129" w:rsidRDefault="00BF3129" w:rsidP="00BF3129">
      <w:pPr>
        <w:pStyle w:val="Default"/>
      </w:pP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hAnsi="Times New Roman"/>
          <w:b/>
          <w:bCs/>
          <w:sz w:val="24"/>
          <w:szCs w:val="24"/>
        </w:rPr>
        <w:t>III.3.5. Информационно-методические условия реализации образовательной программы</w:t>
      </w:r>
      <w:r>
        <w:rPr>
          <w:rFonts w:ascii="Times New Roman" w:hAnsi="Times New Roman"/>
          <w:b/>
          <w:bCs/>
          <w:sz w:val="24"/>
          <w:szCs w:val="24"/>
        </w:rPr>
        <w:t xml:space="preserve"> среднего общего образования</w:t>
      </w: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В соответствии с требованиями Стандарта информационно-методические условия реализации образовательной программы основного общего  образования обеспечиваются современной информационно-образовательной средой.</w:t>
      </w: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b/>
          <w:bCs/>
          <w:sz w:val="24"/>
          <w:szCs w:val="24"/>
          <w:lang w:eastAsia="ru-RU"/>
        </w:rPr>
        <w:t>Под информационно-образовательной средой (или ИОС)</w:t>
      </w:r>
      <w:r w:rsidRPr="00BF3129">
        <w:rPr>
          <w:rFonts w:ascii="Times New Roman" w:eastAsia="Times New Roman" w:hAnsi="Times New Roman"/>
          <w:sz w:val="24"/>
          <w:szCs w:val="24"/>
          <w:lang w:eastAsia="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F3129" w:rsidRPr="00BF3129" w:rsidRDefault="00BF3129" w:rsidP="00BF3129">
      <w:pPr>
        <w:spacing w:after="0" w:line="240" w:lineRule="auto"/>
        <w:jc w:val="both"/>
        <w:rPr>
          <w:rFonts w:ascii="Times New Roman" w:eastAsia="Times New Roman" w:hAnsi="Times New Roman"/>
          <w:b/>
          <w:bCs/>
          <w:i/>
          <w:iCs/>
          <w:sz w:val="24"/>
          <w:szCs w:val="24"/>
          <w:lang w:eastAsia="ru-RU"/>
        </w:rPr>
      </w:pP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b/>
          <w:bCs/>
          <w:i/>
          <w:iCs/>
          <w:sz w:val="24"/>
          <w:szCs w:val="24"/>
          <w:lang w:eastAsia="ru-RU"/>
        </w:rPr>
        <w:t xml:space="preserve">Необходимое для использования </w:t>
      </w:r>
      <w:r w:rsidRPr="00BF3129">
        <w:rPr>
          <w:rFonts w:ascii="Times New Roman" w:eastAsia="Times New Roman" w:hAnsi="Times New Roman"/>
          <w:b/>
          <w:bCs/>
          <w:i/>
          <w:iCs/>
          <w:spacing w:val="-20"/>
          <w:sz w:val="24"/>
          <w:szCs w:val="24"/>
          <w:lang w:eastAsia="ru-RU"/>
        </w:rPr>
        <w:t>ИКТ</w:t>
      </w:r>
      <w:r w:rsidRPr="00BF3129">
        <w:rPr>
          <w:rFonts w:ascii="Times New Roman" w:eastAsia="Times New Roman" w:hAnsi="Times New Roman"/>
          <w:b/>
          <w:bCs/>
          <w:i/>
          <w:iCs/>
          <w:sz w:val="24"/>
          <w:szCs w:val="24"/>
          <w:lang w:eastAsia="ru-RU"/>
        </w:rPr>
        <w:t xml:space="preserve"> оборудование </w:t>
      </w:r>
      <w:r w:rsidRPr="00BF3129">
        <w:rPr>
          <w:rFonts w:ascii="Times New Roman" w:eastAsia="Times New Roman" w:hAnsi="Times New Roman"/>
          <w:sz w:val="24"/>
          <w:szCs w:val="24"/>
          <w:lang w:eastAsia="ru-RU"/>
        </w:rPr>
        <w:t xml:space="preserve">в </w:t>
      </w:r>
      <w:r w:rsidR="00A70075">
        <w:rPr>
          <w:rFonts w:ascii="Times New Roman" w:eastAsiaTheme="minorHAnsi" w:hAnsi="Times New Roman"/>
          <w:sz w:val="24"/>
          <w:szCs w:val="24"/>
        </w:rPr>
        <w:t>МКОУ Шилыковской СШ</w:t>
      </w:r>
      <w:r w:rsidR="00A70075" w:rsidRPr="00412B30">
        <w:rPr>
          <w:rFonts w:ascii="Times New Roman" w:eastAsiaTheme="minorHAnsi" w:hAnsi="Times New Roman"/>
          <w:sz w:val="24"/>
          <w:szCs w:val="24"/>
        </w:rPr>
        <w:t xml:space="preserve"> </w:t>
      </w:r>
      <w:r w:rsidRPr="00BF3129">
        <w:rPr>
          <w:rFonts w:ascii="Times New Roman" w:eastAsia="Times New Roman" w:hAnsi="Times New Roman"/>
          <w:sz w:val="24"/>
          <w:szCs w:val="24"/>
          <w:lang w:eastAsia="ru-RU"/>
        </w:rPr>
        <w:t>отвечает современным требованиям и обеспечивает использование ИКТ:</w:t>
      </w:r>
    </w:p>
    <w:p w:rsidR="00BF3129" w:rsidRPr="00BF3129" w:rsidRDefault="00BF3129" w:rsidP="00BF3129">
      <w:pPr>
        <w:tabs>
          <w:tab w:val="left" w:pos="1182"/>
        </w:tabs>
        <w:spacing w:after="0" w:line="240" w:lineRule="auto"/>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в учебной деятельности;</w:t>
      </w:r>
    </w:p>
    <w:p w:rsidR="00BF3129" w:rsidRPr="00BF3129" w:rsidRDefault="00BF3129" w:rsidP="00BF3129">
      <w:pPr>
        <w:tabs>
          <w:tab w:val="left" w:pos="698"/>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во внеурочной деятельности;</w:t>
      </w:r>
    </w:p>
    <w:p w:rsidR="00BF3129" w:rsidRPr="00BF3129" w:rsidRDefault="00BF3129" w:rsidP="00BF3129">
      <w:pPr>
        <w:tabs>
          <w:tab w:val="left" w:pos="698"/>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в исследовательской и проектной деятельности;</w:t>
      </w:r>
    </w:p>
    <w:p w:rsidR="00BF3129" w:rsidRPr="00BF3129" w:rsidRDefault="00BF3129" w:rsidP="00BF3129">
      <w:pPr>
        <w:tabs>
          <w:tab w:val="left" w:pos="701"/>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при измерении, контроле и оценке результатов образования;</w:t>
      </w:r>
    </w:p>
    <w:p w:rsidR="00BF3129" w:rsidRPr="00BF3129" w:rsidRDefault="00BF3129" w:rsidP="00BF3129">
      <w:pPr>
        <w:tabs>
          <w:tab w:val="left" w:pos="706"/>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F3129" w:rsidRPr="00BF3129" w:rsidRDefault="00BF3129" w:rsidP="00BF3129">
      <w:pPr>
        <w:keepNext/>
        <w:keepLines/>
        <w:spacing w:after="0" w:line="240" w:lineRule="auto"/>
        <w:jc w:val="both"/>
        <w:outlineLvl w:val="2"/>
        <w:rPr>
          <w:rFonts w:ascii="Times New Roman" w:eastAsia="Times New Roman" w:hAnsi="Times New Roman"/>
          <w:b/>
          <w:bCs/>
          <w:i/>
          <w:iCs/>
          <w:sz w:val="24"/>
          <w:szCs w:val="24"/>
          <w:lang w:eastAsia="ru-RU"/>
        </w:rPr>
      </w:pPr>
      <w:bookmarkStart w:id="4" w:name="bookmark425"/>
      <w:r w:rsidRPr="00BF3129">
        <w:rPr>
          <w:rFonts w:ascii="Times New Roman" w:eastAsia="Times New Roman" w:hAnsi="Times New Roman"/>
          <w:b/>
          <w:bCs/>
          <w:i/>
          <w:iCs/>
          <w:sz w:val="24"/>
          <w:szCs w:val="24"/>
          <w:lang w:eastAsia="ru-RU"/>
        </w:rPr>
        <w:t>Учебно-методическое и информационное оснащение образовательной деятельности</w:t>
      </w:r>
      <w:r>
        <w:rPr>
          <w:rFonts w:ascii="Times New Roman" w:eastAsia="Times New Roman" w:hAnsi="Times New Roman"/>
          <w:sz w:val="24"/>
          <w:szCs w:val="24"/>
          <w:lang w:eastAsia="ru-RU"/>
        </w:rPr>
        <w:t xml:space="preserve">  обеспечивает</w:t>
      </w:r>
      <w:r w:rsidRPr="00BF3129">
        <w:rPr>
          <w:rFonts w:ascii="Times New Roman" w:eastAsia="Times New Roman" w:hAnsi="Times New Roman"/>
          <w:sz w:val="24"/>
          <w:szCs w:val="24"/>
          <w:lang w:eastAsia="ru-RU"/>
        </w:rPr>
        <w:t xml:space="preserve"> возможность:</w:t>
      </w:r>
      <w:bookmarkEnd w:id="4"/>
    </w:p>
    <w:p w:rsidR="00BF3129" w:rsidRPr="00BF3129" w:rsidRDefault="00BF3129" w:rsidP="00BF3129">
      <w:pPr>
        <w:tabs>
          <w:tab w:val="left" w:pos="701"/>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реализации индивидуальных учебных планов обучающихся, осуществления их самостоятельной образовательной деятельности;</w:t>
      </w:r>
    </w:p>
    <w:p w:rsidR="00BF3129" w:rsidRPr="00BF3129" w:rsidRDefault="00BF3129" w:rsidP="00BF3129">
      <w:pPr>
        <w:tabs>
          <w:tab w:val="left" w:pos="706"/>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F3129" w:rsidRPr="00BF3129" w:rsidRDefault="00BF3129" w:rsidP="00BF3129">
      <w:pPr>
        <w:tabs>
          <w:tab w:val="left" w:pos="706"/>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BF3129" w:rsidRPr="00BF3129" w:rsidRDefault="00BF3129" w:rsidP="00BF3129">
      <w:pPr>
        <w:tabs>
          <w:tab w:val="left" w:pos="701"/>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создания и использования диаграмм различных видов ,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F3129" w:rsidRPr="00BF3129" w:rsidRDefault="00BF3129" w:rsidP="00BF3129">
      <w:pPr>
        <w:tabs>
          <w:tab w:val="left" w:pos="706"/>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F3129" w:rsidRPr="00BF3129" w:rsidRDefault="00BF3129" w:rsidP="00BF3129">
      <w:pPr>
        <w:tabs>
          <w:tab w:val="left" w:pos="701"/>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выступления с аудио-, видео- и графическим экранным сопровождением;</w:t>
      </w:r>
    </w:p>
    <w:p w:rsidR="00BF3129" w:rsidRPr="00BF3129" w:rsidRDefault="00BF3129" w:rsidP="00BF3129">
      <w:pPr>
        <w:tabs>
          <w:tab w:val="left" w:pos="706"/>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вывода информации на бумагу и т. п. и в трёхмерную материальную среду (печать);</w:t>
      </w:r>
    </w:p>
    <w:p w:rsidR="00BF3129" w:rsidRPr="00BF3129" w:rsidRDefault="00BF3129" w:rsidP="00BF3129">
      <w:pPr>
        <w:tabs>
          <w:tab w:val="left" w:pos="706"/>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BF3129" w:rsidRPr="00BF3129" w:rsidRDefault="00BF3129" w:rsidP="00BF3129">
      <w:pPr>
        <w:tabs>
          <w:tab w:val="left" w:pos="698"/>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поиска и получения информации;</w:t>
      </w:r>
    </w:p>
    <w:p w:rsidR="00BF3129" w:rsidRPr="00BF3129" w:rsidRDefault="00BF3129" w:rsidP="00BF3129">
      <w:pPr>
        <w:tabs>
          <w:tab w:val="left" w:pos="1166"/>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использования источников информации на бумажных и цифровых носителях (в том числе в справочниках, словарях, поисковых системах);</w:t>
      </w:r>
    </w:p>
    <w:p w:rsidR="00BF3129" w:rsidRPr="00BF3129" w:rsidRDefault="00BF3129" w:rsidP="00BF3129">
      <w:pPr>
        <w:tabs>
          <w:tab w:val="left" w:pos="1166"/>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вещания (подкастинга), использования носимых аудио-видеоустройств для учебной деятельности на уроке и вне урока;</w:t>
      </w:r>
    </w:p>
    <w:p w:rsidR="00BF3129" w:rsidRPr="00BF3129" w:rsidRDefault="00BF3129" w:rsidP="00BF3129">
      <w:pPr>
        <w:tabs>
          <w:tab w:val="left" w:pos="1166"/>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общения в Интернете, взаимодействия в социальных группах и сетях, участия в форумах, групповой работы над сообщениями (вики);</w:t>
      </w:r>
    </w:p>
    <w:p w:rsidR="00BF3129" w:rsidRPr="00BF3129" w:rsidRDefault="00BF3129" w:rsidP="00BF3129">
      <w:pPr>
        <w:tabs>
          <w:tab w:val="left" w:pos="1180"/>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lastRenderedPageBreak/>
        <w:t>— создания и заполнения баз данных, в том числе определителей; наглядного представления и анализа данных;</w:t>
      </w:r>
    </w:p>
    <w:p w:rsidR="00BF3129" w:rsidRPr="00BF3129" w:rsidRDefault="00BF3129" w:rsidP="00BF3129">
      <w:pPr>
        <w:tabs>
          <w:tab w:val="left" w:pos="1180"/>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F3129" w:rsidRPr="00BF3129" w:rsidRDefault="00BF3129" w:rsidP="00BF3129">
      <w:pPr>
        <w:tabs>
          <w:tab w:val="left" w:pos="1166"/>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F3129" w:rsidRPr="00BF3129" w:rsidRDefault="00BF3129" w:rsidP="00BF3129">
      <w:pPr>
        <w:tabs>
          <w:tab w:val="left" w:pos="1161"/>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F3129" w:rsidRPr="00BF3129" w:rsidRDefault="00BF3129" w:rsidP="00BF3129">
      <w:pPr>
        <w:tabs>
          <w:tab w:val="left" w:pos="1180"/>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F3129" w:rsidRPr="00BF3129" w:rsidRDefault="00BF3129" w:rsidP="00BF3129">
      <w:pPr>
        <w:tabs>
          <w:tab w:val="left" w:pos="1166"/>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занятий по изучению правил дорожного движения с использованием игр, оборудования, а также компьютерных тренажёров;</w:t>
      </w:r>
    </w:p>
    <w:p w:rsidR="00BF3129" w:rsidRPr="00BF3129" w:rsidRDefault="00BF3129" w:rsidP="00BF3129">
      <w:pPr>
        <w:tabs>
          <w:tab w:val="left" w:pos="1175"/>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F3129" w:rsidRPr="00BF3129" w:rsidRDefault="00BF3129" w:rsidP="00BF3129">
      <w:pPr>
        <w:tabs>
          <w:tab w:val="left" w:pos="1175"/>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проектирования и организации индивидуальной и групповой деятельности, организации своего времени с использованием ИКТ; планирования учебной деятельности, фиксирования её реализации в целом и отдельных этапов (выступлений, дискуссий, экспериментов);</w:t>
      </w:r>
    </w:p>
    <w:p w:rsidR="00BF3129" w:rsidRPr="00BF3129" w:rsidRDefault="00BF3129" w:rsidP="00BF3129">
      <w:pPr>
        <w:tabs>
          <w:tab w:val="left" w:pos="730"/>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F3129" w:rsidRPr="00BF3129" w:rsidRDefault="00BF3129" w:rsidP="00BF3129">
      <w:pPr>
        <w:tabs>
          <w:tab w:val="left" w:pos="730"/>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F3129" w:rsidRPr="00BF3129" w:rsidRDefault="00BF3129" w:rsidP="00BF3129">
      <w:pPr>
        <w:tabs>
          <w:tab w:val="left" w:pos="721"/>
        </w:tabs>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 выпуска школьных печатных изданий.</w:t>
      </w: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sz w:val="24"/>
          <w:szCs w:val="24"/>
          <w:lang w:eastAsia="ru-RU"/>
        </w:rPr>
        <w:t>Все указанные виды деятельности должны быть обеспечены расходными материалами.</w:t>
      </w:r>
    </w:p>
    <w:p w:rsidR="00BF3129" w:rsidRPr="00BF3129" w:rsidRDefault="00BF3129" w:rsidP="00BF3129">
      <w:pPr>
        <w:spacing w:after="0" w:line="240" w:lineRule="auto"/>
        <w:jc w:val="both"/>
        <w:rPr>
          <w:rFonts w:ascii="Times New Roman" w:eastAsia="Times New Roman" w:hAnsi="Times New Roman"/>
          <w:bCs/>
          <w:sz w:val="24"/>
          <w:szCs w:val="24"/>
          <w:u w:val="single"/>
          <w:lang w:eastAsia="ru-RU"/>
        </w:rPr>
      </w:pPr>
      <w:r w:rsidRPr="00BF3129">
        <w:rPr>
          <w:rFonts w:ascii="Times New Roman" w:eastAsia="Times New Roman" w:hAnsi="Times New Roman"/>
          <w:bCs/>
          <w:sz w:val="24"/>
          <w:szCs w:val="24"/>
          <w:u w:val="single"/>
          <w:lang w:eastAsia="ru-RU"/>
        </w:rPr>
        <w:t xml:space="preserve">Учебно-методическое и информационное обеспечение реализации образовательной программы </w:t>
      </w:r>
      <w:r w:rsidR="00EB7E8A">
        <w:rPr>
          <w:rFonts w:ascii="Times New Roman" w:eastAsia="Times New Roman" w:hAnsi="Times New Roman"/>
          <w:bCs/>
          <w:sz w:val="24"/>
          <w:szCs w:val="24"/>
          <w:u w:val="single"/>
          <w:lang w:eastAsia="ru-RU"/>
        </w:rPr>
        <w:t>среднего общего образования  обеспечивает</w:t>
      </w:r>
      <w:r w:rsidRPr="00BF3129">
        <w:rPr>
          <w:rFonts w:ascii="Times New Roman" w:eastAsia="Times New Roman" w:hAnsi="Times New Roman"/>
          <w:bCs/>
          <w:sz w:val="24"/>
          <w:szCs w:val="24"/>
          <w:u w:val="single"/>
          <w:lang w:eastAsia="ru-RU"/>
        </w:rPr>
        <w:t>:</w:t>
      </w:r>
    </w:p>
    <w:p w:rsidR="00BF3129" w:rsidRPr="00BF3129" w:rsidRDefault="00BF3129" w:rsidP="00F47E06">
      <w:pPr>
        <w:numPr>
          <w:ilvl w:val="0"/>
          <w:numId w:val="288"/>
        </w:numPr>
        <w:spacing w:after="0" w:line="240" w:lineRule="auto"/>
        <w:contextualSpacing/>
        <w:jc w:val="both"/>
        <w:rPr>
          <w:rFonts w:ascii="Times New Roman" w:eastAsia="Times New Roman" w:hAnsi="Times New Roman"/>
          <w:bCs/>
          <w:sz w:val="24"/>
          <w:szCs w:val="24"/>
          <w:lang w:eastAsia="ru-RU"/>
        </w:rPr>
      </w:pPr>
      <w:r w:rsidRPr="00BF3129">
        <w:rPr>
          <w:rFonts w:ascii="Times New Roman" w:eastAsia="Times New Roman" w:hAnsi="Times New Roman"/>
          <w:bCs/>
          <w:sz w:val="24"/>
          <w:szCs w:val="24"/>
          <w:lang w:eastAsia="ru-RU"/>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(доступ к электронным учебным материалам и образовательным ресурсам Интернета);</w:t>
      </w:r>
    </w:p>
    <w:p w:rsidR="00BF3129" w:rsidRPr="00BF3129" w:rsidRDefault="00BF3129" w:rsidP="00F47E06">
      <w:pPr>
        <w:numPr>
          <w:ilvl w:val="0"/>
          <w:numId w:val="288"/>
        </w:numPr>
        <w:spacing w:after="0" w:line="240" w:lineRule="auto"/>
        <w:contextualSpacing/>
        <w:jc w:val="both"/>
        <w:rPr>
          <w:rFonts w:ascii="Times New Roman" w:eastAsia="Times New Roman" w:hAnsi="Times New Roman"/>
          <w:bCs/>
          <w:sz w:val="24"/>
          <w:szCs w:val="24"/>
          <w:lang w:eastAsia="ru-RU"/>
        </w:rPr>
      </w:pPr>
      <w:r w:rsidRPr="00BF3129">
        <w:rPr>
          <w:rFonts w:ascii="Times New Roman" w:eastAsia="Times New Roman" w:hAnsi="Times New Roman"/>
          <w:bCs/>
          <w:sz w:val="24"/>
          <w:szCs w:val="24"/>
          <w:lang w:eastAsia="ru-RU"/>
        </w:rPr>
        <w:t>укомплектованность учебниками, учебно-методической литературой и материалами по всем учебным предметам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BF3129" w:rsidRDefault="00BF3129" w:rsidP="00BF3129">
      <w:pPr>
        <w:spacing w:after="0" w:line="240" w:lineRule="auto"/>
        <w:jc w:val="both"/>
        <w:rPr>
          <w:rFonts w:ascii="Times New Roman" w:eastAsia="Times New Roman" w:hAnsi="Times New Roman"/>
          <w:bCs/>
          <w:sz w:val="24"/>
          <w:szCs w:val="24"/>
          <w:lang w:eastAsia="ru-RU"/>
        </w:rPr>
      </w:pPr>
      <w:r w:rsidRPr="00BF3129">
        <w:rPr>
          <w:rFonts w:ascii="Times New Roman" w:eastAsia="Times New Roman" w:hAnsi="Times New Roman"/>
          <w:bCs/>
          <w:sz w:val="24"/>
          <w:szCs w:val="24"/>
          <w:lang w:eastAsia="ru-RU"/>
        </w:rPr>
        <w:t>Фонд д</w:t>
      </w:r>
      <w:r w:rsidR="00EB7E8A">
        <w:rPr>
          <w:rFonts w:ascii="Times New Roman" w:eastAsia="Times New Roman" w:hAnsi="Times New Roman"/>
          <w:bCs/>
          <w:sz w:val="24"/>
          <w:szCs w:val="24"/>
          <w:lang w:eastAsia="ru-RU"/>
        </w:rPr>
        <w:t>ополнительной литературы включает</w:t>
      </w:r>
      <w:r w:rsidRPr="00BF3129">
        <w:rPr>
          <w:rFonts w:ascii="Times New Roman" w:eastAsia="Times New Roman" w:hAnsi="Times New Roman"/>
          <w:bCs/>
          <w:sz w:val="24"/>
          <w:szCs w:val="24"/>
          <w:lang w:eastAsia="ru-RU"/>
        </w:rPr>
        <w:t>: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4B2A0A" w:rsidRPr="00BF3129" w:rsidRDefault="004B2A0A" w:rsidP="00BF3129">
      <w:pPr>
        <w:spacing w:after="0" w:line="240" w:lineRule="auto"/>
        <w:jc w:val="both"/>
        <w:rPr>
          <w:rFonts w:ascii="Times New Roman" w:eastAsia="Times New Roman" w:hAnsi="Times New Roman"/>
          <w:bCs/>
          <w:sz w:val="24"/>
          <w:szCs w:val="24"/>
          <w:lang w:eastAsia="ru-RU"/>
        </w:rPr>
      </w:pPr>
    </w:p>
    <w:p w:rsidR="00BF3129" w:rsidRPr="00BF3129" w:rsidRDefault="00BF3129" w:rsidP="00BF3129">
      <w:pPr>
        <w:spacing w:after="0" w:line="240" w:lineRule="auto"/>
        <w:jc w:val="both"/>
        <w:rPr>
          <w:rFonts w:ascii="Times New Roman" w:eastAsia="Times New Roman" w:hAnsi="Times New Roman"/>
          <w:b/>
          <w:sz w:val="24"/>
          <w:szCs w:val="24"/>
          <w:lang w:eastAsia="ru-RU"/>
        </w:rPr>
      </w:pPr>
    </w:p>
    <w:p w:rsidR="00BF3129" w:rsidRPr="00BF3129" w:rsidRDefault="00BF3129" w:rsidP="00BF3129">
      <w:pPr>
        <w:spacing w:after="0" w:line="240" w:lineRule="auto"/>
        <w:jc w:val="center"/>
        <w:rPr>
          <w:rFonts w:ascii="Times New Roman" w:eastAsia="Times New Roman" w:hAnsi="Times New Roman"/>
          <w:b/>
          <w:bCs/>
          <w:color w:val="000000"/>
          <w:sz w:val="24"/>
          <w:szCs w:val="20"/>
          <w:lang w:eastAsia="ru-RU"/>
        </w:rPr>
      </w:pPr>
      <w:r w:rsidRPr="00BF3129">
        <w:rPr>
          <w:rFonts w:ascii="Times New Roman" w:eastAsia="Times New Roman" w:hAnsi="Times New Roman"/>
          <w:b/>
          <w:bCs/>
          <w:color w:val="000000"/>
          <w:sz w:val="24"/>
          <w:szCs w:val="20"/>
          <w:lang w:eastAsia="ru-RU"/>
        </w:rPr>
        <w:t>Материально-тех</w:t>
      </w:r>
      <w:r>
        <w:rPr>
          <w:rFonts w:ascii="Times New Roman" w:eastAsia="Times New Roman" w:hAnsi="Times New Roman"/>
          <w:b/>
          <w:bCs/>
          <w:color w:val="000000"/>
          <w:sz w:val="24"/>
          <w:szCs w:val="20"/>
          <w:lang w:eastAsia="ru-RU"/>
        </w:rPr>
        <w:t>нические условия реализации ОП С</w:t>
      </w:r>
      <w:r w:rsidRPr="00BF3129">
        <w:rPr>
          <w:rFonts w:ascii="Times New Roman" w:eastAsia="Times New Roman" w:hAnsi="Times New Roman"/>
          <w:b/>
          <w:bCs/>
          <w:color w:val="000000"/>
          <w:sz w:val="24"/>
          <w:szCs w:val="20"/>
          <w:lang w:eastAsia="ru-RU"/>
        </w:rPr>
        <w:t>ОО.</w:t>
      </w:r>
    </w:p>
    <w:p w:rsidR="00BF3129" w:rsidRPr="00BF3129" w:rsidRDefault="00BF3129" w:rsidP="00BF3129">
      <w:pPr>
        <w:spacing w:after="0" w:line="240" w:lineRule="auto"/>
        <w:rPr>
          <w:rFonts w:ascii="Times New Roman" w:eastAsia="Times New Roman" w:hAnsi="Times New Roman"/>
          <w:b/>
          <w:bCs/>
          <w:color w:val="000000"/>
          <w:sz w:val="24"/>
          <w:szCs w:val="20"/>
          <w:lang w:eastAsia="ru-RU"/>
        </w:rPr>
      </w:pPr>
      <w:r w:rsidRPr="00BF3129">
        <w:rPr>
          <w:rFonts w:ascii="Times New Roman" w:eastAsia="Times New Roman" w:hAnsi="Times New Roman"/>
          <w:b/>
          <w:bCs/>
          <w:color w:val="000000"/>
          <w:sz w:val="24"/>
          <w:szCs w:val="20"/>
          <w:lang w:eastAsia="ru-RU"/>
        </w:rPr>
        <w:t xml:space="preserve"> Учебно-методическое и информационное обеспечение</w:t>
      </w:r>
    </w:p>
    <w:p w:rsidR="00BF3129" w:rsidRPr="00BF3129" w:rsidRDefault="00BF3129" w:rsidP="00BF3129">
      <w:pPr>
        <w:spacing w:after="0" w:line="240" w:lineRule="auto"/>
        <w:rPr>
          <w:rFonts w:ascii="Times New Roman" w:eastAsia="Times New Roman" w:hAnsi="Times New Roman"/>
          <w:b/>
          <w:bCs/>
          <w:color w:val="000000"/>
          <w:sz w:val="24"/>
          <w:szCs w:val="20"/>
          <w:lang w:eastAsia="ru-RU"/>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4821"/>
      </w:tblGrid>
      <w:tr w:rsidR="00BF3129" w:rsidRPr="00BF3129" w:rsidTr="00EB7E8A">
        <w:tc>
          <w:tcPr>
            <w:tcW w:w="2597" w:type="pct"/>
          </w:tcPr>
          <w:p w:rsidR="00BF3129" w:rsidRPr="00BF3129" w:rsidRDefault="00BF3129" w:rsidP="00BF3129">
            <w:pPr>
              <w:spacing w:after="0" w:line="240" w:lineRule="auto"/>
              <w:rPr>
                <w:rFonts w:ascii="Times New Roman" w:eastAsia="Times New Roman" w:hAnsi="Times New Roman"/>
                <w:color w:val="000000"/>
                <w:sz w:val="24"/>
                <w:szCs w:val="20"/>
                <w:lang w:eastAsia="ru-RU"/>
              </w:rPr>
            </w:pPr>
            <w:r w:rsidRPr="00BF3129">
              <w:rPr>
                <w:rFonts w:ascii="Times New Roman" w:eastAsia="Times New Roman" w:hAnsi="Times New Roman"/>
                <w:color w:val="000000"/>
                <w:sz w:val="24"/>
                <w:szCs w:val="20"/>
                <w:lang w:eastAsia="ru-RU"/>
              </w:rPr>
              <w:t xml:space="preserve">Наличие оборудованных учебных кабинетов, </w:t>
            </w:r>
            <w:r w:rsidRPr="00BF3129">
              <w:rPr>
                <w:rFonts w:ascii="Times New Roman" w:eastAsia="Times New Roman" w:hAnsi="Times New Roman"/>
                <w:color w:val="000000"/>
                <w:sz w:val="24"/>
                <w:szCs w:val="20"/>
                <w:lang w:eastAsia="ru-RU"/>
              </w:rPr>
              <w:lastRenderedPageBreak/>
              <w:t>используемых для осуществления образовательной деятельности по образовательной программе</w:t>
            </w:r>
            <w:r>
              <w:rPr>
                <w:rFonts w:ascii="Times New Roman" w:eastAsia="Times New Roman" w:hAnsi="Times New Roman"/>
                <w:color w:val="000000"/>
                <w:sz w:val="24"/>
                <w:szCs w:val="20"/>
                <w:lang w:eastAsia="ru-RU"/>
              </w:rPr>
              <w:t xml:space="preserve"> среднего</w:t>
            </w:r>
            <w:r w:rsidRPr="00BF3129">
              <w:rPr>
                <w:rFonts w:ascii="Times New Roman" w:eastAsia="Times New Roman" w:hAnsi="Times New Roman"/>
                <w:color w:val="000000"/>
                <w:sz w:val="24"/>
                <w:szCs w:val="20"/>
                <w:lang w:eastAsia="ru-RU"/>
              </w:rPr>
              <w:t xml:space="preserve"> общего образования</w:t>
            </w:r>
          </w:p>
        </w:tc>
        <w:tc>
          <w:tcPr>
            <w:tcW w:w="2403" w:type="pct"/>
          </w:tcPr>
          <w:p w:rsidR="00BF3129" w:rsidRPr="00BF3129" w:rsidRDefault="009A2B08" w:rsidP="00BF3129">
            <w:pPr>
              <w:spacing w:after="0" w:line="240" w:lineRule="auto"/>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lastRenderedPageBreak/>
              <w:t>9</w:t>
            </w:r>
          </w:p>
        </w:tc>
      </w:tr>
      <w:tr w:rsidR="00BF3129" w:rsidRPr="00BF3129" w:rsidTr="00EB7E8A">
        <w:tc>
          <w:tcPr>
            <w:tcW w:w="2597" w:type="pct"/>
          </w:tcPr>
          <w:p w:rsidR="00BF3129" w:rsidRPr="00BF3129" w:rsidRDefault="00BF3129" w:rsidP="00BF3129">
            <w:pPr>
              <w:spacing w:after="0" w:line="240" w:lineRule="auto"/>
              <w:rPr>
                <w:rFonts w:ascii="Times New Roman" w:eastAsia="Times New Roman" w:hAnsi="Times New Roman"/>
                <w:sz w:val="24"/>
                <w:szCs w:val="20"/>
                <w:lang w:eastAsia="ru-RU"/>
              </w:rPr>
            </w:pPr>
            <w:r w:rsidRPr="00BF3129">
              <w:rPr>
                <w:rFonts w:ascii="Times New Roman" w:eastAsia="Times New Roman" w:hAnsi="Times New Roman"/>
                <w:bCs/>
                <w:sz w:val="24"/>
                <w:szCs w:val="20"/>
                <w:lang w:eastAsia="ru-RU"/>
              </w:rPr>
              <w:t xml:space="preserve">Количество компьютеров в учебных классах </w:t>
            </w:r>
          </w:p>
        </w:tc>
        <w:tc>
          <w:tcPr>
            <w:tcW w:w="2403" w:type="pct"/>
          </w:tcPr>
          <w:p w:rsidR="00BF3129" w:rsidRPr="00BF3129" w:rsidRDefault="00BF3129" w:rsidP="00BF3129">
            <w:pPr>
              <w:spacing w:after="0" w:line="240" w:lineRule="auto"/>
              <w:rPr>
                <w:rFonts w:ascii="Times New Roman" w:eastAsia="Times New Roman" w:hAnsi="Times New Roman"/>
                <w:color w:val="000000"/>
                <w:sz w:val="24"/>
                <w:szCs w:val="20"/>
                <w:lang w:eastAsia="ru-RU"/>
              </w:rPr>
            </w:pPr>
            <w:r w:rsidRPr="00BF3129">
              <w:rPr>
                <w:rFonts w:ascii="Times New Roman" w:eastAsia="Times New Roman" w:hAnsi="Times New Roman"/>
                <w:color w:val="000000"/>
                <w:sz w:val="24"/>
                <w:szCs w:val="20"/>
                <w:lang w:eastAsia="ru-RU"/>
              </w:rPr>
              <w:t>9</w:t>
            </w:r>
          </w:p>
        </w:tc>
      </w:tr>
      <w:tr w:rsidR="00BF3129" w:rsidRPr="00BF3129" w:rsidTr="00EB7E8A">
        <w:tc>
          <w:tcPr>
            <w:tcW w:w="2597" w:type="pct"/>
          </w:tcPr>
          <w:p w:rsidR="00BF3129" w:rsidRPr="00BF3129" w:rsidRDefault="00BF3129" w:rsidP="00BF3129">
            <w:pPr>
              <w:spacing w:after="0" w:line="240" w:lineRule="auto"/>
              <w:rPr>
                <w:rFonts w:ascii="Times New Roman" w:eastAsia="Times New Roman" w:hAnsi="Times New Roman"/>
                <w:bCs/>
                <w:sz w:val="24"/>
                <w:szCs w:val="20"/>
                <w:lang w:eastAsia="ru-RU"/>
              </w:rPr>
            </w:pPr>
            <w:r w:rsidRPr="00BF3129">
              <w:rPr>
                <w:rFonts w:ascii="Times New Roman" w:eastAsia="Times New Roman" w:hAnsi="Times New Roman"/>
                <w:bCs/>
                <w:sz w:val="24"/>
                <w:szCs w:val="20"/>
                <w:lang w:eastAsia="ru-RU"/>
              </w:rPr>
              <w:t>Имеются оборудованные лаборантские</w:t>
            </w:r>
          </w:p>
        </w:tc>
        <w:tc>
          <w:tcPr>
            <w:tcW w:w="2403" w:type="pct"/>
          </w:tcPr>
          <w:p w:rsidR="00BF3129" w:rsidRPr="00BF3129" w:rsidRDefault="00BF3129" w:rsidP="00BF3129">
            <w:pPr>
              <w:spacing w:after="0" w:line="240" w:lineRule="auto"/>
              <w:rPr>
                <w:rFonts w:ascii="Times New Roman" w:eastAsia="Times New Roman" w:hAnsi="Times New Roman"/>
                <w:bCs/>
                <w:sz w:val="24"/>
                <w:szCs w:val="20"/>
                <w:lang w:eastAsia="ru-RU"/>
              </w:rPr>
            </w:pPr>
            <w:r w:rsidRPr="00BF3129">
              <w:rPr>
                <w:rFonts w:ascii="Times New Roman" w:eastAsia="Times New Roman" w:hAnsi="Times New Roman"/>
                <w:bCs/>
                <w:sz w:val="24"/>
                <w:szCs w:val="20"/>
                <w:lang w:eastAsia="ru-RU"/>
              </w:rPr>
              <w:t>Кабинет физики - да</w:t>
            </w:r>
          </w:p>
          <w:p w:rsidR="00BF3129" w:rsidRPr="00BF3129" w:rsidRDefault="00BF3129" w:rsidP="00BF3129">
            <w:pPr>
              <w:spacing w:after="0" w:line="240" w:lineRule="auto"/>
              <w:rPr>
                <w:rFonts w:ascii="Times New Roman" w:eastAsia="Times New Roman" w:hAnsi="Times New Roman"/>
                <w:bCs/>
                <w:sz w:val="24"/>
                <w:szCs w:val="20"/>
                <w:lang w:eastAsia="ru-RU"/>
              </w:rPr>
            </w:pPr>
            <w:r w:rsidRPr="00BF3129">
              <w:rPr>
                <w:rFonts w:ascii="Times New Roman" w:eastAsia="Times New Roman" w:hAnsi="Times New Roman"/>
                <w:bCs/>
                <w:sz w:val="24"/>
                <w:szCs w:val="20"/>
                <w:lang w:eastAsia="ru-RU"/>
              </w:rPr>
              <w:t>Кабинет химии - да</w:t>
            </w:r>
          </w:p>
        </w:tc>
      </w:tr>
      <w:tr w:rsidR="00BF3129" w:rsidRPr="00BF3129" w:rsidTr="00EB7E8A">
        <w:tc>
          <w:tcPr>
            <w:tcW w:w="2597" w:type="pct"/>
          </w:tcPr>
          <w:p w:rsidR="00BF3129" w:rsidRPr="00BF3129" w:rsidRDefault="00BF3129" w:rsidP="00BF3129">
            <w:pPr>
              <w:spacing w:after="0" w:line="240" w:lineRule="auto"/>
              <w:rPr>
                <w:rFonts w:ascii="Times New Roman" w:eastAsia="Times New Roman" w:hAnsi="Times New Roman"/>
                <w:sz w:val="24"/>
                <w:szCs w:val="20"/>
                <w:lang w:eastAsia="ru-RU"/>
              </w:rPr>
            </w:pPr>
            <w:r w:rsidRPr="00BF3129">
              <w:rPr>
                <w:rFonts w:ascii="Times New Roman" w:eastAsia="Times New Roman" w:hAnsi="Times New Roman"/>
                <w:bCs/>
                <w:sz w:val="24"/>
                <w:szCs w:val="20"/>
                <w:lang w:eastAsia="ru-RU"/>
              </w:rPr>
              <w:t>Наличие компьютерного класса</w:t>
            </w:r>
          </w:p>
        </w:tc>
        <w:tc>
          <w:tcPr>
            <w:tcW w:w="2403" w:type="pct"/>
          </w:tcPr>
          <w:p w:rsidR="00BF3129" w:rsidRPr="00BF3129" w:rsidRDefault="00BF3129" w:rsidP="00BF3129">
            <w:pPr>
              <w:spacing w:after="0" w:line="240" w:lineRule="auto"/>
              <w:rPr>
                <w:rFonts w:ascii="Times New Roman" w:eastAsia="Times New Roman" w:hAnsi="Times New Roman"/>
                <w:color w:val="000000"/>
                <w:sz w:val="24"/>
                <w:szCs w:val="20"/>
                <w:lang w:eastAsia="ru-RU"/>
              </w:rPr>
            </w:pPr>
            <w:r w:rsidRPr="00BF3129">
              <w:rPr>
                <w:rFonts w:ascii="Times New Roman" w:eastAsia="Times New Roman" w:hAnsi="Times New Roman"/>
                <w:color w:val="000000"/>
                <w:sz w:val="24"/>
                <w:szCs w:val="20"/>
                <w:lang w:eastAsia="ru-RU"/>
              </w:rPr>
              <w:t>1</w:t>
            </w:r>
          </w:p>
        </w:tc>
      </w:tr>
      <w:tr w:rsidR="00BF3129" w:rsidRPr="00BF3129" w:rsidTr="00EB7E8A">
        <w:tc>
          <w:tcPr>
            <w:tcW w:w="2597" w:type="pct"/>
          </w:tcPr>
          <w:p w:rsidR="00BF3129" w:rsidRPr="00BF3129" w:rsidRDefault="00BF3129" w:rsidP="00BF3129">
            <w:pPr>
              <w:spacing w:after="0" w:line="240" w:lineRule="auto"/>
              <w:rPr>
                <w:rFonts w:ascii="Times New Roman" w:eastAsia="Times New Roman" w:hAnsi="Times New Roman"/>
                <w:bCs/>
                <w:sz w:val="24"/>
                <w:szCs w:val="20"/>
                <w:lang w:eastAsia="ru-RU"/>
              </w:rPr>
            </w:pPr>
            <w:r w:rsidRPr="00BF3129">
              <w:rPr>
                <w:rFonts w:ascii="Times New Roman" w:eastAsia="Times New Roman" w:hAnsi="Times New Roman"/>
                <w:bCs/>
                <w:sz w:val="24"/>
                <w:szCs w:val="20"/>
                <w:lang w:eastAsia="ru-RU"/>
              </w:rPr>
              <w:t>Количество компьютеров в компьютерном классе</w:t>
            </w:r>
          </w:p>
        </w:tc>
        <w:tc>
          <w:tcPr>
            <w:tcW w:w="2403" w:type="pct"/>
          </w:tcPr>
          <w:p w:rsidR="00BF3129" w:rsidRPr="00BF3129" w:rsidRDefault="00BF3129" w:rsidP="00BF3129">
            <w:pPr>
              <w:spacing w:after="0" w:line="240" w:lineRule="auto"/>
              <w:rPr>
                <w:rFonts w:ascii="Times New Roman" w:eastAsia="Times New Roman" w:hAnsi="Times New Roman"/>
                <w:color w:val="000000"/>
                <w:sz w:val="24"/>
                <w:szCs w:val="20"/>
                <w:lang w:eastAsia="ru-RU"/>
              </w:rPr>
            </w:pPr>
            <w:r w:rsidRPr="00BF3129">
              <w:rPr>
                <w:rFonts w:ascii="Times New Roman" w:eastAsia="Times New Roman" w:hAnsi="Times New Roman"/>
                <w:color w:val="000000"/>
                <w:sz w:val="24"/>
                <w:szCs w:val="20"/>
                <w:lang w:eastAsia="ru-RU"/>
              </w:rPr>
              <w:t>12</w:t>
            </w:r>
          </w:p>
        </w:tc>
      </w:tr>
      <w:tr w:rsidR="00BF3129" w:rsidRPr="00BF3129" w:rsidTr="00EB7E8A">
        <w:tc>
          <w:tcPr>
            <w:tcW w:w="2597" w:type="pct"/>
          </w:tcPr>
          <w:p w:rsidR="00BF3129" w:rsidRPr="00BF3129" w:rsidRDefault="00BF3129" w:rsidP="00BF3129">
            <w:pPr>
              <w:spacing w:after="0" w:line="240" w:lineRule="auto"/>
              <w:rPr>
                <w:rFonts w:ascii="Times New Roman" w:eastAsia="Times New Roman" w:hAnsi="Times New Roman"/>
                <w:bCs/>
                <w:sz w:val="24"/>
                <w:szCs w:val="20"/>
                <w:lang w:eastAsia="ru-RU"/>
              </w:rPr>
            </w:pPr>
            <w:r w:rsidRPr="00BF3129">
              <w:rPr>
                <w:rFonts w:ascii="Times New Roman" w:eastAsia="Times New Roman" w:hAnsi="Times New Roman"/>
                <w:bCs/>
                <w:sz w:val="24"/>
                <w:szCs w:val="20"/>
                <w:lang w:eastAsia="ru-RU"/>
              </w:rPr>
              <w:t>Наличие внутренней (локальной) сети</w:t>
            </w:r>
          </w:p>
        </w:tc>
        <w:tc>
          <w:tcPr>
            <w:tcW w:w="2403" w:type="pct"/>
          </w:tcPr>
          <w:p w:rsidR="00BF3129" w:rsidRPr="00BF3129" w:rsidRDefault="00BF3129" w:rsidP="00BF3129">
            <w:pPr>
              <w:spacing w:after="0" w:line="240" w:lineRule="auto"/>
              <w:rPr>
                <w:rFonts w:ascii="Times New Roman" w:eastAsia="Times New Roman" w:hAnsi="Times New Roman"/>
                <w:color w:val="000000"/>
                <w:sz w:val="24"/>
                <w:szCs w:val="20"/>
                <w:lang w:eastAsia="ru-RU"/>
              </w:rPr>
            </w:pPr>
            <w:r w:rsidRPr="00BF3129">
              <w:rPr>
                <w:rFonts w:ascii="Times New Roman" w:eastAsia="Times New Roman" w:hAnsi="Times New Roman"/>
                <w:color w:val="000000"/>
                <w:sz w:val="24"/>
                <w:szCs w:val="20"/>
                <w:lang w:eastAsia="ru-RU"/>
              </w:rPr>
              <w:t xml:space="preserve">да </w:t>
            </w:r>
          </w:p>
        </w:tc>
      </w:tr>
      <w:tr w:rsidR="00BF3129" w:rsidRPr="00BF3129" w:rsidTr="00EB7E8A">
        <w:tc>
          <w:tcPr>
            <w:tcW w:w="2597" w:type="pct"/>
          </w:tcPr>
          <w:p w:rsidR="00BF3129" w:rsidRPr="00BF3129" w:rsidRDefault="00BF3129" w:rsidP="00BF3129">
            <w:pPr>
              <w:spacing w:after="0" w:line="240" w:lineRule="auto"/>
              <w:rPr>
                <w:rFonts w:ascii="Times New Roman" w:eastAsia="Times New Roman" w:hAnsi="Times New Roman"/>
                <w:bCs/>
                <w:sz w:val="24"/>
                <w:szCs w:val="20"/>
                <w:lang w:eastAsia="ru-RU"/>
              </w:rPr>
            </w:pPr>
            <w:r w:rsidRPr="00BF3129">
              <w:rPr>
                <w:rFonts w:ascii="Times New Roman" w:eastAsia="Times New Roman" w:hAnsi="Times New Roman"/>
                <w:bCs/>
                <w:sz w:val="24"/>
                <w:szCs w:val="20"/>
                <w:lang w:eastAsia="ru-RU"/>
              </w:rPr>
              <w:t>Наличие интерактивных досок</w:t>
            </w:r>
          </w:p>
        </w:tc>
        <w:tc>
          <w:tcPr>
            <w:tcW w:w="2403" w:type="pct"/>
          </w:tcPr>
          <w:p w:rsidR="00BF3129" w:rsidRPr="00BF3129" w:rsidRDefault="009A2B08" w:rsidP="00BF3129">
            <w:pPr>
              <w:spacing w:after="0" w:line="240" w:lineRule="auto"/>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3</w:t>
            </w:r>
          </w:p>
        </w:tc>
      </w:tr>
      <w:tr w:rsidR="00BF3129" w:rsidRPr="00BF3129" w:rsidTr="00EB7E8A">
        <w:tc>
          <w:tcPr>
            <w:tcW w:w="2597" w:type="pct"/>
          </w:tcPr>
          <w:p w:rsidR="00BF3129" w:rsidRPr="00BF3129" w:rsidRDefault="00BF3129" w:rsidP="00BF3129">
            <w:pPr>
              <w:spacing w:after="0" w:line="240" w:lineRule="auto"/>
              <w:rPr>
                <w:rFonts w:ascii="Times New Roman" w:eastAsia="Times New Roman" w:hAnsi="Times New Roman"/>
                <w:bCs/>
                <w:sz w:val="24"/>
                <w:szCs w:val="20"/>
                <w:lang w:eastAsia="ru-RU"/>
              </w:rPr>
            </w:pPr>
            <w:r w:rsidRPr="00BF3129">
              <w:rPr>
                <w:rFonts w:ascii="Times New Roman" w:eastAsia="Times New Roman" w:hAnsi="Times New Roman"/>
                <w:bCs/>
                <w:sz w:val="24"/>
                <w:szCs w:val="20"/>
                <w:lang w:eastAsia="ru-RU"/>
              </w:rPr>
              <w:t>Количество мультимедийных проекторов</w:t>
            </w:r>
          </w:p>
        </w:tc>
        <w:tc>
          <w:tcPr>
            <w:tcW w:w="2403" w:type="pct"/>
          </w:tcPr>
          <w:p w:rsidR="00BF3129" w:rsidRPr="00BF3129" w:rsidRDefault="009A2B08" w:rsidP="00BF3129">
            <w:pPr>
              <w:spacing w:after="0" w:line="240" w:lineRule="auto"/>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3</w:t>
            </w:r>
          </w:p>
        </w:tc>
      </w:tr>
      <w:tr w:rsidR="00BF3129" w:rsidRPr="00BF3129" w:rsidTr="00EB7E8A">
        <w:tc>
          <w:tcPr>
            <w:tcW w:w="2597" w:type="pct"/>
          </w:tcPr>
          <w:p w:rsidR="00BF3129" w:rsidRPr="00BF3129" w:rsidRDefault="00BF3129" w:rsidP="00BF3129">
            <w:pPr>
              <w:spacing w:after="0" w:line="240" w:lineRule="auto"/>
              <w:rPr>
                <w:rFonts w:ascii="Times New Roman" w:eastAsia="Times New Roman" w:hAnsi="Times New Roman"/>
                <w:color w:val="000000"/>
                <w:sz w:val="24"/>
                <w:szCs w:val="20"/>
                <w:lang w:eastAsia="ru-RU"/>
              </w:rPr>
            </w:pPr>
            <w:r w:rsidRPr="00BF3129">
              <w:rPr>
                <w:rFonts w:ascii="Times New Roman" w:eastAsia="Times New Roman" w:hAnsi="Times New Roman"/>
                <w:color w:val="000000"/>
                <w:sz w:val="24"/>
                <w:szCs w:val="20"/>
                <w:lang w:eastAsia="ru-RU"/>
              </w:rPr>
              <w:t>Наличие библиотеки</w:t>
            </w:r>
          </w:p>
        </w:tc>
        <w:tc>
          <w:tcPr>
            <w:tcW w:w="2403" w:type="pct"/>
          </w:tcPr>
          <w:p w:rsidR="00BF3129" w:rsidRPr="00BF3129" w:rsidRDefault="00BF3129" w:rsidP="00BF3129">
            <w:pPr>
              <w:spacing w:after="0" w:line="240" w:lineRule="auto"/>
              <w:rPr>
                <w:rFonts w:ascii="Times New Roman" w:eastAsia="Times New Roman" w:hAnsi="Times New Roman"/>
                <w:color w:val="000000"/>
                <w:sz w:val="24"/>
                <w:szCs w:val="20"/>
                <w:lang w:eastAsia="ru-RU"/>
              </w:rPr>
            </w:pPr>
            <w:r w:rsidRPr="00BF3129">
              <w:rPr>
                <w:rFonts w:ascii="Times New Roman" w:eastAsia="Times New Roman" w:hAnsi="Times New Roman"/>
                <w:color w:val="000000"/>
                <w:sz w:val="24"/>
                <w:szCs w:val="20"/>
                <w:lang w:eastAsia="ru-RU"/>
              </w:rPr>
              <w:t>да</w:t>
            </w:r>
          </w:p>
        </w:tc>
      </w:tr>
      <w:tr w:rsidR="00BF3129" w:rsidRPr="00BF3129" w:rsidTr="00EB7E8A">
        <w:tc>
          <w:tcPr>
            <w:tcW w:w="2597" w:type="pct"/>
          </w:tcPr>
          <w:p w:rsidR="00BF3129" w:rsidRPr="00BF3129" w:rsidRDefault="00BF3129" w:rsidP="00BF3129">
            <w:pPr>
              <w:spacing w:after="0" w:line="240" w:lineRule="auto"/>
              <w:rPr>
                <w:rFonts w:ascii="Times New Roman" w:eastAsia="Times New Roman" w:hAnsi="Times New Roman"/>
                <w:sz w:val="24"/>
                <w:szCs w:val="20"/>
                <w:lang w:eastAsia="ru-RU"/>
              </w:rPr>
            </w:pPr>
            <w:r w:rsidRPr="00BF3129">
              <w:rPr>
                <w:rFonts w:ascii="Times New Roman" w:eastAsia="Times New Roman" w:hAnsi="Times New Roman"/>
                <w:bCs/>
                <w:sz w:val="24"/>
                <w:szCs w:val="20"/>
                <w:lang w:eastAsia="ru-RU"/>
              </w:rPr>
              <w:t>Количество компьютеров в библиотеке</w:t>
            </w:r>
          </w:p>
        </w:tc>
        <w:tc>
          <w:tcPr>
            <w:tcW w:w="2403" w:type="pct"/>
          </w:tcPr>
          <w:p w:rsidR="00BF3129" w:rsidRPr="00BF3129" w:rsidRDefault="00BF3129" w:rsidP="00BF3129">
            <w:pPr>
              <w:spacing w:after="0" w:line="240" w:lineRule="auto"/>
              <w:rPr>
                <w:rFonts w:ascii="Times New Roman" w:eastAsia="Times New Roman" w:hAnsi="Times New Roman"/>
                <w:color w:val="000000"/>
                <w:sz w:val="24"/>
                <w:szCs w:val="20"/>
                <w:lang w:eastAsia="ru-RU"/>
              </w:rPr>
            </w:pPr>
            <w:r w:rsidRPr="00BF3129">
              <w:rPr>
                <w:rFonts w:ascii="Times New Roman" w:eastAsia="Times New Roman" w:hAnsi="Times New Roman"/>
                <w:color w:val="000000"/>
                <w:sz w:val="24"/>
                <w:szCs w:val="20"/>
                <w:lang w:eastAsia="ru-RU"/>
              </w:rPr>
              <w:t>1</w:t>
            </w:r>
          </w:p>
        </w:tc>
      </w:tr>
      <w:tr w:rsidR="00BF3129" w:rsidRPr="00BF3129" w:rsidTr="00EB7E8A">
        <w:tc>
          <w:tcPr>
            <w:tcW w:w="2597" w:type="pct"/>
          </w:tcPr>
          <w:p w:rsidR="00BF3129" w:rsidRPr="00BF3129" w:rsidRDefault="00BF3129" w:rsidP="00BF3129">
            <w:pPr>
              <w:spacing w:after="0" w:line="240" w:lineRule="auto"/>
              <w:rPr>
                <w:rFonts w:ascii="Times New Roman" w:eastAsia="Times New Roman" w:hAnsi="Times New Roman"/>
                <w:color w:val="000000"/>
                <w:sz w:val="24"/>
                <w:szCs w:val="20"/>
                <w:lang w:eastAsia="ru-RU"/>
              </w:rPr>
            </w:pPr>
            <w:r w:rsidRPr="00BF3129">
              <w:rPr>
                <w:rFonts w:ascii="Times New Roman" w:eastAsia="Times New Roman" w:hAnsi="Times New Roman"/>
                <w:color w:val="000000"/>
                <w:sz w:val="24"/>
                <w:szCs w:val="20"/>
                <w:lang w:eastAsia="ru-RU"/>
              </w:rPr>
              <w:t>В библиотеке имеется доступ к сети Интернет</w:t>
            </w:r>
          </w:p>
        </w:tc>
        <w:tc>
          <w:tcPr>
            <w:tcW w:w="2403" w:type="pct"/>
          </w:tcPr>
          <w:p w:rsidR="00BF3129" w:rsidRPr="00BF3129" w:rsidRDefault="00BF3129" w:rsidP="00BF3129">
            <w:pPr>
              <w:spacing w:after="0" w:line="240" w:lineRule="auto"/>
              <w:rPr>
                <w:rFonts w:ascii="Times New Roman" w:eastAsia="Times New Roman" w:hAnsi="Times New Roman"/>
                <w:color w:val="000000"/>
                <w:sz w:val="24"/>
                <w:szCs w:val="20"/>
                <w:lang w:eastAsia="ru-RU"/>
              </w:rPr>
            </w:pPr>
            <w:r w:rsidRPr="00BF3129">
              <w:rPr>
                <w:rFonts w:ascii="Times New Roman" w:eastAsia="Times New Roman" w:hAnsi="Times New Roman"/>
                <w:color w:val="000000"/>
                <w:sz w:val="24"/>
                <w:szCs w:val="20"/>
                <w:lang w:eastAsia="ru-RU"/>
              </w:rPr>
              <w:t>да</w:t>
            </w:r>
          </w:p>
        </w:tc>
      </w:tr>
      <w:tr w:rsidR="00BF3129" w:rsidRPr="00BF3129" w:rsidTr="00EB7E8A">
        <w:tc>
          <w:tcPr>
            <w:tcW w:w="2597" w:type="pct"/>
          </w:tcPr>
          <w:p w:rsidR="00BF3129" w:rsidRPr="00BF3129" w:rsidRDefault="00BF3129" w:rsidP="00BF3129">
            <w:pPr>
              <w:spacing w:after="0" w:line="240" w:lineRule="auto"/>
              <w:rPr>
                <w:rFonts w:ascii="Times New Roman" w:eastAsia="Times New Roman" w:hAnsi="Times New Roman"/>
                <w:color w:val="000000"/>
                <w:sz w:val="24"/>
                <w:szCs w:val="20"/>
                <w:lang w:eastAsia="ru-RU"/>
              </w:rPr>
            </w:pPr>
            <w:r w:rsidRPr="00BF3129">
              <w:rPr>
                <w:rFonts w:ascii="Times New Roman" w:eastAsia="Times New Roman" w:hAnsi="Times New Roman"/>
                <w:bCs/>
                <w:color w:val="000000"/>
                <w:sz w:val="24"/>
                <w:szCs w:val="20"/>
                <w:lang w:eastAsia="ru-RU"/>
              </w:rPr>
              <w:t>Укомплектованность библиотечного фонда (учебники, методические пособия)</w:t>
            </w:r>
          </w:p>
        </w:tc>
        <w:tc>
          <w:tcPr>
            <w:tcW w:w="2403" w:type="pct"/>
          </w:tcPr>
          <w:p w:rsidR="00BF3129" w:rsidRPr="00BF3129" w:rsidRDefault="00BF3129" w:rsidP="00BF3129">
            <w:pPr>
              <w:spacing w:after="0" w:line="240" w:lineRule="auto"/>
              <w:rPr>
                <w:rFonts w:ascii="Times New Roman" w:eastAsia="Times New Roman" w:hAnsi="Times New Roman"/>
                <w:color w:val="000000"/>
                <w:sz w:val="24"/>
                <w:szCs w:val="20"/>
                <w:lang w:eastAsia="ru-RU"/>
              </w:rPr>
            </w:pPr>
            <w:r w:rsidRPr="00BF3129">
              <w:rPr>
                <w:rFonts w:ascii="Times New Roman" w:eastAsia="Times New Roman" w:hAnsi="Times New Roman"/>
                <w:color w:val="000000"/>
                <w:sz w:val="24"/>
                <w:szCs w:val="20"/>
                <w:lang w:eastAsia="ru-RU"/>
              </w:rPr>
              <w:t>100%</w:t>
            </w:r>
          </w:p>
        </w:tc>
      </w:tr>
      <w:tr w:rsidR="00BF3129" w:rsidRPr="00BF3129" w:rsidTr="00EB7E8A">
        <w:tc>
          <w:tcPr>
            <w:tcW w:w="2597" w:type="pct"/>
          </w:tcPr>
          <w:p w:rsidR="00BF3129" w:rsidRPr="00BF3129" w:rsidRDefault="00BF3129" w:rsidP="00BF3129">
            <w:pPr>
              <w:spacing w:after="0" w:line="240" w:lineRule="auto"/>
              <w:rPr>
                <w:rFonts w:ascii="Times New Roman" w:eastAsia="Times New Roman" w:hAnsi="Times New Roman"/>
                <w:color w:val="000000"/>
                <w:sz w:val="24"/>
                <w:szCs w:val="20"/>
                <w:lang w:eastAsia="ru-RU"/>
              </w:rPr>
            </w:pPr>
            <w:r w:rsidRPr="00BF3129">
              <w:rPr>
                <w:rFonts w:ascii="Times New Roman" w:eastAsia="Times New Roman" w:hAnsi="Times New Roman"/>
                <w:color w:val="000000"/>
                <w:sz w:val="24"/>
                <w:szCs w:val="20"/>
                <w:lang w:eastAsia="ru-RU"/>
              </w:rPr>
              <w:t>Наличие работника, отвечающего за библиотечный фонд</w:t>
            </w:r>
          </w:p>
        </w:tc>
        <w:tc>
          <w:tcPr>
            <w:tcW w:w="2403" w:type="pct"/>
          </w:tcPr>
          <w:p w:rsidR="00BF3129" w:rsidRPr="00BF3129" w:rsidRDefault="00BF3129" w:rsidP="00BF3129">
            <w:pPr>
              <w:spacing w:after="0" w:line="240" w:lineRule="auto"/>
              <w:rPr>
                <w:rFonts w:ascii="Times New Roman" w:eastAsia="Times New Roman" w:hAnsi="Times New Roman"/>
                <w:color w:val="000000"/>
                <w:sz w:val="24"/>
                <w:szCs w:val="20"/>
                <w:lang w:eastAsia="ru-RU"/>
              </w:rPr>
            </w:pPr>
            <w:r w:rsidRPr="00BF3129">
              <w:rPr>
                <w:rFonts w:ascii="Times New Roman" w:eastAsia="Times New Roman" w:hAnsi="Times New Roman"/>
                <w:color w:val="000000"/>
                <w:sz w:val="24"/>
                <w:szCs w:val="20"/>
                <w:lang w:eastAsia="ru-RU"/>
              </w:rPr>
              <w:t>да</w:t>
            </w:r>
          </w:p>
        </w:tc>
      </w:tr>
      <w:tr w:rsidR="00BF3129" w:rsidRPr="00BF3129" w:rsidTr="00EB7E8A">
        <w:tc>
          <w:tcPr>
            <w:tcW w:w="2597" w:type="pct"/>
          </w:tcPr>
          <w:p w:rsidR="00BF3129" w:rsidRPr="00BF3129" w:rsidRDefault="00BF3129" w:rsidP="00BF3129">
            <w:pPr>
              <w:spacing w:after="0" w:line="240" w:lineRule="auto"/>
              <w:jc w:val="both"/>
              <w:rPr>
                <w:rFonts w:ascii="Times New Roman" w:eastAsia="Times New Roman" w:hAnsi="Times New Roman"/>
                <w:color w:val="000000"/>
                <w:sz w:val="24"/>
                <w:szCs w:val="20"/>
                <w:lang w:eastAsia="ru-RU"/>
              </w:rPr>
            </w:pPr>
            <w:r w:rsidRPr="00BF3129">
              <w:rPr>
                <w:rFonts w:ascii="Times New Roman" w:eastAsia="Times New Roman" w:hAnsi="Times New Roman"/>
                <w:color w:val="000000"/>
                <w:sz w:val="24"/>
                <w:szCs w:val="20"/>
                <w:lang w:eastAsia="ru-RU"/>
              </w:rPr>
              <w:t xml:space="preserve">Наличие спортивного зала </w:t>
            </w:r>
          </w:p>
        </w:tc>
        <w:tc>
          <w:tcPr>
            <w:tcW w:w="2403" w:type="pct"/>
          </w:tcPr>
          <w:p w:rsidR="00BF3129" w:rsidRPr="00BF3129" w:rsidRDefault="00BF3129" w:rsidP="00BF3129">
            <w:pPr>
              <w:spacing w:after="0" w:line="240" w:lineRule="auto"/>
              <w:rPr>
                <w:rFonts w:ascii="Times New Roman" w:eastAsia="Times New Roman" w:hAnsi="Times New Roman"/>
                <w:color w:val="000000"/>
                <w:sz w:val="24"/>
                <w:szCs w:val="20"/>
                <w:lang w:eastAsia="ru-RU"/>
              </w:rPr>
            </w:pPr>
            <w:r w:rsidRPr="00BF3129">
              <w:rPr>
                <w:rFonts w:ascii="Times New Roman" w:eastAsia="Times New Roman" w:hAnsi="Times New Roman"/>
                <w:color w:val="000000"/>
                <w:sz w:val="24"/>
                <w:szCs w:val="20"/>
                <w:lang w:eastAsia="ru-RU"/>
              </w:rPr>
              <w:t>да</w:t>
            </w:r>
          </w:p>
        </w:tc>
      </w:tr>
      <w:tr w:rsidR="00BF3129" w:rsidRPr="00BF3129" w:rsidTr="00EB7E8A">
        <w:tc>
          <w:tcPr>
            <w:tcW w:w="2597" w:type="pct"/>
          </w:tcPr>
          <w:p w:rsidR="00BF3129" w:rsidRPr="00BF3129" w:rsidRDefault="00BF3129" w:rsidP="00BF3129">
            <w:pPr>
              <w:spacing w:after="0" w:line="240" w:lineRule="auto"/>
              <w:jc w:val="both"/>
              <w:rPr>
                <w:rFonts w:ascii="Times New Roman" w:eastAsia="Times New Roman" w:hAnsi="Times New Roman"/>
                <w:color w:val="000000"/>
                <w:sz w:val="24"/>
                <w:szCs w:val="20"/>
                <w:lang w:eastAsia="ru-RU"/>
              </w:rPr>
            </w:pPr>
            <w:r w:rsidRPr="00BF3129">
              <w:rPr>
                <w:rFonts w:ascii="Times New Roman" w:eastAsia="Times New Roman" w:hAnsi="Times New Roman"/>
                <w:color w:val="000000"/>
                <w:sz w:val="24"/>
                <w:szCs w:val="20"/>
                <w:lang w:eastAsia="ru-RU"/>
              </w:rPr>
              <w:t>Наличие спортивной площадки</w:t>
            </w:r>
          </w:p>
        </w:tc>
        <w:tc>
          <w:tcPr>
            <w:tcW w:w="2403" w:type="pct"/>
          </w:tcPr>
          <w:p w:rsidR="00BF3129" w:rsidRPr="00BF3129" w:rsidRDefault="00BF3129" w:rsidP="00BF3129">
            <w:pPr>
              <w:spacing w:after="0" w:line="240" w:lineRule="auto"/>
              <w:rPr>
                <w:rFonts w:ascii="Times New Roman" w:eastAsia="Times New Roman" w:hAnsi="Times New Roman"/>
                <w:color w:val="000000"/>
                <w:sz w:val="24"/>
                <w:szCs w:val="20"/>
                <w:lang w:eastAsia="ru-RU"/>
              </w:rPr>
            </w:pPr>
            <w:r w:rsidRPr="00BF3129">
              <w:rPr>
                <w:rFonts w:ascii="Times New Roman" w:eastAsia="Times New Roman" w:hAnsi="Times New Roman"/>
                <w:color w:val="000000"/>
                <w:sz w:val="24"/>
                <w:szCs w:val="20"/>
                <w:lang w:eastAsia="ru-RU"/>
              </w:rPr>
              <w:t>да</w:t>
            </w:r>
          </w:p>
        </w:tc>
      </w:tr>
      <w:tr w:rsidR="00BF3129" w:rsidRPr="00BF3129" w:rsidTr="00EB7E8A">
        <w:tc>
          <w:tcPr>
            <w:tcW w:w="2597" w:type="pct"/>
          </w:tcPr>
          <w:p w:rsidR="00BF3129" w:rsidRPr="00BF3129" w:rsidRDefault="00BF3129" w:rsidP="00BF3129">
            <w:pPr>
              <w:spacing w:after="0" w:line="240" w:lineRule="auto"/>
              <w:jc w:val="both"/>
              <w:rPr>
                <w:rFonts w:ascii="Times New Roman" w:eastAsia="Times New Roman" w:hAnsi="Times New Roman"/>
                <w:b/>
                <w:color w:val="000000"/>
                <w:sz w:val="24"/>
                <w:szCs w:val="20"/>
                <w:lang w:eastAsia="ru-RU"/>
              </w:rPr>
            </w:pPr>
            <w:r w:rsidRPr="00BF3129">
              <w:rPr>
                <w:rFonts w:ascii="Times New Roman" w:eastAsia="Times New Roman" w:hAnsi="Times New Roman"/>
                <w:color w:val="000000"/>
                <w:sz w:val="24"/>
                <w:szCs w:val="20"/>
                <w:lang w:eastAsia="ru-RU"/>
              </w:rPr>
              <w:t xml:space="preserve">Наличие пищеблока, </w:t>
            </w:r>
            <w:r w:rsidRPr="00BF3129">
              <w:rPr>
                <w:rFonts w:ascii="Times New Roman" w:eastAsia="Times New Roman" w:hAnsi="Times New Roman"/>
                <w:b/>
                <w:color w:val="000000"/>
                <w:sz w:val="24"/>
                <w:szCs w:val="20"/>
                <w:u w:val="single"/>
                <w:lang w:eastAsia="ru-RU"/>
              </w:rPr>
              <w:t>столовой</w:t>
            </w:r>
            <w:r w:rsidRPr="00BF3129">
              <w:rPr>
                <w:rFonts w:ascii="Times New Roman" w:eastAsia="Times New Roman" w:hAnsi="Times New Roman"/>
                <w:b/>
                <w:color w:val="000000"/>
                <w:sz w:val="24"/>
                <w:szCs w:val="20"/>
                <w:lang w:eastAsia="ru-RU"/>
              </w:rPr>
              <w:t>,</w:t>
            </w:r>
            <w:r w:rsidRPr="00BF3129">
              <w:rPr>
                <w:rFonts w:ascii="Times New Roman" w:eastAsia="Times New Roman" w:hAnsi="Times New Roman"/>
                <w:color w:val="000000"/>
                <w:sz w:val="24"/>
                <w:szCs w:val="20"/>
                <w:lang w:eastAsia="ru-RU"/>
              </w:rPr>
              <w:t xml:space="preserve"> пункта раздачи горячего питания, помещения для приема пищи (нужное подчеркнуть)</w:t>
            </w:r>
          </w:p>
        </w:tc>
        <w:tc>
          <w:tcPr>
            <w:tcW w:w="2403" w:type="pct"/>
          </w:tcPr>
          <w:p w:rsidR="00BF3129" w:rsidRPr="00BF3129" w:rsidRDefault="00BF3129" w:rsidP="00BF3129">
            <w:pPr>
              <w:spacing w:after="0" w:line="240" w:lineRule="auto"/>
              <w:rPr>
                <w:rFonts w:ascii="Times New Roman" w:eastAsia="Times New Roman" w:hAnsi="Times New Roman"/>
                <w:color w:val="000000"/>
                <w:sz w:val="24"/>
                <w:szCs w:val="20"/>
                <w:lang w:eastAsia="ru-RU"/>
              </w:rPr>
            </w:pPr>
            <w:r w:rsidRPr="00BF3129">
              <w:rPr>
                <w:rFonts w:ascii="Times New Roman" w:eastAsia="Times New Roman" w:hAnsi="Times New Roman"/>
                <w:color w:val="000000"/>
                <w:sz w:val="24"/>
                <w:szCs w:val="20"/>
                <w:lang w:eastAsia="ru-RU"/>
              </w:rPr>
              <w:t>Количество посадочных мест_______</w:t>
            </w:r>
            <w:r w:rsidR="009A2B08">
              <w:rPr>
                <w:rFonts w:ascii="Times New Roman" w:eastAsia="Times New Roman" w:hAnsi="Times New Roman"/>
                <w:color w:val="000000"/>
                <w:sz w:val="24"/>
                <w:szCs w:val="20"/>
                <w:u w:val="single"/>
                <w:lang w:eastAsia="ru-RU"/>
              </w:rPr>
              <w:t>72</w:t>
            </w:r>
            <w:r w:rsidRPr="00BF3129">
              <w:rPr>
                <w:rFonts w:ascii="Times New Roman" w:eastAsia="Times New Roman" w:hAnsi="Times New Roman"/>
                <w:color w:val="000000"/>
                <w:sz w:val="24"/>
                <w:szCs w:val="20"/>
                <w:lang w:eastAsia="ru-RU"/>
              </w:rPr>
              <w:t>______</w:t>
            </w:r>
          </w:p>
        </w:tc>
      </w:tr>
      <w:tr w:rsidR="00BF3129" w:rsidRPr="00BF3129" w:rsidTr="00EB7E8A">
        <w:tc>
          <w:tcPr>
            <w:tcW w:w="2597" w:type="pct"/>
          </w:tcPr>
          <w:p w:rsidR="00BF3129" w:rsidRPr="00BF3129" w:rsidRDefault="00BF3129" w:rsidP="00BF3129">
            <w:pPr>
              <w:spacing w:after="0" w:line="240" w:lineRule="auto"/>
              <w:jc w:val="both"/>
              <w:rPr>
                <w:rFonts w:ascii="Times New Roman" w:eastAsia="Times New Roman" w:hAnsi="Times New Roman"/>
                <w:color w:val="000000"/>
                <w:sz w:val="24"/>
                <w:szCs w:val="20"/>
                <w:lang w:eastAsia="ru-RU"/>
              </w:rPr>
            </w:pPr>
            <w:r w:rsidRPr="00BF3129">
              <w:rPr>
                <w:rFonts w:ascii="Times New Roman" w:eastAsia="Times New Roman" w:hAnsi="Times New Roman"/>
                <w:color w:val="000000"/>
                <w:sz w:val="24"/>
                <w:szCs w:val="20"/>
                <w:lang w:eastAsia="ru-RU"/>
              </w:rPr>
              <w:t xml:space="preserve">Организация горячего питания учащихся </w:t>
            </w:r>
          </w:p>
        </w:tc>
        <w:tc>
          <w:tcPr>
            <w:tcW w:w="2403" w:type="pct"/>
          </w:tcPr>
          <w:p w:rsidR="00BF3129" w:rsidRPr="00BF3129" w:rsidRDefault="009A2B08" w:rsidP="00BF3129">
            <w:pPr>
              <w:spacing w:after="0" w:line="240" w:lineRule="auto"/>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96</w:t>
            </w:r>
            <w:r w:rsidR="00BF3129" w:rsidRPr="00BF3129">
              <w:rPr>
                <w:rFonts w:ascii="Times New Roman" w:eastAsia="Times New Roman" w:hAnsi="Times New Roman"/>
                <w:color w:val="000000"/>
                <w:sz w:val="24"/>
                <w:szCs w:val="20"/>
                <w:lang w:eastAsia="ru-RU"/>
              </w:rPr>
              <w:t>%</w:t>
            </w:r>
          </w:p>
        </w:tc>
      </w:tr>
    </w:tbl>
    <w:p w:rsidR="00BF3129" w:rsidRDefault="00BF3129" w:rsidP="00BF3129">
      <w:pPr>
        <w:spacing w:after="0" w:line="240" w:lineRule="auto"/>
        <w:jc w:val="both"/>
        <w:rPr>
          <w:rFonts w:ascii="Times New Roman" w:eastAsia="Times New Roman" w:hAnsi="Times New Roman"/>
          <w:b/>
          <w:bCs/>
          <w:sz w:val="24"/>
          <w:szCs w:val="24"/>
          <w:lang w:eastAsia="ru-RU"/>
        </w:rPr>
      </w:pP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b/>
          <w:bCs/>
          <w:sz w:val="24"/>
          <w:szCs w:val="24"/>
          <w:lang w:eastAsia="ru-RU"/>
        </w:rPr>
        <w:t xml:space="preserve">Технические средства в </w:t>
      </w:r>
      <w:r w:rsidR="009A2B08" w:rsidRPr="009A2B08">
        <w:rPr>
          <w:rFonts w:ascii="Times New Roman" w:eastAsiaTheme="minorHAnsi" w:hAnsi="Times New Roman"/>
          <w:b/>
          <w:sz w:val="24"/>
          <w:szCs w:val="24"/>
        </w:rPr>
        <w:t>МКОУ Шилыковской СШ</w:t>
      </w:r>
      <w:r w:rsidRPr="00BF3129">
        <w:rPr>
          <w:rFonts w:ascii="Times New Roman" w:eastAsia="Times New Roman" w:hAnsi="Times New Roman"/>
          <w:b/>
          <w:bCs/>
          <w:sz w:val="24"/>
          <w:szCs w:val="24"/>
          <w:lang w:eastAsia="ru-RU"/>
        </w:rPr>
        <w:t>:</w:t>
      </w:r>
      <w:r w:rsidRPr="00BF3129">
        <w:rPr>
          <w:rFonts w:ascii="Times New Roman" w:eastAsia="Times New Roman" w:hAnsi="Times New Roman"/>
          <w:sz w:val="24"/>
          <w:szCs w:val="24"/>
          <w:lang w:eastAsia="ru-RU"/>
        </w:rPr>
        <w:t xml:space="preserve"> мультимедийный проек</w:t>
      </w:r>
      <w:r w:rsidR="009A2B08">
        <w:rPr>
          <w:rFonts w:ascii="Times New Roman" w:eastAsia="Times New Roman" w:hAnsi="Times New Roman"/>
          <w:sz w:val="24"/>
          <w:szCs w:val="24"/>
          <w:lang w:eastAsia="ru-RU"/>
        </w:rPr>
        <w:t>тор и экран; принтер лазерный черно-белый</w:t>
      </w:r>
      <w:r w:rsidRPr="00BF3129">
        <w:rPr>
          <w:rFonts w:ascii="Times New Roman" w:eastAsia="Times New Roman" w:hAnsi="Times New Roman"/>
          <w:sz w:val="24"/>
          <w:szCs w:val="24"/>
          <w:lang w:eastAsia="ru-RU"/>
        </w:rPr>
        <w:t>; принтер цветной; цифровой фотоаппарат; цифровая видеокамера; графический планшет; сканер; микрофон; оборудование компьютерной сети; конструктор, позволяющий создавать компьютерно-управляемые движущиеся мо</w:t>
      </w:r>
      <w:r w:rsidR="009A2B08">
        <w:rPr>
          <w:rFonts w:ascii="Times New Roman" w:eastAsia="Times New Roman" w:hAnsi="Times New Roman"/>
          <w:sz w:val="24"/>
          <w:szCs w:val="24"/>
          <w:lang w:eastAsia="ru-RU"/>
        </w:rPr>
        <w:t>дели с обратной связью; 3Д принтеры</w:t>
      </w:r>
      <w:r w:rsidRPr="00BF3129">
        <w:rPr>
          <w:rFonts w:ascii="Times New Roman" w:eastAsia="Times New Roman" w:hAnsi="Times New Roman"/>
          <w:sz w:val="24"/>
          <w:szCs w:val="24"/>
          <w:lang w:eastAsia="ru-RU"/>
        </w:rPr>
        <w:t xml:space="preserve">; </w:t>
      </w:r>
      <w:r w:rsidR="009A2B08">
        <w:rPr>
          <w:rFonts w:ascii="Times New Roman" w:eastAsia="Times New Roman" w:hAnsi="Times New Roman"/>
          <w:sz w:val="24"/>
          <w:szCs w:val="24"/>
          <w:lang w:val="en-US" w:eastAsia="ru-RU"/>
        </w:rPr>
        <w:t>VR</w:t>
      </w:r>
      <w:r w:rsidR="009A2B08" w:rsidRPr="009A2B08">
        <w:rPr>
          <w:rFonts w:ascii="Times New Roman" w:eastAsia="Times New Roman" w:hAnsi="Times New Roman"/>
          <w:sz w:val="24"/>
          <w:szCs w:val="24"/>
          <w:lang w:eastAsia="ru-RU"/>
        </w:rPr>
        <w:t>-</w:t>
      </w:r>
      <w:r w:rsidR="009A2B08">
        <w:rPr>
          <w:rFonts w:ascii="Times New Roman" w:eastAsia="Times New Roman" w:hAnsi="Times New Roman"/>
          <w:sz w:val="24"/>
          <w:szCs w:val="24"/>
          <w:lang w:eastAsia="ru-RU"/>
        </w:rPr>
        <w:t>шлем;</w:t>
      </w:r>
      <w:r w:rsidR="00B1085A">
        <w:rPr>
          <w:rFonts w:ascii="Times New Roman" w:eastAsia="Times New Roman" w:hAnsi="Times New Roman"/>
          <w:sz w:val="24"/>
          <w:szCs w:val="24"/>
          <w:lang w:eastAsia="ru-RU"/>
        </w:rPr>
        <w:t xml:space="preserve"> квадракоптеры;</w:t>
      </w:r>
      <w:r w:rsidR="009A2B08">
        <w:rPr>
          <w:rFonts w:ascii="Times New Roman" w:eastAsia="Times New Roman" w:hAnsi="Times New Roman"/>
          <w:sz w:val="24"/>
          <w:szCs w:val="24"/>
          <w:lang w:eastAsia="ru-RU"/>
        </w:rPr>
        <w:t xml:space="preserve"> </w:t>
      </w:r>
      <w:r w:rsidRPr="00BF3129">
        <w:rPr>
          <w:rFonts w:ascii="Times New Roman" w:eastAsia="Times New Roman" w:hAnsi="Times New Roman"/>
          <w:sz w:val="24"/>
          <w:szCs w:val="24"/>
          <w:lang w:eastAsia="ru-RU"/>
        </w:rPr>
        <w:t>доска со средствами, обеспечивающими обратную связь.</w:t>
      </w: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b/>
          <w:bCs/>
          <w:sz w:val="24"/>
          <w:szCs w:val="24"/>
          <w:lang w:eastAsia="ru-RU"/>
        </w:rPr>
        <w:t xml:space="preserve">Программные инструменты в </w:t>
      </w:r>
      <w:r w:rsidR="00753625" w:rsidRPr="00753625">
        <w:rPr>
          <w:rFonts w:ascii="Times New Roman" w:eastAsiaTheme="minorHAnsi" w:hAnsi="Times New Roman"/>
          <w:b/>
          <w:sz w:val="24"/>
          <w:szCs w:val="24"/>
        </w:rPr>
        <w:t>МКОУ Шилыковской СШ</w:t>
      </w:r>
      <w:r w:rsidRPr="00BF3129">
        <w:rPr>
          <w:rFonts w:ascii="Times New Roman" w:eastAsia="Times New Roman" w:hAnsi="Times New Roman"/>
          <w:b/>
          <w:bCs/>
          <w:sz w:val="24"/>
          <w:szCs w:val="24"/>
          <w:lang w:eastAsia="ru-RU"/>
        </w:rPr>
        <w:t>:</w:t>
      </w:r>
      <w:r w:rsidRPr="00BF3129">
        <w:rPr>
          <w:rFonts w:ascii="Times New Roman" w:eastAsia="Times New Roman" w:hAnsi="Times New Roman"/>
          <w:sz w:val="24"/>
          <w:szCs w:val="24"/>
          <w:lang w:eastAsia="ru-RU"/>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b/>
          <w:bCs/>
          <w:sz w:val="24"/>
          <w:szCs w:val="24"/>
          <w:lang w:eastAsia="ru-RU"/>
        </w:rPr>
        <w:t>Обеспечение технической, методической и организационной поддержки:</w:t>
      </w:r>
      <w:r w:rsidRPr="00BF3129">
        <w:rPr>
          <w:rFonts w:ascii="Times New Roman" w:eastAsia="Times New Roman" w:hAnsi="Times New Roman"/>
          <w:sz w:val="24"/>
          <w:szCs w:val="24"/>
          <w:lang w:eastAsia="ru-RU"/>
        </w:rPr>
        <w:t xml:space="preserve">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ОО (индивидуальных программ для каждого работника).</w:t>
      </w: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b/>
          <w:bCs/>
          <w:sz w:val="24"/>
          <w:szCs w:val="24"/>
          <w:lang w:eastAsia="ru-RU"/>
        </w:rPr>
        <w:t>Отображение образовательной деятельности в информационной среде:</w:t>
      </w:r>
      <w:r w:rsidRPr="00BF3129">
        <w:rPr>
          <w:rFonts w:ascii="Times New Roman" w:eastAsia="Times New Roman" w:hAnsi="Times New Roman"/>
          <w:sz w:val="24"/>
          <w:szCs w:val="24"/>
          <w:lang w:eastAsia="ru-RU"/>
        </w:rPr>
        <w:t xml:space="preserve">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b/>
          <w:bCs/>
          <w:sz w:val="24"/>
          <w:szCs w:val="24"/>
          <w:lang w:eastAsia="ru-RU"/>
        </w:rPr>
        <w:t>Компоненты на бумажных носителях:</w:t>
      </w:r>
      <w:r w:rsidRPr="00BF3129">
        <w:rPr>
          <w:rFonts w:ascii="Times New Roman" w:eastAsia="Times New Roman" w:hAnsi="Times New Roman"/>
          <w:sz w:val="24"/>
          <w:szCs w:val="24"/>
          <w:lang w:eastAsia="ru-RU"/>
        </w:rPr>
        <w:t xml:space="preserve"> учебники; рабочие тетради (тетради-тренажёры).</w:t>
      </w:r>
    </w:p>
    <w:p w:rsidR="00BF3129" w:rsidRPr="00BF3129" w:rsidRDefault="00BF3129" w:rsidP="00BF3129">
      <w:pPr>
        <w:spacing w:after="0" w:line="240" w:lineRule="auto"/>
        <w:jc w:val="both"/>
        <w:rPr>
          <w:rFonts w:ascii="Times New Roman" w:eastAsia="Times New Roman" w:hAnsi="Times New Roman"/>
          <w:sz w:val="24"/>
          <w:szCs w:val="24"/>
          <w:lang w:eastAsia="ru-RU"/>
        </w:rPr>
      </w:pPr>
      <w:r w:rsidRPr="00BF3129">
        <w:rPr>
          <w:rFonts w:ascii="Times New Roman" w:eastAsia="Times New Roman" w:hAnsi="Times New Roman"/>
          <w:b/>
          <w:bCs/>
          <w:sz w:val="24"/>
          <w:szCs w:val="24"/>
          <w:lang w:eastAsia="ru-RU"/>
        </w:rPr>
        <w:t xml:space="preserve">Компоненты на </w:t>
      </w:r>
      <w:r w:rsidRPr="00BF3129">
        <w:rPr>
          <w:rFonts w:ascii="Times New Roman" w:eastAsia="Times New Roman" w:hAnsi="Times New Roman"/>
          <w:b/>
          <w:bCs/>
          <w:sz w:val="24"/>
          <w:szCs w:val="24"/>
          <w:lang w:val="en-US"/>
        </w:rPr>
        <w:t>CD</w:t>
      </w:r>
      <w:r w:rsidR="00EB7E8A">
        <w:rPr>
          <w:rFonts w:ascii="Times New Roman" w:eastAsia="Times New Roman" w:hAnsi="Times New Roman"/>
          <w:b/>
          <w:bCs/>
          <w:sz w:val="24"/>
          <w:szCs w:val="24"/>
        </w:rPr>
        <w:t xml:space="preserve"> </w:t>
      </w:r>
      <w:r w:rsidRPr="00BF3129">
        <w:rPr>
          <w:rFonts w:ascii="Times New Roman" w:eastAsia="Times New Roman" w:hAnsi="Times New Roman"/>
          <w:b/>
          <w:bCs/>
          <w:sz w:val="24"/>
          <w:szCs w:val="24"/>
          <w:lang w:eastAsia="ru-RU"/>
        </w:rPr>
        <w:t>и</w:t>
      </w:r>
      <w:r w:rsidR="00EB7E8A">
        <w:rPr>
          <w:rFonts w:ascii="Times New Roman" w:eastAsia="Times New Roman" w:hAnsi="Times New Roman"/>
          <w:b/>
          <w:bCs/>
          <w:sz w:val="24"/>
          <w:szCs w:val="24"/>
          <w:lang w:eastAsia="ru-RU"/>
        </w:rPr>
        <w:t xml:space="preserve"> </w:t>
      </w:r>
      <w:r w:rsidRPr="00BF3129">
        <w:rPr>
          <w:rFonts w:ascii="Times New Roman" w:eastAsia="Times New Roman" w:hAnsi="Times New Roman"/>
          <w:b/>
          <w:bCs/>
          <w:sz w:val="24"/>
          <w:szCs w:val="24"/>
          <w:lang w:val="en-US"/>
        </w:rPr>
        <w:t>DVD</w:t>
      </w:r>
      <w:r w:rsidRPr="00BF3129">
        <w:rPr>
          <w:rFonts w:ascii="Times New Roman" w:eastAsia="Times New Roman" w:hAnsi="Times New Roman"/>
          <w:b/>
          <w:bCs/>
          <w:sz w:val="24"/>
          <w:szCs w:val="24"/>
        </w:rPr>
        <w:t>:</w:t>
      </w:r>
      <w:r w:rsidRPr="00BF3129">
        <w:rPr>
          <w:rFonts w:ascii="Times New Roman" w:eastAsia="Times New Roman" w:hAnsi="Times New Roman"/>
          <w:sz w:val="24"/>
          <w:szCs w:val="24"/>
          <w:lang w:eastAsia="ru-RU"/>
        </w:rPr>
        <w:t>электронные приложения к учебникам; электронные наглядные пособия; электронные тренажёры; электронные практикумы.</w:t>
      </w:r>
    </w:p>
    <w:p w:rsidR="00EB7E8A" w:rsidRDefault="00EB7E8A" w:rsidP="00EB7E8A">
      <w:pPr>
        <w:pStyle w:val="Default"/>
      </w:pPr>
    </w:p>
    <w:p w:rsidR="00EB7E8A" w:rsidRPr="00EB7E8A" w:rsidRDefault="00EB7E8A" w:rsidP="00EB7E8A">
      <w:pPr>
        <w:pStyle w:val="Default"/>
        <w:jc w:val="both"/>
        <w:rPr>
          <w:color w:val="auto"/>
        </w:rPr>
      </w:pPr>
      <w:r w:rsidRPr="00EB7E8A">
        <w:rPr>
          <w:b/>
          <w:bCs/>
          <w:color w:val="auto"/>
        </w:rPr>
        <w:lastRenderedPageBreak/>
        <w:t xml:space="preserve">III.3.6. Обоснование необходимых изменений в имеющихся условиях в соответствии с образовательной программой среднего общего образования </w:t>
      </w:r>
    </w:p>
    <w:p w:rsidR="00EB7E8A" w:rsidRPr="00EB7E8A" w:rsidRDefault="00811180" w:rsidP="00EB7E8A">
      <w:pPr>
        <w:pStyle w:val="Default"/>
        <w:jc w:val="both"/>
        <w:rPr>
          <w:color w:val="auto"/>
        </w:rPr>
      </w:pPr>
      <w:r>
        <w:t>МКОУ Шилыковской СШ</w:t>
      </w:r>
      <w:r w:rsidR="00EB7E8A" w:rsidRPr="00EB7E8A">
        <w:rPr>
          <w:color w:val="auto"/>
        </w:rPr>
        <w:t xml:space="preserve"> определяются все необходимые меры и сроки по приведению информационно-методических условий реализации образовательной программы среднего общего образования в соответствие с требованиями ФГОС СОО. </w:t>
      </w:r>
    </w:p>
    <w:p w:rsidR="00EB7E8A" w:rsidRPr="00EB7E8A" w:rsidRDefault="00EB7E8A" w:rsidP="00EB7E8A">
      <w:pPr>
        <w:pStyle w:val="Default"/>
        <w:jc w:val="both"/>
        <w:rPr>
          <w:color w:val="auto"/>
        </w:rPr>
      </w:pPr>
      <w:r w:rsidRPr="00EB7E8A">
        <w:rPr>
          <w:color w:val="auto"/>
        </w:rPr>
        <w:t>Система условий реализац</w:t>
      </w:r>
      <w:r>
        <w:rPr>
          <w:color w:val="auto"/>
        </w:rPr>
        <w:t xml:space="preserve">ии ООП </w:t>
      </w:r>
      <w:r w:rsidR="00811180">
        <w:t>МКОУ Шилыковской СШ</w:t>
      </w:r>
      <w:r w:rsidR="00811180" w:rsidRPr="00412B30">
        <w:t xml:space="preserve"> </w:t>
      </w:r>
      <w:r w:rsidRPr="00EB7E8A">
        <w:rPr>
          <w:color w:val="auto"/>
        </w:rPr>
        <w:t xml:space="preserve">базируется на результатах проведенной в ходе разработки программы комплексной аналитико-обобщающей и прогностической работы, включающей: </w:t>
      </w:r>
    </w:p>
    <w:p w:rsidR="00EB7E8A" w:rsidRPr="00EB7E8A" w:rsidRDefault="00EB7E8A" w:rsidP="00F47E06">
      <w:pPr>
        <w:pStyle w:val="Default"/>
        <w:numPr>
          <w:ilvl w:val="0"/>
          <w:numId w:val="289"/>
        </w:numPr>
        <w:spacing w:after="9"/>
        <w:jc w:val="both"/>
        <w:rPr>
          <w:color w:val="auto"/>
        </w:rPr>
      </w:pPr>
      <w:r w:rsidRPr="00EB7E8A">
        <w:rPr>
          <w:color w:val="auto"/>
        </w:rPr>
        <w:t>анализ им</w:t>
      </w:r>
      <w:r>
        <w:rPr>
          <w:color w:val="auto"/>
        </w:rPr>
        <w:t xml:space="preserve">еющихся в </w:t>
      </w:r>
      <w:r w:rsidR="00811180">
        <w:t>МКОУ Шилыковской СШ</w:t>
      </w:r>
      <w:r w:rsidR="00811180" w:rsidRPr="00412B30">
        <w:t xml:space="preserve"> </w:t>
      </w:r>
      <w:r w:rsidRPr="00EB7E8A">
        <w:rPr>
          <w:color w:val="auto"/>
        </w:rPr>
        <w:t xml:space="preserve">условий и ресурсов реализации образовательной программы среднего общего образования; </w:t>
      </w:r>
    </w:p>
    <w:p w:rsidR="00EB7E8A" w:rsidRPr="00EB7E8A" w:rsidRDefault="00EB7E8A" w:rsidP="00F47E06">
      <w:pPr>
        <w:pStyle w:val="Default"/>
        <w:numPr>
          <w:ilvl w:val="0"/>
          <w:numId w:val="289"/>
        </w:numPr>
        <w:spacing w:after="9"/>
        <w:jc w:val="both"/>
        <w:rPr>
          <w:color w:val="auto"/>
        </w:rPr>
      </w:pPr>
      <w:r w:rsidRPr="00EB7E8A">
        <w:rPr>
          <w:color w:val="auto"/>
        </w:rPr>
        <w:t xml:space="preserve">установление степени их соответствия требованиям ФГОС, а также целям и задачам образовательной </w:t>
      </w:r>
      <w:r>
        <w:rPr>
          <w:color w:val="auto"/>
        </w:rPr>
        <w:t xml:space="preserve">программы </w:t>
      </w:r>
      <w:r w:rsidR="00811180">
        <w:t>МКОУ Шилыковской СШ</w:t>
      </w:r>
      <w:r w:rsidRPr="00EB7E8A">
        <w:rPr>
          <w:color w:val="auto"/>
        </w:rPr>
        <w:t xml:space="preserve">, сформированным с учетом потребностей всех участников образовательных отношений; </w:t>
      </w:r>
    </w:p>
    <w:p w:rsidR="00EB7E8A" w:rsidRPr="00EB7E8A" w:rsidRDefault="00EB7E8A" w:rsidP="00F47E06">
      <w:pPr>
        <w:pStyle w:val="Default"/>
        <w:numPr>
          <w:ilvl w:val="0"/>
          <w:numId w:val="289"/>
        </w:numPr>
        <w:spacing w:after="9"/>
        <w:jc w:val="both"/>
        <w:rPr>
          <w:color w:val="auto"/>
        </w:rPr>
      </w:pPr>
      <w:r w:rsidRPr="00EB7E8A">
        <w:rPr>
          <w:color w:val="auto"/>
        </w:rPr>
        <w:t xml:space="preserve">выявление проблемных зон и установление необходимых изменений в имеющихся условиях для приведения их в соответствие с требованиями ФГОС СОО; </w:t>
      </w:r>
    </w:p>
    <w:p w:rsidR="00EB7E8A" w:rsidRPr="00EB7E8A" w:rsidRDefault="00EB7E8A" w:rsidP="00F47E06">
      <w:pPr>
        <w:pStyle w:val="Default"/>
        <w:numPr>
          <w:ilvl w:val="0"/>
          <w:numId w:val="289"/>
        </w:numPr>
        <w:spacing w:after="9"/>
        <w:jc w:val="both"/>
        <w:rPr>
          <w:color w:val="auto"/>
        </w:rPr>
      </w:pPr>
      <w:r w:rsidRPr="00EB7E8A">
        <w:rPr>
          <w:color w:val="auto"/>
        </w:rPr>
        <w:t xml:space="preserve">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 </w:t>
      </w:r>
    </w:p>
    <w:p w:rsidR="00EB7E8A" w:rsidRPr="00EB7E8A" w:rsidRDefault="00EB7E8A" w:rsidP="00F47E06">
      <w:pPr>
        <w:pStyle w:val="Default"/>
        <w:numPr>
          <w:ilvl w:val="0"/>
          <w:numId w:val="289"/>
        </w:numPr>
        <w:spacing w:after="9"/>
        <w:jc w:val="both"/>
        <w:rPr>
          <w:color w:val="auto"/>
        </w:rPr>
      </w:pPr>
      <w:r w:rsidRPr="00EB7E8A">
        <w:rPr>
          <w:color w:val="auto"/>
        </w:rPr>
        <w:t xml:space="preserve">разработку сетевого графика (дорожной карты) создания необходимой системы условий; </w:t>
      </w:r>
    </w:p>
    <w:p w:rsidR="00EB7E8A" w:rsidRPr="00EB7E8A" w:rsidRDefault="00EB7E8A" w:rsidP="00F47E06">
      <w:pPr>
        <w:pStyle w:val="Default"/>
        <w:numPr>
          <w:ilvl w:val="0"/>
          <w:numId w:val="289"/>
        </w:numPr>
        <w:jc w:val="both"/>
        <w:rPr>
          <w:color w:val="auto"/>
        </w:rPr>
      </w:pPr>
      <w:r w:rsidRPr="00EB7E8A">
        <w:rPr>
          <w:color w:val="auto"/>
        </w:rPr>
        <w:t xml:space="preserve">разработку механизмов мониторинга, оценки и коррекции реализации промежуточных этапов разработанного графика (дорожной карты). </w:t>
      </w:r>
    </w:p>
    <w:p w:rsidR="00EB7E8A" w:rsidRDefault="00EB7E8A" w:rsidP="00EB7E8A">
      <w:pPr>
        <w:pStyle w:val="Default"/>
        <w:ind w:left="720"/>
      </w:pPr>
    </w:p>
    <w:p w:rsidR="00EB7E8A" w:rsidRPr="00EB7E8A" w:rsidRDefault="00EB7E8A" w:rsidP="00EB7E8A">
      <w:pPr>
        <w:pStyle w:val="Default"/>
        <w:jc w:val="both"/>
        <w:rPr>
          <w:color w:val="auto"/>
        </w:rPr>
      </w:pPr>
      <w:r w:rsidRPr="00EB7E8A">
        <w:rPr>
          <w:b/>
          <w:bCs/>
          <w:color w:val="auto"/>
        </w:rPr>
        <w:t xml:space="preserve">III.4. Механизмы достижения целевых ориентиров в системе условий </w:t>
      </w:r>
    </w:p>
    <w:p w:rsidR="00EB7E8A" w:rsidRPr="00EB7E8A" w:rsidRDefault="00EB7E8A" w:rsidP="00EB7E8A">
      <w:pPr>
        <w:pStyle w:val="Default"/>
        <w:jc w:val="both"/>
      </w:pPr>
      <w:r w:rsidRPr="00EB7E8A">
        <w:t xml:space="preserve">Интегративным результатом выполнения требований к условиям реализации образовательной программы </w:t>
      </w:r>
      <w:r w:rsidR="00811180">
        <w:t>МКОУ Шилыковской СШ</w:t>
      </w:r>
      <w:r w:rsidR="00811180" w:rsidRPr="00412B30">
        <w:t xml:space="preserve"> </w:t>
      </w:r>
      <w:r w:rsidRPr="00EB7E8A">
        <w:t xml:space="preserve">является создание и поддержание комфортной развивающей образовательной среды, позволяющей формировать успешную, </w:t>
      </w:r>
    </w:p>
    <w:p w:rsidR="00EB7E8A" w:rsidRPr="00EB7E8A" w:rsidRDefault="00EB7E8A" w:rsidP="00EB7E8A">
      <w:pPr>
        <w:pStyle w:val="Default"/>
        <w:jc w:val="both"/>
        <w:rPr>
          <w:color w:val="auto"/>
        </w:rPr>
      </w:pPr>
      <w:r w:rsidRPr="00EB7E8A">
        <w:rPr>
          <w:color w:val="auto"/>
        </w:rPr>
        <w:t xml:space="preserve">интеллектуально развитую, творческую личность, способную свободно адаптироваться к социальным условиям, ответственную за свое здоровье и жизнь. </w:t>
      </w:r>
    </w:p>
    <w:p w:rsidR="00EB7E8A" w:rsidRPr="00EB7E8A" w:rsidRDefault="00EB7E8A" w:rsidP="00EB7E8A">
      <w:pPr>
        <w:pStyle w:val="Default"/>
        <w:jc w:val="both"/>
        <w:rPr>
          <w:color w:val="auto"/>
        </w:rPr>
      </w:pPr>
      <w:r w:rsidRPr="00EB7E8A">
        <w:rPr>
          <w:color w:val="auto"/>
        </w:rPr>
        <w:t xml:space="preserve">Созданные в </w:t>
      </w:r>
      <w:r w:rsidR="00811180">
        <w:t>МКОУ Шилыковской СШ</w:t>
      </w:r>
      <w:r w:rsidRPr="00EB7E8A">
        <w:rPr>
          <w:color w:val="auto"/>
        </w:rPr>
        <w:t xml:space="preserve">, реализующей ОП СОО, условия: </w:t>
      </w:r>
    </w:p>
    <w:p w:rsidR="00EB7E8A" w:rsidRDefault="00EB7E8A" w:rsidP="00F47E06">
      <w:pPr>
        <w:pStyle w:val="Default"/>
        <w:numPr>
          <w:ilvl w:val="0"/>
          <w:numId w:val="290"/>
        </w:numPr>
        <w:spacing w:after="27"/>
        <w:jc w:val="both"/>
        <w:rPr>
          <w:color w:val="auto"/>
        </w:rPr>
      </w:pPr>
      <w:r w:rsidRPr="00EB7E8A">
        <w:rPr>
          <w:color w:val="auto"/>
        </w:rPr>
        <w:t>соответствуют требованиям ФГОС СОО</w:t>
      </w:r>
      <w:r>
        <w:rPr>
          <w:color w:val="auto"/>
        </w:rPr>
        <w:t xml:space="preserve">; </w:t>
      </w:r>
    </w:p>
    <w:p w:rsidR="00EB7E8A" w:rsidRPr="00EB7E8A" w:rsidRDefault="00EB7E8A" w:rsidP="00F47E06">
      <w:pPr>
        <w:pStyle w:val="Default"/>
        <w:numPr>
          <w:ilvl w:val="0"/>
          <w:numId w:val="290"/>
        </w:numPr>
        <w:spacing w:after="27"/>
        <w:jc w:val="both"/>
        <w:rPr>
          <w:color w:val="auto"/>
        </w:rPr>
      </w:pPr>
      <w:r w:rsidRPr="00EB7E8A">
        <w:rPr>
          <w:color w:val="auto"/>
        </w:rPr>
        <w:t xml:space="preserve">обеспечивают достижение планируемых результатов освоения образовательной программы образовательной организации и реализацию предусмотренных в ней образовательных программ; </w:t>
      </w:r>
    </w:p>
    <w:p w:rsidR="00EB7E8A" w:rsidRPr="00EB7E8A" w:rsidRDefault="00EB7E8A" w:rsidP="00F47E06">
      <w:pPr>
        <w:pStyle w:val="Default"/>
        <w:numPr>
          <w:ilvl w:val="0"/>
          <w:numId w:val="290"/>
        </w:numPr>
        <w:spacing w:after="27"/>
        <w:jc w:val="both"/>
        <w:rPr>
          <w:color w:val="auto"/>
        </w:rPr>
      </w:pPr>
      <w:r w:rsidRPr="00EB7E8A">
        <w:rPr>
          <w:color w:val="auto"/>
        </w:rPr>
        <w:t xml:space="preserve">учитывают особенности </w:t>
      </w:r>
      <w:r w:rsidR="00811180">
        <w:t>МКОУ Шилыковской СШ</w:t>
      </w:r>
      <w:r w:rsidRPr="00EB7E8A">
        <w:rPr>
          <w:color w:val="auto"/>
        </w:rPr>
        <w:t xml:space="preserve">, ее организационную структуру, запросы участников образовательного процесса; </w:t>
      </w:r>
    </w:p>
    <w:p w:rsidR="00EB7E8A" w:rsidRPr="00EB7E8A" w:rsidRDefault="00EB7E8A" w:rsidP="00F47E06">
      <w:pPr>
        <w:pStyle w:val="Default"/>
        <w:numPr>
          <w:ilvl w:val="0"/>
          <w:numId w:val="290"/>
        </w:numPr>
        <w:jc w:val="both"/>
        <w:rPr>
          <w:color w:val="auto"/>
        </w:rPr>
      </w:pPr>
      <w:r w:rsidRPr="00EB7E8A">
        <w:rPr>
          <w:color w:val="auto"/>
        </w:rPr>
        <w:t xml:space="preserve">предоставляют возможность взаимодействия с социальными партнерами, использования ресурсов социума, в том числе и сетевого взаимодействия. </w:t>
      </w:r>
    </w:p>
    <w:p w:rsidR="00EB7E8A" w:rsidRPr="00EB7E8A" w:rsidRDefault="00EB7E8A" w:rsidP="00EB7E8A">
      <w:pPr>
        <w:pStyle w:val="Default"/>
        <w:jc w:val="both"/>
        <w:rPr>
          <w:color w:val="auto"/>
        </w:rPr>
      </w:pPr>
    </w:p>
    <w:p w:rsidR="00EB7E8A" w:rsidRPr="00EB7E8A" w:rsidRDefault="00EB7E8A" w:rsidP="00EB7E8A">
      <w:pPr>
        <w:pStyle w:val="Default"/>
        <w:jc w:val="both"/>
        <w:rPr>
          <w:color w:val="auto"/>
        </w:rPr>
      </w:pPr>
      <w:r w:rsidRPr="00EB7E8A">
        <w:rPr>
          <w:color w:val="auto"/>
        </w:rPr>
        <w:t xml:space="preserve">В соответствии с требованиями ФГОС СОО раздел образовательной программы </w:t>
      </w:r>
      <w:r w:rsidR="00811180">
        <w:t>МКОУ Шилыковской СШ</w:t>
      </w:r>
      <w:r w:rsidRPr="00EB7E8A">
        <w:rPr>
          <w:color w:val="auto"/>
        </w:rPr>
        <w:t xml:space="preserve">, характеризующий систему условий, содержит: </w:t>
      </w:r>
    </w:p>
    <w:p w:rsidR="00EB7E8A" w:rsidRPr="004B2A0A" w:rsidRDefault="004B2A0A" w:rsidP="004B2A0A">
      <w:pPr>
        <w:pStyle w:val="aa"/>
        <w:jc w:val="both"/>
        <w:rPr>
          <w:rFonts w:ascii="Times New Roman" w:hAnsi="Times New Roman"/>
          <w:sz w:val="24"/>
          <w:szCs w:val="24"/>
        </w:rPr>
      </w:pPr>
      <w:r>
        <w:rPr>
          <w:rFonts w:ascii="Times New Roman" w:hAnsi="Times New Roman"/>
          <w:sz w:val="24"/>
          <w:szCs w:val="24"/>
        </w:rPr>
        <w:t xml:space="preserve">- </w:t>
      </w:r>
      <w:r w:rsidR="00EB7E8A" w:rsidRPr="004B2A0A">
        <w:rPr>
          <w:rFonts w:ascii="Times New Roman" w:hAnsi="Times New Roman"/>
          <w:sz w:val="24"/>
          <w:szCs w:val="24"/>
        </w:rPr>
        <w:t>описание кадровых, психолого-педагогических, финансово-экономических, материально-</w:t>
      </w:r>
      <w:r>
        <w:rPr>
          <w:rFonts w:ascii="Times New Roman" w:hAnsi="Times New Roman"/>
          <w:sz w:val="24"/>
          <w:szCs w:val="24"/>
        </w:rPr>
        <w:t xml:space="preserve">- </w:t>
      </w:r>
      <w:r w:rsidR="00EB7E8A" w:rsidRPr="004B2A0A">
        <w:rPr>
          <w:rFonts w:ascii="Times New Roman" w:hAnsi="Times New Roman"/>
          <w:sz w:val="24"/>
          <w:szCs w:val="24"/>
        </w:rPr>
        <w:t xml:space="preserve">технических, информационно-методических условий и ресурсов; </w:t>
      </w:r>
    </w:p>
    <w:p w:rsidR="00EB7E8A" w:rsidRPr="004B2A0A" w:rsidRDefault="004B2A0A" w:rsidP="004B2A0A">
      <w:pPr>
        <w:pStyle w:val="aa"/>
        <w:jc w:val="both"/>
        <w:rPr>
          <w:rFonts w:ascii="Times New Roman" w:hAnsi="Times New Roman"/>
          <w:sz w:val="24"/>
          <w:szCs w:val="24"/>
        </w:rPr>
      </w:pPr>
      <w:r>
        <w:rPr>
          <w:rFonts w:ascii="Times New Roman" w:hAnsi="Times New Roman"/>
          <w:sz w:val="24"/>
          <w:szCs w:val="24"/>
        </w:rPr>
        <w:t xml:space="preserve">- </w:t>
      </w:r>
      <w:r w:rsidR="00EB7E8A" w:rsidRPr="004B2A0A">
        <w:rPr>
          <w:rFonts w:ascii="Times New Roman" w:hAnsi="Times New Roman"/>
          <w:sz w:val="24"/>
          <w:szCs w:val="24"/>
        </w:rPr>
        <w:t xml:space="preserve">обоснование необходимых изменений в имеющихся условиях в соответствии с целями и приоритетами ОП СОО образовательной организации; </w:t>
      </w:r>
    </w:p>
    <w:p w:rsidR="00EB7E8A" w:rsidRPr="004B2A0A" w:rsidRDefault="004B2A0A" w:rsidP="004B2A0A">
      <w:pPr>
        <w:pStyle w:val="aa"/>
        <w:jc w:val="both"/>
        <w:rPr>
          <w:rFonts w:ascii="Times New Roman" w:hAnsi="Times New Roman"/>
          <w:sz w:val="24"/>
          <w:szCs w:val="24"/>
        </w:rPr>
      </w:pPr>
      <w:r>
        <w:rPr>
          <w:rFonts w:ascii="Times New Roman" w:hAnsi="Times New Roman"/>
          <w:sz w:val="24"/>
          <w:szCs w:val="24"/>
        </w:rPr>
        <w:t xml:space="preserve">- </w:t>
      </w:r>
      <w:r w:rsidR="00EB7E8A" w:rsidRPr="004B2A0A">
        <w:rPr>
          <w:rFonts w:ascii="Times New Roman" w:hAnsi="Times New Roman"/>
          <w:sz w:val="24"/>
          <w:szCs w:val="24"/>
        </w:rPr>
        <w:t xml:space="preserve">механизмы достижения целевых ориентиров в системе условий; </w:t>
      </w:r>
    </w:p>
    <w:p w:rsidR="00EB7E8A" w:rsidRPr="004B2A0A" w:rsidRDefault="004B2A0A" w:rsidP="004B2A0A">
      <w:pPr>
        <w:pStyle w:val="aa"/>
        <w:jc w:val="both"/>
        <w:rPr>
          <w:rFonts w:ascii="Times New Roman" w:hAnsi="Times New Roman"/>
          <w:sz w:val="24"/>
          <w:szCs w:val="24"/>
        </w:rPr>
      </w:pPr>
      <w:r>
        <w:rPr>
          <w:rFonts w:ascii="Times New Roman" w:hAnsi="Times New Roman"/>
          <w:sz w:val="24"/>
          <w:szCs w:val="24"/>
        </w:rPr>
        <w:t xml:space="preserve">- </w:t>
      </w:r>
      <w:r w:rsidR="00EB7E8A" w:rsidRPr="004B2A0A">
        <w:rPr>
          <w:rFonts w:ascii="Times New Roman" w:hAnsi="Times New Roman"/>
          <w:sz w:val="24"/>
          <w:szCs w:val="24"/>
        </w:rPr>
        <w:t xml:space="preserve">сетевой график (дорожную карту) по формированию необходимой системы условий; </w:t>
      </w:r>
    </w:p>
    <w:p w:rsidR="00EB7E8A" w:rsidRPr="004B2A0A" w:rsidRDefault="004B2A0A" w:rsidP="004B2A0A">
      <w:pPr>
        <w:pStyle w:val="aa"/>
        <w:jc w:val="both"/>
        <w:rPr>
          <w:rFonts w:ascii="Times New Roman" w:hAnsi="Times New Roman"/>
          <w:sz w:val="24"/>
          <w:szCs w:val="24"/>
        </w:rPr>
      </w:pPr>
      <w:r>
        <w:rPr>
          <w:rFonts w:ascii="Times New Roman" w:hAnsi="Times New Roman"/>
          <w:sz w:val="24"/>
          <w:szCs w:val="24"/>
        </w:rPr>
        <w:t xml:space="preserve">- </w:t>
      </w:r>
      <w:r w:rsidR="00EB7E8A" w:rsidRPr="004B2A0A">
        <w:rPr>
          <w:rFonts w:ascii="Times New Roman" w:hAnsi="Times New Roman"/>
          <w:sz w:val="24"/>
          <w:szCs w:val="24"/>
        </w:rPr>
        <w:t xml:space="preserve">систему оценки условий. </w:t>
      </w:r>
    </w:p>
    <w:p w:rsidR="00EB7E8A" w:rsidRPr="00EB7E8A" w:rsidRDefault="00EB7E8A" w:rsidP="00EB7E8A">
      <w:pPr>
        <w:pStyle w:val="Default"/>
        <w:jc w:val="both"/>
        <w:rPr>
          <w:color w:val="auto"/>
        </w:rPr>
      </w:pPr>
    </w:p>
    <w:p w:rsidR="00EB7E8A" w:rsidRPr="00EB7E8A" w:rsidRDefault="00EB7E8A" w:rsidP="00EB7E8A">
      <w:pPr>
        <w:pStyle w:val="Default"/>
        <w:jc w:val="both"/>
        <w:rPr>
          <w:color w:val="auto"/>
        </w:rPr>
      </w:pPr>
      <w:r w:rsidRPr="00EB7E8A">
        <w:rPr>
          <w:color w:val="auto"/>
        </w:rPr>
        <w:t xml:space="preserve">Система условий реализации ОП </w:t>
      </w:r>
      <w:r w:rsidR="00811180">
        <w:t>МКОУ Шилыковской СШ</w:t>
      </w:r>
      <w:r w:rsidR="00811180" w:rsidRPr="00412B30">
        <w:t xml:space="preserve"> </w:t>
      </w:r>
      <w:r w:rsidRPr="00EB7E8A">
        <w:rPr>
          <w:color w:val="auto"/>
        </w:rPr>
        <w:t xml:space="preserve">базируется на результатах проведенной в ходе разработки программы комплексной аналитико-обобщающей и прогностической работы, включающей: </w:t>
      </w:r>
    </w:p>
    <w:p w:rsidR="00EB7E8A" w:rsidRPr="00EB7E8A" w:rsidRDefault="00EB7E8A" w:rsidP="00EB7E8A">
      <w:pPr>
        <w:pStyle w:val="Default"/>
        <w:spacing w:after="27"/>
        <w:jc w:val="both"/>
        <w:rPr>
          <w:color w:val="auto"/>
        </w:rPr>
      </w:pPr>
      <w:r w:rsidRPr="00EB7E8A">
        <w:rPr>
          <w:color w:val="auto"/>
        </w:rPr>
        <w:t xml:space="preserve">‒ анализ имеющихся в </w:t>
      </w:r>
      <w:r w:rsidR="00811180">
        <w:t>МКОУ Шилыковской СШ</w:t>
      </w:r>
      <w:r w:rsidR="00811180" w:rsidRPr="00412B30">
        <w:t xml:space="preserve"> </w:t>
      </w:r>
      <w:r w:rsidRPr="00EB7E8A">
        <w:rPr>
          <w:color w:val="auto"/>
        </w:rPr>
        <w:t xml:space="preserve">условий и ресурсов реализации образовательной программы среднего общего образования; </w:t>
      </w:r>
    </w:p>
    <w:p w:rsidR="00EB7E8A" w:rsidRPr="00EB7E8A" w:rsidRDefault="00EB7E8A" w:rsidP="00EB7E8A">
      <w:pPr>
        <w:pStyle w:val="Default"/>
        <w:spacing w:after="27"/>
        <w:jc w:val="both"/>
        <w:rPr>
          <w:color w:val="auto"/>
        </w:rPr>
      </w:pPr>
      <w:r w:rsidRPr="00EB7E8A">
        <w:rPr>
          <w:color w:val="auto"/>
        </w:rPr>
        <w:t xml:space="preserve">‒ установление степени их соответствия требованиям ФГОС, а также целям и задачам образовательной программы </w:t>
      </w:r>
      <w:r w:rsidR="00811180">
        <w:t>МКОУ Шилыковской СШ</w:t>
      </w:r>
      <w:r w:rsidRPr="00EB7E8A">
        <w:rPr>
          <w:color w:val="auto"/>
        </w:rPr>
        <w:t xml:space="preserve">, сформированным с учетом потребностей всех участников образовательного процесса; </w:t>
      </w:r>
    </w:p>
    <w:p w:rsidR="00EB7E8A" w:rsidRPr="00EB7E8A" w:rsidRDefault="00EB7E8A" w:rsidP="00EB7E8A">
      <w:pPr>
        <w:pStyle w:val="Default"/>
        <w:spacing w:after="27"/>
        <w:jc w:val="both"/>
        <w:rPr>
          <w:color w:val="auto"/>
        </w:rPr>
      </w:pPr>
      <w:r w:rsidRPr="00EB7E8A">
        <w:rPr>
          <w:color w:val="auto"/>
        </w:rPr>
        <w:lastRenderedPageBreak/>
        <w:t xml:space="preserve">‒ выявление проблемных зон и установление необходимых изменений в имеющихся условиях для приведения их в соответствие с требованиями ФГОС; </w:t>
      </w:r>
    </w:p>
    <w:p w:rsidR="00EB7E8A" w:rsidRPr="00EB7E8A" w:rsidRDefault="00EB7E8A" w:rsidP="00EB7E8A">
      <w:pPr>
        <w:pStyle w:val="Default"/>
        <w:spacing w:after="27"/>
        <w:jc w:val="both"/>
        <w:rPr>
          <w:color w:val="auto"/>
        </w:rPr>
      </w:pPr>
      <w:r w:rsidRPr="00EB7E8A">
        <w:rPr>
          <w:color w:val="auto"/>
        </w:rPr>
        <w:t xml:space="preserve">‒ разработку с привлечением всех участников образовательного процесса механизмов достижения целевых ориентиров в системе условий; </w:t>
      </w:r>
    </w:p>
    <w:p w:rsidR="00EB7E8A" w:rsidRPr="00EB7E8A" w:rsidRDefault="00EB7E8A" w:rsidP="00EB7E8A">
      <w:pPr>
        <w:pStyle w:val="Default"/>
        <w:spacing w:after="27"/>
        <w:jc w:val="both"/>
        <w:rPr>
          <w:color w:val="auto"/>
        </w:rPr>
      </w:pPr>
      <w:r w:rsidRPr="00EB7E8A">
        <w:rPr>
          <w:color w:val="auto"/>
        </w:rPr>
        <w:t xml:space="preserve">‒ разработку сетевого графика (дорожной карты) создания необходимой системы условий; </w:t>
      </w:r>
    </w:p>
    <w:p w:rsidR="00EB7E8A" w:rsidRDefault="00EB7E8A" w:rsidP="004B2A0A">
      <w:pPr>
        <w:pStyle w:val="Default"/>
        <w:jc w:val="both"/>
        <w:rPr>
          <w:color w:val="auto"/>
        </w:rPr>
      </w:pPr>
      <w:r w:rsidRPr="00EB7E8A">
        <w:rPr>
          <w:color w:val="auto"/>
        </w:rPr>
        <w:t>‒ разработку механизмов мониторинга, оценки и коррекции реализации промежуточных этапов разработан</w:t>
      </w:r>
      <w:r w:rsidR="004B2A0A">
        <w:rPr>
          <w:color w:val="auto"/>
        </w:rPr>
        <w:t xml:space="preserve">ного графика (дорожной карты). </w:t>
      </w:r>
    </w:p>
    <w:p w:rsidR="004B2A0A" w:rsidRPr="004B2A0A" w:rsidRDefault="004B2A0A" w:rsidP="004B2A0A">
      <w:pPr>
        <w:pStyle w:val="Default"/>
        <w:jc w:val="both"/>
        <w:rPr>
          <w:color w:val="auto"/>
        </w:rPr>
      </w:pPr>
    </w:p>
    <w:p w:rsidR="00EB7E8A" w:rsidRPr="00EB7E8A" w:rsidRDefault="00EB7E8A" w:rsidP="00EB7E8A">
      <w:pPr>
        <w:spacing w:after="5" w:line="271" w:lineRule="auto"/>
        <w:rPr>
          <w:rFonts w:ascii="Times New Roman" w:eastAsia="Times New Roman" w:hAnsi="Times New Roman"/>
          <w:color w:val="000000"/>
          <w:sz w:val="23"/>
          <w:lang w:eastAsia="ru-RU"/>
        </w:rPr>
      </w:pPr>
      <w:r w:rsidRPr="00EB7E8A">
        <w:rPr>
          <w:rFonts w:ascii="Times New Roman" w:eastAsia="Times New Roman" w:hAnsi="Times New Roman"/>
          <w:b/>
          <w:color w:val="000000"/>
          <w:sz w:val="23"/>
          <w:lang w:eastAsia="ru-RU"/>
        </w:rPr>
        <w:t xml:space="preserve">III.5. Разработка сетевого графика (дорожной карты) по формированию необходимой системы условий </w:t>
      </w:r>
    </w:p>
    <w:tbl>
      <w:tblPr>
        <w:tblStyle w:val="TableGrid1"/>
        <w:tblW w:w="10290" w:type="dxa"/>
        <w:tblInd w:w="0" w:type="dxa"/>
        <w:tblCellMar>
          <w:top w:w="78" w:type="dxa"/>
          <w:left w:w="84" w:type="dxa"/>
          <w:right w:w="61" w:type="dxa"/>
        </w:tblCellMar>
        <w:tblLook w:val="04A0" w:firstRow="1" w:lastRow="0" w:firstColumn="1" w:lastColumn="0" w:noHBand="0" w:noVBand="1"/>
      </w:tblPr>
      <w:tblGrid>
        <w:gridCol w:w="2494"/>
        <w:gridCol w:w="5919"/>
        <w:gridCol w:w="1877"/>
      </w:tblGrid>
      <w:tr w:rsidR="00EB7E8A" w:rsidRPr="00EB7E8A" w:rsidTr="009F0D6D">
        <w:trPr>
          <w:trHeight w:val="724"/>
        </w:trPr>
        <w:tc>
          <w:tcPr>
            <w:tcW w:w="2494" w:type="dxa"/>
            <w:tcBorders>
              <w:top w:val="single" w:sz="4" w:space="0" w:color="000000"/>
              <w:left w:val="single" w:sz="4" w:space="0" w:color="000000"/>
              <w:bottom w:val="single" w:sz="4" w:space="0" w:color="000000"/>
              <w:right w:val="single" w:sz="4" w:space="0" w:color="000000"/>
            </w:tcBorders>
            <w:vAlign w:val="center"/>
          </w:tcPr>
          <w:p w:rsidR="00EB7E8A" w:rsidRPr="00EB7E8A" w:rsidRDefault="00EB7E8A" w:rsidP="009F0D6D">
            <w:pPr>
              <w:jc w:val="center"/>
              <w:rPr>
                <w:rFonts w:ascii="Times New Roman" w:eastAsia="Times New Roman" w:hAnsi="Times New Roman"/>
                <w:color w:val="000000"/>
                <w:sz w:val="24"/>
                <w:szCs w:val="24"/>
              </w:rPr>
            </w:pPr>
            <w:r w:rsidRPr="00EB7E8A">
              <w:rPr>
                <w:rFonts w:ascii="Times New Roman" w:eastAsia="Times New Roman" w:hAnsi="Times New Roman"/>
                <w:b/>
                <w:color w:val="000000"/>
                <w:sz w:val="24"/>
                <w:szCs w:val="24"/>
              </w:rPr>
              <w:t>Направление мероприятий</w:t>
            </w:r>
          </w:p>
        </w:tc>
        <w:tc>
          <w:tcPr>
            <w:tcW w:w="5919" w:type="dxa"/>
            <w:tcBorders>
              <w:top w:val="single" w:sz="4" w:space="0" w:color="000000"/>
              <w:left w:val="single" w:sz="4" w:space="0" w:color="000000"/>
              <w:bottom w:val="single" w:sz="4" w:space="0" w:color="000000"/>
              <w:right w:val="single" w:sz="4" w:space="0" w:color="000000"/>
            </w:tcBorders>
            <w:vAlign w:val="center"/>
          </w:tcPr>
          <w:p w:rsidR="00EB7E8A" w:rsidRPr="00EB7E8A" w:rsidRDefault="00EB7E8A" w:rsidP="009F0D6D">
            <w:pPr>
              <w:ind w:right="28"/>
              <w:jc w:val="center"/>
              <w:rPr>
                <w:rFonts w:ascii="Times New Roman" w:eastAsia="Times New Roman" w:hAnsi="Times New Roman"/>
                <w:color w:val="000000"/>
                <w:sz w:val="24"/>
                <w:szCs w:val="24"/>
              </w:rPr>
            </w:pPr>
            <w:r w:rsidRPr="00EB7E8A">
              <w:rPr>
                <w:rFonts w:ascii="Times New Roman" w:eastAsia="Times New Roman" w:hAnsi="Times New Roman"/>
                <w:b/>
                <w:color w:val="000000"/>
                <w:sz w:val="24"/>
                <w:szCs w:val="24"/>
              </w:rPr>
              <w:t>Мероприятия</w:t>
            </w:r>
          </w:p>
        </w:tc>
        <w:tc>
          <w:tcPr>
            <w:tcW w:w="1877" w:type="dxa"/>
            <w:tcBorders>
              <w:top w:val="single" w:sz="4" w:space="0" w:color="000000"/>
              <w:left w:val="single" w:sz="4" w:space="0" w:color="000000"/>
              <w:bottom w:val="single" w:sz="4" w:space="0" w:color="000000"/>
              <w:right w:val="single" w:sz="4" w:space="0" w:color="000000"/>
            </w:tcBorders>
            <w:vAlign w:val="center"/>
          </w:tcPr>
          <w:p w:rsidR="00EB7E8A" w:rsidRPr="00EB7E8A" w:rsidRDefault="00EB7E8A" w:rsidP="009F0D6D">
            <w:pPr>
              <w:jc w:val="center"/>
              <w:rPr>
                <w:rFonts w:ascii="Times New Roman" w:eastAsia="Times New Roman" w:hAnsi="Times New Roman"/>
                <w:color w:val="000000"/>
                <w:sz w:val="24"/>
                <w:szCs w:val="24"/>
              </w:rPr>
            </w:pPr>
            <w:r w:rsidRPr="00EB7E8A">
              <w:rPr>
                <w:rFonts w:ascii="Times New Roman" w:eastAsia="Times New Roman" w:hAnsi="Times New Roman"/>
                <w:b/>
                <w:color w:val="000000"/>
                <w:sz w:val="24"/>
                <w:szCs w:val="24"/>
              </w:rPr>
              <w:t>Сроки реализации</w:t>
            </w:r>
          </w:p>
        </w:tc>
      </w:tr>
      <w:tr w:rsidR="00EB7E8A" w:rsidRPr="00EB7E8A" w:rsidTr="009F0D6D">
        <w:trPr>
          <w:trHeight w:val="1473"/>
        </w:trPr>
        <w:tc>
          <w:tcPr>
            <w:tcW w:w="2494" w:type="dxa"/>
            <w:vMerge w:val="restart"/>
            <w:tcBorders>
              <w:top w:val="single" w:sz="4" w:space="0" w:color="000000"/>
              <w:left w:val="single" w:sz="4" w:space="0" w:color="000000"/>
              <w:bottom w:val="single" w:sz="4" w:space="0" w:color="000000"/>
              <w:right w:val="single" w:sz="4" w:space="0" w:color="000000"/>
            </w:tcBorders>
          </w:tcPr>
          <w:p w:rsidR="00EB7E8A" w:rsidRPr="00EB7E8A" w:rsidRDefault="00EB7E8A" w:rsidP="009F0D6D">
            <w:pPr>
              <w:spacing w:after="46"/>
              <w:jc w:val="both"/>
              <w:rPr>
                <w:rFonts w:ascii="Times New Roman" w:eastAsia="Times New Roman" w:hAnsi="Times New Roman"/>
                <w:color w:val="000000"/>
                <w:sz w:val="24"/>
                <w:szCs w:val="24"/>
              </w:rPr>
            </w:pPr>
            <w:r w:rsidRPr="00EB7E8A">
              <w:rPr>
                <w:rFonts w:ascii="Times New Roman" w:eastAsia="Times New Roman" w:hAnsi="Times New Roman"/>
                <w:color w:val="000000"/>
                <w:sz w:val="24"/>
                <w:szCs w:val="24"/>
              </w:rPr>
              <w:t xml:space="preserve">I.Нормативное обеспечение введения </w:t>
            </w:r>
          </w:p>
          <w:p w:rsidR="00EB7E8A" w:rsidRPr="00EB7E8A" w:rsidRDefault="00EB7E8A" w:rsidP="009F0D6D">
            <w:pPr>
              <w:jc w:val="both"/>
              <w:rPr>
                <w:rFonts w:ascii="Times New Roman" w:eastAsia="Times New Roman" w:hAnsi="Times New Roman"/>
                <w:color w:val="000000"/>
                <w:sz w:val="24"/>
                <w:szCs w:val="24"/>
              </w:rPr>
            </w:pPr>
            <w:r w:rsidRPr="00EB7E8A">
              <w:rPr>
                <w:rFonts w:ascii="Times New Roman" w:eastAsia="Times New Roman" w:hAnsi="Times New Roman"/>
                <w:color w:val="000000"/>
                <w:sz w:val="24"/>
                <w:szCs w:val="24"/>
              </w:rPr>
              <w:t xml:space="preserve">ФГОС СОО </w:t>
            </w:r>
          </w:p>
        </w:tc>
        <w:tc>
          <w:tcPr>
            <w:tcW w:w="5919" w:type="dxa"/>
            <w:tcBorders>
              <w:top w:val="single" w:sz="4" w:space="0" w:color="000000"/>
              <w:left w:val="single" w:sz="4" w:space="0" w:color="000000"/>
              <w:bottom w:val="single" w:sz="4" w:space="0" w:color="000000"/>
              <w:right w:val="single" w:sz="4" w:space="0" w:color="000000"/>
            </w:tcBorders>
          </w:tcPr>
          <w:p w:rsidR="00EB7E8A" w:rsidRPr="00EB7E8A" w:rsidRDefault="00EB7E8A" w:rsidP="009F0D6D">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Pr="00EB7E8A">
              <w:rPr>
                <w:rFonts w:ascii="Times New Roman" w:eastAsia="Times New Roman" w:hAnsi="Times New Roman"/>
                <w:color w:val="000000"/>
                <w:sz w:val="24"/>
                <w:szCs w:val="24"/>
              </w:rPr>
              <w:t>Наличие решения органа государственно</w:t>
            </w:r>
            <w:r w:rsidR="0011537A">
              <w:rPr>
                <w:rFonts w:ascii="Times New Roman" w:eastAsia="Times New Roman" w:hAnsi="Times New Roman"/>
                <w:color w:val="000000"/>
                <w:sz w:val="24"/>
                <w:szCs w:val="24"/>
              </w:rPr>
              <w:t>-</w:t>
            </w:r>
            <w:r w:rsidRPr="00EB7E8A">
              <w:rPr>
                <w:rFonts w:ascii="Times New Roman" w:eastAsia="Times New Roman" w:hAnsi="Times New Roman"/>
                <w:color w:val="000000"/>
                <w:sz w:val="24"/>
                <w:szCs w:val="24"/>
              </w:rPr>
              <w:t xml:space="preserve">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77" w:type="dxa"/>
            <w:tcBorders>
              <w:top w:val="single" w:sz="4" w:space="0" w:color="000000"/>
              <w:left w:val="single" w:sz="4" w:space="0" w:color="000000"/>
              <w:bottom w:val="single" w:sz="4" w:space="0" w:color="000000"/>
              <w:right w:val="single" w:sz="4" w:space="0" w:color="000000"/>
            </w:tcBorders>
          </w:tcPr>
          <w:p w:rsidR="00EB7E8A" w:rsidRPr="00EB7E8A" w:rsidRDefault="0011537A" w:rsidP="0011537A">
            <w:pPr>
              <w:ind w:right="2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Декабрь 2019</w:t>
            </w:r>
          </w:p>
        </w:tc>
      </w:tr>
      <w:tr w:rsidR="00EB7E8A" w:rsidRPr="00EB7E8A" w:rsidTr="009F0D6D">
        <w:trPr>
          <w:trHeight w:val="621"/>
        </w:trPr>
        <w:tc>
          <w:tcPr>
            <w:tcW w:w="2494" w:type="dxa"/>
            <w:vMerge/>
            <w:tcBorders>
              <w:top w:val="nil"/>
              <w:left w:val="single" w:sz="4" w:space="0" w:color="000000"/>
              <w:bottom w:val="nil"/>
              <w:right w:val="single" w:sz="4" w:space="0" w:color="000000"/>
            </w:tcBorders>
          </w:tcPr>
          <w:p w:rsidR="00EB7E8A" w:rsidRPr="00EB7E8A" w:rsidRDefault="00EB7E8A" w:rsidP="009F0D6D">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EB7E8A" w:rsidRPr="00EB7E8A" w:rsidRDefault="00EB7E8A" w:rsidP="009F0D6D">
            <w:pPr>
              <w:jc w:val="both"/>
              <w:rPr>
                <w:rFonts w:ascii="Times New Roman" w:eastAsia="Times New Roman" w:hAnsi="Times New Roman"/>
                <w:color w:val="000000"/>
                <w:sz w:val="24"/>
                <w:szCs w:val="24"/>
              </w:rPr>
            </w:pPr>
            <w:r w:rsidRPr="00EB7E8A">
              <w:rPr>
                <w:rFonts w:ascii="Times New Roman" w:eastAsia="Times New Roman" w:hAnsi="Times New Roman"/>
                <w:color w:val="000000"/>
                <w:sz w:val="24"/>
                <w:szCs w:val="24"/>
              </w:rPr>
              <w:t xml:space="preserve">2. Разработка и утверждение плана-графика введения ФГОС СОО </w:t>
            </w:r>
          </w:p>
        </w:tc>
        <w:tc>
          <w:tcPr>
            <w:tcW w:w="1877" w:type="dxa"/>
            <w:tcBorders>
              <w:top w:val="single" w:sz="4" w:space="0" w:color="000000"/>
              <w:left w:val="single" w:sz="4" w:space="0" w:color="000000"/>
              <w:bottom w:val="single" w:sz="4" w:space="0" w:color="000000"/>
              <w:right w:val="single" w:sz="4" w:space="0" w:color="000000"/>
            </w:tcBorders>
          </w:tcPr>
          <w:p w:rsidR="00EB7E8A" w:rsidRPr="00EB7E8A" w:rsidRDefault="0011537A" w:rsidP="0011537A">
            <w:pPr>
              <w:ind w:right="2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Декабрь 2019</w:t>
            </w:r>
          </w:p>
        </w:tc>
      </w:tr>
      <w:tr w:rsidR="00EB7E8A" w:rsidRPr="00EB7E8A" w:rsidTr="009F0D6D">
        <w:trPr>
          <w:trHeight w:val="1180"/>
        </w:trPr>
        <w:tc>
          <w:tcPr>
            <w:tcW w:w="2494" w:type="dxa"/>
            <w:vMerge/>
            <w:tcBorders>
              <w:top w:val="nil"/>
              <w:left w:val="single" w:sz="4" w:space="0" w:color="000000"/>
              <w:bottom w:val="nil"/>
              <w:right w:val="single" w:sz="4" w:space="0" w:color="000000"/>
            </w:tcBorders>
          </w:tcPr>
          <w:p w:rsidR="00EB7E8A" w:rsidRPr="00EB7E8A" w:rsidRDefault="00EB7E8A" w:rsidP="009F0D6D">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EB7E8A" w:rsidRPr="00EB7E8A" w:rsidRDefault="00EB7E8A" w:rsidP="009F0D6D">
            <w:pPr>
              <w:jc w:val="both"/>
              <w:rPr>
                <w:rFonts w:ascii="Times New Roman" w:eastAsia="Times New Roman" w:hAnsi="Times New Roman"/>
                <w:color w:val="000000"/>
                <w:sz w:val="24"/>
                <w:szCs w:val="24"/>
              </w:rPr>
            </w:pPr>
            <w:r w:rsidRPr="00EB7E8A">
              <w:rPr>
                <w:rFonts w:ascii="Times New Roman" w:eastAsia="Times New Roman" w:hAnsi="Times New Roman"/>
                <w:color w:val="000000"/>
                <w:sz w:val="24"/>
                <w:szCs w:val="24"/>
              </w:rPr>
              <w:t xml:space="preserve">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 </w:t>
            </w:r>
          </w:p>
        </w:tc>
        <w:tc>
          <w:tcPr>
            <w:tcW w:w="1877" w:type="dxa"/>
            <w:tcBorders>
              <w:top w:val="single" w:sz="4" w:space="0" w:color="000000"/>
              <w:left w:val="single" w:sz="4" w:space="0" w:color="000000"/>
              <w:bottom w:val="single" w:sz="4" w:space="0" w:color="000000"/>
              <w:right w:val="single" w:sz="4" w:space="0" w:color="000000"/>
            </w:tcBorders>
          </w:tcPr>
          <w:p w:rsidR="00EB7E8A" w:rsidRPr="00EB7E8A" w:rsidRDefault="0011537A" w:rsidP="0011537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Январь - Февраль 2020</w:t>
            </w:r>
          </w:p>
        </w:tc>
      </w:tr>
      <w:tr w:rsidR="00EB7E8A" w:rsidRPr="00EB7E8A" w:rsidTr="009F0D6D">
        <w:trPr>
          <w:trHeight w:val="1486"/>
        </w:trPr>
        <w:tc>
          <w:tcPr>
            <w:tcW w:w="2494" w:type="dxa"/>
            <w:vMerge/>
            <w:tcBorders>
              <w:top w:val="nil"/>
              <w:left w:val="single" w:sz="4" w:space="0" w:color="000000"/>
              <w:bottom w:val="nil"/>
              <w:right w:val="single" w:sz="4" w:space="0" w:color="000000"/>
            </w:tcBorders>
          </w:tcPr>
          <w:p w:rsidR="00EB7E8A" w:rsidRPr="00EB7E8A" w:rsidRDefault="00EB7E8A" w:rsidP="009F0D6D">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EB7E8A" w:rsidRPr="00EB7E8A" w:rsidRDefault="00EB7E8A" w:rsidP="0011537A">
            <w:pPr>
              <w:jc w:val="both"/>
              <w:rPr>
                <w:rFonts w:ascii="Times New Roman" w:eastAsia="Times New Roman" w:hAnsi="Times New Roman"/>
                <w:color w:val="000000"/>
                <w:sz w:val="24"/>
                <w:szCs w:val="24"/>
              </w:rPr>
            </w:pPr>
            <w:r w:rsidRPr="00EB7E8A">
              <w:rPr>
                <w:rFonts w:ascii="Times New Roman" w:eastAsia="Times New Roman" w:hAnsi="Times New Roman"/>
                <w:color w:val="000000"/>
                <w:sz w:val="24"/>
                <w:szCs w:val="24"/>
              </w:rPr>
              <w:t xml:space="preserve">4.  Разработка на основе примерной основной образовательной программы среднего общего образования образовательной программы среднего общего образования образовательной организации </w:t>
            </w:r>
          </w:p>
        </w:tc>
        <w:tc>
          <w:tcPr>
            <w:tcW w:w="1877" w:type="dxa"/>
            <w:tcBorders>
              <w:top w:val="single" w:sz="4" w:space="0" w:color="000000"/>
              <w:left w:val="single" w:sz="4" w:space="0" w:color="000000"/>
              <w:bottom w:val="single" w:sz="4" w:space="0" w:color="000000"/>
              <w:right w:val="single" w:sz="4" w:space="0" w:color="000000"/>
            </w:tcBorders>
          </w:tcPr>
          <w:p w:rsidR="00EB7E8A" w:rsidRPr="00EB7E8A" w:rsidRDefault="0011537A" w:rsidP="0011537A">
            <w:pPr>
              <w:spacing w:after="151"/>
              <w:ind w:left="106"/>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Февраль -</w:t>
            </w:r>
          </w:p>
          <w:p w:rsidR="00EB7E8A" w:rsidRPr="00EB7E8A" w:rsidRDefault="0011537A" w:rsidP="0011537A">
            <w:pPr>
              <w:ind w:right="2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Май 2020</w:t>
            </w:r>
          </w:p>
        </w:tc>
      </w:tr>
      <w:tr w:rsidR="00EB7E8A" w:rsidRPr="00EB7E8A" w:rsidTr="009F0D6D">
        <w:trPr>
          <w:trHeight w:val="733"/>
        </w:trPr>
        <w:tc>
          <w:tcPr>
            <w:tcW w:w="2494" w:type="dxa"/>
            <w:vMerge/>
            <w:tcBorders>
              <w:top w:val="nil"/>
              <w:left w:val="single" w:sz="4" w:space="0" w:color="000000"/>
              <w:bottom w:val="single" w:sz="4" w:space="0" w:color="000000"/>
              <w:right w:val="single" w:sz="4" w:space="0" w:color="000000"/>
            </w:tcBorders>
          </w:tcPr>
          <w:p w:rsidR="00EB7E8A" w:rsidRPr="00EB7E8A" w:rsidRDefault="00EB7E8A" w:rsidP="009F0D6D">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EB7E8A" w:rsidRPr="00EB7E8A" w:rsidRDefault="00EB7E8A" w:rsidP="009F0D6D">
            <w:pPr>
              <w:jc w:val="both"/>
              <w:rPr>
                <w:rFonts w:ascii="Times New Roman" w:eastAsia="Times New Roman" w:hAnsi="Times New Roman"/>
                <w:color w:val="000000"/>
                <w:sz w:val="24"/>
                <w:szCs w:val="24"/>
              </w:rPr>
            </w:pPr>
            <w:r w:rsidRPr="00EB7E8A">
              <w:rPr>
                <w:rFonts w:ascii="Times New Roman" w:eastAsia="Times New Roman" w:hAnsi="Times New Roman"/>
                <w:color w:val="000000"/>
                <w:sz w:val="24"/>
                <w:szCs w:val="24"/>
              </w:rPr>
              <w:t xml:space="preserve">5.  Утверждение образовательной программы образовательной организации </w:t>
            </w:r>
          </w:p>
        </w:tc>
        <w:tc>
          <w:tcPr>
            <w:tcW w:w="1877" w:type="dxa"/>
            <w:tcBorders>
              <w:top w:val="single" w:sz="4" w:space="0" w:color="000000"/>
              <w:left w:val="single" w:sz="4" w:space="0" w:color="000000"/>
              <w:bottom w:val="single" w:sz="4" w:space="0" w:color="000000"/>
              <w:right w:val="single" w:sz="4" w:space="0" w:color="000000"/>
            </w:tcBorders>
          </w:tcPr>
          <w:p w:rsidR="00EB7E8A" w:rsidRPr="00EB7E8A" w:rsidRDefault="00EB7E8A" w:rsidP="0011537A">
            <w:pPr>
              <w:spacing w:after="108"/>
              <w:ind w:right="23"/>
              <w:jc w:val="center"/>
              <w:rPr>
                <w:rFonts w:ascii="Times New Roman" w:eastAsia="Times New Roman" w:hAnsi="Times New Roman"/>
                <w:color w:val="000000"/>
                <w:sz w:val="24"/>
                <w:szCs w:val="24"/>
              </w:rPr>
            </w:pPr>
            <w:r w:rsidRPr="00EB7E8A">
              <w:rPr>
                <w:rFonts w:ascii="Times New Roman" w:eastAsia="Times New Roman" w:hAnsi="Times New Roman"/>
                <w:color w:val="000000"/>
                <w:sz w:val="24"/>
                <w:szCs w:val="24"/>
              </w:rPr>
              <w:t>Июнь-Август</w:t>
            </w:r>
          </w:p>
          <w:p w:rsidR="00EB7E8A" w:rsidRPr="00EB7E8A" w:rsidRDefault="0011537A" w:rsidP="0011537A">
            <w:pPr>
              <w:ind w:right="25"/>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2020</w:t>
            </w:r>
          </w:p>
        </w:tc>
      </w:tr>
      <w:tr w:rsidR="00EB7E8A" w:rsidRPr="00EB7E8A" w:rsidTr="009F0D6D">
        <w:trPr>
          <w:trHeight w:val="1488"/>
        </w:trPr>
        <w:tc>
          <w:tcPr>
            <w:tcW w:w="2494" w:type="dxa"/>
            <w:vMerge w:val="restart"/>
            <w:tcBorders>
              <w:top w:val="single" w:sz="4" w:space="0" w:color="000000"/>
              <w:left w:val="single" w:sz="4" w:space="0" w:color="000000"/>
              <w:bottom w:val="nil"/>
              <w:right w:val="single" w:sz="4" w:space="0" w:color="000000"/>
            </w:tcBorders>
          </w:tcPr>
          <w:p w:rsidR="00EB7E8A" w:rsidRPr="00EB7E8A" w:rsidRDefault="00EB7E8A" w:rsidP="009F0D6D">
            <w:pPr>
              <w:jc w:val="both"/>
              <w:rPr>
                <w:rFonts w:ascii="Times New Roman" w:eastAsia="Times New Roman" w:hAnsi="Times New Roman"/>
                <w:color w:val="000000"/>
                <w:sz w:val="24"/>
                <w:szCs w:val="24"/>
              </w:rPr>
            </w:pPr>
            <w:r w:rsidRPr="00EB7E8A">
              <w:rPr>
                <w:rFonts w:ascii="Times New Roman" w:eastAsia="Times New Roman" w:hAnsi="Times New Roman"/>
                <w:color w:val="000000"/>
                <w:sz w:val="24"/>
                <w:szCs w:val="24"/>
              </w:rPr>
              <w:t xml:space="preserve"> </w:t>
            </w:r>
          </w:p>
        </w:tc>
        <w:tc>
          <w:tcPr>
            <w:tcW w:w="5919" w:type="dxa"/>
            <w:tcBorders>
              <w:top w:val="single" w:sz="4" w:space="0" w:color="000000"/>
              <w:left w:val="single" w:sz="4" w:space="0" w:color="000000"/>
              <w:bottom w:val="single" w:sz="4" w:space="0" w:color="000000"/>
              <w:right w:val="single" w:sz="4" w:space="0" w:color="000000"/>
            </w:tcBorders>
          </w:tcPr>
          <w:p w:rsidR="00EB7E8A" w:rsidRPr="00EB7E8A" w:rsidRDefault="00EB7E8A" w:rsidP="009F0D6D">
            <w:pPr>
              <w:jc w:val="both"/>
              <w:rPr>
                <w:rFonts w:ascii="Times New Roman" w:eastAsia="Times New Roman" w:hAnsi="Times New Roman"/>
                <w:color w:val="000000"/>
                <w:sz w:val="24"/>
                <w:szCs w:val="24"/>
              </w:rPr>
            </w:pPr>
            <w:r w:rsidRPr="00EB7E8A">
              <w:rPr>
                <w:rFonts w:ascii="Times New Roman" w:eastAsia="Times New Roman" w:hAnsi="Times New Roman"/>
                <w:color w:val="000000"/>
                <w:sz w:val="24"/>
                <w:szCs w:val="24"/>
              </w:rPr>
              <w:t xml:space="preserve">6.  Приведение должностных инструкций работников образовательной организации в соответствие с требованиями ФГОС СОО и тарифно-квалификационными характеристиками и профессиональным стандартом педагога </w:t>
            </w:r>
          </w:p>
        </w:tc>
        <w:tc>
          <w:tcPr>
            <w:tcW w:w="1877" w:type="dxa"/>
            <w:tcBorders>
              <w:top w:val="single" w:sz="4" w:space="0" w:color="000000"/>
              <w:left w:val="single" w:sz="4" w:space="0" w:color="000000"/>
              <w:bottom w:val="single" w:sz="4" w:space="0" w:color="000000"/>
              <w:right w:val="single" w:sz="4" w:space="0" w:color="000000"/>
            </w:tcBorders>
          </w:tcPr>
          <w:p w:rsidR="00EB7E8A" w:rsidRPr="00EB7E8A" w:rsidRDefault="0011537A" w:rsidP="0011537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Март- Апрель 2020</w:t>
            </w:r>
          </w:p>
        </w:tc>
      </w:tr>
      <w:tr w:rsidR="00EB7E8A" w:rsidRPr="00EB7E8A" w:rsidTr="009F0D6D">
        <w:trPr>
          <w:trHeight w:val="1148"/>
        </w:trPr>
        <w:tc>
          <w:tcPr>
            <w:tcW w:w="2494" w:type="dxa"/>
            <w:vMerge/>
            <w:tcBorders>
              <w:top w:val="nil"/>
              <w:left w:val="single" w:sz="4" w:space="0" w:color="000000"/>
              <w:bottom w:val="nil"/>
              <w:right w:val="single" w:sz="4" w:space="0" w:color="000000"/>
            </w:tcBorders>
          </w:tcPr>
          <w:p w:rsidR="00EB7E8A" w:rsidRPr="00EB7E8A" w:rsidRDefault="00EB7E8A" w:rsidP="009F0D6D">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EB7E8A" w:rsidRPr="00EB7E8A" w:rsidRDefault="00EB7E8A" w:rsidP="009F0D6D">
            <w:pPr>
              <w:jc w:val="both"/>
              <w:rPr>
                <w:rFonts w:ascii="Times New Roman" w:eastAsia="Times New Roman" w:hAnsi="Times New Roman"/>
                <w:color w:val="000000"/>
                <w:sz w:val="24"/>
                <w:szCs w:val="24"/>
              </w:rPr>
            </w:pPr>
            <w:r w:rsidRPr="00EB7E8A">
              <w:rPr>
                <w:rFonts w:ascii="Times New Roman" w:eastAsia="Times New Roman" w:hAnsi="Times New Roman"/>
                <w:color w:val="000000"/>
                <w:sz w:val="24"/>
                <w:szCs w:val="24"/>
              </w:rPr>
              <w:t xml:space="preserve">7.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 </w:t>
            </w:r>
          </w:p>
        </w:tc>
        <w:tc>
          <w:tcPr>
            <w:tcW w:w="1877" w:type="dxa"/>
            <w:tcBorders>
              <w:top w:val="single" w:sz="4" w:space="0" w:color="000000"/>
              <w:left w:val="single" w:sz="4" w:space="0" w:color="000000"/>
              <w:bottom w:val="single" w:sz="4" w:space="0" w:color="000000"/>
              <w:right w:val="single" w:sz="4" w:space="0" w:color="000000"/>
            </w:tcBorders>
          </w:tcPr>
          <w:p w:rsidR="0011537A" w:rsidRDefault="0011537A" w:rsidP="0011537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Март-</w:t>
            </w:r>
          </w:p>
          <w:p w:rsidR="00EB7E8A" w:rsidRPr="00EB7E8A" w:rsidRDefault="0011537A" w:rsidP="0011537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Апрель 2020</w:t>
            </w:r>
          </w:p>
        </w:tc>
      </w:tr>
      <w:tr w:rsidR="00EB7E8A" w:rsidRPr="00EB7E8A" w:rsidTr="009F0D6D">
        <w:trPr>
          <w:trHeight w:val="1488"/>
        </w:trPr>
        <w:tc>
          <w:tcPr>
            <w:tcW w:w="2494" w:type="dxa"/>
            <w:vMerge/>
            <w:tcBorders>
              <w:top w:val="nil"/>
              <w:left w:val="single" w:sz="4" w:space="0" w:color="000000"/>
              <w:bottom w:val="nil"/>
              <w:right w:val="single" w:sz="4" w:space="0" w:color="000000"/>
            </w:tcBorders>
          </w:tcPr>
          <w:p w:rsidR="00EB7E8A" w:rsidRPr="00EB7E8A" w:rsidRDefault="00EB7E8A" w:rsidP="009F0D6D">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EB7E8A" w:rsidRPr="004B2A0A" w:rsidRDefault="00EB7E8A" w:rsidP="004B2A0A">
            <w:pPr>
              <w:pStyle w:val="aa"/>
              <w:jc w:val="both"/>
              <w:rPr>
                <w:rFonts w:ascii="Times New Roman" w:hAnsi="Times New Roman"/>
                <w:sz w:val="24"/>
                <w:szCs w:val="24"/>
              </w:rPr>
            </w:pPr>
            <w:r w:rsidRPr="004B2A0A">
              <w:rPr>
                <w:rFonts w:ascii="Times New Roman" w:hAnsi="Times New Roman"/>
                <w:sz w:val="24"/>
                <w:szCs w:val="24"/>
              </w:rPr>
              <w:t xml:space="preserve">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77" w:type="dxa"/>
            <w:tcBorders>
              <w:top w:val="single" w:sz="4" w:space="0" w:color="000000"/>
              <w:left w:val="single" w:sz="4" w:space="0" w:color="000000"/>
              <w:bottom w:val="single" w:sz="4" w:space="0" w:color="000000"/>
              <w:right w:val="single" w:sz="4" w:space="0" w:color="000000"/>
            </w:tcBorders>
          </w:tcPr>
          <w:p w:rsidR="00EB7E8A" w:rsidRPr="004B2A0A" w:rsidRDefault="00EB7E8A" w:rsidP="004B2A0A">
            <w:pPr>
              <w:pStyle w:val="aa"/>
              <w:jc w:val="center"/>
              <w:rPr>
                <w:rFonts w:ascii="Times New Roman" w:hAnsi="Times New Roman"/>
                <w:sz w:val="24"/>
                <w:szCs w:val="24"/>
              </w:rPr>
            </w:pPr>
            <w:r w:rsidRPr="004B2A0A">
              <w:rPr>
                <w:rFonts w:ascii="Times New Roman" w:hAnsi="Times New Roman"/>
                <w:sz w:val="24"/>
                <w:szCs w:val="24"/>
              </w:rPr>
              <w:t>Февраль – Март</w:t>
            </w:r>
          </w:p>
          <w:p w:rsidR="00EB7E8A" w:rsidRPr="004B2A0A" w:rsidRDefault="0011537A" w:rsidP="004B2A0A">
            <w:pPr>
              <w:pStyle w:val="aa"/>
              <w:jc w:val="center"/>
              <w:rPr>
                <w:rFonts w:ascii="Times New Roman" w:hAnsi="Times New Roman"/>
                <w:sz w:val="24"/>
                <w:szCs w:val="24"/>
              </w:rPr>
            </w:pPr>
            <w:r w:rsidRPr="004B2A0A">
              <w:rPr>
                <w:rFonts w:ascii="Times New Roman" w:hAnsi="Times New Roman"/>
                <w:sz w:val="24"/>
                <w:szCs w:val="24"/>
              </w:rPr>
              <w:t>2020</w:t>
            </w:r>
          </w:p>
        </w:tc>
      </w:tr>
      <w:tr w:rsidR="009F0D6D" w:rsidRPr="00EB7E8A" w:rsidTr="009F0D6D">
        <w:trPr>
          <w:trHeight w:val="1488"/>
        </w:trPr>
        <w:tc>
          <w:tcPr>
            <w:tcW w:w="2494" w:type="dxa"/>
            <w:tcBorders>
              <w:top w:val="nil"/>
              <w:left w:val="single" w:sz="4" w:space="0" w:color="000000"/>
              <w:bottom w:val="nil"/>
              <w:right w:val="single" w:sz="4" w:space="0" w:color="000000"/>
            </w:tcBorders>
          </w:tcPr>
          <w:p w:rsidR="009F0D6D" w:rsidRPr="00EB7E8A" w:rsidRDefault="009F0D6D" w:rsidP="009F0D6D">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both"/>
              <w:rPr>
                <w:rFonts w:ascii="Times New Roman" w:hAnsi="Times New Roman"/>
                <w:sz w:val="24"/>
                <w:szCs w:val="24"/>
              </w:rPr>
            </w:pPr>
            <w:r w:rsidRPr="004B2A0A">
              <w:rPr>
                <w:rFonts w:ascii="Times New Roman" w:hAnsi="Times New Roman"/>
                <w:sz w:val="24"/>
                <w:szCs w:val="24"/>
              </w:rPr>
              <w:t xml:space="preserve">9. Доработка: </w:t>
            </w:r>
          </w:p>
          <w:p w:rsidR="009F0D6D" w:rsidRPr="004B2A0A" w:rsidRDefault="009F0D6D" w:rsidP="004B2A0A">
            <w:pPr>
              <w:pStyle w:val="aa"/>
              <w:jc w:val="both"/>
              <w:rPr>
                <w:rFonts w:ascii="Times New Roman" w:hAnsi="Times New Roman"/>
                <w:sz w:val="24"/>
                <w:szCs w:val="24"/>
              </w:rPr>
            </w:pPr>
            <w:r w:rsidRPr="004B2A0A">
              <w:rPr>
                <w:rFonts w:ascii="Times New Roman" w:hAnsi="Times New Roman"/>
                <w:sz w:val="24"/>
                <w:szCs w:val="24"/>
              </w:rPr>
              <w:t xml:space="preserve">-образовательных программ (индивидуальных и др.); </w:t>
            </w:r>
          </w:p>
          <w:p w:rsidR="009F0D6D" w:rsidRPr="004B2A0A" w:rsidRDefault="009F0D6D" w:rsidP="004B2A0A">
            <w:pPr>
              <w:pStyle w:val="aa"/>
              <w:jc w:val="both"/>
              <w:rPr>
                <w:rFonts w:ascii="Times New Roman" w:hAnsi="Times New Roman"/>
                <w:sz w:val="24"/>
                <w:szCs w:val="24"/>
              </w:rPr>
            </w:pPr>
            <w:r w:rsidRPr="004B2A0A">
              <w:rPr>
                <w:rFonts w:ascii="Times New Roman" w:hAnsi="Times New Roman"/>
                <w:sz w:val="24"/>
                <w:szCs w:val="24"/>
              </w:rPr>
              <w:t xml:space="preserve">- учебного плана; </w:t>
            </w:r>
          </w:p>
          <w:p w:rsidR="009F0D6D" w:rsidRPr="004B2A0A" w:rsidRDefault="009F0D6D" w:rsidP="004B2A0A">
            <w:pPr>
              <w:pStyle w:val="aa"/>
              <w:jc w:val="both"/>
              <w:rPr>
                <w:rFonts w:ascii="Times New Roman" w:hAnsi="Times New Roman"/>
                <w:sz w:val="24"/>
                <w:szCs w:val="24"/>
              </w:rPr>
            </w:pPr>
            <w:r w:rsidRPr="004B2A0A">
              <w:rPr>
                <w:rFonts w:ascii="Times New Roman" w:hAnsi="Times New Roman"/>
                <w:sz w:val="24"/>
                <w:szCs w:val="24"/>
              </w:rPr>
              <w:t xml:space="preserve">- рабочих программ учебных предметов, курсов, дисциплин, модулей; </w:t>
            </w:r>
          </w:p>
          <w:p w:rsidR="0011537A" w:rsidRPr="004B2A0A" w:rsidRDefault="009F0D6D" w:rsidP="004B2A0A">
            <w:pPr>
              <w:pStyle w:val="aa"/>
              <w:jc w:val="both"/>
              <w:rPr>
                <w:rFonts w:ascii="Times New Roman" w:hAnsi="Times New Roman"/>
                <w:sz w:val="24"/>
                <w:szCs w:val="24"/>
              </w:rPr>
            </w:pPr>
            <w:r w:rsidRPr="004B2A0A">
              <w:rPr>
                <w:rFonts w:ascii="Times New Roman" w:hAnsi="Times New Roman"/>
                <w:sz w:val="24"/>
                <w:szCs w:val="24"/>
              </w:rPr>
              <w:lastRenderedPageBreak/>
              <w:t xml:space="preserve">-  календарного учебного графика; </w:t>
            </w:r>
          </w:p>
          <w:p w:rsidR="009F0D6D" w:rsidRPr="004B2A0A" w:rsidRDefault="0011537A" w:rsidP="004B2A0A">
            <w:pPr>
              <w:pStyle w:val="aa"/>
              <w:jc w:val="both"/>
              <w:rPr>
                <w:rFonts w:ascii="Times New Roman" w:hAnsi="Times New Roman"/>
                <w:sz w:val="24"/>
                <w:szCs w:val="24"/>
              </w:rPr>
            </w:pPr>
            <w:r w:rsidRPr="004B2A0A">
              <w:rPr>
                <w:rFonts w:ascii="Times New Roman" w:hAnsi="Times New Roman"/>
                <w:sz w:val="24"/>
                <w:szCs w:val="24"/>
              </w:rPr>
              <w:t xml:space="preserve"> - </w:t>
            </w:r>
            <w:r w:rsidR="009F0D6D" w:rsidRPr="004B2A0A">
              <w:rPr>
                <w:rFonts w:ascii="Times New Roman" w:hAnsi="Times New Roman"/>
                <w:sz w:val="24"/>
                <w:szCs w:val="24"/>
              </w:rPr>
              <w:t xml:space="preserve">положений о внеурочной деятельности обучающихся; </w:t>
            </w:r>
          </w:p>
          <w:p w:rsidR="009F0D6D" w:rsidRPr="004B2A0A" w:rsidRDefault="009F0D6D" w:rsidP="004B2A0A">
            <w:pPr>
              <w:pStyle w:val="aa"/>
              <w:jc w:val="both"/>
              <w:rPr>
                <w:rFonts w:ascii="Times New Roman" w:hAnsi="Times New Roman"/>
                <w:sz w:val="24"/>
                <w:szCs w:val="24"/>
              </w:rPr>
            </w:pPr>
            <w:r w:rsidRPr="004B2A0A">
              <w:rPr>
                <w:rFonts w:ascii="Times New Roman" w:hAnsi="Times New Roman"/>
                <w:sz w:val="24"/>
                <w:szCs w:val="24"/>
              </w:rPr>
              <w:t xml:space="preserve">- положения об организации текущей и итоговой оценки достижения обучающимися планируемых результатов освоения образовательной программы; </w:t>
            </w:r>
          </w:p>
          <w:p w:rsidR="009F0D6D" w:rsidRPr="004B2A0A" w:rsidRDefault="009F0D6D" w:rsidP="004B2A0A">
            <w:pPr>
              <w:pStyle w:val="aa"/>
              <w:jc w:val="both"/>
              <w:rPr>
                <w:rFonts w:ascii="Times New Roman" w:hAnsi="Times New Roman"/>
                <w:sz w:val="24"/>
                <w:szCs w:val="24"/>
              </w:rPr>
            </w:pPr>
            <w:r w:rsidRPr="004B2A0A">
              <w:rPr>
                <w:rFonts w:ascii="Times New Roman" w:hAnsi="Times New Roman"/>
                <w:sz w:val="24"/>
                <w:szCs w:val="24"/>
              </w:rPr>
              <w:t xml:space="preserve">- положения об организации домашней работы обучающихся; </w:t>
            </w:r>
          </w:p>
          <w:p w:rsidR="009F0D6D" w:rsidRPr="004B2A0A" w:rsidRDefault="009F0D6D" w:rsidP="004B2A0A">
            <w:pPr>
              <w:pStyle w:val="aa"/>
              <w:jc w:val="both"/>
              <w:rPr>
                <w:rFonts w:ascii="Times New Roman" w:hAnsi="Times New Roman"/>
                <w:sz w:val="24"/>
                <w:szCs w:val="24"/>
              </w:rPr>
            </w:pPr>
            <w:r w:rsidRPr="004B2A0A">
              <w:rPr>
                <w:rFonts w:ascii="Times New Roman" w:hAnsi="Times New Roman"/>
                <w:sz w:val="24"/>
                <w:szCs w:val="24"/>
              </w:rPr>
              <w:t>- положения о формах получения образования.</w:t>
            </w:r>
          </w:p>
        </w:tc>
        <w:tc>
          <w:tcPr>
            <w:tcW w:w="1877"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lastRenderedPageBreak/>
              <w:t>Апрель – Июль</w:t>
            </w:r>
          </w:p>
          <w:p w:rsidR="009F0D6D" w:rsidRPr="004B2A0A" w:rsidRDefault="0011537A" w:rsidP="004B2A0A">
            <w:pPr>
              <w:pStyle w:val="aa"/>
              <w:jc w:val="center"/>
              <w:rPr>
                <w:rFonts w:ascii="Times New Roman" w:hAnsi="Times New Roman"/>
                <w:sz w:val="24"/>
                <w:szCs w:val="24"/>
              </w:rPr>
            </w:pPr>
            <w:r w:rsidRPr="004B2A0A">
              <w:rPr>
                <w:rFonts w:ascii="Times New Roman" w:hAnsi="Times New Roman"/>
                <w:sz w:val="24"/>
                <w:szCs w:val="24"/>
              </w:rPr>
              <w:t>2020</w:t>
            </w:r>
          </w:p>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Ежегодно</w:t>
            </w:r>
          </w:p>
        </w:tc>
      </w:tr>
      <w:tr w:rsidR="009F0D6D" w:rsidRPr="00EB7E8A" w:rsidTr="004B2A0A">
        <w:trPr>
          <w:trHeight w:val="900"/>
        </w:trPr>
        <w:tc>
          <w:tcPr>
            <w:tcW w:w="2494" w:type="dxa"/>
            <w:tcBorders>
              <w:top w:val="single" w:sz="4" w:space="0" w:color="auto"/>
              <w:left w:val="single" w:sz="4" w:space="0" w:color="000000"/>
              <w:bottom w:val="nil"/>
              <w:right w:val="single" w:sz="4" w:space="0" w:color="000000"/>
            </w:tcBorders>
          </w:tcPr>
          <w:p w:rsidR="009F0D6D" w:rsidRPr="00EB7E8A" w:rsidRDefault="009F0D6D" w:rsidP="009F0D6D">
            <w:pPr>
              <w:jc w:val="both"/>
              <w:rPr>
                <w:rFonts w:ascii="Times New Roman" w:eastAsia="Times New Roman" w:hAnsi="Times New Roman"/>
                <w:color w:val="000000"/>
                <w:sz w:val="24"/>
                <w:szCs w:val="24"/>
              </w:rPr>
            </w:pPr>
            <w:r w:rsidRPr="00EB7E8A">
              <w:rPr>
                <w:rFonts w:ascii="Times New Roman" w:eastAsia="Times New Roman" w:hAnsi="Times New Roman"/>
                <w:color w:val="000000"/>
                <w:sz w:val="24"/>
                <w:szCs w:val="24"/>
              </w:rPr>
              <w:t xml:space="preserve">II. Финансовое обеспечение введения ФГОС среднего общего образования </w:t>
            </w:r>
          </w:p>
        </w:tc>
        <w:tc>
          <w:tcPr>
            <w:tcW w:w="5919"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both"/>
              <w:rPr>
                <w:rFonts w:ascii="Times New Roman" w:hAnsi="Times New Roman"/>
                <w:sz w:val="24"/>
                <w:szCs w:val="24"/>
              </w:rPr>
            </w:pPr>
            <w:r w:rsidRPr="004B2A0A">
              <w:rPr>
                <w:rFonts w:ascii="Times New Roman" w:hAnsi="Times New Roman"/>
                <w:sz w:val="24"/>
                <w:szCs w:val="24"/>
              </w:rPr>
              <w:t>1. Определение объема расход</w:t>
            </w:r>
            <w:r w:rsidR="0011537A" w:rsidRPr="004B2A0A">
              <w:rPr>
                <w:rFonts w:ascii="Times New Roman" w:hAnsi="Times New Roman"/>
                <w:sz w:val="24"/>
                <w:szCs w:val="24"/>
              </w:rPr>
              <w:t xml:space="preserve">ов, необходимых для реализации </w:t>
            </w:r>
            <w:r w:rsidRPr="004B2A0A">
              <w:rPr>
                <w:rFonts w:ascii="Times New Roman" w:hAnsi="Times New Roman"/>
                <w:sz w:val="24"/>
                <w:szCs w:val="24"/>
              </w:rPr>
              <w:t>ОП</w:t>
            </w:r>
            <w:r w:rsidR="0011537A" w:rsidRPr="004B2A0A">
              <w:rPr>
                <w:rFonts w:ascii="Times New Roman" w:hAnsi="Times New Roman"/>
                <w:sz w:val="24"/>
                <w:szCs w:val="24"/>
              </w:rPr>
              <w:t xml:space="preserve"> СОО</w:t>
            </w:r>
            <w:r w:rsidRPr="004B2A0A">
              <w:rPr>
                <w:rFonts w:ascii="Times New Roman" w:hAnsi="Times New Roman"/>
                <w:sz w:val="24"/>
                <w:szCs w:val="24"/>
              </w:rPr>
              <w:t xml:space="preserve"> и достижения планируемых результатов </w:t>
            </w:r>
          </w:p>
        </w:tc>
        <w:tc>
          <w:tcPr>
            <w:tcW w:w="1877" w:type="dxa"/>
            <w:tcBorders>
              <w:top w:val="single" w:sz="4" w:space="0" w:color="000000"/>
              <w:left w:val="single" w:sz="4" w:space="0" w:color="000000"/>
              <w:bottom w:val="single" w:sz="4" w:space="0" w:color="000000"/>
              <w:right w:val="single" w:sz="4" w:space="0" w:color="000000"/>
            </w:tcBorders>
          </w:tcPr>
          <w:p w:rsidR="009F0D6D" w:rsidRPr="004B2A0A" w:rsidRDefault="0011537A" w:rsidP="004B2A0A">
            <w:pPr>
              <w:pStyle w:val="aa"/>
              <w:jc w:val="center"/>
              <w:rPr>
                <w:rFonts w:ascii="Times New Roman" w:hAnsi="Times New Roman"/>
                <w:sz w:val="24"/>
                <w:szCs w:val="24"/>
              </w:rPr>
            </w:pPr>
            <w:r w:rsidRPr="004B2A0A">
              <w:rPr>
                <w:rFonts w:ascii="Times New Roman" w:hAnsi="Times New Roman"/>
                <w:sz w:val="24"/>
                <w:szCs w:val="24"/>
              </w:rPr>
              <w:t>Январь 2020</w:t>
            </w:r>
          </w:p>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Ежегодно</w:t>
            </w:r>
          </w:p>
        </w:tc>
      </w:tr>
      <w:tr w:rsidR="00725D15" w:rsidRPr="00EB7E8A" w:rsidTr="0011537A">
        <w:trPr>
          <w:trHeight w:val="1488"/>
        </w:trPr>
        <w:tc>
          <w:tcPr>
            <w:tcW w:w="2494" w:type="dxa"/>
            <w:vMerge w:val="restart"/>
            <w:tcBorders>
              <w:top w:val="nil"/>
              <w:left w:val="single" w:sz="4" w:space="0" w:color="000000"/>
              <w:right w:val="single" w:sz="4" w:space="0" w:color="000000"/>
            </w:tcBorders>
          </w:tcPr>
          <w:p w:rsidR="00725D15" w:rsidRPr="00EB7E8A" w:rsidRDefault="00725D15" w:rsidP="009F0D6D">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725D15" w:rsidRPr="004B2A0A" w:rsidRDefault="00725D15" w:rsidP="004B2A0A">
            <w:pPr>
              <w:pStyle w:val="aa"/>
              <w:jc w:val="both"/>
              <w:rPr>
                <w:rFonts w:ascii="Times New Roman" w:hAnsi="Times New Roman"/>
                <w:sz w:val="24"/>
                <w:szCs w:val="24"/>
              </w:rPr>
            </w:pPr>
            <w:r w:rsidRPr="004B2A0A">
              <w:rPr>
                <w:rFonts w:ascii="Times New Roman" w:hAnsi="Times New Roman"/>
                <w:sz w:val="24"/>
                <w:szCs w:val="24"/>
              </w:rPr>
              <w:t xml:space="preserve">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1877" w:type="dxa"/>
            <w:tcBorders>
              <w:top w:val="single" w:sz="4" w:space="0" w:color="000000"/>
              <w:left w:val="single" w:sz="4" w:space="0" w:color="000000"/>
              <w:bottom w:val="single" w:sz="4" w:space="0" w:color="000000"/>
              <w:right w:val="single" w:sz="4" w:space="0" w:color="000000"/>
            </w:tcBorders>
          </w:tcPr>
          <w:p w:rsidR="00725D15" w:rsidRPr="004B2A0A" w:rsidRDefault="0011537A" w:rsidP="004B2A0A">
            <w:pPr>
              <w:pStyle w:val="aa"/>
              <w:jc w:val="center"/>
              <w:rPr>
                <w:rFonts w:ascii="Times New Roman" w:hAnsi="Times New Roman"/>
                <w:sz w:val="24"/>
                <w:szCs w:val="24"/>
              </w:rPr>
            </w:pPr>
            <w:r w:rsidRPr="004B2A0A">
              <w:rPr>
                <w:rFonts w:ascii="Times New Roman" w:hAnsi="Times New Roman"/>
                <w:sz w:val="24"/>
                <w:szCs w:val="24"/>
              </w:rPr>
              <w:t>Январь 2020</w:t>
            </w:r>
          </w:p>
          <w:p w:rsidR="00725D15" w:rsidRPr="004B2A0A" w:rsidRDefault="00725D15" w:rsidP="004B2A0A">
            <w:pPr>
              <w:pStyle w:val="aa"/>
              <w:jc w:val="center"/>
              <w:rPr>
                <w:rFonts w:ascii="Times New Roman" w:hAnsi="Times New Roman"/>
                <w:sz w:val="24"/>
                <w:szCs w:val="24"/>
              </w:rPr>
            </w:pPr>
            <w:r w:rsidRPr="004B2A0A">
              <w:rPr>
                <w:rFonts w:ascii="Times New Roman" w:hAnsi="Times New Roman"/>
                <w:sz w:val="24"/>
                <w:szCs w:val="24"/>
              </w:rPr>
              <w:t>Ежегодно</w:t>
            </w:r>
          </w:p>
        </w:tc>
      </w:tr>
      <w:tr w:rsidR="00725D15" w:rsidRPr="00EB7E8A" w:rsidTr="0011537A">
        <w:trPr>
          <w:trHeight w:val="697"/>
        </w:trPr>
        <w:tc>
          <w:tcPr>
            <w:tcW w:w="2494" w:type="dxa"/>
            <w:vMerge/>
            <w:tcBorders>
              <w:left w:val="single" w:sz="4" w:space="0" w:color="000000"/>
              <w:bottom w:val="single" w:sz="4" w:space="0" w:color="auto"/>
              <w:right w:val="single" w:sz="4" w:space="0" w:color="000000"/>
            </w:tcBorders>
          </w:tcPr>
          <w:p w:rsidR="00725D15" w:rsidRPr="00EB7E8A" w:rsidRDefault="00725D15" w:rsidP="009F0D6D">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725D15" w:rsidRPr="004B2A0A" w:rsidRDefault="00725D15" w:rsidP="004B2A0A">
            <w:pPr>
              <w:pStyle w:val="aa"/>
              <w:jc w:val="both"/>
              <w:rPr>
                <w:rFonts w:ascii="Times New Roman" w:hAnsi="Times New Roman"/>
                <w:sz w:val="24"/>
                <w:szCs w:val="24"/>
              </w:rPr>
            </w:pPr>
            <w:r w:rsidRPr="004B2A0A">
              <w:rPr>
                <w:rFonts w:ascii="Times New Roman" w:hAnsi="Times New Roman"/>
                <w:sz w:val="24"/>
                <w:szCs w:val="24"/>
              </w:rPr>
              <w:t>3. Заключение дополнительных соглашений к трудовому договору с педагогическими работниками</w:t>
            </w:r>
          </w:p>
        </w:tc>
        <w:tc>
          <w:tcPr>
            <w:tcW w:w="1877" w:type="dxa"/>
            <w:tcBorders>
              <w:top w:val="single" w:sz="4" w:space="0" w:color="000000"/>
              <w:left w:val="single" w:sz="4" w:space="0" w:color="000000"/>
              <w:bottom w:val="single" w:sz="4" w:space="0" w:color="000000"/>
              <w:right w:val="single" w:sz="4" w:space="0" w:color="000000"/>
            </w:tcBorders>
          </w:tcPr>
          <w:p w:rsidR="00725D15" w:rsidRPr="004B2A0A" w:rsidRDefault="0011537A" w:rsidP="004B2A0A">
            <w:pPr>
              <w:pStyle w:val="aa"/>
              <w:jc w:val="center"/>
              <w:rPr>
                <w:rFonts w:ascii="Times New Roman" w:hAnsi="Times New Roman"/>
                <w:sz w:val="24"/>
                <w:szCs w:val="24"/>
              </w:rPr>
            </w:pPr>
            <w:r w:rsidRPr="004B2A0A">
              <w:rPr>
                <w:rFonts w:ascii="Times New Roman" w:hAnsi="Times New Roman"/>
                <w:sz w:val="24"/>
                <w:szCs w:val="24"/>
              </w:rPr>
              <w:t>Август 2020</w:t>
            </w:r>
          </w:p>
          <w:p w:rsidR="00725D15" w:rsidRPr="004B2A0A" w:rsidRDefault="00725D15" w:rsidP="004B2A0A">
            <w:pPr>
              <w:pStyle w:val="aa"/>
              <w:jc w:val="center"/>
              <w:rPr>
                <w:rFonts w:ascii="Times New Roman" w:hAnsi="Times New Roman"/>
                <w:sz w:val="24"/>
                <w:szCs w:val="24"/>
              </w:rPr>
            </w:pPr>
            <w:r w:rsidRPr="004B2A0A">
              <w:rPr>
                <w:rFonts w:ascii="Times New Roman" w:hAnsi="Times New Roman"/>
                <w:sz w:val="24"/>
                <w:szCs w:val="24"/>
              </w:rPr>
              <w:t>Ежегодно</w:t>
            </w:r>
          </w:p>
        </w:tc>
      </w:tr>
      <w:tr w:rsidR="009F0D6D" w:rsidRPr="00EB7E8A" w:rsidTr="004B2A0A">
        <w:trPr>
          <w:trHeight w:val="1022"/>
        </w:trPr>
        <w:tc>
          <w:tcPr>
            <w:tcW w:w="2494" w:type="dxa"/>
            <w:tcBorders>
              <w:top w:val="single" w:sz="4" w:space="0" w:color="auto"/>
              <w:left w:val="single" w:sz="4" w:space="0" w:color="000000"/>
              <w:bottom w:val="nil"/>
              <w:right w:val="single" w:sz="4" w:space="0" w:color="000000"/>
            </w:tcBorders>
          </w:tcPr>
          <w:p w:rsidR="009F0D6D" w:rsidRPr="00EB7E8A" w:rsidRDefault="009F0D6D" w:rsidP="009F0D6D">
            <w:pPr>
              <w:ind w:right="219"/>
              <w:jc w:val="both"/>
              <w:rPr>
                <w:rFonts w:ascii="Times New Roman" w:eastAsia="Times New Roman" w:hAnsi="Times New Roman"/>
                <w:color w:val="000000"/>
                <w:sz w:val="24"/>
                <w:szCs w:val="24"/>
              </w:rPr>
            </w:pPr>
            <w:r w:rsidRPr="00EB7E8A">
              <w:rPr>
                <w:rFonts w:ascii="Times New Roman" w:eastAsia="Times New Roman" w:hAnsi="Times New Roman"/>
                <w:color w:val="000000"/>
                <w:sz w:val="24"/>
                <w:szCs w:val="24"/>
              </w:rPr>
              <w:t xml:space="preserve">III. Организационное обеспечение введения ФГОС среднего общего образования </w:t>
            </w:r>
          </w:p>
        </w:tc>
        <w:tc>
          <w:tcPr>
            <w:tcW w:w="5919"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both"/>
              <w:rPr>
                <w:rFonts w:ascii="Times New Roman" w:hAnsi="Times New Roman"/>
                <w:sz w:val="24"/>
                <w:szCs w:val="24"/>
              </w:rPr>
            </w:pPr>
            <w:r w:rsidRPr="004B2A0A">
              <w:rPr>
                <w:rFonts w:ascii="Times New Roman" w:hAnsi="Times New Roman"/>
                <w:sz w:val="24"/>
                <w:szCs w:val="24"/>
              </w:rPr>
              <w:t xml:space="preserve">1. Обеспечение координации взаимодействия участников образовательных отношений по организации введения ФГОС СОО </w:t>
            </w:r>
          </w:p>
        </w:tc>
        <w:tc>
          <w:tcPr>
            <w:tcW w:w="1877"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Апрель – Май</w:t>
            </w:r>
          </w:p>
          <w:p w:rsidR="009F0D6D" w:rsidRPr="004B2A0A" w:rsidRDefault="0011537A" w:rsidP="004B2A0A">
            <w:pPr>
              <w:pStyle w:val="aa"/>
              <w:jc w:val="center"/>
              <w:rPr>
                <w:rFonts w:ascii="Times New Roman" w:hAnsi="Times New Roman"/>
                <w:sz w:val="24"/>
                <w:szCs w:val="24"/>
              </w:rPr>
            </w:pPr>
            <w:r w:rsidRPr="004B2A0A">
              <w:rPr>
                <w:rFonts w:ascii="Times New Roman" w:hAnsi="Times New Roman"/>
                <w:sz w:val="24"/>
                <w:szCs w:val="24"/>
              </w:rPr>
              <w:t>2020</w:t>
            </w:r>
          </w:p>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Ежегодно</w:t>
            </w:r>
          </w:p>
        </w:tc>
      </w:tr>
      <w:tr w:rsidR="00643EB4" w:rsidRPr="00EB7E8A" w:rsidTr="00E13041">
        <w:trPr>
          <w:trHeight w:val="1488"/>
        </w:trPr>
        <w:tc>
          <w:tcPr>
            <w:tcW w:w="2494" w:type="dxa"/>
            <w:vMerge w:val="restart"/>
            <w:tcBorders>
              <w:top w:val="nil"/>
              <w:left w:val="single" w:sz="4" w:space="0" w:color="000000"/>
              <w:right w:val="single" w:sz="4" w:space="0" w:color="000000"/>
            </w:tcBorders>
          </w:tcPr>
          <w:p w:rsidR="00643EB4" w:rsidRPr="00EB7E8A" w:rsidRDefault="00643EB4" w:rsidP="009F0D6D">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643EB4" w:rsidRPr="004B2A0A" w:rsidRDefault="00643EB4" w:rsidP="004B2A0A">
            <w:pPr>
              <w:pStyle w:val="aa"/>
              <w:jc w:val="both"/>
              <w:rPr>
                <w:rFonts w:ascii="Times New Roman" w:hAnsi="Times New Roman"/>
                <w:sz w:val="24"/>
                <w:szCs w:val="24"/>
              </w:rPr>
            </w:pPr>
            <w:r w:rsidRPr="004B2A0A">
              <w:rPr>
                <w:rFonts w:ascii="Times New Roman" w:hAnsi="Times New Roman"/>
                <w:sz w:val="24"/>
                <w:szCs w:val="24"/>
              </w:rPr>
              <w:t xml:space="preserve">2. Разработка и реализация моделей </w:t>
            </w:r>
          </w:p>
          <w:p w:rsidR="00643EB4" w:rsidRPr="004B2A0A" w:rsidRDefault="00643EB4" w:rsidP="004B2A0A">
            <w:pPr>
              <w:pStyle w:val="aa"/>
              <w:jc w:val="both"/>
              <w:rPr>
                <w:rFonts w:ascii="Times New Roman" w:hAnsi="Times New Roman"/>
                <w:sz w:val="24"/>
                <w:szCs w:val="24"/>
              </w:rPr>
            </w:pPr>
            <w:r w:rsidRPr="004B2A0A">
              <w:rPr>
                <w:rFonts w:ascii="Times New Roman" w:hAnsi="Times New Roman"/>
                <w:sz w:val="24"/>
                <w:szCs w:val="24"/>
              </w:rPr>
              <w:t xml:space="preserve">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 </w:t>
            </w:r>
          </w:p>
        </w:tc>
        <w:tc>
          <w:tcPr>
            <w:tcW w:w="1877" w:type="dxa"/>
            <w:tcBorders>
              <w:top w:val="single" w:sz="4" w:space="0" w:color="000000"/>
              <w:left w:val="single" w:sz="4" w:space="0" w:color="000000"/>
              <w:bottom w:val="single" w:sz="4" w:space="0" w:color="000000"/>
              <w:right w:val="single" w:sz="4" w:space="0" w:color="000000"/>
            </w:tcBorders>
          </w:tcPr>
          <w:p w:rsidR="00643EB4" w:rsidRPr="004B2A0A" w:rsidRDefault="00643EB4" w:rsidP="004B2A0A">
            <w:pPr>
              <w:pStyle w:val="aa"/>
              <w:jc w:val="center"/>
              <w:rPr>
                <w:rFonts w:ascii="Times New Roman" w:hAnsi="Times New Roman"/>
                <w:sz w:val="24"/>
                <w:szCs w:val="24"/>
              </w:rPr>
            </w:pPr>
            <w:r w:rsidRPr="004B2A0A">
              <w:rPr>
                <w:rFonts w:ascii="Times New Roman" w:hAnsi="Times New Roman"/>
                <w:sz w:val="24"/>
                <w:szCs w:val="24"/>
              </w:rPr>
              <w:t>Апрель – Май</w:t>
            </w:r>
          </w:p>
          <w:p w:rsidR="00643EB4" w:rsidRPr="004B2A0A" w:rsidRDefault="00643EB4" w:rsidP="004B2A0A">
            <w:pPr>
              <w:pStyle w:val="aa"/>
              <w:jc w:val="center"/>
              <w:rPr>
                <w:rFonts w:ascii="Times New Roman" w:hAnsi="Times New Roman"/>
                <w:sz w:val="24"/>
                <w:szCs w:val="24"/>
              </w:rPr>
            </w:pPr>
            <w:r w:rsidRPr="004B2A0A">
              <w:rPr>
                <w:rFonts w:ascii="Times New Roman" w:hAnsi="Times New Roman"/>
                <w:sz w:val="24"/>
                <w:szCs w:val="24"/>
              </w:rPr>
              <w:t>2020</w:t>
            </w:r>
          </w:p>
          <w:p w:rsidR="00643EB4" w:rsidRPr="004B2A0A" w:rsidRDefault="00643EB4" w:rsidP="004B2A0A">
            <w:pPr>
              <w:pStyle w:val="aa"/>
              <w:jc w:val="center"/>
              <w:rPr>
                <w:rFonts w:ascii="Times New Roman" w:hAnsi="Times New Roman"/>
                <w:sz w:val="24"/>
                <w:szCs w:val="24"/>
              </w:rPr>
            </w:pPr>
            <w:r w:rsidRPr="004B2A0A">
              <w:rPr>
                <w:rFonts w:ascii="Times New Roman" w:hAnsi="Times New Roman"/>
                <w:sz w:val="24"/>
                <w:szCs w:val="24"/>
              </w:rPr>
              <w:t>Ежегодно</w:t>
            </w:r>
          </w:p>
          <w:p w:rsidR="00643EB4" w:rsidRPr="004B2A0A" w:rsidRDefault="00643EB4" w:rsidP="004B2A0A">
            <w:pPr>
              <w:pStyle w:val="aa"/>
              <w:jc w:val="center"/>
              <w:rPr>
                <w:rFonts w:ascii="Times New Roman" w:hAnsi="Times New Roman"/>
                <w:sz w:val="24"/>
                <w:szCs w:val="24"/>
              </w:rPr>
            </w:pPr>
          </w:p>
        </w:tc>
      </w:tr>
      <w:tr w:rsidR="00643EB4" w:rsidRPr="00EB7E8A" w:rsidTr="00E13041">
        <w:trPr>
          <w:trHeight w:val="1488"/>
        </w:trPr>
        <w:tc>
          <w:tcPr>
            <w:tcW w:w="2494" w:type="dxa"/>
            <w:vMerge/>
            <w:tcBorders>
              <w:left w:val="single" w:sz="4" w:space="0" w:color="000000"/>
              <w:right w:val="single" w:sz="4" w:space="0" w:color="000000"/>
            </w:tcBorders>
          </w:tcPr>
          <w:p w:rsidR="00643EB4" w:rsidRPr="00EB7E8A" w:rsidRDefault="00643EB4" w:rsidP="009F0D6D">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643EB4" w:rsidRPr="004B2A0A" w:rsidRDefault="00643EB4" w:rsidP="004B2A0A">
            <w:pPr>
              <w:pStyle w:val="aa"/>
              <w:jc w:val="both"/>
              <w:rPr>
                <w:rFonts w:ascii="Times New Roman" w:hAnsi="Times New Roman"/>
                <w:sz w:val="24"/>
                <w:szCs w:val="24"/>
              </w:rPr>
            </w:pPr>
            <w:r w:rsidRPr="004B2A0A">
              <w:rPr>
                <w:rFonts w:ascii="Times New Roman" w:hAnsi="Times New Roman"/>
                <w:sz w:val="24"/>
                <w:szCs w:val="24"/>
              </w:rPr>
              <w:t>3. 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77" w:type="dxa"/>
            <w:tcBorders>
              <w:top w:val="single" w:sz="4" w:space="0" w:color="000000"/>
              <w:left w:val="single" w:sz="4" w:space="0" w:color="000000"/>
              <w:bottom w:val="single" w:sz="4" w:space="0" w:color="000000"/>
              <w:right w:val="single" w:sz="4" w:space="0" w:color="000000"/>
            </w:tcBorders>
          </w:tcPr>
          <w:p w:rsidR="00643EB4" w:rsidRPr="004B2A0A" w:rsidRDefault="00643EB4" w:rsidP="004B2A0A">
            <w:pPr>
              <w:pStyle w:val="aa"/>
              <w:jc w:val="center"/>
              <w:rPr>
                <w:rFonts w:ascii="Times New Roman" w:hAnsi="Times New Roman"/>
                <w:sz w:val="24"/>
                <w:szCs w:val="24"/>
              </w:rPr>
            </w:pPr>
            <w:r w:rsidRPr="004B2A0A">
              <w:rPr>
                <w:rFonts w:ascii="Times New Roman" w:hAnsi="Times New Roman"/>
                <w:sz w:val="24"/>
                <w:szCs w:val="24"/>
              </w:rPr>
              <w:t>Март- Май 2020</w:t>
            </w:r>
          </w:p>
          <w:p w:rsidR="00643EB4" w:rsidRPr="004B2A0A" w:rsidRDefault="00643EB4" w:rsidP="004B2A0A">
            <w:pPr>
              <w:pStyle w:val="aa"/>
              <w:jc w:val="center"/>
              <w:rPr>
                <w:rFonts w:ascii="Times New Roman" w:hAnsi="Times New Roman"/>
                <w:sz w:val="24"/>
                <w:szCs w:val="24"/>
              </w:rPr>
            </w:pPr>
            <w:r w:rsidRPr="004B2A0A">
              <w:rPr>
                <w:rFonts w:ascii="Times New Roman" w:hAnsi="Times New Roman"/>
                <w:sz w:val="24"/>
                <w:szCs w:val="24"/>
              </w:rPr>
              <w:t>Ежегодно</w:t>
            </w:r>
          </w:p>
        </w:tc>
      </w:tr>
      <w:tr w:rsidR="00643EB4" w:rsidRPr="00EB7E8A" w:rsidTr="0011537A">
        <w:trPr>
          <w:trHeight w:val="1488"/>
        </w:trPr>
        <w:tc>
          <w:tcPr>
            <w:tcW w:w="2494" w:type="dxa"/>
            <w:vMerge/>
            <w:tcBorders>
              <w:left w:val="single" w:sz="4" w:space="0" w:color="000000"/>
              <w:bottom w:val="single" w:sz="4" w:space="0" w:color="auto"/>
              <w:right w:val="single" w:sz="4" w:space="0" w:color="000000"/>
            </w:tcBorders>
          </w:tcPr>
          <w:p w:rsidR="00643EB4" w:rsidRPr="00EB7E8A" w:rsidRDefault="00643EB4" w:rsidP="009F0D6D">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643EB4" w:rsidRPr="004B2A0A" w:rsidRDefault="00643EB4" w:rsidP="004B2A0A">
            <w:pPr>
              <w:pStyle w:val="aa"/>
              <w:jc w:val="both"/>
              <w:rPr>
                <w:rFonts w:ascii="Times New Roman" w:hAnsi="Times New Roman"/>
                <w:sz w:val="24"/>
                <w:szCs w:val="24"/>
              </w:rPr>
            </w:pPr>
            <w:r w:rsidRPr="004B2A0A">
              <w:rPr>
                <w:rFonts w:ascii="Times New Roman" w:hAnsi="Times New Roman"/>
                <w:sz w:val="24"/>
                <w:szCs w:val="24"/>
              </w:rPr>
              <w:t>4. Привлечение органов государственно-общественного управления образовательной организацией к проектированию образовательной программы среднего общего образования</w:t>
            </w:r>
          </w:p>
        </w:tc>
        <w:tc>
          <w:tcPr>
            <w:tcW w:w="1877" w:type="dxa"/>
            <w:tcBorders>
              <w:top w:val="single" w:sz="4" w:space="0" w:color="000000"/>
              <w:left w:val="single" w:sz="4" w:space="0" w:color="000000"/>
              <w:bottom w:val="single" w:sz="4" w:space="0" w:color="000000"/>
              <w:right w:val="single" w:sz="4" w:space="0" w:color="000000"/>
            </w:tcBorders>
          </w:tcPr>
          <w:p w:rsidR="00643EB4" w:rsidRPr="004B2A0A" w:rsidRDefault="00643EB4" w:rsidP="004B2A0A">
            <w:pPr>
              <w:pStyle w:val="aa"/>
              <w:jc w:val="center"/>
              <w:rPr>
                <w:rFonts w:ascii="Times New Roman" w:hAnsi="Times New Roman"/>
                <w:sz w:val="24"/>
                <w:szCs w:val="24"/>
              </w:rPr>
            </w:pPr>
            <w:r w:rsidRPr="004B2A0A">
              <w:rPr>
                <w:rFonts w:ascii="Times New Roman" w:hAnsi="Times New Roman"/>
                <w:sz w:val="24"/>
                <w:szCs w:val="24"/>
              </w:rPr>
              <w:t>Март – Апрель</w:t>
            </w:r>
          </w:p>
          <w:p w:rsidR="00643EB4" w:rsidRPr="004B2A0A" w:rsidRDefault="00643EB4" w:rsidP="004B2A0A">
            <w:pPr>
              <w:pStyle w:val="aa"/>
              <w:jc w:val="center"/>
              <w:rPr>
                <w:rFonts w:ascii="Times New Roman" w:hAnsi="Times New Roman"/>
                <w:sz w:val="24"/>
                <w:szCs w:val="24"/>
              </w:rPr>
            </w:pPr>
            <w:r w:rsidRPr="004B2A0A">
              <w:rPr>
                <w:rFonts w:ascii="Times New Roman" w:hAnsi="Times New Roman"/>
                <w:sz w:val="24"/>
                <w:szCs w:val="24"/>
              </w:rPr>
              <w:t>2020</w:t>
            </w:r>
          </w:p>
        </w:tc>
      </w:tr>
      <w:tr w:rsidR="009F0D6D" w:rsidRPr="00EB7E8A" w:rsidTr="004B2A0A">
        <w:trPr>
          <w:trHeight w:val="756"/>
        </w:trPr>
        <w:tc>
          <w:tcPr>
            <w:tcW w:w="2494" w:type="dxa"/>
            <w:tcBorders>
              <w:top w:val="single" w:sz="4" w:space="0" w:color="auto"/>
              <w:left w:val="single" w:sz="4" w:space="0" w:color="000000"/>
              <w:bottom w:val="nil"/>
              <w:right w:val="single" w:sz="4" w:space="0" w:color="000000"/>
            </w:tcBorders>
          </w:tcPr>
          <w:p w:rsidR="009F0D6D" w:rsidRPr="00EB7E8A" w:rsidRDefault="009F0D6D" w:rsidP="009F0D6D">
            <w:pPr>
              <w:ind w:right="225"/>
              <w:jc w:val="both"/>
              <w:rPr>
                <w:rFonts w:ascii="Times New Roman" w:eastAsia="Times New Roman" w:hAnsi="Times New Roman"/>
                <w:color w:val="000000"/>
                <w:sz w:val="24"/>
                <w:szCs w:val="24"/>
              </w:rPr>
            </w:pPr>
            <w:r w:rsidRPr="00EB7E8A">
              <w:rPr>
                <w:rFonts w:ascii="Times New Roman" w:eastAsia="Times New Roman" w:hAnsi="Times New Roman"/>
                <w:color w:val="000000"/>
                <w:sz w:val="24"/>
                <w:szCs w:val="24"/>
              </w:rPr>
              <w:t xml:space="preserve">IV. Кадровое обеспечение введения ФГОС среднего общего образования </w:t>
            </w:r>
          </w:p>
        </w:tc>
        <w:tc>
          <w:tcPr>
            <w:tcW w:w="5919"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both"/>
              <w:rPr>
                <w:rFonts w:ascii="Times New Roman" w:hAnsi="Times New Roman"/>
                <w:sz w:val="24"/>
                <w:szCs w:val="24"/>
              </w:rPr>
            </w:pPr>
            <w:r w:rsidRPr="004B2A0A">
              <w:rPr>
                <w:rFonts w:ascii="Times New Roman" w:hAnsi="Times New Roman"/>
                <w:sz w:val="24"/>
                <w:szCs w:val="24"/>
              </w:rPr>
              <w:t xml:space="preserve">1.Анализ кадрового обеспечения введения и реализации ФГОС СОО  </w:t>
            </w:r>
          </w:p>
        </w:tc>
        <w:tc>
          <w:tcPr>
            <w:tcW w:w="1877" w:type="dxa"/>
            <w:tcBorders>
              <w:top w:val="single" w:sz="4" w:space="0" w:color="000000"/>
              <w:left w:val="single" w:sz="4" w:space="0" w:color="000000"/>
              <w:bottom w:val="single" w:sz="4" w:space="0" w:color="000000"/>
              <w:right w:val="single" w:sz="4" w:space="0" w:color="000000"/>
            </w:tcBorders>
          </w:tcPr>
          <w:p w:rsidR="009F0D6D" w:rsidRPr="004B2A0A" w:rsidRDefault="0011537A" w:rsidP="004B2A0A">
            <w:pPr>
              <w:pStyle w:val="aa"/>
              <w:jc w:val="center"/>
              <w:rPr>
                <w:rFonts w:ascii="Times New Roman" w:hAnsi="Times New Roman"/>
                <w:sz w:val="24"/>
                <w:szCs w:val="24"/>
              </w:rPr>
            </w:pPr>
            <w:r w:rsidRPr="004B2A0A">
              <w:rPr>
                <w:rFonts w:ascii="Times New Roman" w:hAnsi="Times New Roman"/>
                <w:sz w:val="24"/>
                <w:szCs w:val="24"/>
              </w:rPr>
              <w:t>Февраль 2020</w:t>
            </w:r>
          </w:p>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Ежегодно</w:t>
            </w:r>
          </w:p>
        </w:tc>
      </w:tr>
      <w:tr w:rsidR="00725D15" w:rsidRPr="00EB7E8A" w:rsidTr="0011537A">
        <w:trPr>
          <w:trHeight w:val="1134"/>
        </w:trPr>
        <w:tc>
          <w:tcPr>
            <w:tcW w:w="2494" w:type="dxa"/>
            <w:vMerge w:val="restart"/>
            <w:tcBorders>
              <w:top w:val="nil"/>
              <w:left w:val="single" w:sz="4" w:space="0" w:color="000000"/>
              <w:right w:val="single" w:sz="4" w:space="0" w:color="000000"/>
            </w:tcBorders>
          </w:tcPr>
          <w:p w:rsidR="00725D15" w:rsidRPr="00EB7E8A" w:rsidRDefault="00725D15" w:rsidP="009F0D6D">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725D15" w:rsidRPr="004B2A0A" w:rsidRDefault="00725D15" w:rsidP="004B2A0A">
            <w:pPr>
              <w:pStyle w:val="aa"/>
              <w:jc w:val="both"/>
              <w:rPr>
                <w:rFonts w:ascii="Times New Roman" w:hAnsi="Times New Roman"/>
                <w:sz w:val="24"/>
                <w:szCs w:val="24"/>
              </w:rPr>
            </w:pPr>
            <w:r w:rsidRPr="004B2A0A">
              <w:rPr>
                <w:rFonts w:ascii="Times New Roman" w:hAnsi="Times New Roman"/>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СОО </w:t>
            </w:r>
          </w:p>
        </w:tc>
        <w:tc>
          <w:tcPr>
            <w:tcW w:w="1877" w:type="dxa"/>
            <w:tcBorders>
              <w:top w:val="single" w:sz="4" w:space="0" w:color="000000"/>
              <w:left w:val="single" w:sz="4" w:space="0" w:color="000000"/>
              <w:bottom w:val="single" w:sz="4" w:space="0" w:color="000000"/>
              <w:right w:val="single" w:sz="4" w:space="0" w:color="000000"/>
            </w:tcBorders>
          </w:tcPr>
          <w:p w:rsidR="00725D15" w:rsidRPr="004B2A0A" w:rsidRDefault="0011537A" w:rsidP="004B2A0A">
            <w:pPr>
              <w:pStyle w:val="aa"/>
              <w:jc w:val="center"/>
              <w:rPr>
                <w:rFonts w:ascii="Times New Roman" w:hAnsi="Times New Roman"/>
                <w:sz w:val="24"/>
                <w:szCs w:val="24"/>
              </w:rPr>
            </w:pPr>
            <w:r w:rsidRPr="004B2A0A">
              <w:rPr>
                <w:rFonts w:ascii="Times New Roman" w:hAnsi="Times New Roman"/>
                <w:sz w:val="24"/>
                <w:szCs w:val="24"/>
              </w:rPr>
              <w:t>Декабрь 2019</w:t>
            </w:r>
          </w:p>
          <w:p w:rsidR="00725D15" w:rsidRPr="004B2A0A" w:rsidRDefault="00725D15" w:rsidP="004B2A0A">
            <w:pPr>
              <w:pStyle w:val="aa"/>
              <w:jc w:val="center"/>
              <w:rPr>
                <w:rFonts w:ascii="Times New Roman" w:hAnsi="Times New Roman"/>
                <w:sz w:val="24"/>
                <w:szCs w:val="24"/>
              </w:rPr>
            </w:pPr>
            <w:r w:rsidRPr="004B2A0A">
              <w:rPr>
                <w:rFonts w:ascii="Times New Roman" w:hAnsi="Times New Roman"/>
                <w:sz w:val="24"/>
                <w:szCs w:val="24"/>
              </w:rPr>
              <w:t>Ежегодно</w:t>
            </w:r>
          </w:p>
          <w:p w:rsidR="00725D15" w:rsidRPr="004B2A0A" w:rsidRDefault="00725D15" w:rsidP="004B2A0A">
            <w:pPr>
              <w:pStyle w:val="aa"/>
              <w:jc w:val="center"/>
              <w:rPr>
                <w:rFonts w:ascii="Times New Roman" w:hAnsi="Times New Roman"/>
                <w:sz w:val="24"/>
                <w:szCs w:val="24"/>
              </w:rPr>
            </w:pPr>
          </w:p>
        </w:tc>
      </w:tr>
      <w:tr w:rsidR="00725D15" w:rsidRPr="00EB7E8A" w:rsidTr="0011537A">
        <w:trPr>
          <w:trHeight w:val="987"/>
        </w:trPr>
        <w:tc>
          <w:tcPr>
            <w:tcW w:w="2494" w:type="dxa"/>
            <w:vMerge/>
            <w:tcBorders>
              <w:left w:val="single" w:sz="4" w:space="0" w:color="000000"/>
              <w:bottom w:val="single" w:sz="4" w:space="0" w:color="auto"/>
              <w:right w:val="single" w:sz="4" w:space="0" w:color="000000"/>
            </w:tcBorders>
          </w:tcPr>
          <w:p w:rsidR="00725D15" w:rsidRPr="00EB7E8A" w:rsidRDefault="00725D15" w:rsidP="009F0D6D">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725D15" w:rsidRPr="004B2A0A" w:rsidRDefault="00725D15" w:rsidP="004B2A0A">
            <w:pPr>
              <w:pStyle w:val="aa"/>
              <w:jc w:val="both"/>
              <w:rPr>
                <w:rFonts w:ascii="Times New Roman" w:hAnsi="Times New Roman"/>
                <w:sz w:val="24"/>
                <w:szCs w:val="24"/>
              </w:rPr>
            </w:pPr>
            <w:r w:rsidRPr="004B2A0A">
              <w:rPr>
                <w:rFonts w:ascii="Times New Roman" w:hAnsi="Times New Roman"/>
                <w:sz w:val="24"/>
                <w:szCs w:val="24"/>
              </w:rPr>
              <w:t>3. 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77" w:type="dxa"/>
            <w:tcBorders>
              <w:top w:val="single" w:sz="4" w:space="0" w:color="000000"/>
              <w:left w:val="single" w:sz="4" w:space="0" w:color="000000"/>
              <w:bottom w:val="single" w:sz="4" w:space="0" w:color="000000"/>
              <w:right w:val="single" w:sz="4" w:space="0" w:color="000000"/>
            </w:tcBorders>
          </w:tcPr>
          <w:p w:rsidR="00725D15" w:rsidRPr="004B2A0A" w:rsidRDefault="0011537A" w:rsidP="004B2A0A">
            <w:pPr>
              <w:pStyle w:val="aa"/>
              <w:jc w:val="center"/>
              <w:rPr>
                <w:rFonts w:ascii="Times New Roman" w:hAnsi="Times New Roman"/>
                <w:sz w:val="24"/>
                <w:szCs w:val="24"/>
              </w:rPr>
            </w:pPr>
            <w:r w:rsidRPr="004B2A0A">
              <w:rPr>
                <w:rFonts w:ascii="Times New Roman" w:hAnsi="Times New Roman"/>
                <w:sz w:val="24"/>
                <w:szCs w:val="24"/>
              </w:rPr>
              <w:t>Февраль 2020</w:t>
            </w:r>
          </w:p>
          <w:p w:rsidR="00725D15" w:rsidRPr="004B2A0A" w:rsidRDefault="00725D15" w:rsidP="004B2A0A">
            <w:pPr>
              <w:pStyle w:val="aa"/>
              <w:jc w:val="center"/>
              <w:rPr>
                <w:rFonts w:ascii="Times New Roman" w:hAnsi="Times New Roman"/>
                <w:sz w:val="24"/>
                <w:szCs w:val="24"/>
              </w:rPr>
            </w:pPr>
            <w:r w:rsidRPr="004B2A0A">
              <w:rPr>
                <w:rFonts w:ascii="Times New Roman" w:hAnsi="Times New Roman"/>
                <w:sz w:val="24"/>
                <w:szCs w:val="24"/>
              </w:rPr>
              <w:t>Ежегодно</w:t>
            </w:r>
          </w:p>
        </w:tc>
      </w:tr>
      <w:tr w:rsidR="009F0D6D" w:rsidRPr="00EB7E8A" w:rsidTr="004B2A0A">
        <w:trPr>
          <w:trHeight w:val="980"/>
        </w:trPr>
        <w:tc>
          <w:tcPr>
            <w:tcW w:w="2494" w:type="dxa"/>
            <w:tcBorders>
              <w:top w:val="single" w:sz="4" w:space="0" w:color="auto"/>
              <w:left w:val="single" w:sz="4" w:space="0" w:color="000000"/>
              <w:bottom w:val="nil"/>
              <w:right w:val="single" w:sz="4" w:space="0" w:color="000000"/>
            </w:tcBorders>
          </w:tcPr>
          <w:p w:rsidR="009F0D6D" w:rsidRPr="00EB7E8A" w:rsidRDefault="009F0D6D" w:rsidP="0011537A">
            <w:pPr>
              <w:ind w:right="225"/>
              <w:jc w:val="both"/>
              <w:rPr>
                <w:rFonts w:ascii="Times New Roman" w:eastAsia="Times New Roman" w:hAnsi="Times New Roman"/>
                <w:color w:val="000000"/>
                <w:sz w:val="24"/>
                <w:szCs w:val="24"/>
              </w:rPr>
            </w:pPr>
            <w:r w:rsidRPr="00EB7E8A">
              <w:rPr>
                <w:rFonts w:ascii="Times New Roman" w:eastAsia="Times New Roman" w:hAnsi="Times New Roman"/>
                <w:color w:val="000000"/>
                <w:sz w:val="24"/>
                <w:szCs w:val="24"/>
              </w:rPr>
              <w:t xml:space="preserve">V. Информационное обеспечение введения ФГОС среднего общего образования </w:t>
            </w:r>
          </w:p>
        </w:tc>
        <w:tc>
          <w:tcPr>
            <w:tcW w:w="5919"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both"/>
              <w:rPr>
                <w:rFonts w:ascii="Times New Roman" w:hAnsi="Times New Roman"/>
                <w:sz w:val="24"/>
                <w:szCs w:val="24"/>
              </w:rPr>
            </w:pPr>
            <w:r w:rsidRPr="004B2A0A">
              <w:rPr>
                <w:rFonts w:ascii="Times New Roman" w:hAnsi="Times New Roman"/>
                <w:sz w:val="24"/>
                <w:szCs w:val="24"/>
              </w:rPr>
              <w:t xml:space="preserve">1. Размещение на сайте образовательной организации информационных материалов о реализации ФГОС СОО </w:t>
            </w:r>
          </w:p>
        </w:tc>
        <w:tc>
          <w:tcPr>
            <w:tcW w:w="1877"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Январь – Август</w:t>
            </w:r>
          </w:p>
          <w:p w:rsidR="009F0D6D" w:rsidRPr="004B2A0A" w:rsidRDefault="0011537A" w:rsidP="004B2A0A">
            <w:pPr>
              <w:pStyle w:val="aa"/>
              <w:jc w:val="center"/>
              <w:rPr>
                <w:rFonts w:ascii="Times New Roman" w:hAnsi="Times New Roman"/>
                <w:sz w:val="24"/>
                <w:szCs w:val="24"/>
              </w:rPr>
            </w:pPr>
            <w:r w:rsidRPr="004B2A0A">
              <w:rPr>
                <w:rFonts w:ascii="Times New Roman" w:hAnsi="Times New Roman"/>
                <w:sz w:val="24"/>
                <w:szCs w:val="24"/>
              </w:rPr>
              <w:t>2020</w:t>
            </w:r>
          </w:p>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Постоянно</w:t>
            </w:r>
          </w:p>
        </w:tc>
      </w:tr>
      <w:tr w:rsidR="009F0D6D" w:rsidRPr="00EB7E8A" w:rsidTr="009F0D6D">
        <w:trPr>
          <w:trHeight w:val="1039"/>
        </w:trPr>
        <w:tc>
          <w:tcPr>
            <w:tcW w:w="2494" w:type="dxa"/>
            <w:tcBorders>
              <w:top w:val="nil"/>
              <w:left w:val="single" w:sz="4" w:space="0" w:color="000000"/>
              <w:bottom w:val="nil"/>
              <w:right w:val="single" w:sz="4" w:space="0" w:color="000000"/>
            </w:tcBorders>
          </w:tcPr>
          <w:p w:rsidR="009F0D6D" w:rsidRPr="00EB7E8A" w:rsidRDefault="009F0D6D" w:rsidP="0011537A">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both"/>
              <w:rPr>
                <w:rFonts w:ascii="Times New Roman" w:hAnsi="Times New Roman"/>
                <w:sz w:val="24"/>
                <w:szCs w:val="24"/>
              </w:rPr>
            </w:pPr>
            <w:r w:rsidRPr="004B2A0A">
              <w:rPr>
                <w:rFonts w:ascii="Times New Roman" w:hAnsi="Times New Roman"/>
                <w:sz w:val="24"/>
                <w:szCs w:val="24"/>
              </w:rPr>
              <w:t xml:space="preserve">2. Широкое информирование родительской общественности о введении ФГОС СОО и порядке перехода на них </w:t>
            </w:r>
          </w:p>
        </w:tc>
        <w:tc>
          <w:tcPr>
            <w:tcW w:w="1877"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Январь – Август</w:t>
            </w:r>
          </w:p>
          <w:p w:rsidR="009F0D6D" w:rsidRPr="004B2A0A" w:rsidRDefault="0011537A" w:rsidP="004B2A0A">
            <w:pPr>
              <w:pStyle w:val="aa"/>
              <w:jc w:val="center"/>
              <w:rPr>
                <w:rFonts w:ascii="Times New Roman" w:hAnsi="Times New Roman"/>
                <w:sz w:val="24"/>
                <w:szCs w:val="24"/>
              </w:rPr>
            </w:pPr>
            <w:r w:rsidRPr="004B2A0A">
              <w:rPr>
                <w:rFonts w:ascii="Times New Roman" w:hAnsi="Times New Roman"/>
                <w:sz w:val="24"/>
                <w:szCs w:val="24"/>
              </w:rPr>
              <w:t>2020</w:t>
            </w:r>
          </w:p>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Постоянно</w:t>
            </w:r>
          </w:p>
        </w:tc>
      </w:tr>
      <w:tr w:rsidR="009F0D6D" w:rsidRPr="00EB7E8A" w:rsidTr="009F0D6D">
        <w:trPr>
          <w:trHeight w:val="1488"/>
        </w:trPr>
        <w:tc>
          <w:tcPr>
            <w:tcW w:w="2494" w:type="dxa"/>
            <w:tcBorders>
              <w:top w:val="nil"/>
              <w:left w:val="single" w:sz="4" w:space="0" w:color="000000"/>
              <w:bottom w:val="nil"/>
              <w:right w:val="single" w:sz="4" w:space="0" w:color="000000"/>
            </w:tcBorders>
          </w:tcPr>
          <w:p w:rsidR="009F0D6D" w:rsidRPr="00EB7E8A" w:rsidRDefault="009F0D6D" w:rsidP="0011537A">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vAlign w:val="center"/>
          </w:tcPr>
          <w:p w:rsidR="009F0D6D" w:rsidRPr="004B2A0A" w:rsidRDefault="009F0D6D" w:rsidP="004B2A0A">
            <w:pPr>
              <w:pStyle w:val="aa"/>
              <w:jc w:val="both"/>
              <w:rPr>
                <w:rFonts w:ascii="Times New Roman" w:hAnsi="Times New Roman"/>
                <w:sz w:val="24"/>
                <w:szCs w:val="24"/>
              </w:rPr>
            </w:pPr>
            <w:r w:rsidRPr="004B2A0A">
              <w:rPr>
                <w:rFonts w:ascii="Times New Roman" w:hAnsi="Times New Roman"/>
                <w:sz w:val="24"/>
                <w:szCs w:val="24"/>
              </w:rPr>
              <w:t>3. Организация изучения общественного мнения по вопросам реализации ФГОС СОО и внесения воз</w:t>
            </w:r>
            <w:r w:rsidR="0011537A" w:rsidRPr="004B2A0A">
              <w:rPr>
                <w:rFonts w:ascii="Times New Roman" w:hAnsi="Times New Roman"/>
                <w:sz w:val="24"/>
                <w:szCs w:val="24"/>
              </w:rPr>
              <w:t xml:space="preserve">можных дополнений в содержание </w:t>
            </w:r>
            <w:r w:rsidRPr="004B2A0A">
              <w:rPr>
                <w:rFonts w:ascii="Times New Roman" w:hAnsi="Times New Roman"/>
                <w:sz w:val="24"/>
                <w:szCs w:val="24"/>
              </w:rPr>
              <w:t xml:space="preserve">ОП образовательной организации </w:t>
            </w:r>
          </w:p>
        </w:tc>
        <w:tc>
          <w:tcPr>
            <w:tcW w:w="1877" w:type="dxa"/>
            <w:tcBorders>
              <w:top w:val="single" w:sz="4" w:space="0" w:color="000000"/>
              <w:left w:val="single" w:sz="4" w:space="0" w:color="000000"/>
              <w:bottom w:val="single" w:sz="4" w:space="0" w:color="000000"/>
              <w:right w:val="single" w:sz="4" w:space="0" w:color="000000"/>
            </w:tcBorders>
            <w:vAlign w:val="center"/>
          </w:tcPr>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Январь – Август</w:t>
            </w:r>
          </w:p>
          <w:p w:rsidR="009F0D6D" w:rsidRPr="004B2A0A" w:rsidRDefault="0011537A" w:rsidP="004B2A0A">
            <w:pPr>
              <w:pStyle w:val="aa"/>
              <w:jc w:val="center"/>
              <w:rPr>
                <w:rFonts w:ascii="Times New Roman" w:hAnsi="Times New Roman"/>
                <w:sz w:val="24"/>
                <w:szCs w:val="24"/>
              </w:rPr>
            </w:pPr>
            <w:r w:rsidRPr="004B2A0A">
              <w:rPr>
                <w:rFonts w:ascii="Times New Roman" w:hAnsi="Times New Roman"/>
                <w:sz w:val="24"/>
                <w:szCs w:val="24"/>
              </w:rPr>
              <w:t>2020</w:t>
            </w:r>
          </w:p>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Постоянно</w:t>
            </w:r>
          </w:p>
        </w:tc>
      </w:tr>
      <w:tr w:rsidR="009F0D6D" w:rsidRPr="00EB7E8A" w:rsidTr="009F0D6D">
        <w:trPr>
          <w:trHeight w:val="850"/>
        </w:trPr>
        <w:tc>
          <w:tcPr>
            <w:tcW w:w="2494" w:type="dxa"/>
            <w:tcBorders>
              <w:top w:val="nil"/>
              <w:left w:val="single" w:sz="4" w:space="0" w:color="000000"/>
              <w:bottom w:val="single" w:sz="4" w:space="0" w:color="auto"/>
              <w:right w:val="single" w:sz="4" w:space="0" w:color="000000"/>
            </w:tcBorders>
          </w:tcPr>
          <w:p w:rsidR="009F0D6D" w:rsidRPr="00EB7E8A" w:rsidRDefault="009F0D6D" w:rsidP="0011537A">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both"/>
              <w:rPr>
                <w:rFonts w:ascii="Times New Roman" w:hAnsi="Times New Roman"/>
                <w:sz w:val="24"/>
                <w:szCs w:val="24"/>
              </w:rPr>
            </w:pPr>
            <w:r w:rsidRPr="004B2A0A">
              <w:rPr>
                <w:rFonts w:ascii="Times New Roman" w:hAnsi="Times New Roman"/>
                <w:sz w:val="24"/>
                <w:szCs w:val="24"/>
              </w:rPr>
              <w:t xml:space="preserve">4. Разработка и утверждение локальных актов, регламентирующих: организацию и проведение публичного отчета образовательной организации </w:t>
            </w:r>
          </w:p>
        </w:tc>
        <w:tc>
          <w:tcPr>
            <w:tcW w:w="1877"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Июнь – Август</w:t>
            </w:r>
          </w:p>
          <w:p w:rsidR="009F0D6D" w:rsidRPr="004B2A0A" w:rsidRDefault="0011537A" w:rsidP="004B2A0A">
            <w:pPr>
              <w:pStyle w:val="aa"/>
              <w:jc w:val="center"/>
              <w:rPr>
                <w:rFonts w:ascii="Times New Roman" w:hAnsi="Times New Roman"/>
                <w:sz w:val="24"/>
                <w:szCs w:val="24"/>
              </w:rPr>
            </w:pPr>
            <w:r w:rsidRPr="004B2A0A">
              <w:rPr>
                <w:rFonts w:ascii="Times New Roman" w:hAnsi="Times New Roman"/>
                <w:sz w:val="24"/>
                <w:szCs w:val="24"/>
              </w:rPr>
              <w:t>2020</w:t>
            </w:r>
          </w:p>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Ежегодно</w:t>
            </w:r>
          </w:p>
        </w:tc>
      </w:tr>
      <w:tr w:rsidR="009F0D6D" w:rsidRPr="00EB7E8A" w:rsidTr="004B2A0A">
        <w:trPr>
          <w:trHeight w:val="840"/>
        </w:trPr>
        <w:tc>
          <w:tcPr>
            <w:tcW w:w="2494" w:type="dxa"/>
            <w:tcBorders>
              <w:top w:val="single" w:sz="4" w:space="0" w:color="auto"/>
              <w:left w:val="single" w:sz="4" w:space="0" w:color="000000"/>
              <w:bottom w:val="nil"/>
              <w:right w:val="single" w:sz="4" w:space="0" w:color="000000"/>
            </w:tcBorders>
          </w:tcPr>
          <w:p w:rsidR="009F0D6D" w:rsidRPr="00EB7E8A" w:rsidRDefault="009F0D6D" w:rsidP="0011537A">
            <w:pPr>
              <w:ind w:right="58"/>
              <w:jc w:val="both"/>
              <w:rPr>
                <w:rFonts w:ascii="Times New Roman" w:eastAsia="Times New Roman" w:hAnsi="Times New Roman"/>
                <w:color w:val="000000"/>
                <w:sz w:val="24"/>
                <w:szCs w:val="24"/>
              </w:rPr>
            </w:pPr>
            <w:r w:rsidRPr="00EB7E8A">
              <w:rPr>
                <w:rFonts w:ascii="Times New Roman" w:eastAsia="Times New Roman" w:hAnsi="Times New Roman"/>
                <w:color w:val="000000"/>
                <w:sz w:val="24"/>
                <w:szCs w:val="24"/>
              </w:rPr>
              <w:t xml:space="preserve">VI. Материально- техническое обеспечение введения ФГОС среднего общего образования </w:t>
            </w:r>
          </w:p>
        </w:tc>
        <w:tc>
          <w:tcPr>
            <w:tcW w:w="5919"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both"/>
              <w:rPr>
                <w:rFonts w:ascii="Times New Roman" w:hAnsi="Times New Roman"/>
                <w:sz w:val="24"/>
                <w:szCs w:val="24"/>
              </w:rPr>
            </w:pPr>
            <w:r w:rsidRPr="004B2A0A">
              <w:rPr>
                <w:rFonts w:ascii="Times New Roman" w:hAnsi="Times New Roman"/>
                <w:sz w:val="24"/>
                <w:szCs w:val="24"/>
              </w:rPr>
              <w:t xml:space="preserve">1. Анализ материально-технического обеспечения реализации ФГОС СОО </w:t>
            </w:r>
          </w:p>
        </w:tc>
        <w:tc>
          <w:tcPr>
            <w:tcW w:w="1877"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Январь –</w:t>
            </w:r>
          </w:p>
          <w:p w:rsidR="009F0D6D" w:rsidRPr="004B2A0A" w:rsidRDefault="0011537A" w:rsidP="004B2A0A">
            <w:pPr>
              <w:pStyle w:val="aa"/>
              <w:jc w:val="center"/>
              <w:rPr>
                <w:rFonts w:ascii="Times New Roman" w:hAnsi="Times New Roman"/>
                <w:sz w:val="24"/>
                <w:szCs w:val="24"/>
              </w:rPr>
            </w:pPr>
            <w:r w:rsidRPr="004B2A0A">
              <w:rPr>
                <w:rFonts w:ascii="Times New Roman" w:hAnsi="Times New Roman"/>
                <w:sz w:val="24"/>
                <w:szCs w:val="24"/>
              </w:rPr>
              <w:t>Февраль 2020</w:t>
            </w:r>
          </w:p>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Ежегодно</w:t>
            </w:r>
          </w:p>
        </w:tc>
      </w:tr>
      <w:tr w:rsidR="009F0D6D" w:rsidRPr="00EB7E8A" w:rsidTr="004B2A0A">
        <w:trPr>
          <w:trHeight w:val="932"/>
        </w:trPr>
        <w:tc>
          <w:tcPr>
            <w:tcW w:w="2494" w:type="dxa"/>
            <w:tcBorders>
              <w:top w:val="nil"/>
              <w:left w:val="single" w:sz="4" w:space="0" w:color="000000"/>
              <w:bottom w:val="nil"/>
              <w:right w:val="single" w:sz="4" w:space="0" w:color="000000"/>
            </w:tcBorders>
          </w:tcPr>
          <w:p w:rsidR="009F0D6D" w:rsidRPr="00EB7E8A" w:rsidRDefault="009F0D6D" w:rsidP="0011537A">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both"/>
              <w:rPr>
                <w:rFonts w:ascii="Times New Roman" w:hAnsi="Times New Roman"/>
                <w:sz w:val="24"/>
                <w:szCs w:val="24"/>
              </w:rPr>
            </w:pPr>
            <w:r w:rsidRPr="004B2A0A">
              <w:rPr>
                <w:rFonts w:ascii="Times New Roman" w:hAnsi="Times New Roman"/>
                <w:sz w:val="24"/>
                <w:szCs w:val="24"/>
              </w:rPr>
              <w:t>2. Обеспечение соответствия материально-</w:t>
            </w:r>
            <w:r w:rsidR="00725D15" w:rsidRPr="004B2A0A">
              <w:rPr>
                <w:rFonts w:ascii="Times New Roman" w:hAnsi="Times New Roman"/>
                <w:sz w:val="24"/>
                <w:szCs w:val="24"/>
              </w:rPr>
              <w:t xml:space="preserve"> технической базы образовательной организации требованиям ФГОС СОО</w:t>
            </w:r>
          </w:p>
        </w:tc>
        <w:tc>
          <w:tcPr>
            <w:tcW w:w="1877" w:type="dxa"/>
            <w:tcBorders>
              <w:top w:val="single" w:sz="4" w:space="0" w:color="000000"/>
              <w:left w:val="single" w:sz="4" w:space="0" w:color="000000"/>
              <w:bottom w:val="single" w:sz="4" w:space="0" w:color="000000"/>
              <w:right w:val="single" w:sz="4" w:space="0" w:color="000000"/>
            </w:tcBorders>
          </w:tcPr>
          <w:p w:rsidR="00725D15"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Январь – Август</w:t>
            </w:r>
          </w:p>
          <w:p w:rsidR="00725D15" w:rsidRPr="004B2A0A" w:rsidRDefault="0045004D" w:rsidP="004B2A0A">
            <w:pPr>
              <w:pStyle w:val="aa"/>
              <w:jc w:val="center"/>
              <w:rPr>
                <w:rFonts w:ascii="Times New Roman" w:hAnsi="Times New Roman"/>
                <w:sz w:val="24"/>
                <w:szCs w:val="24"/>
              </w:rPr>
            </w:pPr>
            <w:r w:rsidRPr="004B2A0A">
              <w:rPr>
                <w:rFonts w:ascii="Times New Roman" w:hAnsi="Times New Roman"/>
                <w:sz w:val="24"/>
                <w:szCs w:val="24"/>
              </w:rPr>
              <w:t>2020</w:t>
            </w:r>
          </w:p>
          <w:p w:rsidR="009F0D6D" w:rsidRPr="004B2A0A" w:rsidRDefault="00725D15" w:rsidP="004B2A0A">
            <w:pPr>
              <w:pStyle w:val="aa"/>
              <w:jc w:val="center"/>
              <w:rPr>
                <w:rFonts w:ascii="Times New Roman" w:hAnsi="Times New Roman"/>
                <w:sz w:val="24"/>
                <w:szCs w:val="24"/>
              </w:rPr>
            </w:pPr>
            <w:r w:rsidRPr="004B2A0A">
              <w:rPr>
                <w:rFonts w:ascii="Times New Roman" w:hAnsi="Times New Roman"/>
                <w:sz w:val="24"/>
                <w:szCs w:val="24"/>
              </w:rPr>
              <w:t>Ежегодно</w:t>
            </w:r>
          </w:p>
        </w:tc>
      </w:tr>
      <w:tr w:rsidR="009F0D6D" w:rsidRPr="00EB7E8A" w:rsidTr="004B2A0A">
        <w:trPr>
          <w:trHeight w:val="785"/>
        </w:trPr>
        <w:tc>
          <w:tcPr>
            <w:tcW w:w="2494" w:type="dxa"/>
            <w:tcBorders>
              <w:top w:val="nil"/>
              <w:left w:val="single" w:sz="4" w:space="0" w:color="000000"/>
              <w:bottom w:val="nil"/>
              <w:right w:val="single" w:sz="4" w:space="0" w:color="000000"/>
            </w:tcBorders>
          </w:tcPr>
          <w:p w:rsidR="009F0D6D" w:rsidRPr="00EB7E8A" w:rsidRDefault="009F0D6D" w:rsidP="0011537A">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both"/>
              <w:rPr>
                <w:rFonts w:ascii="Times New Roman" w:hAnsi="Times New Roman"/>
                <w:sz w:val="24"/>
                <w:szCs w:val="24"/>
              </w:rPr>
            </w:pPr>
            <w:r w:rsidRPr="004B2A0A">
              <w:rPr>
                <w:rFonts w:ascii="Times New Roman" w:hAnsi="Times New Roman"/>
                <w:sz w:val="24"/>
                <w:szCs w:val="24"/>
              </w:rPr>
              <w:t>3. Обеспечение соответствия санитарно</w:t>
            </w:r>
            <w:r w:rsidR="00725D15" w:rsidRPr="004B2A0A">
              <w:rPr>
                <w:rFonts w:ascii="Times New Roman" w:hAnsi="Times New Roman"/>
                <w:sz w:val="24"/>
                <w:szCs w:val="24"/>
              </w:rPr>
              <w:t>-</w:t>
            </w:r>
            <w:r w:rsidRPr="004B2A0A">
              <w:rPr>
                <w:rFonts w:ascii="Times New Roman" w:hAnsi="Times New Roman"/>
                <w:sz w:val="24"/>
                <w:szCs w:val="24"/>
              </w:rPr>
              <w:t xml:space="preserve">гигиенических условий требованиям ФГОС и СанПиН </w:t>
            </w:r>
          </w:p>
        </w:tc>
        <w:tc>
          <w:tcPr>
            <w:tcW w:w="1877"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Январь – Август</w:t>
            </w:r>
          </w:p>
          <w:p w:rsidR="009F0D6D" w:rsidRPr="004B2A0A" w:rsidRDefault="0045004D" w:rsidP="004B2A0A">
            <w:pPr>
              <w:pStyle w:val="aa"/>
              <w:jc w:val="center"/>
              <w:rPr>
                <w:rFonts w:ascii="Times New Roman" w:hAnsi="Times New Roman"/>
                <w:sz w:val="24"/>
                <w:szCs w:val="24"/>
              </w:rPr>
            </w:pPr>
            <w:r w:rsidRPr="004B2A0A">
              <w:rPr>
                <w:rFonts w:ascii="Times New Roman" w:hAnsi="Times New Roman"/>
                <w:sz w:val="24"/>
                <w:szCs w:val="24"/>
              </w:rPr>
              <w:t>2020</w:t>
            </w:r>
          </w:p>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Ежегодно</w:t>
            </w:r>
          </w:p>
        </w:tc>
      </w:tr>
      <w:tr w:rsidR="009F0D6D" w:rsidRPr="00EB7E8A" w:rsidTr="004B2A0A">
        <w:trPr>
          <w:trHeight w:val="907"/>
        </w:trPr>
        <w:tc>
          <w:tcPr>
            <w:tcW w:w="2494" w:type="dxa"/>
            <w:tcBorders>
              <w:top w:val="nil"/>
              <w:left w:val="single" w:sz="4" w:space="0" w:color="000000"/>
              <w:bottom w:val="nil"/>
              <w:right w:val="single" w:sz="4" w:space="0" w:color="000000"/>
            </w:tcBorders>
          </w:tcPr>
          <w:p w:rsidR="009F0D6D" w:rsidRPr="00EB7E8A" w:rsidRDefault="009F0D6D" w:rsidP="0011537A">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both"/>
              <w:rPr>
                <w:rFonts w:ascii="Times New Roman" w:hAnsi="Times New Roman"/>
                <w:sz w:val="24"/>
                <w:szCs w:val="24"/>
              </w:rPr>
            </w:pPr>
            <w:r w:rsidRPr="004B2A0A">
              <w:rPr>
                <w:rFonts w:ascii="Times New Roman" w:hAnsi="Times New Roman"/>
                <w:sz w:val="24"/>
                <w:szCs w:val="24"/>
              </w:rPr>
              <w:t>4. Обеспечение с</w:t>
            </w:r>
            <w:r w:rsidR="0045004D" w:rsidRPr="004B2A0A">
              <w:rPr>
                <w:rFonts w:ascii="Times New Roman" w:hAnsi="Times New Roman"/>
                <w:sz w:val="24"/>
                <w:szCs w:val="24"/>
              </w:rPr>
              <w:t xml:space="preserve">оответствия условий реализации </w:t>
            </w:r>
            <w:r w:rsidRPr="004B2A0A">
              <w:rPr>
                <w:rFonts w:ascii="Times New Roman" w:hAnsi="Times New Roman"/>
                <w:sz w:val="24"/>
                <w:szCs w:val="24"/>
              </w:rPr>
              <w:t xml:space="preserve">ОП противопожарным нормам, нормам охраны труда работников образовательной организации </w:t>
            </w:r>
          </w:p>
        </w:tc>
        <w:tc>
          <w:tcPr>
            <w:tcW w:w="1877"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Январь – Август</w:t>
            </w:r>
          </w:p>
          <w:p w:rsidR="009F0D6D" w:rsidRPr="004B2A0A" w:rsidRDefault="0045004D" w:rsidP="004B2A0A">
            <w:pPr>
              <w:pStyle w:val="aa"/>
              <w:jc w:val="center"/>
              <w:rPr>
                <w:rFonts w:ascii="Times New Roman" w:hAnsi="Times New Roman"/>
                <w:sz w:val="24"/>
                <w:szCs w:val="24"/>
              </w:rPr>
            </w:pPr>
            <w:r w:rsidRPr="004B2A0A">
              <w:rPr>
                <w:rFonts w:ascii="Times New Roman" w:hAnsi="Times New Roman"/>
                <w:sz w:val="24"/>
                <w:szCs w:val="24"/>
              </w:rPr>
              <w:t>2020</w:t>
            </w:r>
          </w:p>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Ежегодно</w:t>
            </w:r>
          </w:p>
        </w:tc>
      </w:tr>
      <w:tr w:rsidR="009F0D6D" w:rsidRPr="00EB7E8A" w:rsidTr="004B2A0A">
        <w:trPr>
          <w:trHeight w:val="898"/>
        </w:trPr>
        <w:tc>
          <w:tcPr>
            <w:tcW w:w="2494" w:type="dxa"/>
            <w:tcBorders>
              <w:top w:val="nil"/>
              <w:left w:val="single" w:sz="4" w:space="0" w:color="000000"/>
              <w:bottom w:val="nil"/>
              <w:right w:val="single" w:sz="4" w:space="0" w:color="000000"/>
            </w:tcBorders>
          </w:tcPr>
          <w:p w:rsidR="009F0D6D" w:rsidRPr="00EB7E8A" w:rsidRDefault="009F0D6D" w:rsidP="0011537A">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rPr>
                <w:rFonts w:ascii="Times New Roman" w:hAnsi="Times New Roman"/>
                <w:sz w:val="24"/>
                <w:szCs w:val="24"/>
              </w:rPr>
            </w:pPr>
            <w:r w:rsidRPr="004B2A0A">
              <w:rPr>
                <w:rFonts w:ascii="Times New Roman" w:hAnsi="Times New Roman"/>
                <w:sz w:val="24"/>
                <w:szCs w:val="24"/>
              </w:rPr>
              <w:t xml:space="preserve">5. Обеспечение соответствия информационно-образовательной среды требованиям ФГОС СОО </w:t>
            </w:r>
          </w:p>
        </w:tc>
        <w:tc>
          <w:tcPr>
            <w:tcW w:w="1877"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Январь – Август</w:t>
            </w:r>
          </w:p>
          <w:p w:rsidR="009F0D6D" w:rsidRPr="004B2A0A" w:rsidRDefault="0045004D" w:rsidP="004B2A0A">
            <w:pPr>
              <w:pStyle w:val="aa"/>
              <w:jc w:val="center"/>
              <w:rPr>
                <w:rFonts w:ascii="Times New Roman" w:hAnsi="Times New Roman"/>
                <w:sz w:val="24"/>
                <w:szCs w:val="24"/>
              </w:rPr>
            </w:pPr>
            <w:r w:rsidRPr="004B2A0A">
              <w:rPr>
                <w:rFonts w:ascii="Times New Roman" w:hAnsi="Times New Roman"/>
                <w:sz w:val="24"/>
                <w:szCs w:val="24"/>
              </w:rPr>
              <w:t>2020</w:t>
            </w:r>
          </w:p>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Ежегодно</w:t>
            </w:r>
          </w:p>
        </w:tc>
      </w:tr>
      <w:tr w:rsidR="009F0D6D" w:rsidRPr="00EB7E8A" w:rsidTr="004B2A0A">
        <w:trPr>
          <w:trHeight w:val="1173"/>
        </w:trPr>
        <w:tc>
          <w:tcPr>
            <w:tcW w:w="2494" w:type="dxa"/>
            <w:tcBorders>
              <w:top w:val="nil"/>
              <w:left w:val="single" w:sz="4" w:space="0" w:color="000000"/>
              <w:bottom w:val="nil"/>
              <w:right w:val="single" w:sz="4" w:space="0" w:color="000000"/>
            </w:tcBorders>
          </w:tcPr>
          <w:p w:rsidR="009F0D6D" w:rsidRPr="00EB7E8A" w:rsidRDefault="009F0D6D" w:rsidP="0011537A">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rPr>
                <w:rFonts w:ascii="Times New Roman" w:hAnsi="Times New Roman"/>
                <w:sz w:val="24"/>
                <w:szCs w:val="24"/>
              </w:rPr>
            </w:pPr>
            <w:r w:rsidRPr="004B2A0A">
              <w:rPr>
                <w:rFonts w:ascii="Times New Roman" w:hAnsi="Times New Roman"/>
                <w:sz w:val="24"/>
                <w:szCs w:val="24"/>
              </w:rPr>
              <w:t xml:space="preserve">6. Обеспечение укомплектованности библиотечно-информационного центра печатными и электронными образовательными ресурсами </w:t>
            </w:r>
          </w:p>
        </w:tc>
        <w:tc>
          <w:tcPr>
            <w:tcW w:w="1877"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Январь – Август</w:t>
            </w:r>
          </w:p>
          <w:p w:rsidR="009F0D6D" w:rsidRPr="004B2A0A" w:rsidRDefault="0045004D" w:rsidP="004B2A0A">
            <w:pPr>
              <w:pStyle w:val="aa"/>
              <w:jc w:val="center"/>
              <w:rPr>
                <w:rFonts w:ascii="Times New Roman" w:hAnsi="Times New Roman"/>
                <w:sz w:val="24"/>
                <w:szCs w:val="24"/>
              </w:rPr>
            </w:pPr>
            <w:r w:rsidRPr="004B2A0A">
              <w:rPr>
                <w:rFonts w:ascii="Times New Roman" w:hAnsi="Times New Roman"/>
                <w:sz w:val="24"/>
                <w:szCs w:val="24"/>
              </w:rPr>
              <w:t>2020</w:t>
            </w:r>
          </w:p>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По необходимости</w:t>
            </w:r>
          </w:p>
        </w:tc>
      </w:tr>
      <w:tr w:rsidR="009F0D6D" w:rsidRPr="00EB7E8A" w:rsidTr="004B2A0A">
        <w:trPr>
          <w:trHeight w:val="1154"/>
        </w:trPr>
        <w:tc>
          <w:tcPr>
            <w:tcW w:w="2494" w:type="dxa"/>
            <w:tcBorders>
              <w:top w:val="nil"/>
              <w:left w:val="single" w:sz="4" w:space="0" w:color="000000"/>
              <w:bottom w:val="nil"/>
              <w:right w:val="single" w:sz="4" w:space="0" w:color="000000"/>
            </w:tcBorders>
          </w:tcPr>
          <w:p w:rsidR="009F0D6D" w:rsidRPr="00EB7E8A" w:rsidRDefault="009F0D6D" w:rsidP="0011537A">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rPr>
                <w:rFonts w:ascii="Times New Roman" w:hAnsi="Times New Roman"/>
                <w:sz w:val="24"/>
                <w:szCs w:val="24"/>
              </w:rPr>
            </w:pPr>
            <w:r w:rsidRPr="004B2A0A">
              <w:rPr>
                <w:rFonts w:ascii="Times New Roman" w:hAnsi="Times New Roman"/>
                <w:sz w:val="24"/>
                <w:szCs w:val="24"/>
              </w:rPr>
              <w:t xml:space="preserve">7. Наличие доступа образовательной организации к электронным образовательным ресурсам (ЭОР), размещенным в федеральных, региональных и иных базах данных </w:t>
            </w:r>
          </w:p>
        </w:tc>
        <w:tc>
          <w:tcPr>
            <w:tcW w:w="1877"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Январь – Август</w:t>
            </w:r>
          </w:p>
          <w:p w:rsidR="009F0D6D" w:rsidRPr="004B2A0A" w:rsidRDefault="0045004D" w:rsidP="004B2A0A">
            <w:pPr>
              <w:pStyle w:val="aa"/>
              <w:jc w:val="center"/>
              <w:rPr>
                <w:rFonts w:ascii="Times New Roman" w:hAnsi="Times New Roman"/>
                <w:sz w:val="24"/>
                <w:szCs w:val="24"/>
              </w:rPr>
            </w:pPr>
            <w:r w:rsidRPr="004B2A0A">
              <w:rPr>
                <w:rFonts w:ascii="Times New Roman" w:hAnsi="Times New Roman"/>
                <w:sz w:val="24"/>
                <w:szCs w:val="24"/>
              </w:rPr>
              <w:t>2020</w:t>
            </w:r>
          </w:p>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Постоянно</w:t>
            </w:r>
          </w:p>
        </w:tc>
      </w:tr>
      <w:tr w:rsidR="009F0D6D" w:rsidRPr="00EB7E8A" w:rsidTr="004B2A0A">
        <w:trPr>
          <w:trHeight w:val="850"/>
        </w:trPr>
        <w:tc>
          <w:tcPr>
            <w:tcW w:w="2494" w:type="dxa"/>
            <w:tcBorders>
              <w:top w:val="nil"/>
              <w:left w:val="single" w:sz="4" w:space="0" w:color="000000"/>
              <w:bottom w:val="single" w:sz="4" w:space="0" w:color="auto"/>
              <w:right w:val="single" w:sz="4" w:space="0" w:color="000000"/>
            </w:tcBorders>
          </w:tcPr>
          <w:p w:rsidR="009F0D6D" w:rsidRPr="00EB7E8A" w:rsidRDefault="009F0D6D" w:rsidP="0011537A">
            <w:pPr>
              <w:spacing w:after="160"/>
              <w:jc w:val="both"/>
              <w:rPr>
                <w:rFonts w:ascii="Times New Roman" w:eastAsia="Times New Roman" w:hAnsi="Times New Roman"/>
                <w:color w:val="000000"/>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rPr>
                <w:rFonts w:ascii="Times New Roman" w:hAnsi="Times New Roman"/>
                <w:sz w:val="24"/>
                <w:szCs w:val="24"/>
              </w:rPr>
            </w:pPr>
            <w:r w:rsidRPr="004B2A0A">
              <w:rPr>
                <w:rFonts w:ascii="Times New Roman" w:hAnsi="Times New Roman"/>
                <w:sz w:val="24"/>
                <w:szCs w:val="24"/>
              </w:rPr>
              <w:t xml:space="preserve">8. Обеспечение контролируемого доступа участников образовательной деятельности к информационным образовательным ресурсам в сети Интернет </w:t>
            </w:r>
          </w:p>
        </w:tc>
        <w:tc>
          <w:tcPr>
            <w:tcW w:w="1877" w:type="dxa"/>
            <w:tcBorders>
              <w:top w:val="single" w:sz="4" w:space="0" w:color="000000"/>
              <w:left w:val="single" w:sz="4" w:space="0" w:color="000000"/>
              <w:bottom w:val="single" w:sz="4" w:space="0" w:color="000000"/>
              <w:right w:val="single" w:sz="4" w:space="0" w:color="000000"/>
            </w:tcBorders>
          </w:tcPr>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Январь – Август</w:t>
            </w:r>
          </w:p>
          <w:p w:rsidR="009F0D6D" w:rsidRPr="004B2A0A" w:rsidRDefault="0045004D" w:rsidP="004B2A0A">
            <w:pPr>
              <w:pStyle w:val="aa"/>
              <w:jc w:val="center"/>
              <w:rPr>
                <w:rFonts w:ascii="Times New Roman" w:hAnsi="Times New Roman"/>
                <w:sz w:val="24"/>
                <w:szCs w:val="24"/>
              </w:rPr>
            </w:pPr>
            <w:r w:rsidRPr="004B2A0A">
              <w:rPr>
                <w:rFonts w:ascii="Times New Roman" w:hAnsi="Times New Roman"/>
                <w:sz w:val="24"/>
                <w:szCs w:val="24"/>
              </w:rPr>
              <w:t>2020</w:t>
            </w:r>
          </w:p>
          <w:p w:rsidR="009F0D6D" w:rsidRPr="004B2A0A" w:rsidRDefault="009F0D6D" w:rsidP="004B2A0A">
            <w:pPr>
              <w:pStyle w:val="aa"/>
              <w:jc w:val="center"/>
              <w:rPr>
                <w:rFonts w:ascii="Times New Roman" w:hAnsi="Times New Roman"/>
                <w:sz w:val="24"/>
                <w:szCs w:val="24"/>
              </w:rPr>
            </w:pPr>
            <w:r w:rsidRPr="004B2A0A">
              <w:rPr>
                <w:rFonts w:ascii="Times New Roman" w:hAnsi="Times New Roman"/>
                <w:sz w:val="24"/>
                <w:szCs w:val="24"/>
              </w:rPr>
              <w:t>Постоянно</w:t>
            </w:r>
          </w:p>
        </w:tc>
      </w:tr>
    </w:tbl>
    <w:p w:rsidR="00EB7E8A" w:rsidRPr="00EB7E8A" w:rsidRDefault="00EB7E8A" w:rsidP="00EB7E8A">
      <w:pPr>
        <w:spacing w:after="132" w:line="259" w:lineRule="auto"/>
        <w:rPr>
          <w:rFonts w:ascii="Times New Roman" w:eastAsia="Times New Roman" w:hAnsi="Times New Roman"/>
          <w:color w:val="000000"/>
          <w:sz w:val="23"/>
          <w:lang w:eastAsia="ru-RU"/>
        </w:rPr>
      </w:pPr>
    </w:p>
    <w:p w:rsidR="0045004D" w:rsidRDefault="00EB7E8A" w:rsidP="0045004D">
      <w:pPr>
        <w:spacing w:after="13" w:line="267" w:lineRule="auto"/>
        <w:ind w:left="-15" w:right="164"/>
        <w:jc w:val="both"/>
        <w:rPr>
          <w:rFonts w:ascii="Times New Roman" w:eastAsia="Times New Roman" w:hAnsi="Times New Roman"/>
          <w:b/>
          <w:color w:val="000000"/>
          <w:sz w:val="23"/>
          <w:lang w:eastAsia="ru-RU"/>
        </w:rPr>
      </w:pPr>
      <w:r w:rsidRPr="00EB7E8A">
        <w:rPr>
          <w:rFonts w:ascii="Times New Roman" w:eastAsia="Times New Roman" w:hAnsi="Times New Roman"/>
          <w:b/>
          <w:color w:val="000000"/>
          <w:sz w:val="23"/>
          <w:lang w:eastAsia="ru-RU"/>
        </w:rPr>
        <w:lastRenderedPageBreak/>
        <w:t>III.6. Контроль за состоянием системы условий</w:t>
      </w:r>
    </w:p>
    <w:p w:rsidR="00EB7E8A" w:rsidRDefault="00EB7E8A" w:rsidP="0045004D">
      <w:pPr>
        <w:spacing w:after="13" w:line="267" w:lineRule="auto"/>
        <w:ind w:left="-15" w:right="164"/>
        <w:jc w:val="both"/>
        <w:rPr>
          <w:rFonts w:ascii="Times New Roman" w:eastAsia="Times New Roman" w:hAnsi="Times New Roman"/>
          <w:color w:val="000000"/>
          <w:sz w:val="24"/>
          <w:lang w:eastAsia="ru-RU"/>
        </w:rPr>
      </w:pPr>
      <w:r w:rsidRPr="00EB7E8A">
        <w:rPr>
          <w:rFonts w:ascii="Times New Roman" w:eastAsia="Times New Roman" w:hAnsi="Times New Roman"/>
          <w:b/>
          <w:color w:val="000000"/>
          <w:sz w:val="23"/>
          <w:lang w:eastAsia="ru-RU"/>
        </w:rPr>
        <w:t xml:space="preserve"> </w:t>
      </w:r>
      <w:r w:rsidRPr="00EB7E8A">
        <w:rPr>
          <w:rFonts w:ascii="Times New Roman" w:eastAsia="Times New Roman" w:hAnsi="Times New Roman"/>
          <w:color w:val="000000"/>
          <w:sz w:val="24"/>
          <w:lang w:eastAsia="ru-RU"/>
        </w:rPr>
        <w:t xml:space="preserve"> Контроль за состоян</w:t>
      </w:r>
      <w:r w:rsidR="0045004D">
        <w:rPr>
          <w:rFonts w:ascii="Times New Roman" w:eastAsia="Times New Roman" w:hAnsi="Times New Roman"/>
          <w:color w:val="000000"/>
          <w:sz w:val="24"/>
          <w:lang w:eastAsia="ru-RU"/>
        </w:rPr>
        <w:t xml:space="preserve">ием системы условий реализации </w:t>
      </w:r>
      <w:r w:rsidRPr="00EB7E8A">
        <w:rPr>
          <w:rFonts w:ascii="Times New Roman" w:eastAsia="Times New Roman" w:hAnsi="Times New Roman"/>
          <w:color w:val="000000"/>
          <w:sz w:val="24"/>
          <w:lang w:eastAsia="ru-RU"/>
        </w:rPr>
        <w:t>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w:t>
      </w:r>
      <w:r w:rsidR="0045004D">
        <w:rPr>
          <w:rFonts w:ascii="Times New Roman" w:eastAsia="Times New Roman" w:hAnsi="Times New Roman"/>
          <w:color w:val="000000"/>
          <w:sz w:val="24"/>
          <w:lang w:eastAsia="ru-RU"/>
        </w:rPr>
        <w:t>-</w:t>
      </w:r>
      <w:r w:rsidRPr="00EB7E8A">
        <w:rPr>
          <w:rFonts w:ascii="Times New Roman" w:eastAsia="Times New Roman" w:hAnsi="Times New Roman"/>
          <w:color w:val="000000"/>
          <w:sz w:val="24"/>
          <w:lang w:eastAsia="ru-RU"/>
        </w:rPr>
        <w:t>технические условия, учебно-методическое и информационное обеспечение; деятельность педагогов в реализации психолого-педагогических условий; условий (</w:t>
      </w:r>
      <w:r w:rsidR="00725D15">
        <w:rPr>
          <w:rFonts w:ascii="Times New Roman" w:eastAsia="Times New Roman" w:hAnsi="Times New Roman"/>
          <w:color w:val="000000"/>
          <w:sz w:val="24"/>
          <w:lang w:eastAsia="ru-RU"/>
        </w:rPr>
        <w:t xml:space="preserve">ресурсов) </w:t>
      </w:r>
      <w:r w:rsidR="00C20465">
        <w:rPr>
          <w:rFonts w:ascii="Times New Roman" w:eastAsiaTheme="minorHAnsi" w:hAnsi="Times New Roman"/>
          <w:sz w:val="24"/>
          <w:szCs w:val="24"/>
        </w:rPr>
        <w:t>МКОУ Шилыковской СШ</w:t>
      </w:r>
      <w:r w:rsidRPr="00EB7E8A">
        <w:rPr>
          <w:rFonts w:ascii="Times New Roman" w:eastAsia="Times New Roman" w:hAnsi="Times New Roman"/>
          <w:color w:val="000000"/>
          <w:sz w:val="24"/>
          <w:lang w:eastAsia="ru-RU"/>
        </w:rPr>
        <w:t>.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w:t>
      </w:r>
      <w:r w:rsidR="00725D15">
        <w:rPr>
          <w:rFonts w:ascii="Times New Roman" w:eastAsia="Times New Roman" w:hAnsi="Times New Roman"/>
          <w:color w:val="000000"/>
          <w:sz w:val="24"/>
          <w:lang w:eastAsia="ru-RU"/>
        </w:rPr>
        <w:t xml:space="preserve">циалистов </w:t>
      </w:r>
      <w:r w:rsidR="00C20465">
        <w:rPr>
          <w:rFonts w:ascii="Times New Roman" w:eastAsiaTheme="minorHAnsi" w:hAnsi="Times New Roman"/>
          <w:sz w:val="24"/>
          <w:szCs w:val="24"/>
        </w:rPr>
        <w:t>МКОУ Шилыковской СШ</w:t>
      </w:r>
      <w:r w:rsidRPr="00EB7E8A">
        <w:rPr>
          <w:rFonts w:ascii="Times New Roman" w:eastAsia="Times New Roman" w:hAnsi="Times New Roman"/>
          <w:color w:val="000000"/>
          <w:sz w:val="24"/>
          <w:lang w:eastAsia="ru-RU"/>
        </w:rPr>
        <w:t xml:space="preserve">. </w:t>
      </w:r>
    </w:p>
    <w:p w:rsidR="0045004D" w:rsidRPr="00EB7E8A" w:rsidRDefault="0045004D" w:rsidP="0045004D">
      <w:pPr>
        <w:spacing w:after="13" w:line="267" w:lineRule="auto"/>
        <w:ind w:left="-15" w:right="164"/>
        <w:jc w:val="both"/>
        <w:rPr>
          <w:rFonts w:ascii="Times New Roman" w:eastAsia="Times New Roman" w:hAnsi="Times New Roman"/>
          <w:color w:val="000000"/>
          <w:sz w:val="23"/>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8280"/>
      </w:tblGrid>
      <w:tr w:rsidR="0045004D" w:rsidRPr="00AB63DC" w:rsidTr="0045004D">
        <w:tc>
          <w:tcPr>
            <w:tcW w:w="2033" w:type="dxa"/>
            <w:shd w:val="clear" w:color="auto" w:fill="auto"/>
          </w:tcPr>
          <w:p w:rsidR="0045004D" w:rsidRPr="00AB63DC" w:rsidRDefault="0045004D" w:rsidP="00E13041">
            <w:pPr>
              <w:jc w:val="both"/>
              <w:rPr>
                <w:rFonts w:ascii="Times New Roman" w:hAnsi="Times New Roman"/>
                <w:sz w:val="24"/>
                <w:szCs w:val="24"/>
              </w:rPr>
            </w:pPr>
            <w:r w:rsidRPr="00AB63DC">
              <w:rPr>
                <w:rFonts w:ascii="Times New Roman" w:hAnsi="Times New Roman"/>
                <w:sz w:val="24"/>
                <w:szCs w:val="24"/>
              </w:rPr>
              <w:t>Условия</w:t>
            </w:r>
          </w:p>
        </w:tc>
        <w:tc>
          <w:tcPr>
            <w:tcW w:w="8280" w:type="dxa"/>
            <w:shd w:val="clear" w:color="auto" w:fill="auto"/>
          </w:tcPr>
          <w:p w:rsidR="0045004D" w:rsidRPr="00AB63DC" w:rsidRDefault="0045004D" w:rsidP="00E13041">
            <w:pPr>
              <w:jc w:val="both"/>
              <w:rPr>
                <w:rFonts w:ascii="Times New Roman" w:hAnsi="Times New Roman"/>
                <w:sz w:val="24"/>
                <w:szCs w:val="24"/>
              </w:rPr>
            </w:pPr>
            <w:r w:rsidRPr="00AB63DC">
              <w:rPr>
                <w:rFonts w:ascii="Times New Roman" w:hAnsi="Times New Roman"/>
                <w:sz w:val="24"/>
                <w:szCs w:val="24"/>
              </w:rPr>
              <w:t xml:space="preserve">Контрольные мероприятия за состоянием системы условий реализации </w:t>
            </w:r>
            <w:r>
              <w:rPr>
                <w:rFonts w:ascii="Times New Roman" w:hAnsi="Times New Roman"/>
                <w:sz w:val="24"/>
                <w:szCs w:val="24"/>
              </w:rPr>
              <w:t>ОП С</w:t>
            </w:r>
            <w:r w:rsidRPr="00AB63DC">
              <w:rPr>
                <w:rFonts w:ascii="Times New Roman" w:hAnsi="Times New Roman"/>
                <w:sz w:val="24"/>
                <w:szCs w:val="24"/>
              </w:rPr>
              <w:t>ОО</w:t>
            </w:r>
          </w:p>
        </w:tc>
      </w:tr>
      <w:tr w:rsidR="0045004D" w:rsidRPr="00AB63DC" w:rsidTr="0045004D">
        <w:tc>
          <w:tcPr>
            <w:tcW w:w="2033" w:type="dxa"/>
            <w:shd w:val="clear" w:color="auto" w:fill="auto"/>
          </w:tcPr>
          <w:p w:rsidR="0045004D" w:rsidRPr="00AB63DC" w:rsidRDefault="0045004D" w:rsidP="00E13041">
            <w:pPr>
              <w:jc w:val="both"/>
              <w:rPr>
                <w:rFonts w:ascii="Times New Roman" w:hAnsi="Times New Roman"/>
                <w:sz w:val="24"/>
                <w:szCs w:val="24"/>
              </w:rPr>
            </w:pPr>
            <w:r w:rsidRPr="00AB63DC">
              <w:rPr>
                <w:rFonts w:ascii="Times New Roman" w:hAnsi="Times New Roman"/>
                <w:sz w:val="24"/>
                <w:szCs w:val="24"/>
              </w:rPr>
              <w:t>Нормативное обеспечение введения ФГОС</w:t>
            </w:r>
          </w:p>
        </w:tc>
        <w:tc>
          <w:tcPr>
            <w:tcW w:w="8280" w:type="dxa"/>
            <w:shd w:val="clear" w:color="auto" w:fill="auto"/>
          </w:tcPr>
          <w:p w:rsidR="0045004D" w:rsidRPr="0045004D" w:rsidRDefault="0045004D" w:rsidP="00F47E06">
            <w:pPr>
              <w:pStyle w:val="aa"/>
              <w:numPr>
                <w:ilvl w:val="0"/>
                <w:numId w:val="291"/>
              </w:numPr>
              <w:rPr>
                <w:rFonts w:ascii="Times New Roman" w:hAnsi="Times New Roman"/>
                <w:sz w:val="24"/>
                <w:szCs w:val="24"/>
              </w:rPr>
            </w:pPr>
            <w:r w:rsidRPr="0045004D">
              <w:rPr>
                <w:rFonts w:ascii="Times New Roman" w:hAnsi="Times New Roman"/>
                <w:sz w:val="24"/>
                <w:szCs w:val="24"/>
              </w:rPr>
              <w:t>Педагогический совет по ознакомлению с локальными актами по вопросам введения и реализации ФГОС.</w:t>
            </w:r>
          </w:p>
          <w:p w:rsidR="0045004D" w:rsidRPr="0045004D" w:rsidRDefault="0045004D" w:rsidP="00F47E06">
            <w:pPr>
              <w:pStyle w:val="aa"/>
              <w:numPr>
                <w:ilvl w:val="0"/>
                <w:numId w:val="291"/>
              </w:numPr>
              <w:rPr>
                <w:rFonts w:ascii="Times New Roman" w:hAnsi="Times New Roman"/>
                <w:sz w:val="24"/>
                <w:szCs w:val="24"/>
              </w:rPr>
            </w:pPr>
            <w:r w:rsidRPr="0045004D">
              <w:rPr>
                <w:rFonts w:ascii="Times New Roman" w:hAnsi="Times New Roman"/>
                <w:sz w:val="24"/>
                <w:szCs w:val="24"/>
              </w:rPr>
              <w:t>Заседание Управляющего  совета  по ознакомлению с локальными актами по вопросам введения и реализации ФГОС.</w:t>
            </w:r>
          </w:p>
          <w:p w:rsidR="0045004D" w:rsidRPr="0045004D" w:rsidRDefault="0045004D" w:rsidP="00F47E06">
            <w:pPr>
              <w:pStyle w:val="aa"/>
              <w:numPr>
                <w:ilvl w:val="0"/>
                <w:numId w:val="291"/>
              </w:numPr>
              <w:rPr>
                <w:rFonts w:ascii="Times New Roman" w:hAnsi="Times New Roman"/>
                <w:sz w:val="24"/>
                <w:szCs w:val="24"/>
              </w:rPr>
            </w:pPr>
            <w:r w:rsidRPr="0045004D">
              <w:rPr>
                <w:rFonts w:ascii="Times New Roman" w:hAnsi="Times New Roman"/>
                <w:sz w:val="24"/>
                <w:szCs w:val="24"/>
              </w:rPr>
              <w:t>Самообследование, Публичный отчет школы (ежегодно).</w:t>
            </w:r>
          </w:p>
          <w:p w:rsidR="0045004D" w:rsidRPr="0045004D" w:rsidRDefault="0045004D" w:rsidP="00F47E06">
            <w:pPr>
              <w:pStyle w:val="aa"/>
              <w:numPr>
                <w:ilvl w:val="0"/>
                <w:numId w:val="291"/>
              </w:numPr>
              <w:rPr>
                <w:rFonts w:ascii="Times New Roman" w:hAnsi="Times New Roman"/>
                <w:sz w:val="24"/>
                <w:szCs w:val="24"/>
              </w:rPr>
            </w:pPr>
            <w:r w:rsidRPr="0045004D">
              <w:rPr>
                <w:rFonts w:ascii="Times New Roman" w:hAnsi="Times New Roman"/>
                <w:sz w:val="24"/>
                <w:szCs w:val="24"/>
              </w:rPr>
              <w:t xml:space="preserve">Отражение локальной базы ОУ на сайте школы </w:t>
            </w:r>
          </w:p>
          <w:p w:rsidR="0045004D" w:rsidRPr="0045004D" w:rsidRDefault="0045004D" w:rsidP="0045004D">
            <w:pPr>
              <w:pStyle w:val="aa"/>
              <w:ind w:left="720"/>
              <w:rPr>
                <w:rFonts w:ascii="Times New Roman" w:hAnsi="Times New Roman"/>
                <w:sz w:val="24"/>
                <w:szCs w:val="24"/>
              </w:rPr>
            </w:pPr>
            <w:r w:rsidRPr="0045004D">
              <w:rPr>
                <w:rFonts w:ascii="Times New Roman" w:hAnsi="Times New Roman"/>
                <w:sz w:val="24"/>
                <w:szCs w:val="24"/>
              </w:rPr>
              <w:t>( по мере разработки и утверждения локальной базы).</w:t>
            </w:r>
          </w:p>
          <w:p w:rsidR="0045004D" w:rsidRPr="0025206C" w:rsidRDefault="0045004D" w:rsidP="00F47E06">
            <w:pPr>
              <w:pStyle w:val="aa"/>
              <w:numPr>
                <w:ilvl w:val="0"/>
                <w:numId w:val="291"/>
              </w:numPr>
            </w:pPr>
            <w:r w:rsidRPr="0045004D">
              <w:rPr>
                <w:rFonts w:ascii="Times New Roman" w:hAnsi="Times New Roman"/>
                <w:sz w:val="24"/>
                <w:szCs w:val="24"/>
              </w:rPr>
              <w:t>Внешний контроль состояния нормативно- правовой базы школы.</w:t>
            </w:r>
          </w:p>
        </w:tc>
      </w:tr>
      <w:tr w:rsidR="0045004D" w:rsidRPr="00AB63DC" w:rsidTr="0045004D">
        <w:trPr>
          <w:trHeight w:val="2563"/>
        </w:trPr>
        <w:tc>
          <w:tcPr>
            <w:tcW w:w="2033" w:type="dxa"/>
            <w:shd w:val="clear" w:color="auto" w:fill="auto"/>
          </w:tcPr>
          <w:p w:rsidR="0045004D" w:rsidRPr="00AB63DC" w:rsidRDefault="0045004D" w:rsidP="00E13041">
            <w:pPr>
              <w:jc w:val="both"/>
              <w:rPr>
                <w:rFonts w:ascii="Times New Roman" w:hAnsi="Times New Roman"/>
                <w:sz w:val="24"/>
                <w:szCs w:val="24"/>
              </w:rPr>
            </w:pPr>
            <w:r w:rsidRPr="00AB63DC">
              <w:rPr>
                <w:rFonts w:ascii="Times New Roman" w:hAnsi="Times New Roman"/>
                <w:sz w:val="24"/>
                <w:szCs w:val="24"/>
              </w:rPr>
              <w:t xml:space="preserve">Финансовое </w:t>
            </w:r>
          </w:p>
          <w:p w:rsidR="0045004D" w:rsidRDefault="0045004D" w:rsidP="00E13041">
            <w:pPr>
              <w:jc w:val="both"/>
              <w:rPr>
                <w:rFonts w:ascii="Times New Roman" w:hAnsi="Times New Roman"/>
                <w:sz w:val="24"/>
                <w:szCs w:val="24"/>
              </w:rPr>
            </w:pPr>
            <w:r w:rsidRPr="00AB63DC">
              <w:rPr>
                <w:rFonts w:ascii="Times New Roman" w:hAnsi="Times New Roman"/>
                <w:sz w:val="24"/>
                <w:szCs w:val="24"/>
              </w:rPr>
              <w:t>обеспечение введения ФГОС.</w:t>
            </w:r>
          </w:p>
          <w:p w:rsidR="0045004D" w:rsidRPr="0025206C" w:rsidRDefault="0045004D" w:rsidP="00E13041">
            <w:pPr>
              <w:rPr>
                <w:rFonts w:ascii="Times New Roman" w:hAnsi="Times New Roman"/>
                <w:sz w:val="24"/>
                <w:szCs w:val="24"/>
              </w:rPr>
            </w:pPr>
          </w:p>
          <w:p w:rsidR="0045004D" w:rsidRPr="0025206C" w:rsidRDefault="0045004D" w:rsidP="00E13041">
            <w:pPr>
              <w:rPr>
                <w:rFonts w:ascii="Times New Roman" w:hAnsi="Times New Roman"/>
                <w:sz w:val="24"/>
                <w:szCs w:val="24"/>
              </w:rPr>
            </w:pPr>
          </w:p>
        </w:tc>
        <w:tc>
          <w:tcPr>
            <w:tcW w:w="8280" w:type="dxa"/>
            <w:shd w:val="clear" w:color="auto" w:fill="auto"/>
          </w:tcPr>
          <w:p w:rsidR="0045004D" w:rsidRPr="0045004D" w:rsidRDefault="0045004D" w:rsidP="00F47E06">
            <w:pPr>
              <w:pStyle w:val="aa"/>
              <w:numPr>
                <w:ilvl w:val="0"/>
                <w:numId w:val="292"/>
              </w:numPr>
              <w:rPr>
                <w:rFonts w:ascii="Times New Roman" w:hAnsi="Times New Roman"/>
                <w:sz w:val="24"/>
                <w:szCs w:val="24"/>
              </w:rPr>
            </w:pPr>
            <w:r w:rsidRPr="0045004D">
              <w:rPr>
                <w:rFonts w:ascii="Times New Roman" w:hAnsi="Times New Roman"/>
                <w:sz w:val="24"/>
                <w:szCs w:val="24"/>
              </w:rPr>
              <w:t>Заседание Управляющего совета по утверждению объемов расходов, необходимых для реализации ОП и достижения планируемых результатов.</w:t>
            </w:r>
          </w:p>
          <w:p w:rsidR="0045004D" w:rsidRPr="0045004D" w:rsidRDefault="0045004D" w:rsidP="00F47E06">
            <w:pPr>
              <w:pStyle w:val="aa"/>
              <w:numPr>
                <w:ilvl w:val="0"/>
                <w:numId w:val="292"/>
              </w:numPr>
              <w:rPr>
                <w:rFonts w:ascii="Times New Roman" w:hAnsi="Times New Roman"/>
                <w:sz w:val="24"/>
                <w:szCs w:val="24"/>
              </w:rPr>
            </w:pPr>
            <w:r w:rsidRPr="0045004D">
              <w:rPr>
                <w:rFonts w:ascii="Times New Roman" w:hAnsi="Times New Roman"/>
                <w:sz w:val="24"/>
                <w:szCs w:val="24"/>
              </w:rPr>
              <w:t>Заседание комиссии по начислению стимулирующей выплат по результатам работы педагогов.</w:t>
            </w:r>
          </w:p>
          <w:p w:rsidR="0045004D" w:rsidRPr="0045004D" w:rsidRDefault="0045004D" w:rsidP="00F47E06">
            <w:pPr>
              <w:pStyle w:val="aa"/>
              <w:numPr>
                <w:ilvl w:val="0"/>
                <w:numId w:val="292"/>
              </w:numPr>
              <w:rPr>
                <w:rFonts w:ascii="Times New Roman" w:hAnsi="Times New Roman"/>
                <w:sz w:val="24"/>
                <w:szCs w:val="24"/>
              </w:rPr>
            </w:pPr>
            <w:r w:rsidRPr="0045004D">
              <w:rPr>
                <w:rFonts w:ascii="Times New Roman" w:hAnsi="Times New Roman"/>
                <w:sz w:val="24"/>
                <w:szCs w:val="24"/>
              </w:rPr>
              <w:t>Дополнительное соглашение к трудовому договору педагогических работников (2 раза в год).</w:t>
            </w:r>
          </w:p>
          <w:p w:rsidR="0045004D" w:rsidRPr="0025206C" w:rsidRDefault="0045004D" w:rsidP="00F47E06">
            <w:pPr>
              <w:pStyle w:val="aa"/>
              <w:numPr>
                <w:ilvl w:val="0"/>
                <w:numId w:val="292"/>
              </w:numPr>
            </w:pPr>
            <w:r w:rsidRPr="0045004D">
              <w:rPr>
                <w:rFonts w:ascii="Times New Roman" w:hAnsi="Times New Roman"/>
                <w:sz w:val="24"/>
                <w:szCs w:val="24"/>
              </w:rPr>
              <w:t>Мониторинг заработной платы педагогических работников организации</w:t>
            </w:r>
          </w:p>
        </w:tc>
      </w:tr>
      <w:tr w:rsidR="0045004D" w:rsidRPr="00AB63DC" w:rsidTr="0045004D">
        <w:tc>
          <w:tcPr>
            <w:tcW w:w="2033" w:type="dxa"/>
            <w:shd w:val="clear" w:color="auto" w:fill="auto"/>
          </w:tcPr>
          <w:p w:rsidR="0045004D" w:rsidRPr="00AB63DC" w:rsidRDefault="0045004D" w:rsidP="00E13041">
            <w:pPr>
              <w:jc w:val="both"/>
              <w:rPr>
                <w:rFonts w:ascii="Times New Roman" w:hAnsi="Times New Roman"/>
                <w:sz w:val="24"/>
                <w:szCs w:val="24"/>
              </w:rPr>
            </w:pPr>
            <w:r w:rsidRPr="00AB63DC">
              <w:rPr>
                <w:rFonts w:ascii="Times New Roman" w:hAnsi="Times New Roman"/>
                <w:sz w:val="24"/>
                <w:szCs w:val="24"/>
              </w:rPr>
              <w:t>Организационное обеспечение введения ФГОС.</w:t>
            </w:r>
          </w:p>
        </w:tc>
        <w:tc>
          <w:tcPr>
            <w:tcW w:w="8280" w:type="dxa"/>
            <w:shd w:val="clear" w:color="auto" w:fill="auto"/>
          </w:tcPr>
          <w:p w:rsidR="0045004D" w:rsidRPr="0045004D" w:rsidRDefault="0045004D" w:rsidP="00F47E06">
            <w:pPr>
              <w:pStyle w:val="aa"/>
              <w:numPr>
                <w:ilvl w:val="0"/>
                <w:numId w:val="293"/>
              </w:numPr>
              <w:rPr>
                <w:rFonts w:ascii="Times New Roman" w:hAnsi="Times New Roman"/>
                <w:sz w:val="24"/>
                <w:szCs w:val="24"/>
              </w:rPr>
            </w:pPr>
            <w:r w:rsidRPr="0045004D">
              <w:rPr>
                <w:rFonts w:ascii="Times New Roman" w:hAnsi="Times New Roman"/>
                <w:sz w:val="24"/>
                <w:szCs w:val="24"/>
              </w:rPr>
              <w:t>Мониторинг образовательных потребностей обучающихся и родителей по использованию часов вариативной части учебного плана и внеурочной деятельности.</w:t>
            </w:r>
          </w:p>
          <w:p w:rsidR="0045004D" w:rsidRPr="0025206C" w:rsidRDefault="0045004D" w:rsidP="00F47E06">
            <w:pPr>
              <w:pStyle w:val="aa"/>
              <w:numPr>
                <w:ilvl w:val="0"/>
                <w:numId w:val="293"/>
              </w:numPr>
            </w:pPr>
            <w:r w:rsidRPr="0045004D">
              <w:rPr>
                <w:rFonts w:ascii="Times New Roman" w:hAnsi="Times New Roman"/>
                <w:sz w:val="24"/>
                <w:szCs w:val="24"/>
              </w:rPr>
              <w:t>Мониторинг качества реализации моделей взаимодействия школы и организаций дополнительного образования детей, обеспечивающих организацию внеурочной деятельности.</w:t>
            </w:r>
          </w:p>
        </w:tc>
      </w:tr>
      <w:tr w:rsidR="0045004D" w:rsidRPr="00AB63DC" w:rsidTr="0045004D">
        <w:tc>
          <w:tcPr>
            <w:tcW w:w="2033" w:type="dxa"/>
            <w:shd w:val="clear" w:color="auto" w:fill="auto"/>
          </w:tcPr>
          <w:p w:rsidR="0045004D" w:rsidRPr="00AB63DC" w:rsidRDefault="0045004D" w:rsidP="00E13041">
            <w:pPr>
              <w:jc w:val="both"/>
              <w:rPr>
                <w:rFonts w:ascii="Times New Roman" w:hAnsi="Times New Roman"/>
                <w:sz w:val="24"/>
                <w:szCs w:val="24"/>
              </w:rPr>
            </w:pPr>
            <w:r w:rsidRPr="00AB63DC">
              <w:rPr>
                <w:rFonts w:ascii="Times New Roman" w:hAnsi="Times New Roman"/>
                <w:sz w:val="24"/>
                <w:szCs w:val="24"/>
              </w:rPr>
              <w:t>Кадровое обеспечение</w:t>
            </w:r>
          </w:p>
        </w:tc>
        <w:tc>
          <w:tcPr>
            <w:tcW w:w="8280" w:type="dxa"/>
            <w:shd w:val="clear" w:color="auto" w:fill="auto"/>
          </w:tcPr>
          <w:p w:rsidR="0045004D" w:rsidRPr="0045004D" w:rsidRDefault="0045004D" w:rsidP="00F47E06">
            <w:pPr>
              <w:pStyle w:val="aa"/>
              <w:numPr>
                <w:ilvl w:val="0"/>
                <w:numId w:val="294"/>
              </w:numPr>
              <w:rPr>
                <w:rFonts w:ascii="Times New Roman" w:hAnsi="Times New Roman"/>
                <w:sz w:val="24"/>
                <w:szCs w:val="24"/>
              </w:rPr>
            </w:pPr>
            <w:r w:rsidRPr="0045004D">
              <w:rPr>
                <w:rFonts w:ascii="Times New Roman" w:hAnsi="Times New Roman"/>
                <w:sz w:val="24"/>
                <w:szCs w:val="24"/>
              </w:rPr>
              <w:t xml:space="preserve">Мониторинг курсовой подготовки педагогов </w:t>
            </w:r>
            <w:r>
              <w:rPr>
                <w:rFonts w:ascii="Times New Roman" w:hAnsi="Times New Roman"/>
                <w:sz w:val="24"/>
                <w:szCs w:val="24"/>
              </w:rPr>
              <w:t xml:space="preserve"> </w:t>
            </w:r>
            <w:r w:rsidRPr="0045004D">
              <w:rPr>
                <w:rFonts w:ascii="Times New Roman" w:hAnsi="Times New Roman"/>
                <w:sz w:val="24"/>
                <w:szCs w:val="24"/>
              </w:rPr>
              <w:t>(2 раза в год).</w:t>
            </w:r>
          </w:p>
          <w:p w:rsidR="0045004D" w:rsidRPr="0045004D" w:rsidRDefault="0045004D" w:rsidP="00F47E06">
            <w:pPr>
              <w:pStyle w:val="aa"/>
              <w:numPr>
                <w:ilvl w:val="0"/>
                <w:numId w:val="294"/>
              </w:numPr>
              <w:rPr>
                <w:rFonts w:ascii="Times New Roman" w:hAnsi="Times New Roman"/>
                <w:sz w:val="24"/>
                <w:szCs w:val="24"/>
              </w:rPr>
            </w:pPr>
            <w:r w:rsidRPr="0045004D">
              <w:rPr>
                <w:rFonts w:ascii="Times New Roman" w:hAnsi="Times New Roman"/>
                <w:sz w:val="24"/>
                <w:szCs w:val="24"/>
              </w:rPr>
              <w:t>Мониторинг аттестации педагогических кадров</w:t>
            </w:r>
            <w:r>
              <w:rPr>
                <w:rFonts w:ascii="Times New Roman" w:hAnsi="Times New Roman"/>
                <w:sz w:val="24"/>
                <w:szCs w:val="24"/>
              </w:rPr>
              <w:t xml:space="preserve">  </w:t>
            </w:r>
            <w:r w:rsidRPr="0045004D">
              <w:rPr>
                <w:rFonts w:ascii="Times New Roman" w:hAnsi="Times New Roman"/>
                <w:sz w:val="24"/>
                <w:szCs w:val="24"/>
              </w:rPr>
              <w:t>(2 раза в год).</w:t>
            </w:r>
          </w:p>
          <w:p w:rsidR="0045004D" w:rsidRPr="0045004D" w:rsidRDefault="0045004D" w:rsidP="00F47E06">
            <w:pPr>
              <w:pStyle w:val="aa"/>
              <w:numPr>
                <w:ilvl w:val="0"/>
                <w:numId w:val="294"/>
              </w:numPr>
              <w:rPr>
                <w:rFonts w:ascii="Times New Roman" w:hAnsi="Times New Roman"/>
                <w:sz w:val="24"/>
                <w:szCs w:val="24"/>
              </w:rPr>
            </w:pPr>
            <w:r w:rsidRPr="0045004D">
              <w:rPr>
                <w:rFonts w:ascii="Times New Roman" w:hAnsi="Times New Roman"/>
                <w:sz w:val="24"/>
                <w:szCs w:val="24"/>
              </w:rPr>
              <w:t>Мониторинг затруднений педагогов при реализации ФГОС (ежегодно в мае).</w:t>
            </w:r>
          </w:p>
          <w:p w:rsidR="0045004D" w:rsidRPr="0045004D" w:rsidRDefault="0045004D" w:rsidP="00F47E06">
            <w:pPr>
              <w:pStyle w:val="aa"/>
              <w:numPr>
                <w:ilvl w:val="0"/>
                <w:numId w:val="294"/>
              </w:numPr>
              <w:rPr>
                <w:rFonts w:ascii="Times New Roman" w:hAnsi="Times New Roman"/>
                <w:sz w:val="24"/>
                <w:szCs w:val="24"/>
              </w:rPr>
            </w:pPr>
            <w:r w:rsidRPr="0045004D">
              <w:rPr>
                <w:rFonts w:ascii="Times New Roman" w:hAnsi="Times New Roman"/>
                <w:sz w:val="24"/>
                <w:szCs w:val="24"/>
              </w:rPr>
              <w:t>Анализ результатов работы учителей по темам самообразования.</w:t>
            </w:r>
          </w:p>
          <w:p w:rsidR="0045004D" w:rsidRPr="0045004D" w:rsidRDefault="0045004D" w:rsidP="00F47E06">
            <w:pPr>
              <w:pStyle w:val="aa"/>
              <w:numPr>
                <w:ilvl w:val="0"/>
                <w:numId w:val="294"/>
              </w:numPr>
              <w:rPr>
                <w:rFonts w:ascii="Times New Roman" w:hAnsi="Times New Roman"/>
                <w:sz w:val="24"/>
                <w:szCs w:val="24"/>
              </w:rPr>
            </w:pPr>
            <w:r w:rsidRPr="0045004D">
              <w:rPr>
                <w:rFonts w:ascii="Times New Roman" w:hAnsi="Times New Roman"/>
                <w:sz w:val="24"/>
                <w:szCs w:val="24"/>
              </w:rPr>
              <w:t>Анализ выполнения плана методической работы по введению и реализации ФГОС (ежегодно).</w:t>
            </w:r>
          </w:p>
          <w:p w:rsidR="0045004D" w:rsidRPr="0025206C" w:rsidRDefault="0045004D" w:rsidP="00F47E06">
            <w:pPr>
              <w:pStyle w:val="aa"/>
              <w:numPr>
                <w:ilvl w:val="0"/>
                <w:numId w:val="294"/>
              </w:numPr>
            </w:pPr>
            <w:r w:rsidRPr="0045004D">
              <w:rPr>
                <w:rFonts w:ascii="Times New Roman" w:hAnsi="Times New Roman"/>
                <w:sz w:val="24"/>
                <w:szCs w:val="24"/>
              </w:rPr>
              <w:t>Мониторинг уровня учебных достижений по предметам, итоги комплексных диагностических работ.</w:t>
            </w:r>
          </w:p>
        </w:tc>
      </w:tr>
      <w:tr w:rsidR="0045004D" w:rsidRPr="00AB63DC" w:rsidTr="0045004D">
        <w:tc>
          <w:tcPr>
            <w:tcW w:w="2033" w:type="dxa"/>
            <w:shd w:val="clear" w:color="auto" w:fill="auto"/>
          </w:tcPr>
          <w:p w:rsidR="0045004D" w:rsidRPr="00AB63DC" w:rsidRDefault="0045004D" w:rsidP="00E13041">
            <w:pPr>
              <w:jc w:val="both"/>
              <w:rPr>
                <w:rFonts w:ascii="Times New Roman" w:hAnsi="Times New Roman"/>
                <w:sz w:val="24"/>
                <w:szCs w:val="24"/>
              </w:rPr>
            </w:pPr>
            <w:r w:rsidRPr="00AB63DC">
              <w:rPr>
                <w:rFonts w:ascii="Times New Roman" w:hAnsi="Times New Roman"/>
                <w:sz w:val="24"/>
                <w:szCs w:val="24"/>
              </w:rPr>
              <w:t>Информационное обеспечение.</w:t>
            </w:r>
          </w:p>
        </w:tc>
        <w:tc>
          <w:tcPr>
            <w:tcW w:w="8280" w:type="dxa"/>
            <w:shd w:val="clear" w:color="auto" w:fill="auto"/>
          </w:tcPr>
          <w:p w:rsidR="0045004D" w:rsidRPr="0045004D" w:rsidRDefault="0045004D" w:rsidP="00F47E06">
            <w:pPr>
              <w:pStyle w:val="aa"/>
              <w:numPr>
                <w:ilvl w:val="0"/>
                <w:numId w:val="295"/>
              </w:numPr>
              <w:rPr>
                <w:rFonts w:ascii="Times New Roman" w:hAnsi="Times New Roman"/>
                <w:sz w:val="24"/>
                <w:szCs w:val="24"/>
              </w:rPr>
            </w:pPr>
            <w:r w:rsidRPr="0045004D">
              <w:rPr>
                <w:rFonts w:ascii="Times New Roman" w:hAnsi="Times New Roman"/>
                <w:sz w:val="24"/>
                <w:szCs w:val="24"/>
              </w:rPr>
              <w:t>Контроль сайта школы (ежемесячно).</w:t>
            </w:r>
          </w:p>
          <w:p w:rsidR="0045004D" w:rsidRPr="0045004D" w:rsidRDefault="0045004D" w:rsidP="00F47E06">
            <w:pPr>
              <w:pStyle w:val="aa"/>
              <w:numPr>
                <w:ilvl w:val="0"/>
                <w:numId w:val="295"/>
              </w:numPr>
              <w:rPr>
                <w:rFonts w:ascii="Times New Roman" w:hAnsi="Times New Roman"/>
                <w:sz w:val="24"/>
                <w:szCs w:val="24"/>
              </w:rPr>
            </w:pPr>
            <w:r w:rsidRPr="0045004D">
              <w:rPr>
                <w:rFonts w:ascii="Times New Roman" w:hAnsi="Times New Roman"/>
                <w:sz w:val="24"/>
                <w:szCs w:val="24"/>
              </w:rPr>
              <w:t>Материалы самообследования, ежегодный публичный отчет школы.</w:t>
            </w:r>
          </w:p>
          <w:p w:rsidR="0045004D" w:rsidRPr="0045004D" w:rsidRDefault="0045004D" w:rsidP="00F47E06">
            <w:pPr>
              <w:pStyle w:val="aa"/>
              <w:numPr>
                <w:ilvl w:val="0"/>
                <w:numId w:val="295"/>
              </w:numPr>
              <w:rPr>
                <w:rFonts w:ascii="Times New Roman" w:hAnsi="Times New Roman"/>
                <w:sz w:val="24"/>
                <w:szCs w:val="24"/>
              </w:rPr>
            </w:pPr>
            <w:r w:rsidRPr="0045004D">
              <w:rPr>
                <w:rFonts w:ascii="Times New Roman" w:hAnsi="Times New Roman"/>
                <w:sz w:val="24"/>
                <w:szCs w:val="24"/>
              </w:rPr>
              <w:t>Мониторинг обеспечения контролируемого доступа к информационным образовательным ресурсам в сети  интернет.</w:t>
            </w:r>
          </w:p>
          <w:p w:rsidR="0045004D" w:rsidRPr="0025206C" w:rsidRDefault="0045004D" w:rsidP="00F47E06">
            <w:pPr>
              <w:pStyle w:val="aa"/>
              <w:numPr>
                <w:ilvl w:val="0"/>
                <w:numId w:val="295"/>
              </w:numPr>
            </w:pPr>
            <w:r w:rsidRPr="0045004D">
              <w:rPr>
                <w:rFonts w:ascii="Times New Roman" w:hAnsi="Times New Roman"/>
                <w:sz w:val="24"/>
                <w:szCs w:val="24"/>
              </w:rPr>
              <w:t>Мониторинг измерения скорости Интернет.</w:t>
            </w:r>
          </w:p>
        </w:tc>
      </w:tr>
      <w:tr w:rsidR="0045004D" w:rsidRPr="00AB63DC" w:rsidTr="0045004D">
        <w:tc>
          <w:tcPr>
            <w:tcW w:w="2033" w:type="dxa"/>
            <w:shd w:val="clear" w:color="auto" w:fill="auto"/>
          </w:tcPr>
          <w:p w:rsidR="0045004D" w:rsidRPr="00AB63DC" w:rsidRDefault="0045004D" w:rsidP="00E13041">
            <w:pPr>
              <w:jc w:val="both"/>
              <w:rPr>
                <w:rFonts w:ascii="Times New Roman" w:hAnsi="Times New Roman"/>
                <w:sz w:val="24"/>
                <w:szCs w:val="24"/>
              </w:rPr>
            </w:pPr>
            <w:r>
              <w:rPr>
                <w:rFonts w:ascii="Times New Roman" w:hAnsi="Times New Roman"/>
                <w:sz w:val="24"/>
                <w:szCs w:val="24"/>
              </w:rPr>
              <w:t>Материально- техничес</w:t>
            </w:r>
            <w:r w:rsidRPr="00AB63DC">
              <w:rPr>
                <w:rFonts w:ascii="Times New Roman" w:hAnsi="Times New Roman"/>
                <w:sz w:val="24"/>
                <w:szCs w:val="24"/>
              </w:rPr>
              <w:t>кое обеспечение</w:t>
            </w:r>
          </w:p>
        </w:tc>
        <w:tc>
          <w:tcPr>
            <w:tcW w:w="8280" w:type="dxa"/>
            <w:shd w:val="clear" w:color="auto" w:fill="auto"/>
          </w:tcPr>
          <w:p w:rsidR="0045004D" w:rsidRPr="0045004D" w:rsidRDefault="0045004D" w:rsidP="00F47E06">
            <w:pPr>
              <w:pStyle w:val="aa"/>
              <w:numPr>
                <w:ilvl w:val="0"/>
                <w:numId w:val="296"/>
              </w:numPr>
              <w:rPr>
                <w:rFonts w:ascii="Times New Roman" w:hAnsi="Times New Roman"/>
                <w:sz w:val="24"/>
                <w:szCs w:val="24"/>
              </w:rPr>
            </w:pPr>
            <w:r w:rsidRPr="0045004D">
              <w:rPr>
                <w:rFonts w:ascii="Times New Roman" w:hAnsi="Times New Roman"/>
                <w:sz w:val="24"/>
                <w:szCs w:val="24"/>
              </w:rPr>
              <w:t>Мониторинг обеспеченности учебниками, методическими и  дидактическим материалами, ЭОР.</w:t>
            </w:r>
          </w:p>
          <w:p w:rsidR="0045004D" w:rsidRPr="0045004D" w:rsidRDefault="0045004D" w:rsidP="00F47E06">
            <w:pPr>
              <w:pStyle w:val="aa"/>
              <w:numPr>
                <w:ilvl w:val="0"/>
                <w:numId w:val="296"/>
              </w:numPr>
              <w:rPr>
                <w:rFonts w:ascii="Times New Roman" w:hAnsi="Times New Roman"/>
                <w:sz w:val="24"/>
                <w:szCs w:val="24"/>
              </w:rPr>
            </w:pPr>
            <w:r w:rsidRPr="0045004D">
              <w:rPr>
                <w:rFonts w:ascii="Times New Roman" w:hAnsi="Times New Roman"/>
                <w:sz w:val="24"/>
                <w:szCs w:val="24"/>
              </w:rPr>
              <w:t>Мониторинг обеспеченности библиотеки детской художественной и научно- популярной литературой, справочно- библиографическими и периодическими изданиями.</w:t>
            </w:r>
          </w:p>
          <w:p w:rsidR="0045004D" w:rsidRPr="008C04BD" w:rsidRDefault="0045004D" w:rsidP="00F47E06">
            <w:pPr>
              <w:pStyle w:val="aa"/>
              <w:numPr>
                <w:ilvl w:val="0"/>
                <w:numId w:val="296"/>
              </w:numPr>
            </w:pPr>
            <w:r w:rsidRPr="0045004D">
              <w:rPr>
                <w:rFonts w:ascii="Times New Roman" w:hAnsi="Times New Roman"/>
                <w:sz w:val="24"/>
                <w:szCs w:val="24"/>
              </w:rPr>
              <w:lastRenderedPageBreak/>
              <w:t>Мониторинг оснащенности  благоустройства школы.</w:t>
            </w:r>
          </w:p>
        </w:tc>
      </w:tr>
      <w:tr w:rsidR="0045004D" w:rsidRPr="00AB63DC" w:rsidTr="0045004D">
        <w:tc>
          <w:tcPr>
            <w:tcW w:w="2033" w:type="dxa"/>
            <w:shd w:val="clear" w:color="auto" w:fill="auto"/>
          </w:tcPr>
          <w:p w:rsidR="0045004D" w:rsidRPr="00AB63DC" w:rsidRDefault="0045004D" w:rsidP="00E13041">
            <w:pPr>
              <w:jc w:val="both"/>
              <w:rPr>
                <w:rFonts w:ascii="Times New Roman" w:hAnsi="Times New Roman"/>
                <w:sz w:val="24"/>
                <w:szCs w:val="24"/>
              </w:rPr>
            </w:pPr>
            <w:r w:rsidRPr="00AB63DC">
              <w:rPr>
                <w:rFonts w:ascii="Times New Roman" w:hAnsi="Times New Roman"/>
                <w:sz w:val="24"/>
                <w:szCs w:val="24"/>
              </w:rPr>
              <w:lastRenderedPageBreak/>
              <w:t>Психолого- педагогиче</w:t>
            </w:r>
            <w:r>
              <w:rPr>
                <w:rFonts w:ascii="Times New Roman" w:hAnsi="Times New Roman"/>
                <w:sz w:val="24"/>
                <w:szCs w:val="24"/>
              </w:rPr>
              <w:t>с</w:t>
            </w:r>
            <w:r w:rsidRPr="00AB63DC">
              <w:rPr>
                <w:rFonts w:ascii="Times New Roman" w:hAnsi="Times New Roman"/>
                <w:sz w:val="24"/>
                <w:szCs w:val="24"/>
              </w:rPr>
              <w:t>кое обеспечение</w:t>
            </w:r>
          </w:p>
        </w:tc>
        <w:tc>
          <w:tcPr>
            <w:tcW w:w="8280" w:type="dxa"/>
            <w:shd w:val="clear" w:color="auto" w:fill="auto"/>
          </w:tcPr>
          <w:p w:rsidR="0045004D" w:rsidRPr="0045004D" w:rsidRDefault="0045004D" w:rsidP="00F47E06">
            <w:pPr>
              <w:pStyle w:val="aa"/>
              <w:numPr>
                <w:ilvl w:val="0"/>
                <w:numId w:val="297"/>
              </w:numPr>
              <w:rPr>
                <w:rFonts w:ascii="Times New Roman" w:hAnsi="Times New Roman"/>
                <w:sz w:val="24"/>
                <w:szCs w:val="24"/>
              </w:rPr>
            </w:pPr>
            <w:r w:rsidRPr="0045004D">
              <w:rPr>
                <w:rFonts w:ascii="Times New Roman" w:hAnsi="Times New Roman"/>
                <w:sz w:val="24"/>
                <w:szCs w:val="24"/>
              </w:rPr>
              <w:t>Анализ результатов адап</w:t>
            </w:r>
            <w:r>
              <w:rPr>
                <w:rFonts w:ascii="Times New Roman" w:hAnsi="Times New Roman"/>
                <w:sz w:val="24"/>
                <w:szCs w:val="24"/>
              </w:rPr>
              <w:t>тации учащихся десятых</w:t>
            </w:r>
            <w:r w:rsidRPr="0045004D">
              <w:rPr>
                <w:rFonts w:ascii="Times New Roman" w:hAnsi="Times New Roman"/>
                <w:sz w:val="24"/>
                <w:szCs w:val="24"/>
              </w:rPr>
              <w:t xml:space="preserve"> </w:t>
            </w:r>
            <w:r>
              <w:rPr>
                <w:rFonts w:ascii="Times New Roman" w:hAnsi="Times New Roman"/>
                <w:sz w:val="24"/>
                <w:szCs w:val="24"/>
              </w:rPr>
              <w:t xml:space="preserve"> классов</w:t>
            </w:r>
            <w:r w:rsidRPr="0045004D">
              <w:rPr>
                <w:rFonts w:ascii="Times New Roman" w:hAnsi="Times New Roman"/>
                <w:sz w:val="24"/>
                <w:szCs w:val="24"/>
              </w:rPr>
              <w:t>.</w:t>
            </w:r>
          </w:p>
          <w:p w:rsidR="0045004D" w:rsidRPr="0045004D" w:rsidRDefault="0045004D" w:rsidP="00F47E06">
            <w:pPr>
              <w:pStyle w:val="aa"/>
              <w:numPr>
                <w:ilvl w:val="0"/>
                <w:numId w:val="297"/>
              </w:numPr>
              <w:rPr>
                <w:rFonts w:ascii="Times New Roman" w:hAnsi="Times New Roman"/>
                <w:sz w:val="24"/>
                <w:szCs w:val="24"/>
              </w:rPr>
            </w:pPr>
            <w:r w:rsidRPr="0045004D">
              <w:rPr>
                <w:rFonts w:ascii="Times New Roman" w:hAnsi="Times New Roman"/>
                <w:sz w:val="24"/>
                <w:szCs w:val="24"/>
              </w:rPr>
              <w:t xml:space="preserve">Анализ изучения уровня тревожности учащихся </w:t>
            </w:r>
            <w:r>
              <w:rPr>
                <w:rFonts w:ascii="Times New Roman" w:hAnsi="Times New Roman"/>
                <w:sz w:val="24"/>
                <w:szCs w:val="24"/>
              </w:rPr>
              <w:t xml:space="preserve">10-11 </w:t>
            </w:r>
            <w:r w:rsidRPr="0045004D">
              <w:rPr>
                <w:rFonts w:ascii="Times New Roman" w:hAnsi="Times New Roman"/>
                <w:sz w:val="24"/>
                <w:szCs w:val="24"/>
              </w:rPr>
              <w:t>классов.</w:t>
            </w:r>
          </w:p>
          <w:p w:rsidR="0045004D" w:rsidRPr="0045004D" w:rsidRDefault="0045004D" w:rsidP="00F47E06">
            <w:pPr>
              <w:pStyle w:val="aa"/>
              <w:numPr>
                <w:ilvl w:val="0"/>
                <w:numId w:val="297"/>
              </w:numPr>
              <w:rPr>
                <w:rFonts w:ascii="Times New Roman" w:hAnsi="Times New Roman"/>
                <w:sz w:val="24"/>
                <w:szCs w:val="24"/>
              </w:rPr>
            </w:pPr>
            <w:r w:rsidRPr="0045004D">
              <w:rPr>
                <w:rFonts w:ascii="Times New Roman" w:hAnsi="Times New Roman"/>
                <w:sz w:val="24"/>
                <w:szCs w:val="24"/>
              </w:rPr>
              <w:t>Мониторинг уров</w:t>
            </w:r>
            <w:r>
              <w:rPr>
                <w:rFonts w:ascii="Times New Roman" w:hAnsi="Times New Roman"/>
                <w:sz w:val="24"/>
                <w:szCs w:val="24"/>
              </w:rPr>
              <w:t>ня самооценки учащихся 10-11</w:t>
            </w:r>
            <w:r w:rsidRPr="0045004D">
              <w:rPr>
                <w:rFonts w:ascii="Times New Roman" w:hAnsi="Times New Roman"/>
                <w:sz w:val="24"/>
                <w:szCs w:val="24"/>
              </w:rPr>
              <w:t xml:space="preserve"> классов.</w:t>
            </w:r>
          </w:p>
          <w:p w:rsidR="0045004D" w:rsidRPr="0045004D" w:rsidRDefault="0045004D" w:rsidP="00F47E06">
            <w:pPr>
              <w:pStyle w:val="aa"/>
              <w:numPr>
                <w:ilvl w:val="0"/>
                <w:numId w:val="297"/>
              </w:numPr>
              <w:rPr>
                <w:rFonts w:ascii="Times New Roman" w:hAnsi="Times New Roman"/>
                <w:sz w:val="24"/>
                <w:szCs w:val="24"/>
              </w:rPr>
            </w:pPr>
            <w:r w:rsidRPr="0045004D">
              <w:rPr>
                <w:rFonts w:ascii="Times New Roman" w:hAnsi="Times New Roman"/>
                <w:sz w:val="24"/>
                <w:szCs w:val="24"/>
              </w:rPr>
              <w:t>Диагностика  родителей на выявление взаимоотношений между родителями и детьми.</w:t>
            </w:r>
          </w:p>
          <w:p w:rsidR="0045004D" w:rsidRPr="00AB63DC" w:rsidRDefault="0045004D" w:rsidP="00F47E06">
            <w:pPr>
              <w:pStyle w:val="aa"/>
              <w:numPr>
                <w:ilvl w:val="0"/>
                <w:numId w:val="297"/>
              </w:numPr>
            </w:pPr>
            <w:r w:rsidRPr="0045004D">
              <w:rPr>
                <w:rFonts w:ascii="Times New Roman" w:hAnsi="Times New Roman"/>
                <w:sz w:val="24"/>
                <w:szCs w:val="24"/>
              </w:rPr>
              <w:t>Мониторинг на выявление семей, находящихся в социально опасном положении.</w:t>
            </w:r>
          </w:p>
        </w:tc>
      </w:tr>
    </w:tbl>
    <w:p w:rsidR="00BF3129" w:rsidRDefault="00BF3129" w:rsidP="00BF3129">
      <w:pPr>
        <w:rPr>
          <w:rFonts w:ascii="Times New Roman" w:hAnsi="Times New Roman"/>
          <w:sz w:val="24"/>
          <w:szCs w:val="24"/>
        </w:rPr>
      </w:pPr>
    </w:p>
    <w:p w:rsidR="00C54EA3" w:rsidRPr="00BF3129" w:rsidRDefault="00C54EA3" w:rsidP="00BF3129">
      <w:pPr>
        <w:rPr>
          <w:rFonts w:ascii="Times New Roman" w:hAnsi="Times New Roman"/>
          <w:sz w:val="24"/>
          <w:szCs w:val="24"/>
        </w:rPr>
        <w:sectPr w:rsidR="00C54EA3" w:rsidRPr="00BF3129" w:rsidSect="008D15B3">
          <w:pgSz w:w="11906" w:h="16838"/>
          <w:pgMar w:top="567" w:right="567" w:bottom="567" w:left="1134" w:header="0" w:footer="0" w:gutter="0"/>
          <w:cols w:space="720"/>
          <w:docGrid w:linePitch="299"/>
        </w:sectPr>
      </w:pPr>
    </w:p>
    <w:p w:rsidR="005B75E6" w:rsidRPr="00C20465" w:rsidRDefault="005B75E6" w:rsidP="00725D15">
      <w:pPr>
        <w:autoSpaceDE w:val="0"/>
        <w:autoSpaceDN w:val="0"/>
        <w:adjustRightInd w:val="0"/>
        <w:spacing w:after="0" w:line="240" w:lineRule="auto"/>
        <w:jc w:val="right"/>
        <w:rPr>
          <w:rFonts w:ascii="Times New Roman" w:eastAsiaTheme="minorHAnsi" w:hAnsi="Times New Roman"/>
          <w:b/>
          <w:bCs/>
          <w:i/>
          <w:sz w:val="24"/>
          <w:szCs w:val="24"/>
        </w:rPr>
      </w:pPr>
      <w:r w:rsidRPr="00C20465">
        <w:rPr>
          <w:rFonts w:ascii="Times New Roman" w:eastAsiaTheme="minorHAnsi" w:hAnsi="Times New Roman"/>
          <w:b/>
          <w:bCs/>
          <w:i/>
          <w:sz w:val="24"/>
          <w:szCs w:val="24"/>
        </w:rPr>
        <w:lastRenderedPageBreak/>
        <w:t xml:space="preserve">Приложение 1 </w:t>
      </w:r>
    </w:p>
    <w:p w:rsidR="005B75E6" w:rsidRPr="00C20465" w:rsidRDefault="005B75E6" w:rsidP="005B75E6">
      <w:pPr>
        <w:autoSpaceDE w:val="0"/>
        <w:autoSpaceDN w:val="0"/>
        <w:adjustRightInd w:val="0"/>
        <w:spacing w:after="0" w:line="240" w:lineRule="auto"/>
        <w:jc w:val="right"/>
        <w:rPr>
          <w:rFonts w:ascii="Times New Roman" w:eastAsiaTheme="minorHAnsi" w:hAnsi="Times New Roman"/>
          <w:i/>
          <w:sz w:val="24"/>
          <w:szCs w:val="24"/>
        </w:rPr>
      </w:pPr>
      <w:r w:rsidRPr="00C20465">
        <w:rPr>
          <w:rFonts w:ascii="Times New Roman" w:eastAsiaTheme="minorHAnsi" w:hAnsi="Times New Roman"/>
          <w:b/>
          <w:bCs/>
          <w:i/>
          <w:sz w:val="24"/>
          <w:szCs w:val="24"/>
        </w:rPr>
        <w:t xml:space="preserve">к  образовательной программе </w:t>
      </w:r>
    </w:p>
    <w:p w:rsidR="005B75E6" w:rsidRPr="00C20465" w:rsidRDefault="005B75E6" w:rsidP="005B75E6">
      <w:pPr>
        <w:autoSpaceDE w:val="0"/>
        <w:autoSpaceDN w:val="0"/>
        <w:adjustRightInd w:val="0"/>
        <w:spacing w:after="0" w:line="240" w:lineRule="auto"/>
        <w:jc w:val="right"/>
        <w:rPr>
          <w:rFonts w:ascii="Times New Roman" w:eastAsiaTheme="minorHAnsi" w:hAnsi="Times New Roman"/>
          <w:b/>
          <w:bCs/>
          <w:i/>
          <w:sz w:val="24"/>
          <w:szCs w:val="24"/>
        </w:rPr>
      </w:pPr>
      <w:r w:rsidRPr="00C20465">
        <w:rPr>
          <w:rFonts w:ascii="Times New Roman" w:eastAsiaTheme="minorHAnsi" w:hAnsi="Times New Roman"/>
          <w:b/>
          <w:bCs/>
          <w:i/>
          <w:sz w:val="24"/>
          <w:szCs w:val="24"/>
        </w:rPr>
        <w:t xml:space="preserve">среднего общего образования </w:t>
      </w:r>
    </w:p>
    <w:p w:rsidR="005B75E6" w:rsidRPr="005B75E6" w:rsidRDefault="005B75E6" w:rsidP="005B75E6">
      <w:pPr>
        <w:autoSpaceDE w:val="0"/>
        <w:autoSpaceDN w:val="0"/>
        <w:adjustRightInd w:val="0"/>
        <w:spacing w:after="0" w:line="240" w:lineRule="auto"/>
        <w:jc w:val="right"/>
        <w:rPr>
          <w:rFonts w:ascii="Times New Roman" w:eastAsiaTheme="minorHAnsi" w:hAnsi="Times New Roman"/>
          <w:sz w:val="24"/>
          <w:szCs w:val="24"/>
        </w:rPr>
      </w:pPr>
    </w:p>
    <w:p w:rsidR="005B75E6" w:rsidRPr="005B75E6" w:rsidRDefault="005B75E6" w:rsidP="005B75E6">
      <w:pPr>
        <w:autoSpaceDE w:val="0"/>
        <w:autoSpaceDN w:val="0"/>
        <w:adjustRightInd w:val="0"/>
        <w:spacing w:after="0" w:line="240" w:lineRule="auto"/>
        <w:jc w:val="both"/>
        <w:rPr>
          <w:rFonts w:ascii="Times New Roman" w:eastAsiaTheme="minorHAnsi" w:hAnsi="Times New Roman"/>
          <w:sz w:val="24"/>
          <w:szCs w:val="24"/>
        </w:rPr>
      </w:pPr>
      <w:r w:rsidRPr="005B75E6">
        <w:rPr>
          <w:rFonts w:ascii="Times New Roman" w:eastAsiaTheme="minorHAnsi" w:hAnsi="Times New Roman"/>
          <w:b/>
          <w:bCs/>
          <w:sz w:val="24"/>
          <w:szCs w:val="24"/>
        </w:rPr>
        <w:t xml:space="preserve">Планируемые предметные результаты по каждому учебному предмету, курсу. </w:t>
      </w:r>
    </w:p>
    <w:p w:rsidR="005B75E6" w:rsidRPr="005B75E6" w:rsidRDefault="005B75E6" w:rsidP="005B75E6">
      <w:pPr>
        <w:autoSpaceDE w:val="0"/>
        <w:autoSpaceDN w:val="0"/>
        <w:adjustRightInd w:val="0"/>
        <w:spacing w:after="0" w:line="240" w:lineRule="auto"/>
        <w:jc w:val="both"/>
        <w:rPr>
          <w:rFonts w:ascii="Times New Roman" w:eastAsiaTheme="minorHAnsi" w:hAnsi="Times New Roman"/>
          <w:sz w:val="24"/>
          <w:szCs w:val="24"/>
        </w:rPr>
      </w:pPr>
      <w:r w:rsidRPr="005B75E6">
        <w:rPr>
          <w:rFonts w:ascii="Times New Roman" w:eastAsiaTheme="minorHAnsi" w:hAnsi="Times New Roman"/>
          <w:sz w:val="24"/>
          <w:szCs w:val="24"/>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ОП начального и основного общего образования, появляются еще две группы результатов: результаты базового и углубленного уровней. </w:t>
      </w:r>
    </w:p>
    <w:p w:rsidR="005B75E6" w:rsidRPr="005B75E6" w:rsidRDefault="005B75E6" w:rsidP="005B75E6">
      <w:pPr>
        <w:autoSpaceDE w:val="0"/>
        <w:autoSpaceDN w:val="0"/>
        <w:adjustRightInd w:val="0"/>
        <w:spacing w:after="0" w:line="240" w:lineRule="auto"/>
        <w:jc w:val="both"/>
        <w:rPr>
          <w:rFonts w:ascii="Times New Roman" w:eastAsiaTheme="minorHAnsi" w:hAnsi="Times New Roman"/>
          <w:sz w:val="24"/>
          <w:szCs w:val="24"/>
        </w:rPr>
      </w:pPr>
      <w:r w:rsidRPr="005B75E6">
        <w:rPr>
          <w:rFonts w:ascii="Times New Roman" w:eastAsiaTheme="minorHAnsi" w:hAnsi="Times New Roman"/>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5B75E6" w:rsidRPr="005B75E6" w:rsidRDefault="005B75E6" w:rsidP="005B75E6">
      <w:pPr>
        <w:autoSpaceDE w:val="0"/>
        <w:autoSpaceDN w:val="0"/>
        <w:adjustRightInd w:val="0"/>
        <w:spacing w:after="0" w:line="240" w:lineRule="auto"/>
        <w:jc w:val="both"/>
        <w:rPr>
          <w:rFonts w:ascii="Times New Roman" w:eastAsiaTheme="minorHAnsi" w:hAnsi="Times New Roman"/>
          <w:sz w:val="24"/>
          <w:szCs w:val="24"/>
        </w:rPr>
      </w:pPr>
      <w:r w:rsidRPr="005B75E6">
        <w:rPr>
          <w:rFonts w:ascii="Times New Roman" w:eastAsiaTheme="minorHAnsi" w:hAnsi="Times New Roman"/>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5B75E6" w:rsidRPr="005B75E6" w:rsidRDefault="005B75E6" w:rsidP="005B75E6">
      <w:pPr>
        <w:autoSpaceDE w:val="0"/>
        <w:autoSpaceDN w:val="0"/>
        <w:adjustRightInd w:val="0"/>
        <w:spacing w:after="0" w:line="240" w:lineRule="auto"/>
        <w:jc w:val="both"/>
        <w:rPr>
          <w:rFonts w:ascii="Times New Roman" w:eastAsiaTheme="minorHAnsi" w:hAnsi="Times New Roman"/>
          <w:sz w:val="24"/>
          <w:szCs w:val="24"/>
        </w:rPr>
      </w:pPr>
      <w:r w:rsidRPr="005B75E6">
        <w:rPr>
          <w:rFonts w:ascii="Times New Roman" w:eastAsiaTheme="minorHAnsi" w:hAnsi="Times New Roman"/>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w:t>
      </w:r>
      <w:r w:rsidRPr="005B75E6">
        <w:rPr>
          <w:rFonts w:ascii="Times New Roman" w:eastAsiaTheme="minorHAnsi" w:hAnsi="Times New Roman"/>
          <w:b/>
          <w:sz w:val="24"/>
          <w:szCs w:val="24"/>
        </w:rPr>
        <w:t>базового</w:t>
      </w:r>
      <w:r w:rsidRPr="005B75E6">
        <w:rPr>
          <w:rFonts w:ascii="Times New Roman" w:eastAsiaTheme="minorHAnsi" w:hAnsi="Times New Roman"/>
          <w:sz w:val="24"/>
          <w:szCs w:val="24"/>
        </w:rPr>
        <w:t xml:space="preserve">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5B75E6" w:rsidRPr="005B75E6" w:rsidRDefault="005B75E6" w:rsidP="005B75E6">
      <w:pPr>
        <w:autoSpaceDE w:val="0"/>
        <w:autoSpaceDN w:val="0"/>
        <w:adjustRightInd w:val="0"/>
        <w:spacing w:after="0" w:line="240" w:lineRule="auto"/>
        <w:jc w:val="both"/>
        <w:rPr>
          <w:rFonts w:ascii="Times New Roman" w:eastAsiaTheme="minorHAnsi" w:hAnsi="Times New Roman"/>
          <w:sz w:val="24"/>
          <w:szCs w:val="24"/>
        </w:rPr>
      </w:pPr>
      <w:r w:rsidRPr="005B75E6">
        <w:rPr>
          <w:rFonts w:ascii="Times New Roman" w:eastAsiaTheme="minorHAnsi" w:hAnsi="Times New Roman"/>
          <w:sz w:val="24"/>
          <w:szCs w:val="24"/>
        </w:rPr>
        <w:t xml:space="preserve">–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 </w:t>
      </w:r>
    </w:p>
    <w:p w:rsidR="005B75E6" w:rsidRPr="005B75E6" w:rsidRDefault="005B75E6" w:rsidP="005B75E6">
      <w:pPr>
        <w:autoSpaceDE w:val="0"/>
        <w:autoSpaceDN w:val="0"/>
        <w:adjustRightInd w:val="0"/>
        <w:spacing w:after="0" w:line="240" w:lineRule="auto"/>
        <w:jc w:val="both"/>
        <w:rPr>
          <w:rFonts w:ascii="Times New Roman" w:eastAsiaTheme="minorHAnsi" w:hAnsi="Times New Roman"/>
          <w:sz w:val="24"/>
          <w:szCs w:val="24"/>
        </w:rPr>
      </w:pPr>
      <w:r w:rsidRPr="005B75E6">
        <w:rPr>
          <w:rFonts w:ascii="Times New Roman" w:eastAsiaTheme="minorHAnsi" w:hAnsi="Times New Roman"/>
          <w:sz w:val="24"/>
          <w:szCs w:val="24"/>
        </w:rPr>
        <w:t xml:space="preserve">– умение решать основные практические задачи, характерные для использования методов и инструментария данной предметной области; </w:t>
      </w:r>
    </w:p>
    <w:p w:rsidR="005B75E6" w:rsidRPr="005B75E6" w:rsidRDefault="005B75E6" w:rsidP="005B75E6">
      <w:pPr>
        <w:autoSpaceDE w:val="0"/>
        <w:autoSpaceDN w:val="0"/>
        <w:adjustRightInd w:val="0"/>
        <w:spacing w:after="0" w:line="240" w:lineRule="auto"/>
        <w:jc w:val="both"/>
        <w:rPr>
          <w:rFonts w:ascii="Times New Roman" w:eastAsiaTheme="minorHAnsi" w:hAnsi="Times New Roman"/>
          <w:sz w:val="24"/>
          <w:szCs w:val="24"/>
        </w:rPr>
      </w:pPr>
      <w:r w:rsidRPr="005B75E6">
        <w:rPr>
          <w:rFonts w:ascii="Times New Roman" w:eastAsiaTheme="minorHAnsi" w:hAnsi="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5B75E6" w:rsidRPr="005B75E6" w:rsidRDefault="005B75E6" w:rsidP="005B75E6">
      <w:pPr>
        <w:autoSpaceDE w:val="0"/>
        <w:autoSpaceDN w:val="0"/>
        <w:adjustRightInd w:val="0"/>
        <w:spacing w:after="0" w:line="240" w:lineRule="auto"/>
        <w:jc w:val="both"/>
        <w:rPr>
          <w:rFonts w:ascii="Times New Roman" w:eastAsiaTheme="minorHAnsi" w:hAnsi="Times New Roman"/>
          <w:sz w:val="24"/>
          <w:szCs w:val="24"/>
        </w:rPr>
      </w:pPr>
      <w:r w:rsidRPr="005B75E6">
        <w:rPr>
          <w:rFonts w:ascii="Times New Roman" w:eastAsiaTheme="minorHAnsi" w:hAnsi="Times New Roman"/>
          <w:sz w:val="24"/>
          <w:szCs w:val="24"/>
        </w:rPr>
        <w:t xml:space="preserve">Результаты </w:t>
      </w:r>
      <w:r w:rsidRPr="005B75E6">
        <w:rPr>
          <w:rFonts w:ascii="Times New Roman" w:eastAsiaTheme="minorHAnsi" w:hAnsi="Times New Roman"/>
          <w:b/>
          <w:bCs/>
          <w:sz w:val="24"/>
          <w:szCs w:val="24"/>
        </w:rPr>
        <w:t xml:space="preserve">углубленного </w:t>
      </w:r>
      <w:r w:rsidRPr="005B75E6">
        <w:rPr>
          <w:rFonts w:ascii="Times New Roman" w:eastAsiaTheme="minorHAnsi" w:hAnsi="Times New Roman"/>
          <w:sz w:val="24"/>
          <w:szCs w:val="24"/>
        </w:rPr>
        <w:t xml:space="preserve">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5B75E6" w:rsidRPr="005B75E6" w:rsidRDefault="005B75E6" w:rsidP="005B75E6">
      <w:pPr>
        <w:autoSpaceDE w:val="0"/>
        <w:autoSpaceDN w:val="0"/>
        <w:adjustRightInd w:val="0"/>
        <w:spacing w:after="0" w:line="240" w:lineRule="auto"/>
        <w:jc w:val="both"/>
        <w:rPr>
          <w:rFonts w:ascii="Times New Roman" w:eastAsiaTheme="minorHAnsi" w:hAnsi="Times New Roman"/>
          <w:sz w:val="24"/>
          <w:szCs w:val="24"/>
        </w:rPr>
      </w:pPr>
      <w:r w:rsidRPr="005B75E6">
        <w:rPr>
          <w:rFonts w:ascii="Times New Roman" w:eastAsiaTheme="minorHAnsi" w:hAnsi="Times New Roman"/>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5B75E6" w:rsidRPr="005B75E6" w:rsidRDefault="005B75E6" w:rsidP="005B75E6">
      <w:pPr>
        <w:autoSpaceDE w:val="0"/>
        <w:autoSpaceDN w:val="0"/>
        <w:adjustRightInd w:val="0"/>
        <w:spacing w:after="0" w:line="240" w:lineRule="auto"/>
        <w:jc w:val="both"/>
        <w:rPr>
          <w:rFonts w:ascii="Times New Roman" w:eastAsiaTheme="minorHAnsi" w:hAnsi="Times New Roman"/>
          <w:sz w:val="24"/>
          <w:szCs w:val="24"/>
        </w:rPr>
      </w:pPr>
      <w:r w:rsidRPr="005B75E6">
        <w:rPr>
          <w:rFonts w:ascii="Times New Roman" w:eastAsiaTheme="minorHAnsi" w:hAnsi="Times New Roman"/>
          <w:sz w:val="24"/>
          <w:szCs w:val="24"/>
        </w:rPr>
        <w:t xml:space="preserve">–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 </w:t>
      </w:r>
    </w:p>
    <w:p w:rsidR="005B75E6" w:rsidRPr="005B75E6" w:rsidRDefault="005B75E6" w:rsidP="005B75E6">
      <w:pPr>
        <w:autoSpaceDE w:val="0"/>
        <w:autoSpaceDN w:val="0"/>
        <w:adjustRightInd w:val="0"/>
        <w:spacing w:after="0" w:line="240" w:lineRule="auto"/>
        <w:jc w:val="both"/>
        <w:rPr>
          <w:rFonts w:ascii="Times New Roman" w:eastAsiaTheme="minorHAnsi" w:hAnsi="Times New Roman"/>
          <w:sz w:val="24"/>
          <w:szCs w:val="24"/>
        </w:rPr>
      </w:pPr>
      <w:r w:rsidRPr="005B75E6">
        <w:rPr>
          <w:rFonts w:ascii="Times New Roman" w:eastAsiaTheme="minorHAnsi" w:hAnsi="Times New Roman"/>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5B75E6" w:rsidRDefault="005B75E6" w:rsidP="005B75E6">
      <w:pPr>
        <w:spacing w:line="240" w:lineRule="auto"/>
        <w:jc w:val="both"/>
        <w:rPr>
          <w:rFonts w:ascii="Times New Roman" w:eastAsiaTheme="minorHAnsi" w:hAnsi="Times New Roman"/>
          <w:sz w:val="24"/>
          <w:szCs w:val="24"/>
        </w:rPr>
      </w:pPr>
      <w:r w:rsidRPr="005B75E6">
        <w:rPr>
          <w:rFonts w:ascii="Times New Roman" w:eastAsiaTheme="minorHAnsi" w:hAnsi="Times New Roman"/>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w:t>
      </w:r>
      <w:r w:rsidR="00E465D2">
        <w:rPr>
          <w:rFonts w:ascii="Times New Roman" w:eastAsiaTheme="minorHAnsi" w:hAnsi="Times New Roman"/>
          <w:sz w:val="24"/>
          <w:szCs w:val="24"/>
        </w:rPr>
        <w:t xml:space="preserve"> </w:t>
      </w:r>
      <w:r w:rsidRPr="005B75E6">
        <w:rPr>
          <w:rFonts w:ascii="Times New Roman" w:eastAsiaTheme="minorHAnsi" w:hAnsi="Times New Roman"/>
          <w:sz w:val="24"/>
          <w:szCs w:val="24"/>
        </w:rPr>
        <w:t>аттестацию, но при этом возможность их достижения должна быть предоставлена каждому обучающемуся.</w:t>
      </w:r>
    </w:p>
    <w:p w:rsidR="005B75E6" w:rsidRPr="005B75E6" w:rsidRDefault="005B75E6" w:rsidP="005B75E6">
      <w:pPr>
        <w:spacing w:line="240" w:lineRule="auto"/>
        <w:jc w:val="both"/>
        <w:rPr>
          <w:rFonts w:ascii="Times New Roman" w:eastAsiaTheme="minorHAnsi" w:hAnsi="Times New Roman"/>
          <w:sz w:val="24"/>
          <w:szCs w:val="24"/>
        </w:rPr>
      </w:pPr>
    </w:p>
    <w:p w:rsidR="005B75E6" w:rsidRPr="005B75E6" w:rsidRDefault="005B75E6" w:rsidP="00A849FE">
      <w:pPr>
        <w:keepNext/>
        <w:keepLines/>
        <w:suppressAutoHyphens/>
        <w:spacing w:after="0" w:line="240" w:lineRule="auto"/>
        <w:jc w:val="center"/>
        <w:outlineLvl w:val="3"/>
        <w:rPr>
          <w:rFonts w:ascii="Times New Roman" w:eastAsia="Times New Roman" w:hAnsi="Times New Roman"/>
          <w:b/>
          <w:iCs/>
          <w:sz w:val="24"/>
          <w:szCs w:val="24"/>
        </w:rPr>
      </w:pPr>
      <w:bookmarkStart w:id="5" w:name="_Toc453968148"/>
      <w:r w:rsidRPr="005B75E6">
        <w:rPr>
          <w:rFonts w:ascii="Times New Roman" w:eastAsia="Times New Roman" w:hAnsi="Times New Roman"/>
          <w:b/>
          <w:iCs/>
          <w:sz w:val="24"/>
          <w:szCs w:val="24"/>
        </w:rPr>
        <w:lastRenderedPageBreak/>
        <w:t>Русский язык</w:t>
      </w:r>
      <w:bookmarkEnd w:id="5"/>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 результате изучения учебного предмета «Русский язык» на уровне среднего общего образования:</w:t>
      </w:r>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Выпускник на базовом уровне научится:</w:t>
      </w:r>
    </w:p>
    <w:p w:rsidR="005B75E6" w:rsidRPr="005B75E6" w:rsidRDefault="005B75E6" w:rsidP="003931AD">
      <w:pPr>
        <w:numPr>
          <w:ilvl w:val="0"/>
          <w:numId w:val="13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использовать языковые средства адекватно цели общения и речевой ситуации;</w:t>
      </w:r>
    </w:p>
    <w:p w:rsidR="005B75E6" w:rsidRPr="005B75E6" w:rsidRDefault="005B75E6" w:rsidP="003931AD">
      <w:pPr>
        <w:numPr>
          <w:ilvl w:val="0"/>
          <w:numId w:val="13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5B75E6" w:rsidRPr="005B75E6" w:rsidRDefault="005B75E6" w:rsidP="003931AD">
      <w:pPr>
        <w:numPr>
          <w:ilvl w:val="0"/>
          <w:numId w:val="13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5B75E6" w:rsidRPr="005B75E6" w:rsidRDefault="005B75E6" w:rsidP="003931AD">
      <w:pPr>
        <w:numPr>
          <w:ilvl w:val="0"/>
          <w:numId w:val="13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выстраивать композицию текста, используя знания о его структурных элементах;</w:t>
      </w:r>
    </w:p>
    <w:p w:rsidR="005B75E6" w:rsidRPr="005B75E6" w:rsidRDefault="005B75E6" w:rsidP="003931AD">
      <w:pPr>
        <w:numPr>
          <w:ilvl w:val="0"/>
          <w:numId w:val="13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shd w:val="clear" w:color="auto" w:fill="FFFFFF"/>
          <w:lang w:eastAsia="ru-RU"/>
        </w:rPr>
        <w:t>подбирать и использовать языковые средства в зависимости от типа текста и выбранного профиля обучения;</w:t>
      </w:r>
    </w:p>
    <w:p w:rsidR="005B75E6" w:rsidRPr="005B75E6" w:rsidRDefault="005B75E6" w:rsidP="003931AD">
      <w:pPr>
        <w:numPr>
          <w:ilvl w:val="0"/>
          <w:numId w:val="13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правильно использовать лексические и грамматические средства связи предложений при построении текста;</w:t>
      </w:r>
    </w:p>
    <w:p w:rsidR="005B75E6" w:rsidRPr="005B75E6" w:rsidRDefault="005B75E6" w:rsidP="003931AD">
      <w:pPr>
        <w:numPr>
          <w:ilvl w:val="0"/>
          <w:numId w:val="13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создавать устные и письменные тексты разных жанров в соответствии с функционально-стилевой принадлежностью текста;</w:t>
      </w:r>
    </w:p>
    <w:p w:rsidR="005B75E6" w:rsidRPr="005B75E6" w:rsidRDefault="005B75E6" w:rsidP="003931AD">
      <w:pPr>
        <w:numPr>
          <w:ilvl w:val="0"/>
          <w:numId w:val="13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сознательно использовать изобразительно-выразительные средства языка при создании текста в соответствии с выбранным профилем обучения;</w:t>
      </w:r>
    </w:p>
    <w:p w:rsidR="005B75E6" w:rsidRPr="005B75E6" w:rsidRDefault="005B75E6" w:rsidP="003931AD">
      <w:pPr>
        <w:numPr>
          <w:ilvl w:val="0"/>
          <w:numId w:val="13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5B75E6" w:rsidRPr="005B75E6" w:rsidRDefault="005B75E6" w:rsidP="003931AD">
      <w:pPr>
        <w:numPr>
          <w:ilvl w:val="0"/>
          <w:numId w:val="13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5B75E6" w:rsidRPr="005B75E6" w:rsidRDefault="005B75E6" w:rsidP="003931AD">
      <w:pPr>
        <w:numPr>
          <w:ilvl w:val="0"/>
          <w:numId w:val="13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извлекать необходимую информацию из различных источников и переводить ее в текстовый формат;</w:t>
      </w:r>
    </w:p>
    <w:p w:rsidR="005B75E6" w:rsidRPr="005B75E6" w:rsidRDefault="005B75E6" w:rsidP="003931AD">
      <w:pPr>
        <w:numPr>
          <w:ilvl w:val="0"/>
          <w:numId w:val="13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преобразовывать текст в другие виды передачи информации;</w:t>
      </w:r>
    </w:p>
    <w:p w:rsidR="005B75E6" w:rsidRPr="005B75E6" w:rsidRDefault="005B75E6" w:rsidP="003931AD">
      <w:pPr>
        <w:numPr>
          <w:ilvl w:val="0"/>
          <w:numId w:val="13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выбирать тему, определять цель и подбирать материал для публичного выступления;</w:t>
      </w:r>
    </w:p>
    <w:p w:rsidR="005B75E6" w:rsidRPr="005B75E6" w:rsidRDefault="005B75E6" w:rsidP="003931AD">
      <w:pPr>
        <w:numPr>
          <w:ilvl w:val="0"/>
          <w:numId w:val="13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соблюдать культуру публичной речи;</w:t>
      </w:r>
    </w:p>
    <w:p w:rsidR="005B75E6" w:rsidRPr="005B75E6" w:rsidRDefault="005B75E6" w:rsidP="003931AD">
      <w:pPr>
        <w:numPr>
          <w:ilvl w:val="0"/>
          <w:numId w:val="13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5B75E6" w:rsidRPr="005B75E6" w:rsidRDefault="005B75E6" w:rsidP="003931AD">
      <w:pPr>
        <w:numPr>
          <w:ilvl w:val="0"/>
          <w:numId w:val="13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оценивать собственную и чужую речь с позиции соответствия языковым нормам;</w:t>
      </w:r>
    </w:p>
    <w:p w:rsidR="005B75E6" w:rsidRPr="005B75E6" w:rsidRDefault="005B75E6" w:rsidP="003931AD">
      <w:pPr>
        <w:numPr>
          <w:ilvl w:val="0"/>
          <w:numId w:val="13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5B75E6" w:rsidRPr="005B75E6" w:rsidRDefault="005B75E6" w:rsidP="005B75E6">
      <w:pPr>
        <w:suppressAutoHyphens/>
        <w:spacing w:after="0" w:line="240" w:lineRule="auto"/>
        <w:jc w:val="both"/>
        <w:rPr>
          <w:rFonts w:ascii="Times New Roman" w:hAnsi="Times New Roman"/>
          <w:sz w:val="24"/>
          <w:szCs w:val="24"/>
        </w:rPr>
      </w:pPr>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Выпускник на базовом уровне получит возможность научиться:</w:t>
      </w:r>
    </w:p>
    <w:p w:rsidR="005B75E6" w:rsidRPr="005B75E6" w:rsidRDefault="005B75E6" w:rsidP="003931AD">
      <w:pPr>
        <w:numPr>
          <w:ilvl w:val="0"/>
          <w:numId w:val="13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распознавать уровни и единицы языка в предъявленном тексте и видеть взаимосвязь между ними;</w:t>
      </w:r>
    </w:p>
    <w:p w:rsidR="005B75E6" w:rsidRPr="005B75E6" w:rsidRDefault="005B75E6" w:rsidP="003931AD">
      <w:pPr>
        <w:numPr>
          <w:ilvl w:val="0"/>
          <w:numId w:val="13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5B75E6" w:rsidRPr="005B75E6" w:rsidRDefault="005B75E6" w:rsidP="003931AD">
      <w:pPr>
        <w:numPr>
          <w:ilvl w:val="0"/>
          <w:numId w:val="13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комментировать авторские высказывания на различные темы (в том числе о богатстве и выразительности русского языка);</w:t>
      </w:r>
    </w:p>
    <w:p w:rsidR="005B75E6" w:rsidRPr="005B75E6" w:rsidRDefault="005B75E6" w:rsidP="003931AD">
      <w:pPr>
        <w:numPr>
          <w:ilvl w:val="0"/>
          <w:numId w:val="13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отличать язык художественной литературы от других разновидностей современного русского языка;</w:t>
      </w:r>
    </w:p>
    <w:p w:rsidR="005B75E6" w:rsidRPr="005B75E6" w:rsidRDefault="005B75E6" w:rsidP="003931AD">
      <w:pPr>
        <w:numPr>
          <w:ilvl w:val="0"/>
          <w:numId w:val="13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синонимические ресурсы русского языка для более точного выражения мысли и усиления выразительности речи;</w:t>
      </w:r>
    </w:p>
    <w:p w:rsidR="005B75E6" w:rsidRPr="005B75E6" w:rsidRDefault="005B75E6" w:rsidP="003931AD">
      <w:pPr>
        <w:numPr>
          <w:ilvl w:val="0"/>
          <w:numId w:val="13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иметь представление об историческом развитии русского языка и истории русского языкознания;</w:t>
      </w:r>
    </w:p>
    <w:p w:rsidR="005B75E6" w:rsidRPr="005B75E6" w:rsidRDefault="005B75E6" w:rsidP="003931AD">
      <w:pPr>
        <w:numPr>
          <w:ilvl w:val="0"/>
          <w:numId w:val="13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выражать согласие или несогласие с мнением собеседника в соответствии с правилами ведения диалогической речи;</w:t>
      </w:r>
    </w:p>
    <w:p w:rsidR="005B75E6" w:rsidRPr="005B75E6" w:rsidRDefault="005B75E6" w:rsidP="003931AD">
      <w:pPr>
        <w:numPr>
          <w:ilvl w:val="0"/>
          <w:numId w:val="13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дифференцировать главную и второстепенную информацию, известную и неизвестную информацию в прослушанном тексте;</w:t>
      </w:r>
    </w:p>
    <w:p w:rsidR="005B75E6" w:rsidRPr="005B75E6" w:rsidRDefault="005B75E6" w:rsidP="003931AD">
      <w:pPr>
        <w:numPr>
          <w:ilvl w:val="0"/>
          <w:numId w:val="13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проводить самостоятельный поиск текстовой и нетекстовой информации, отбирать и анализировать полученную информацию;</w:t>
      </w:r>
    </w:p>
    <w:p w:rsidR="005B75E6" w:rsidRPr="005B75E6" w:rsidRDefault="005B75E6" w:rsidP="003931AD">
      <w:pPr>
        <w:numPr>
          <w:ilvl w:val="0"/>
          <w:numId w:val="13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lastRenderedPageBreak/>
        <w:t>сохранять стилевое единство при создании текста заданного функционального стиля;</w:t>
      </w:r>
    </w:p>
    <w:p w:rsidR="005B75E6" w:rsidRPr="005B75E6" w:rsidRDefault="005B75E6" w:rsidP="003931AD">
      <w:pPr>
        <w:numPr>
          <w:ilvl w:val="0"/>
          <w:numId w:val="13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5B75E6" w:rsidRPr="005B75E6" w:rsidRDefault="005B75E6" w:rsidP="003931AD">
      <w:pPr>
        <w:numPr>
          <w:ilvl w:val="0"/>
          <w:numId w:val="13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создавать отзывы и рецензии на предложенный текст;</w:t>
      </w:r>
    </w:p>
    <w:p w:rsidR="005B75E6" w:rsidRPr="005B75E6" w:rsidRDefault="005B75E6" w:rsidP="003931AD">
      <w:pPr>
        <w:numPr>
          <w:ilvl w:val="0"/>
          <w:numId w:val="13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соблюдать культуру чтения, говорения, аудирования и письма;</w:t>
      </w:r>
    </w:p>
    <w:p w:rsidR="005B75E6" w:rsidRPr="005B75E6" w:rsidRDefault="005B75E6" w:rsidP="003931AD">
      <w:pPr>
        <w:numPr>
          <w:ilvl w:val="0"/>
          <w:numId w:val="13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соблюдать культуру научного и делового общения в устной и письменной форме, в том числе при обсуждении дискуссионных проблем;</w:t>
      </w:r>
    </w:p>
    <w:p w:rsidR="005B75E6" w:rsidRPr="005B75E6" w:rsidRDefault="005B75E6" w:rsidP="003931AD">
      <w:pPr>
        <w:numPr>
          <w:ilvl w:val="0"/>
          <w:numId w:val="13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соблюдать нормы речевого поведения в разговорной речи, а также в учебно-научной и официально-деловой сферах общения;</w:t>
      </w:r>
    </w:p>
    <w:p w:rsidR="005B75E6" w:rsidRPr="005B75E6" w:rsidRDefault="005B75E6" w:rsidP="003931AD">
      <w:pPr>
        <w:numPr>
          <w:ilvl w:val="0"/>
          <w:numId w:val="13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осуществлять речевой самоконтроль;</w:t>
      </w:r>
    </w:p>
    <w:p w:rsidR="005B75E6" w:rsidRPr="005B75E6" w:rsidRDefault="005B75E6" w:rsidP="003931AD">
      <w:pPr>
        <w:numPr>
          <w:ilvl w:val="0"/>
          <w:numId w:val="13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совершенствовать орфографические и пунктуационные умения и навыки на основе знаний о нормах русского литературного языка;</w:t>
      </w:r>
    </w:p>
    <w:p w:rsidR="005B75E6" w:rsidRPr="005B75E6" w:rsidRDefault="005B75E6" w:rsidP="003931AD">
      <w:pPr>
        <w:numPr>
          <w:ilvl w:val="0"/>
          <w:numId w:val="13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основные нормативные словари и справочники для расширения словарного запаса и спектра используемых языковых средств;</w:t>
      </w:r>
    </w:p>
    <w:p w:rsidR="005B75E6" w:rsidRPr="005B75E6" w:rsidRDefault="005B75E6" w:rsidP="003931AD">
      <w:pPr>
        <w:numPr>
          <w:ilvl w:val="0"/>
          <w:numId w:val="13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оценивать эстетическую сторону речевого высказывания при анализе текстов (в том числе художественной литературы).</w:t>
      </w:r>
    </w:p>
    <w:p w:rsidR="005B75E6" w:rsidRPr="005B75E6" w:rsidRDefault="005B75E6" w:rsidP="005B75E6">
      <w:pPr>
        <w:suppressAutoHyphens/>
        <w:spacing w:after="0" w:line="240" w:lineRule="auto"/>
        <w:jc w:val="both"/>
        <w:rPr>
          <w:rFonts w:ascii="Times New Roman" w:hAnsi="Times New Roman"/>
          <w:b/>
          <w:sz w:val="24"/>
          <w:szCs w:val="24"/>
        </w:rPr>
      </w:pPr>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Выпускник на углубленном уровне научится:</w:t>
      </w:r>
    </w:p>
    <w:p w:rsidR="005B75E6" w:rsidRPr="005B75E6" w:rsidRDefault="005B75E6" w:rsidP="003931AD">
      <w:pPr>
        <w:numPr>
          <w:ilvl w:val="0"/>
          <w:numId w:val="13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воспринимать лингвистику как часть общечеловеческого гуманитарного знания;</w:t>
      </w:r>
    </w:p>
    <w:p w:rsidR="005B75E6" w:rsidRPr="005B75E6" w:rsidRDefault="005B75E6" w:rsidP="003931AD">
      <w:pPr>
        <w:numPr>
          <w:ilvl w:val="0"/>
          <w:numId w:val="13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рассматривать язык в качестве многофункциональной развивающейся системы;</w:t>
      </w:r>
    </w:p>
    <w:p w:rsidR="005B75E6" w:rsidRPr="005B75E6" w:rsidRDefault="005B75E6" w:rsidP="003931AD">
      <w:pPr>
        <w:numPr>
          <w:ilvl w:val="0"/>
          <w:numId w:val="13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распознавать уровни и единицы языка в предъявленном тексте и видеть взаимосвязь между ними;</w:t>
      </w:r>
    </w:p>
    <w:p w:rsidR="005B75E6" w:rsidRPr="005B75E6" w:rsidRDefault="005B75E6" w:rsidP="003931AD">
      <w:pPr>
        <w:numPr>
          <w:ilvl w:val="0"/>
          <w:numId w:val="13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5B75E6" w:rsidRPr="005B75E6" w:rsidRDefault="005B75E6" w:rsidP="003931AD">
      <w:pPr>
        <w:numPr>
          <w:ilvl w:val="0"/>
          <w:numId w:val="13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комментировать авторские высказывания на различные темы (в том числе о богатстве и выразительности русского языка);</w:t>
      </w:r>
    </w:p>
    <w:p w:rsidR="005B75E6" w:rsidRPr="005B75E6" w:rsidRDefault="005B75E6" w:rsidP="003931AD">
      <w:pPr>
        <w:numPr>
          <w:ilvl w:val="0"/>
          <w:numId w:val="13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отмечать отличия языка художественной литературы от других разновидностей современного русского языка;</w:t>
      </w:r>
    </w:p>
    <w:p w:rsidR="005B75E6" w:rsidRPr="005B75E6" w:rsidRDefault="005B75E6" w:rsidP="003931AD">
      <w:pPr>
        <w:numPr>
          <w:ilvl w:val="0"/>
          <w:numId w:val="13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использовать синонимические ресурсы русского языка для более точного выражения мысли и усиления выразительности речи;</w:t>
      </w:r>
    </w:p>
    <w:p w:rsidR="005B75E6" w:rsidRPr="005B75E6" w:rsidRDefault="005B75E6" w:rsidP="003931AD">
      <w:pPr>
        <w:numPr>
          <w:ilvl w:val="0"/>
          <w:numId w:val="13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иметь представление об историческом развитии русского языка и истории русского языкознания;</w:t>
      </w:r>
    </w:p>
    <w:p w:rsidR="005B75E6" w:rsidRPr="005B75E6" w:rsidRDefault="005B75E6" w:rsidP="003931AD">
      <w:pPr>
        <w:numPr>
          <w:ilvl w:val="0"/>
          <w:numId w:val="13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выражать согласие или несогласие с мнением собеседника в соответствии с правилами ведения диалогической речи;</w:t>
      </w:r>
    </w:p>
    <w:p w:rsidR="005B75E6" w:rsidRPr="005B75E6" w:rsidRDefault="005B75E6" w:rsidP="003931AD">
      <w:pPr>
        <w:numPr>
          <w:ilvl w:val="0"/>
          <w:numId w:val="13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дифференцировать главную и второстепенную информацию, известную и неизвестную информацию в прослушанном тексте;</w:t>
      </w:r>
    </w:p>
    <w:p w:rsidR="005B75E6" w:rsidRPr="005B75E6" w:rsidRDefault="005B75E6" w:rsidP="003931AD">
      <w:pPr>
        <w:numPr>
          <w:ilvl w:val="0"/>
          <w:numId w:val="13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проводить самостоятельный поиск текстовой и нетекстовой информации, отбирать и анализировать полученную информацию;</w:t>
      </w:r>
    </w:p>
    <w:p w:rsidR="005B75E6" w:rsidRPr="005B75E6" w:rsidRDefault="005B75E6" w:rsidP="003931AD">
      <w:pPr>
        <w:numPr>
          <w:ilvl w:val="0"/>
          <w:numId w:val="13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оценивать стилистические ресурсы языка;</w:t>
      </w:r>
    </w:p>
    <w:p w:rsidR="005B75E6" w:rsidRPr="005B75E6" w:rsidRDefault="005B75E6" w:rsidP="003931AD">
      <w:pPr>
        <w:numPr>
          <w:ilvl w:val="0"/>
          <w:numId w:val="13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сохранять стилевое единство при создании текста заданного функционального стиля;</w:t>
      </w:r>
    </w:p>
    <w:p w:rsidR="005B75E6" w:rsidRPr="005B75E6" w:rsidRDefault="005B75E6" w:rsidP="003931AD">
      <w:pPr>
        <w:numPr>
          <w:ilvl w:val="0"/>
          <w:numId w:val="13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5B75E6" w:rsidRPr="005B75E6" w:rsidRDefault="005B75E6" w:rsidP="003931AD">
      <w:pPr>
        <w:numPr>
          <w:ilvl w:val="0"/>
          <w:numId w:val="13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создавать отзывы и рецензии на предложенный текст;</w:t>
      </w:r>
    </w:p>
    <w:p w:rsidR="005B75E6" w:rsidRPr="005B75E6" w:rsidRDefault="005B75E6" w:rsidP="003931AD">
      <w:pPr>
        <w:numPr>
          <w:ilvl w:val="0"/>
          <w:numId w:val="13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соблюдать культуру чтения, говорения, аудирования и письма;</w:t>
      </w:r>
    </w:p>
    <w:p w:rsidR="005B75E6" w:rsidRPr="005B75E6" w:rsidRDefault="005B75E6" w:rsidP="003931AD">
      <w:pPr>
        <w:numPr>
          <w:ilvl w:val="0"/>
          <w:numId w:val="13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соблюдать культуру научного и делового общения в устной и письменной форме, в том числе при обсуждении дискуссионных проблем;</w:t>
      </w:r>
    </w:p>
    <w:p w:rsidR="005B75E6" w:rsidRPr="005B75E6" w:rsidRDefault="005B75E6" w:rsidP="003931AD">
      <w:pPr>
        <w:numPr>
          <w:ilvl w:val="0"/>
          <w:numId w:val="13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соблюдать нормы речевого поведения в разговорной речи, а также в учебно-научной и официально-деловой сферах общения;</w:t>
      </w:r>
    </w:p>
    <w:p w:rsidR="005B75E6" w:rsidRPr="005B75E6" w:rsidRDefault="005B75E6" w:rsidP="003931AD">
      <w:pPr>
        <w:numPr>
          <w:ilvl w:val="0"/>
          <w:numId w:val="13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осуществлять речевой самоконтроль;</w:t>
      </w:r>
    </w:p>
    <w:p w:rsidR="005B75E6" w:rsidRPr="005B75E6" w:rsidRDefault="005B75E6" w:rsidP="003931AD">
      <w:pPr>
        <w:numPr>
          <w:ilvl w:val="0"/>
          <w:numId w:val="13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совершенствовать орфографические и пунктуационные умения и навыки на основе знаний о нормах русского литературного языка;</w:t>
      </w:r>
    </w:p>
    <w:p w:rsidR="005B75E6" w:rsidRPr="005B75E6" w:rsidRDefault="005B75E6" w:rsidP="003931AD">
      <w:pPr>
        <w:numPr>
          <w:ilvl w:val="0"/>
          <w:numId w:val="13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использовать основные нормативные словари и справочники для расширения словарного запаса и спектра используемых языковых средств;</w:t>
      </w:r>
    </w:p>
    <w:p w:rsidR="005B75E6" w:rsidRPr="005B75E6" w:rsidRDefault="005B75E6" w:rsidP="003931AD">
      <w:pPr>
        <w:numPr>
          <w:ilvl w:val="0"/>
          <w:numId w:val="13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оценивать эстетическую сторону речевого высказывания при анализе текстов (в том числе художественной литературы).</w:t>
      </w:r>
    </w:p>
    <w:p w:rsidR="005B75E6" w:rsidRPr="005B75E6" w:rsidRDefault="005B75E6" w:rsidP="005B75E6">
      <w:pPr>
        <w:suppressAutoHyphens/>
        <w:spacing w:after="0" w:line="240" w:lineRule="auto"/>
        <w:jc w:val="both"/>
        <w:rPr>
          <w:rFonts w:ascii="Times New Roman" w:hAnsi="Times New Roman"/>
          <w:sz w:val="24"/>
          <w:szCs w:val="24"/>
          <w:u w:color="000000"/>
          <w:bdr w:val="nil"/>
          <w:lang w:eastAsia="ru-RU"/>
        </w:rPr>
      </w:pPr>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lastRenderedPageBreak/>
        <w:t>Выпускник на углубленном уровне получит возможность научиться:</w:t>
      </w:r>
    </w:p>
    <w:p w:rsidR="005B75E6" w:rsidRPr="005B75E6" w:rsidRDefault="005B75E6" w:rsidP="003931AD">
      <w:pPr>
        <w:numPr>
          <w:ilvl w:val="0"/>
          <w:numId w:val="13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проводить комплексный анализ языковых единиц в тексте;</w:t>
      </w:r>
    </w:p>
    <w:p w:rsidR="005B75E6" w:rsidRPr="005B75E6" w:rsidRDefault="005B75E6" w:rsidP="003931AD">
      <w:pPr>
        <w:numPr>
          <w:ilvl w:val="0"/>
          <w:numId w:val="13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выделять и описывать социальные функции русского языка;</w:t>
      </w:r>
    </w:p>
    <w:p w:rsidR="005B75E6" w:rsidRPr="005B75E6" w:rsidRDefault="005B75E6" w:rsidP="003931AD">
      <w:pPr>
        <w:numPr>
          <w:ilvl w:val="0"/>
          <w:numId w:val="13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5B75E6" w:rsidRPr="005B75E6" w:rsidRDefault="005B75E6" w:rsidP="003931AD">
      <w:pPr>
        <w:numPr>
          <w:ilvl w:val="0"/>
          <w:numId w:val="13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языковые явления и факты, допускающие неоднозначную интерпретацию;</w:t>
      </w:r>
    </w:p>
    <w:p w:rsidR="005B75E6" w:rsidRPr="005B75E6" w:rsidRDefault="005B75E6" w:rsidP="003931AD">
      <w:pPr>
        <w:numPr>
          <w:ilvl w:val="0"/>
          <w:numId w:val="13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характеризовать роль форм русского языка в становлении и развитии русского языка;</w:t>
      </w:r>
    </w:p>
    <w:p w:rsidR="005B75E6" w:rsidRPr="005B75E6" w:rsidRDefault="005B75E6" w:rsidP="003931AD">
      <w:pPr>
        <w:numPr>
          <w:ilvl w:val="0"/>
          <w:numId w:val="13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проводить анализ прочитанных и прослушанных текстов и представлять их в виде доклада, статьи, рецензии, резюме;</w:t>
      </w:r>
    </w:p>
    <w:p w:rsidR="005B75E6" w:rsidRPr="005B75E6" w:rsidRDefault="005B75E6" w:rsidP="003931AD">
      <w:pPr>
        <w:numPr>
          <w:ilvl w:val="0"/>
          <w:numId w:val="13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проводить комплексный лингвистический анализ текста в соответствии с его функционально-стилевой и жанровой принадлежностью;</w:t>
      </w:r>
    </w:p>
    <w:p w:rsidR="005B75E6" w:rsidRPr="005B75E6" w:rsidRDefault="005B75E6" w:rsidP="003931AD">
      <w:pPr>
        <w:numPr>
          <w:ilvl w:val="0"/>
          <w:numId w:val="13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критически оценивать устный монологический текст и устный диалогический текст;</w:t>
      </w:r>
    </w:p>
    <w:p w:rsidR="005B75E6" w:rsidRPr="005B75E6" w:rsidRDefault="005B75E6" w:rsidP="003931AD">
      <w:pPr>
        <w:numPr>
          <w:ilvl w:val="0"/>
          <w:numId w:val="13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выступать перед аудиторией с текстами различной жанровой принадлежности;</w:t>
      </w:r>
    </w:p>
    <w:p w:rsidR="005B75E6" w:rsidRPr="005B75E6" w:rsidRDefault="005B75E6" w:rsidP="003931AD">
      <w:pPr>
        <w:numPr>
          <w:ilvl w:val="0"/>
          <w:numId w:val="13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осуществлять речевой самоконтроль, самооценку, самокоррекцию;</w:t>
      </w:r>
    </w:p>
    <w:p w:rsidR="005B75E6" w:rsidRPr="005B75E6" w:rsidRDefault="005B75E6" w:rsidP="003931AD">
      <w:pPr>
        <w:numPr>
          <w:ilvl w:val="0"/>
          <w:numId w:val="13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языковые средства с учетом вариативности современного русского языка;</w:t>
      </w:r>
    </w:p>
    <w:p w:rsidR="005B75E6" w:rsidRPr="005B75E6" w:rsidRDefault="005B75E6" w:rsidP="003931AD">
      <w:pPr>
        <w:numPr>
          <w:ilvl w:val="0"/>
          <w:numId w:val="13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проводить анализ коммуникативных качеств и эффективности речи;</w:t>
      </w:r>
    </w:p>
    <w:p w:rsidR="005B75E6" w:rsidRPr="005B75E6" w:rsidRDefault="005B75E6" w:rsidP="003931AD">
      <w:pPr>
        <w:numPr>
          <w:ilvl w:val="0"/>
          <w:numId w:val="13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редактировать устные и письменные тексты различных стилей и жанров на основе знаний о нормах русского литературного языка;</w:t>
      </w:r>
    </w:p>
    <w:p w:rsidR="005B75E6" w:rsidRPr="005B75E6" w:rsidRDefault="005B75E6" w:rsidP="003931AD">
      <w:pPr>
        <w:numPr>
          <w:ilvl w:val="0"/>
          <w:numId w:val="13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определять пути совершенствования собственных коммуникативных способностей и культуры речи.</w:t>
      </w:r>
    </w:p>
    <w:p w:rsidR="005B75E6" w:rsidRPr="005B75E6" w:rsidRDefault="005B75E6" w:rsidP="005B75E6">
      <w:pPr>
        <w:suppressAutoHyphens/>
        <w:spacing w:after="0" w:line="240" w:lineRule="auto"/>
        <w:jc w:val="both"/>
        <w:rPr>
          <w:rFonts w:ascii="Times New Roman" w:hAnsi="Times New Roman"/>
          <w:sz w:val="24"/>
          <w:szCs w:val="24"/>
          <w:u w:color="000000"/>
          <w:bdr w:val="nil"/>
          <w:lang w:eastAsia="ru-RU"/>
        </w:rPr>
      </w:pPr>
    </w:p>
    <w:p w:rsidR="005B75E6" w:rsidRPr="005B75E6" w:rsidRDefault="005B75E6" w:rsidP="00A849FE">
      <w:pPr>
        <w:keepNext/>
        <w:keepLines/>
        <w:suppressAutoHyphens/>
        <w:spacing w:after="0" w:line="240" w:lineRule="auto"/>
        <w:jc w:val="center"/>
        <w:outlineLvl w:val="3"/>
        <w:rPr>
          <w:rFonts w:ascii="Times New Roman" w:eastAsia="Times New Roman" w:hAnsi="Times New Roman"/>
          <w:b/>
          <w:iCs/>
          <w:sz w:val="24"/>
          <w:szCs w:val="24"/>
        </w:rPr>
      </w:pPr>
      <w:bookmarkStart w:id="6" w:name="_Toc453968149"/>
      <w:r w:rsidRPr="005B75E6">
        <w:rPr>
          <w:rFonts w:ascii="Times New Roman" w:eastAsia="Times New Roman" w:hAnsi="Times New Roman"/>
          <w:b/>
          <w:iCs/>
          <w:sz w:val="24"/>
          <w:szCs w:val="24"/>
        </w:rPr>
        <w:t>Литература</w:t>
      </w:r>
      <w:bookmarkEnd w:id="6"/>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 результате изучения учебного предмета «Литература» на уровне среднего общего образования:</w:t>
      </w:r>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Выпускник на базовом уровне научится:</w:t>
      </w:r>
    </w:p>
    <w:p w:rsidR="005B75E6" w:rsidRPr="005B75E6" w:rsidRDefault="005B75E6" w:rsidP="003931AD">
      <w:pPr>
        <w:numPr>
          <w:ilvl w:val="0"/>
          <w:numId w:val="135"/>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5B75E6" w:rsidRPr="005B75E6" w:rsidRDefault="005B75E6" w:rsidP="005B75E6">
      <w:pPr>
        <w:suppressAutoHyphens/>
        <w:spacing w:after="0" w:line="240" w:lineRule="auto"/>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 устной и письменной форме обобщать и анализировать свой читательский опыт, а именно:</w:t>
      </w:r>
    </w:p>
    <w:p w:rsidR="005B75E6" w:rsidRPr="005B75E6" w:rsidRDefault="005B75E6" w:rsidP="005B75E6">
      <w:pPr>
        <w:suppressAutoHyphens/>
        <w:spacing w:after="0" w:line="240" w:lineRule="auto"/>
        <w:jc w:val="both"/>
        <w:rPr>
          <w:rFonts w:ascii="Times New Roman" w:hAnsi="Times New Roman"/>
          <w:sz w:val="24"/>
          <w:szCs w:val="24"/>
          <w:u w:color="000000"/>
          <w:bdr w:val="nil"/>
        </w:rPr>
      </w:pPr>
      <w:r w:rsidRPr="005B75E6">
        <w:rPr>
          <w:rFonts w:ascii="Times New Roman" w:hAnsi="Times New Roman"/>
          <w:sz w:val="24"/>
          <w:szCs w:val="24"/>
          <w:u w:color="000000"/>
          <w:bdr w:val="nil"/>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5B75E6" w:rsidRPr="005B75E6" w:rsidRDefault="005B75E6" w:rsidP="005B75E6">
      <w:pPr>
        <w:suppressAutoHyphens/>
        <w:spacing w:after="0" w:line="240" w:lineRule="auto"/>
        <w:jc w:val="both"/>
        <w:rPr>
          <w:rFonts w:ascii="Times New Roman" w:hAnsi="Times New Roman"/>
          <w:sz w:val="24"/>
          <w:szCs w:val="24"/>
          <w:u w:color="000000"/>
          <w:bdr w:val="nil"/>
        </w:rPr>
      </w:pPr>
      <w:r w:rsidRPr="005B75E6">
        <w:rPr>
          <w:rFonts w:ascii="Times New Roman" w:hAnsi="Times New Roman"/>
          <w:sz w:val="24"/>
          <w:szCs w:val="24"/>
          <w:u w:color="000000"/>
          <w:bdr w:val="nil"/>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5B75E6" w:rsidRPr="005B75E6" w:rsidRDefault="005B75E6" w:rsidP="005B75E6">
      <w:pPr>
        <w:suppressAutoHyphens/>
        <w:spacing w:after="0" w:line="240" w:lineRule="auto"/>
        <w:jc w:val="both"/>
        <w:rPr>
          <w:rFonts w:ascii="Times New Roman" w:hAnsi="Times New Roman"/>
          <w:sz w:val="24"/>
          <w:szCs w:val="24"/>
          <w:u w:color="000000"/>
          <w:bdr w:val="nil"/>
        </w:rPr>
      </w:pPr>
      <w:r w:rsidRPr="005B75E6">
        <w:rPr>
          <w:rFonts w:ascii="Times New Roman" w:hAnsi="Times New Roman"/>
          <w:sz w:val="24"/>
          <w:szCs w:val="24"/>
          <w:u w:color="000000"/>
          <w:bdr w:val="nil"/>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5B75E6" w:rsidRPr="005B75E6" w:rsidRDefault="005B75E6" w:rsidP="005B75E6">
      <w:pPr>
        <w:suppressAutoHyphens/>
        <w:spacing w:after="0" w:line="240" w:lineRule="auto"/>
        <w:jc w:val="both"/>
        <w:rPr>
          <w:rFonts w:ascii="Times New Roman" w:hAnsi="Times New Roman"/>
          <w:sz w:val="24"/>
          <w:szCs w:val="24"/>
          <w:u w:color="000000"/>
          <w:bdr w:val="nil"/>
        </w:rPr>
      </w:pPr>
      <w:r w:rsidRPr="005B75E6">
        <w:rPr>
          <w:rFonts w:ascii="Times New Roman" w:hAnsi="Times New Roman"/>
          <w:sz w:val="24"/>
          <w:szCs w:val="24"/>
          <w:u w:color="000000"/>
          <w:bdr w:val="nil"/>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5B75E6" w:rsidRPr="005B75E6" w:rsidRDefault="005B75E6" w:rsidP="005B75E6">
      <w:pPr>
        <w:suppressAutoHyphens/>
        <w:spacing w:after="0" w:line="240" w:lineRule="auto"/>
        <w:jc w:val="both"/>
        <w:rPr>
          <w:rFonts w:ascii="Times New Roman" w:hAnsi="Times New Roman"/>
          <w:sz w:val="24"/>
          <w:szCs w:val="24"/>
          <w:u w:color="000000"/>
          <w:bdr w:val="nil"/>
        </w:rPr>
      </w:pPr>
      <w:r w:rsidRPr="005B75E6">
        <w:rPr>
          <w:rFonts w:ascii="Times New Roman" w:hAnsi="Times New Roman"/>
          <w:sz w:val="24"/>
          <w:szCs w:val="24"/>
          <w:u w:color="000000"/>
          <w:bdr w:val="nil"/>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5B75E6" w:rsidRPr="005B75E6" w:rsidRDefault="005B75E6" w:rsidP="005B75E6">
      <w:pPr>
        <w:suppressAutoHyphens/>
        <w:spacing w:after="0" w:line="240" w:lineRule="auto"/>
        <w:jc w:val="both"/>
        <w:rPr>
          <w:rFonts w:ascii="Times New Roman" w:hAnsi="Times New Roman"/>
          <w:sz w:val="24"/>
          <w:szCs w:val="24"/>
          <w:u w:color="000000"/>
          <w:bdr w:val="nil"/>
        </w:rPr>
      </w:pPr>
      <w:r w:rsidRPr="005B75E6">
        <w:rPr>
          <w:rFonts w:ascii="Times New Roman" w:hAnsi="Times New Roman"/>
          <w:sz w:val="24"/>
          <w:szCs w:val="24"/>
          <w:u w:color="000000"/>
          <w:bdr w:val="nil"/>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5B75E6" w:rsidRPr="005B75E6" w:rsidRDefault="005B75E6" w:rsidP="005B75E6">
      <w:pPr>
        <w:suppressAutoHyphens/>
        <w:spacing w:after="0" w:line="240" w:lineRule="auto"/>
        <w:jc w:val="both"/>
        <w:rPr>
          <w:rFonts w:ascii="Times New Roman" w:hAnsi="Times New Roman"/>
          <w:sz w:val="24"/>
          <w:szCs w:val="24"/>
          <w:u w:color="000000"/>
          <w:bdr w:val="nil"/>
        </w:rPr>
      </w:pPr>
      <w:r w:rsidRPr="005B75E6">
        <w:rPr>
          <w:rFonts w:ascii="Times New Roman" w:hAnsi="Times New Roman"/>
          <w:sz w:val="24"/>
          <w:szCs w:val="24"/>
          <w:u w:color="000000"/>
          <w:bdr w:val="nil"/>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5B75E6" w:rsidRPr="005B75E6" w:rsidRDefault="005B75E6" w:rsidP="005B75E6">
      <w:pPr>
        <w:suppressAutoHyphens/>
        <w:spacing w:after="0" w:line="240" w:lineRule="auto"/>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осуществлять следующую продуктивную деятельность:</w:t>
      </w:r>
    </w:p>
    <w:p w:rsidR="005B75E6" w:rsidRPr="005B75E6" w:rsidRDefault="005B75E6" w:rsidP="005B75E6">
      <w:pPr>
        <w:suppressAutoHyphens/>
        <w:spacing w:after="0" w:line="240" w:lineRule="auto"/>
        <w:jc w:val="both"/>
        <w:rPr>
          <w:rFonts w:ascii="Times New Roman" w:hAnsi="Times New Roman"/>
          <w:sz w:val="24"/>
          <w:szCs w:val="24"/>
          <w:u w:color="000000"/>
          <w:bdr w:val="nil"/>
        </w:rPr>
      </w:pPr>
      <w:r w:rsidRPr="005B75E6">
        <w:rPr>
          <w:rFonts w:ascii="Times New Roman" w:hAnsi="Times New Roman"/>
          <w:sz w:val="24"/>
          <w:szCs w:val="24"/>
          <w:u w:color="000000"/>
          <w:bdr w:val="nil"/>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5B75E6" w:rsidRPr="005B75E6" w:rsidRDefault="005B75E6" w:rsidP="005B75E6">
      <w:pPr>
        <w:suppressAutoHyphens/>
        <w:spacing w:after="0" w:line="240" w:lineRule="auto"/>
        <w:jc w:val="both"/>
        <w:rPr>
          <w:rFonts w:ascii="Times New Roman" w:hAnsi="Times New Roman"/>
          <w:sz w:val="24"/>
          <w:szCs w:val="24"/>
          <w:u w:color="000000"/>
          <w:bdr w:val="nil"/>
        </w:rPr>
      </w:pPr>
      <w:r w:rsidRPr="005B75E6">
        <w:rPr>
          <w:rFonts w:ascii="Times New Roman" w:hAnsi="Times New Roman"/>
          <w:sz w:val="24"/>
          <w:szCs w:val="24"/>
          <w:u w:color="000000"/>
          <w:bdr w:val="nil"/>
        </w:rPr>
        <w:lastRenderedPageBreak/>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5B75E6" w:rsidRPr="005B75E6" w:rsidRDefault="005B75E6" w:rsidP="005B75E6">
      <w:pPr>
        <w:suppressAutoHyphens/>
        <w:spacing w:after="0" w:line="240" w:lineRule="auto"/>
        <w:jc w:val="both"/>
        <w:rPr>
          <w:rFonts w:ascii="Times New Roman" w:hAnsi="Times New Roman"/>
          <w:sz w:val="24"/>
          <w:szCs w:val="24"/>
        </w:rPr>
      </w:pPr>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Выпускник на базовом уровне получит возможность научиться:</w:t>
      </w:r>
    </w:p>
    <w:p w:rsidR="005B75E6" w:rsidRPr="005B75E6" w:rsidRDefault="005B75E6" w:rsidP="003931AD">
      <w:pPr>
        <w:numPr>
          <w:ilvl w:val="0"/>
          <w:numId w:val="13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5B75E6" w:rsidRPr="005B75E6" w:rsidRDefault="005B75E6" w:rsidP="003931AD">
      <w:pPr>
        <w:numPr>
          <w:ilvl w:val="0"/>
          <w:numId w:val="13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5B75E6" w:rsidRPr="005B75E6" w:rsidRDefault="005B75E6" w:rsidP="003931AD">
      <w:pPr>
        <w:numPr>
          <w:ilvl w:val="0"/>
          <w:numId w:val="13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5B75E6" w:rsidRPr="005B75E6" w:rsidRDefault="005B75E6" w:rsidP="003931AD">
      <w:pPr>
        <w:numPr>
          <w:ilvl w:val="0"/>
          <w:numId w:val="13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w:t>
      </w:r>
      <w:r w:rsidRPr="005B75E6">
        <w:rPr>
          <w:rFonts w:ascii="Times New Roman" w:hAnsi="Times New Roman"/>
          <w:i/>
          <w:sz w:val="24"/>
          <w:szCs w:val="24"/>
          <w:highlight w:val="white"/>
          <w:u w:color="000000"/>
          <w:bdr w:val="nil"/>
          <w:lang w:eastAsia="ru-RU"/>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5B75E6">
        <w:rPr>
          <w:rFonts w:ascii="Times New Roman" w:hAnsi="Times New Roman"/>
          <w:i/>
          <w:sz w:val="24"/>
          <w:szCs w:val="24"/>
          <w:u w:color="000000"/>
          <w:bdr w:val="nil"/>
          <w:lang w:eastAsia="ru-RU"/>
        </w:rPr>
        <w:t>.</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Выпускник на базовом уровне получит возможность узнать:</w:t>
      </w:r>
    </w:p>
    <w:p w:rsidR="005B75E6" w:rsidRPr="005B75E6" w:rsidRDefault="005B75E6" w:rsidP="003931AD">
      <w:pPr>
        <w:numPr>
          <w:ilvl w:val="0"/>
          <w:numId w:val="13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 месте и значении русской литературы в мировой литературе;</w:t>
      </w:r>
    </w:p>
    <w:p w:rsidR="005B75E6" w:rsidRPr="005B75E6" w:rsidRDefault="005B75E6" w:rsidP="003931AD">
      <w:pPr>
        <w:numPr>
          <w:ilvl w:val="0"/>
          <w:numId w:val="13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 произведениях новейшей отечественной и мировой литературы;</w:t>
      </w:r>
    </w:p>
    <w:p w:rsidR="005B75E6" w:rsidRPr="005B75E6" w:rsidRDefault="005B75E6" w:rsidP="003931AD">
      <w:pPr>
        <w:numPr>
          <w:ilvl w:val="0"/>
          <w:numId w:val="13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 важнейших литературных ресурсах, в том числе в сети Интернет;</w:t>
      </w:r>
    </w:p>
    <w:p w:rsidR="005B75E6" w:rsidRPr="005B75E6" w:rsidRDefault="005B75E6" w:rsidP="003931AD">
      <w:pPr>
        <w:numPr>
          <w:ilvl w:val="0"/>
          <w:numId w:val="13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об историко-культурном подходе в литературоведении;</w:t>
      </w:r>
    </w:p>
    <w:p w:rsidR="005B75E6" w:rsidRPr="005B75E6" w:rsidRDefault="005B75E6" w:rsidP="003931AD">
      <w:pPr>
        <w:numPr>
          <w:ilvl w:val="0"/>
          <w:numId w:val="13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об историко-литературном процессе XIX и XX веков;</w:t>
      </w:r>
    </w:p>
    <w:p w:rsidR="005B75E6" w:rsidRPr="005B75E6" w:rsidRDefault="005B75E6" w:rsidP="003931AD">
      <w:pPr>
        <w:numPr>
          <w:ilvl w:val="0"/>
          <w:numId w:val="13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 xml:space="preserve">о наиболее ярких или характерных чертах литературных направлений или течений; </w:t>
      </w:r>
    </w:p>
    <w:p w:rsidR="005B75E6" w:rsidRPr="005B75E6" w:rsidRDefault="005B75E6" w:rsidP="003931AD">
      <w:pPr>
        <w:numPr>
          <w:ilvl w:val="0"/>
          <w:numId w:val="13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5B75E6" w:rsidRPr="005B75E6" w:rsidRDefault="005B75E6" w:rsidP="003931AD">
      <w:pPr>
        <w:numPr>
          <w:ilvl w:val="0"/>
          <w:numId w:val="13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 соотношении и взаимосвязях литературы с историческим периодом, эпохой.</w:t>
      </w:r>
    </w:p>
    <w:p w:rsidR="005B75E6" w:rsidRPr="005B75E6" w:rsidRDefault="005B75E6" w:rsidP="005B75E6">
      <w:pPr>
        <w:suppressAutoHyphens/>
        <w:spacing w:after="0" w:line="240" w:lineRule="auto"/>
        <w:jc w:val="both"/>
        <w:rPr>
          <w:rFonts w:ascii="Times New Roman" w:hAnsi="Times New Roman"/>
          <w:sz w:val="24"/>
          <w:szCs w:val="24"/>
        </w:rPr>
      </w:pPr>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Выпускник на углубленном уровне научится:</w:t>
      </w:r>
    </w:p>
    <w:p w:rsidR="005B75E6" w:rsidRPr="005B75E6" w:rsidRDefault="005B75E6" w:rsidP="003931AD">
      <w:pPr>
        <w:numPr>
          <w:ilvl w:val="0"/>
          <w:numId w:val="135"/>
        </w:numPr>
        <w:suppressAutoHyphens/>
        <w:spacing w:after="0" w:line="240" w:lineRule="auto"/>
        <w:contextualSpacing/>
        <w:jc w:val="both"/>
        <w:rPr>
          <w:rFonts w:ascii="Times New Roman" w:hAnsi="Times New Roman"/>
          <w:sz w:val="24"/>
          <w:szCs w:val="24"/>
          <w:u w:color="000000"/>
          <w:bdr w:val="nil"/>
        </w:rPr>
      </w:pPr>
      <w:r w:rsidRPr="005B75E6">
        <w:rPr>
          <w:rFonts w:ascii="Times New Roman" w:hAnsi="Times New Roman"/>
          <w:sz w:val="24"/>
          <w:szCs w:val="24"/>
          <w:u w:color="000000"/>
          <w:bdr w:val="nil"/>
          <w:lang w:eastAsia="ru-RU"/>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Pr="005B75E6">
        <w:rPr>
          <w:rFonts w:ascii="Times New Roman" w:hAnsi="Times New Roman"/>
          <w:sz w:val="24"/>
          <w:szCs w:val="24"/>
          <w:u w:color="000000"/>
          <w:bdr w:val="nil"/>
        </w:rPr>
        <w:t>;</w:t>
      </w:r>
    </w:p>
    <w:p w:rsidR="005B75E6" w:rsidRPr="005B75E6" w:rsidRDefault="005B75E6" w:rsidP="005B75E6">
      <w:pPr>
        <w:suppressAutoHyphens/>
        <w:spacing w:after="0" w:line="240" w:lineRule="auto"/>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 устной и письменной форме анализировать:</w:t>
      </w:r>
    </w:p>
    <w:p w:rsidR="005B75E6" w:rsidRPr="005B75E6" w:rsidRDefault="005B75E6" w:rsidP="005B75E6">
      <w:pPr>
        <w:suppressAutoHyphens/>
        <w:spacing w:after="0" w:line="240" w:lineRule="auto"/>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 конкретные произведения с использованием различных научных методов, методик и практик чтения;</w:t>
      </w:r>
    </w:p>
    <w:p w:rsidR="005B75E6" w:rsidRPr="005B75E6" w:rsidRDefault="005B75E6" w:rsidP="005B75E6">
      <w:pPr>
        <w:suppressAutoHyphens/>
        <w:spacing w:after="0" w:line="240" w:lineRule="auto"/>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5B75E6" w:rsidRPr="005B75E6" w:rsidRDefault="005B75E6" w:rsidP="005B75E6">
      <w:pPr>
        <w:suppressAutoHyphens/>
        <w:spacing w:after="0" w:line="240" w:lineRule="auto"/>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5B75E6" w:rsidRPr="005B75E6" w:rsidRDefault="005B75E6" w:rsidP="005B75E6">
      <w:pPr>
        <w:suppressAutoHyphens/>
        <w:spacing w:after="0" w:line="240" w:lineRule="auto"/>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ориентироваться в историко-литературном процессе XIX–ХХ веков и современном литературном процессе, опираясь на:</w:t>
      </w:r>
    </w:p>
    <w:p w:rsidR="005B75E6" w:rsidRPr="005B75E6" w:rsidRDefault="005B75E6" w:rsidP="005B75E6">
      <w:pPr>
        <w:suppressAutoHyphens/>
        <w:spacing w:after="0" w:line="240" w:lineRule="auto"/>
        <w:jc w:val="both"/>
        <w:rPr>
          <w:rFonts w:ascii="Times New Roman" w:hAnsi="Times New Roman"/>
          <w:sz w:val="24"/>
          <w:szCs w:val="24"/>
          <w:u w:color="000000"/>
          <w:bdr w:val="nil"/>
        </w:rPr>
      </w:pPr>
      <w:r w:rsidRPr="005B75E6">
        <w:rPr>
          <w:rFonts w:ascii="Times New Roman" w:hAnsi="Times New Roman"/>
          <w:sz w:val="24"/>
          <w:szCs w:val="24"/>
          <w:u w:color="000000"/>
          <w:bdr w:val="nil"/>
        </w:rPr>
        <w:t>•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5B75E6" w:rsidRPr="005B75E6" w:rsidRDefault="005B75E6" w:rsidP="005B75E6">
      <w:pPr>
        <w:suppressAutoHyphens/>
        <w:spacing w:after="0" w:line="240" w:lineRule="auto"/>
        <w:jc w:val="both"/>
        <w:rPr>
          <w:rFonts w:ascii="Times New Roman" w:hAnsi="Times New Roman"/>
          <w:sz w:val="24"/>
          <w:szCs w:val="24"/>
          <w:u w:color="000000"/>
          <w:bdr w:val="nil"/>
        </w:rPr>
      </w:pPr>
      <w:r w:rsidRPr="005B75E6">
        <w:rPr>
          <w:rFonts w:ascii="Times New Roman" w:hAnsi="Times New Roman"/>
          <w:sz w:val="24"/>
          <w:szCs w:val="24"/>
          <w:u w:color="000000"/>
          <w:bdr w:val="nil"/>
        </w:rPr>
        <w:t>•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5B75E6" w:rsidRPr="005B75E6" w:rsidRDefault="005B75E6" w:rsidP="005B75E6">
      <w:pPr>
        <w:suppressAutoHyphens/>
        <w:spacing w:after="0" w:line="240" w:lineRule="auto"/>
        <w:jc w:val="both"/>
        <w:rPr>
          <w:rFonts w:ascii="Times New Roman" w:hAnsi="Times New Roman"/>
          <w:sz w:val="24"/>
          <w:szCs w:val="24"/>
          <w:u w:color="000000"/>
          <w:bdr w:val="nil"/>
        </w:rPr>
      </w:pPr>
      <w:r w:rsidRPr="005B75E6">
        <w:rPr>
          <w:rFonts w:ascii="Times New Roman" w:hAnsi="Times New Roman"/>
          <w:sz w:val="24"/>
          <w:szCs w:val="24"/>
          <w:u w:color="000000"/>
          <w:bdr w:val="nil"/>
        </w:rPr>
        <w:t>• представление о значимости и актуальности произведений в контексте эпохи их появления;</w:t>
      </w:r>
    </w:p>
    <w:p w:rsidR="005B75E6" w:rsidRPr="005B75E6" w:rsidRDefault="005B75E6" w:rsidP="005B75E6">
      <w:pPr>
        <w:suppressAutoHyphens/>
        <w:spacing w:after="0" w:line="240" w:lineRule="auto"/>
        <w:jc w:val="both"/>
        <w:rPr>
          <w:rFonts w:ascii="Times New Roman" w:hAnsi="Times New Roman"/>
          <w:sz w:val="24"/>
          <w:szCs w:val="24"/>
          <w:u w:color="000000"/>
          <w:bdr w:val="nil"/>
        </w:rPr>
      </w:pPr>
      <w:r w:rsidRPr="005B75E6">
        <w:rPr>
          <w:rFonts w:ascii="Times New Roman" w:hAnsi="Times New Roman"/>
          <w:sz w:val="24"/>
          <w:szCs w:val="24"/>
          <w:u w:color="000000"/>
          <w:bdr w:val="nil"/>
        </w:rPr>
        <w:t>• знания об истории создания изучаемых произведений и об особенностях восприятия произведений читателями в исторической динамике;</w:t>
      </w:r>
    </w:p>
    <w:p w:rsidR="005B75E6" w:rsidRPr="005B75E6" w:rsidRDefault="005B75E6" w:rsidP="005B75E6">
      <w:pPr>
        <w:suppressAutoHyphens/>
        <w:spacing w:after="0" w:line="240" w:lineRule="auto"/>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 xml:space="preserve">обобщать и анализировать свой читательский опыт (в том числе и опыт самостоятельного чтения): </w:t>
      </w:r>
    </w:p>
    <w:p w:rsidR="005B75E6" w:rsidRPr="005B75E6" w:rsidRDefault="005B75E6" w:rsidP="005B75E6">
      <w:pPr>
        <w:suppressAutoHyphens/>
        <w:spacing w:after="0" w:line="240" w:lineRule="auto"/>
        <w:jc w:val="both"/>
        <w:rPr>
          <w:rFonts w:ascii="Times New Roman" w:hAnsi="Times New Roman"/>
          <w:sz w:val="24"/>
          <w:szCs w:val="24"/>
          <w:u w:color="000000"/>
          <w:bdr w:val="nil"/>
        </w:rPr>
      </w:pPr>
      <w:r w:rsidRPr="005B75E6">
        <w:rPr>
          <w:rFonts w:ascii="Times New Roman" w:hAnsi="Times New Roman"/>
          <w:sz w:val="24"/>
          <w:szCs w:val="24"/>
          <w:u w:color="000000"/>
          <w:bdr w:val="nil"/>
        </w:rPr>
        <w:t>•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5B75E6" w:rsidRPr="005B75E6" w:rsidRDefault="005B75E6" w:rsidP="005B75E6">
      <w:pPr>
        <w:suppressAutoHyphens/>
        <w:spacing w:after="0" w:line="240" w:lineRule="auto"/>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lastRenderedPageBreak/>
        <w:t>осуществлять следующую продуктивную деятельность:</w:t>
      </w:r>
    </w:p>
    <w:p w:rsidR="005B75E6" w:rsidRPr="005B75E6" w:rsidRDefault="005B75E6" w:rsidP="005B75E6">
      <w:pPr>
        <w:suppressAutoHyphens/>
        <w:spacing w:after="0" w:line="240" w:lineRule="auto"/>
        <w:jc w:val="both"/>
        <w:rPr>
          <w:rFonts w:ascii="Times New Roman" w:hAnsi="Times New Roman"/>
          <w:sz w:val="24"/>
          <w:szCs w:val="24"/>
          <w:u w:color="000000"/>
          <w:bdr w:val="nil"/>
        </w:rPr>
      </w:pPr>
      <w:r w:rsidRPr="005B75E6">
        <w:rPr>
          <w:rFonts w:ascii="Times New Roman" w:hAnsi="Times New Roman"/>
          <w:sz w:val="24"/>
          <w:szCs w:val="24"/>
          <w:u w:color="000000"/>
          <w:bdr w:val="nil"/>
        </w:rPr>
        <w:t>• выполнять проектные и исследовательские литературоведческие работы, самостоятельно определяя их тематику, методы и планируемые результаты;</w:t>
      </w:r>
    </w:p>
    <w:p w:rsidR="005B75E6" w:rsidRPr="005B75E6" w:rsidRDefault="005B75E6" w:rsidP="005B75E6">
      <w:pPr>
        <w:suppressAutoHyphens/>
        <w:spacing w:after="0" w:line="240" w:lineRule="auto"/>
        <w:jc w:val="both"/>
        <w:rPr>
          <w:rFonts w:ascii="Times New Roman" w:hAnsi="Times New Roman"/>
          <w:sz w:val="24"/>
          <w:szCs w:val="24"/>
          <w:u w:color="000000"/>
          <w:bdr w:val="nil"/>
        </w:rPr>
      </w:pPr>
      <w:r w:rsidRPr="005B75E6">
        <w:rPr>
          <w:rFonts w:ascii="Times New Roman" w:hAnsi="Times New Roman"/>
          <w:sz w:val="24"/>
          <w:szCs w:val="24"/>
          <w:u w:color="000000"/>
          <w:bdr w:val="nil"/>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5B75E6" w:rsidRPr="005B75E6" w:rsidRDefault="005B75E6" w:rsidP="005B75E6">
      <w:pPr>
        <w:suppressAutoHyphens/>
        <w:spacing w:after="0" w:line="240" w:lineRule="auto"/>
        <w:jc w:val="both"/>
        <w:rPr>
          <w:rFonts w:ascii="Times New Roman" w:hAnsi="Times New Roman"/>
          <w:sz w:val="24"/>
          <w:szCs w:val="24"/>
        </w:rPr>
      </w:pPr>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Выпускник на углубленном уровне получит возможность научиться:</w:t>
      </w:r>
    </w:p>
    <w:p w:rsidR="005B75E6" w:rsidRPr="005B75E6" w:rsidRDefault="005B75E6" w:rsidP="003931AD">
      <w:pPr>
        <w:numPr>
          <w:ilvl w:val="0"/>
          <w:numId w:val="138"/>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5B75E6" w:rsidRPr="005B75E6" w:rsidRDefault="005B75E6" w:rsidP="003931AD">
      <w:pPr>
        <w:numPr>
          <w:ilvl w:val="0"/>
          <w:numId w:val="138"/>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5B75E6" w:rsidRPr="005B75E6" w:rsidRDefault="005B75E6" w:rsidP="003931AD">
      <w:pPr>
        <w:numPr>
          <w:ilvl w:val="0"/>
          <w:numId w:val="138"/>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пополнять и обогащать свои представления об основных закономерностях литературного процесса, в том числе современного, в его динамике;</w:t>
      </w:r>
    </w:p>
    <w:p w:rsidR="005B75E6" w:rsidRPr="005B75E6" w:rsidRDefault="005B75E6" w:rsidP="003931AD">
      <w:pPr>
        <w:numPr>
          <w:ilvl w:val="0"/>
          <w:numId w:val="138"/>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5B75E6" w:rsidRPr="005B75E6" w:rsidRDefault="005B75E6" w:rsidP="005B75E6">
      <w:pPr>
        <w:suppressAutoHyphens/>
        <w:spacing w:after="0" w:line="240" w:lineRule="auto"/>
        <w:ind w:left="720"/>
        <w:contextualSpacing/>
        <w:jc w:val="both"/>
        <w:rPr>
          <w:rFonts w:ascii="Times New Roman" w:hAnsi="Times New Roman"/>
          <w:i/>
          <w:sz w:val="24"/>
          <w:szCs w:val="24"/>
          <w:u w:color="000000"/>
          <w:bdr w:val="nil"/>
          <w:lang w:eastAsia="ru-RU"/>
        </w:rPr>
      </w:pPr>
    </w:p>
    <w:p w:rsidR="005B75E6" w:rsidRPr="005B75E6" w:rsidRDefault="005B75E6" w:rsidP="00A849FE">
      <w:pPr>
        <w:keepNext/>
        <w:keepLines/>
        <w:suppressAutoHyphens/>
        <w:spacing w:after="0" w:line="240" w:lineRule="auto"/>
        <w:jc w:val="center"/>
        <w:outlineLvl w:val="3"/>
        <w:rPr>
          <w:rFonts w:ascii="Times New Roman" w:eastAsia="Times New Roman" w:hAnsi="Times New Roman"/>
          <w:b/>
          <w:iCs/>
          <w:sz w:val="24"/>
          <w:szCs w:val="24"/>
        </w:rPr>
      </w:pPr>
      <w:bookmarkStart w:id="7" w:name="_Toc434850657"/>
      <w:bookmarkStart w:id="8" w:name="_Toc435412678"/>
      <w:bookmarkStart w:id="9" w:name="_Toc453968150"/>
      <w:r w:rsidRPr="005B75E6">
        <w:rPr>
          <w:rFonts w:ascii="Times New Roman" w:eastAsia="Times New Roman" w:hAnsi="Times New Roman"/>
          <w:b/>
          <w:iCs/>
          <w:sz w:val="24"/>
          <w:szCs w:val="24"/>
        </w:rPr>
        <w:t>Иностранный язык</w:t>
      </w:r>
      <w:bookmarkEnd w:id="7"/>
      <w:bookmarkEnd w:id="8"/>
      <w:bookmarkEnd w:id="9"/>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В результате изучения учебного предмета «Иностранный язык» (английский) на уровне среднего общего образования:</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Выпускник на базовом уровне научится:</w:t>
      </w:r>
    </w:p>
    <w:p w:rsidR="005B75E6" w:rsidRPr="005B75E6" w:rsidRDefault="005B75E6" w:rsidP="005B75E6">
      <w:pPr>
        <w:suppressAutoHyphens/>
        <w:spacing w:after="0" w:line="240" w:lineRule="auto"/>
        <w:jc w:val="both"/>
        <w:rPr>
          <w:rFonts w:ascii="Times New Roman" w:hAnsi="Times New Roman"/>
          <w:b/>
          <w:sz w:val="24"/>
          <w:szCs w:val="24"/>
        </w:rPr>
      </w:pP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Коммуникативные умения</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Говорение, диалогическая речь</w:t>
      </w:r>
    </w:p>
    <w:p w:rsidR="005B75E6" w:rsidRPr="00A904E1" w:rsidRDefault="005B75E6" w:rsidP="003931AD">
      <w:pPr>
        <w:pStyle w:val="afffff2"/>
        <w:numPr>
          <w:ilvl w:val="0"/>
          <w:numId w:val="216"/>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Вести диалог/полилог в ситуациях неофициального общения в рамках изученной тематики;</w:t>
      </w:r>
    </w:p>
    <w:p w:rsidR="00A904E1" w:rsidRDefault="005B75E6" w:rsidP="003931AD">
      <w:pPr>
        <w:pStyle w:val="afffff2"/>
        <w:numPr>
          <w:ilvl w:val="0"/>
          <w:numId w:val="216"/>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 </w:t>
      </w:r>
    </w:p>
    <w:p w:rsidR="00A904E1" w:rsidRDefault="005B75E6" w:rsidP="003931AD">
      <w:pPr>
        <w:pStyle w:val="afffff2"/>
        <w:numPr>
          <w:ilvl w:val="0"/>
          <w:numId w:val="216"/>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выражать и аргументировать личную точку зрения; </w:t>
      </w:r>
    </w:p>
    <w:p w:rsidR="00A904E1" w:rsidRDefault="005B75E6" w:rsidP="003931AD">
      <w:pPr>
        <w:pStyle w:val="afffff2"/>
        <w:numPr>
          <w:ilvl w:val="0"/>
          <w:numId w:val="216"/>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запрашивать информацию и обмениваться информацией в пределах изученной тематики; </w:t>
      </w:r>
    </w:p>
    <w:p w:rsidR="00BB40B2" w:rsidRDefault="005B75E6" w:rsidP="00643EB4">
      <w:pPr>
        <w:pStyle w:val="afffff2"/>
        <w:numPr>
          <w:ilvl w:val="0"/>
          <w:numId w:val="216"/>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обращаться за разъяснениями, уточняя интересующую информацию.</w:t>
      </w:r>
    </w:p>
    <w:p w:rsidR="00643EB4" w:rsidRPr="00643EB4" w:rsidRDefault="00643EB4" w:rsidP="00643EB4">
      <w:pPr>
        <w:suppressAutoHyphens/>
        <w:spacing w:after="0" w:line="240" w:lineRule="auto"/>
        <w:ind w:left="360"/>
        <w:jc w:val="both"/>
        <w:rPr>
          <w:rFonts w:ascii="Times New Roman" w:hAnsi="Times New Roman"/>
          <w:sz w:val="24"/>
          <w:szCs w:val="24"/>
          <w:u w:color="000000"/>
          <w:bdr w:val="nil"/>
          <w:lang w:eastAsia="ru-RU"/>
        </w:rPr>
      </w:pP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sz w:val="24"/>
          <w:szCs w:val="24"/>
        </w:rPr>
        <w:t xml:space="preserve"> </w:t>
      </w:r>
      <w:r w:rsidRPr="005B75E6">
        <w:rPr>
          <w:rFonts w:ascii="Times New Roman" w:hAnsi="Times New Roman"/>
          <w:b/>
          <w:sz w:val="24"/>
          <w:szCs w:val="24"/>
        </w:rPr>
        <w:t>Говорение, монологическая речь</w:t>
      </w:r>
    </w:p>
    <w:p w:rsidR="00A904E1" w:rsidRDefault="005B75E6" w:rsidP="003931AD">
      <w:pPr>
        <w:pStyle w:val="afffff2"/>
        <w:numPr>
          <w:ilvl w:val="0"/>
          <w:numId w:val="217"/>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 </w:t>
      </w:r>
    </w:p>
    <w:p w:rsidR="00A904E1" w:rsidRDefault="00A904E1" w:rsidP="003931AD">
      <w:pPr>
        <w:pStyle w:val="afffff2"/>
        <w:numPr>
          <w:ilvl w:val="0"/>
          <w:numId w:val="217"/>
        </w:numPr>
        <w:suppressAutoHyphens/>
        <w:spacing w:after="0" w:line="240" w:lineRule="auto"/>
        <w:jc w:val="both"/>
        <w:rPr>
          <w:rFonts w:ascii="Times New Roman" w:hAnsi="Times New Roman"/>
          <w:sz w:val="24"/>
          <w:szCs w:val="24"/>
          <w:u w:color="000000"/>
          <w:bdr w:val="nil"/>
          <w:lang w:eastAsia="ru-RU"/>
        </w:rPr>
      </w:pPr>
      <w:r>
        <w:rPr>
          <w:rFonts w:ascii="Times New Roman" w:hAnsi="Times New Roman"/>
          <w:sz w:val="24"/>
          <w:szCs w:val="24"/>
          <w:u w:color="000000"/>
          <w:bdr w:val="nil"/>
          <w:lang w:eastAsia="ru-RU"/>
        </w:rPr>
        <w:t xml:space="preserve">передавать </w:t>
      </w:r>
      <w:r w:rsidR="005B75E6" w:rsidRPr="00A904E1">
        <w:rPr>
          <w:rFonts w:ascii="Times New Roman" w:hAnsi="Times New Roman"/>
          <w:sz w:val="24"/>
          <w:szCs w:val="24"/>
          <w:u w:color="000000"/>
          <w:bdr w:val="nil"/>
          <w:lang w:eastAsia="ru-RU"/>
        </w:rPr>
        <w:t>основное содержание прочитанного/</w:t>
      </w:r>
      <w:r w:rsidR="005B75E6" w:rsidRPr="00A904E1">
        <w:rPr>
          <w:rFonts w:ascii="Times New Roman" w:hAnsi="Times New Roman"/>
          <w:sz w:val="24"/>
          <w:szCs w:val="24"/>
          <w:u w:color="000000"/>
          <w:bdr w:val="nil"/>
          <w:lang w:eastAsia="ru-RU"/>
        </w:rPr>
        <w:br/>
        <w:t xml:space="preserve">увиденного/услышанного; </w:t>
      </w:r>
    </w:p>
    <w:p w:rsidR="00A904E1" w:rsidRDefault="005B75E6" w:rsidP="003931AD">
      <w:pPr>
        <w:pStyle w:val="afffff2"/>
        <w:numPr>
          <w:ilvl w:val="0"/>
          <w:numId w:val="217"/>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давать краткие описания и/или комментарии</w:t>
      </w:r>
      <w:r w:rsidRPr="00A904E1" w:rsidDel="001D10A3">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eastAsia="ru-RU"/>
        </w:rPr>
        <w:t xml:space="preserve">с опорой на нелинейный текст (таблицы, графики); </w:t>
      </w:r>
    </w:p>
    <w:p w:rsidR="005B75E6" w:rsidRDefault="005B75E6" w:rsidP="003931AD">
      <w:pPr>
        <w:pStyle w:val="afffff2"/>
        <w:numPr>
          <w:ilvl w:val="0"/>
          <w:numId w:val="217"/>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строить высказывание на основе изображения с опорой или без опоры на ключевые слова/план/вопросы.</w:t>
      </w:r>
    </w:p>
    <w:p w:rsidR="00A904E1" w:rsidRPr="00A904E1" w:rsidRDefault="00A904E1" w:rsidP="00643EB4">
      <w:pPr>
        <w:pStyle w:val="afffff2"/>
        <w:suppressAutoHyphens/>
        <w:spacing w:after="0" w:line="240" w:lineRule="auto"/>
        <w:jc w:val="both"/>
        <w:rPr>
          <w:rFonts w:ascii="Times New Roman" w:hAnsi="Times New Roman"/>
          <w:sz w:val="24"/>
          <w:szCs w:val="24"/>
          <w:u w:color="000000"/>
          <w:bdr w:val="nil"/>
          <w:lang w:eastAsia="ru-RU"/>
        </w:rPr>
      </w:pP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sz w:val="24"/>
          <w:szCs w:val="24"/>
        </w:rPr>
        <w:t xml:space="preserve"> </w:t>
      </w:r>
      <w:r w:rsidRPr="005B75E6">
        <w:rPr>
          <w:rFonts w:ascii="Times New Roman" w:hAnsi="Times New Roman"/>
          <w:b/>
          <w:sz w:val="24"/>
          <w:szCs w:val="24"/>
        </w:rPr>
        <w:t>Аудирование</w:t>
      </w:r>
    </w:p>
    <w:p w:rsidR="005B75E6" w:rsidRDefault="005B75E6" w:rsidP="003931AD">
      <w:pPr>
        <w:pStyle w:val="afffff2"/>
        <w:numPr>
          <w:ilvl w:val="0"/>
          <w:numId w:val="218"/>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643EB4" w:rsidRDefault="00643EB4" w:rsidP="00643EB4">
      <w:pPr>
        <w:suppressAutoHyphens/>
        <w:spacing w:after="0" w:line="240" w:lineRule="auto"/>
        <w:jc w:val="both"/>
        <w:rPr>
          <w:rFonts w:ascii="Times New Roman" w:hAnsi="Times New Roman"/>
          <w:sz w:val="24"/>
          <w:szCs w:val="24"/>
          <w:u w:color="000000"/>
          <w:bdr w:val="nil"/>
          <w:lang w:eastAsia="ru-RU"/>
        </w:rPr>
      </w:pPr>
    </w:p>
    <w:p w:rsidR="00643EB4" w:rsidRDefault="00643EB4" w:rsidP="00643EB4">
      <w:pPr>
        <w:suppressAutoHyphens/>
        <w:spacing w:after="0" w:line="240" w:lineRule="auto"/>
        <w:jc w:val="both"/>
        <w:rPr>
          <w:rFonts w:ascii="Times New Roman" w:hAnsi="Times New Roman"/>
          <w:sz w:val="24"/>
          <w:szCs w:val="24"/>
          <w:u w:color="000000"/>
          <w:bdr w:val="nil"/>
          <w:lang w:eastAsia="ru-RU"/>
        </w:rPr>
      </w:pPr>
    </w:p>
    <w:p w:rsidR="00643EB4" w:rsidRDefault="00643EB4" w:rsidP="00643EB4">
      <w:pPr>
        <w:suppressAutoHyphens/>
        <w:spacing w:after="0" w:line="240" w:lineRule="auto"/>
        <w:jc w:val="both"/>
        <w:rPr>
          <w:rFonts w:ascii="Times New Roman" w:hAnsi="Times New Roman"/>
          <w:sz w:val="24"/>
          <w:szCs w:val="24"/>
          <w:u w:color="000000"/>
          <w:bdr w:val="nil"/>
          <w:lang w:eastAsia="ru-RU"/>
        </w:rPr>
      </w:pPr>
    </w:p>
    <w:p w:rsidR="00643EB4" w:rsidRPr="00643EB4" w:rsidRDefault="00643EB4" w:rsidP="00643EB4">
      <w:pPr>
        <w:suppressAutoHyphens/>
        <w:spacing w:after="0" w:line="240" w:lineRule="auto"/>
        <w:jc w:val="both"/>
        <w:rPr>
          <w:rFonts w:ascii="Times New Roman" w:hAnsi="Times New Roman"/>
          <w:sz w:val="24"/>
          <w:szCs w:val="24"/>
          <w:u w:color="000000"/>
          <w:bdr w:val="nil"/>
          <w:lang w:eastAsia="ru-RU"/>
        </w:rPr>
      </w:pP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lastRenderedPageBreak/>
        <w:t>Чтение</w:t>
      </w:r>
    </w:p>
    <w:p w:rsidR="005B75E6" w:rsidRPr="005B75E6" w:rsidRDefault="005B75E6" w:rsidP="005B75E6">
      <w:pPr>
        <w:suppressAutoHyphens/>
        <w:spacing w:after="0" w:line="240" w:lineRule="auto"/>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 отделять в несложных аутентичных текстах различных стилей и жанров главную информацию от второстепенной, выявлять наиболее значимые факты.</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sz w:val="24"/>
          <w:szCs w:val="24"/>
        </w:rPr>
        <w:t xml:space="preserve"> </w:t>
      </w:r>
      <w:r w:rsidRPr="005B75E6">
        <w:rPr>
          <w:rFonts w:ascii="Times New Roman" w:hAnsi="Times New Roman"/>
          <w:b/>
          <w:sz w:val="24"/>
          <w:szCs w:val="24"/>
        </w:rPr>
        <w:t>Письмо</w:t>
      </w:r>
    </w:p>
    <w:p w:rsidR="00A904E1" w:rsidRPr="00A904E1" w:rsidRDefault="005B75E6" w:rsidP="003931AD">
      <w:pPr>
        <w:pStyle w:val="afffff2"/>
        <w:numPr>
          <w:ilvl w:val="0"/>
          <w:numId w:val="218"/>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Писать несложные связные тексты по изученной тематике; писать личное (электронное) письмо, заполнять анкету, письменно излагать сведения о себе в форме, принятой в стране/странах изучаемого языка; </w:t>
      </w:r>
    </w:p>
    <w:p w:rsidR="005B75E6" w:rsidRPr="00A904E1" w:rsidRDefault="005B75E6" w:rsidP="003931AD">
      <w:pPr>
        <w:pStyle w:val="afffff2"/>
        <w:numPr>
          <w:ilvl w:val="0"/>
          <w:numId w:val="218"/>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5B75E6" w:rsidRPr="005B75E6" w:rsidRDefault="005B75E6" w:rsidP="00A904E1">
      <w:pPr>
        <w:suppressAutoHyphens/>
        <w:spacing w:after="0" w:line="240" w:lineRule="auto"/>
        <w:ind w:firstLine="60"/>
        <w:jc w:val="both"/>
        <w:rPr>
          <w:rFonts w:ascii="Times New Roman" w:hAnsi="Times New Roman"/>
          <w:sz w:val="24"/>
          <w:szCs w:val="24"/>
        </w:rPr>
      </w:pP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Языковые навыки</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Орфография и пунктуация</w:t>
      </w:r>
    </w:p>
    <w:p w:rsidR="005B75E6" w:rsidRPr="005B75E6" w:rsidRDefault="005B75E6" w:rsidP="005B75E6">
      <w:pPr>
        <w:suppressAutoHyphens/>
        <w:spacing w:after="0" w:line="240" w:lineRule="auto"/>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Владеть орфографическими навыками в рамках тем, включенных в раздел «Предметное содержание речи»; расставлять в тексте знаки препинания в соответствии с нормами пунктуации.</w:t>
      </w:r>
    </w:p>
    <w:p w:rsidR="005B75E6" w:rsidRPr="005B75E6" w:rsidRDefault="005B75E6" w:rsidP="005B75E6">
      <w:pPr>
        <w:suppressAutoHyphens/>
        <w:spacing w:after="0" w:line="240" w:lineRule="auto"/>
        <w:jc w:val="both"/>
        <w:rPr>
          <w:rFonts w:ascii="Times New Roman" w:hAnsi="Times New Roman"/>
          <w:b/>
          <w:sz w:val="24"/>
          <w:szCs w:val="24"/>
        </w:rPr>
      </w:pP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Фонетическая сторона речи</w:t>
      </w:r>
    </w:p>
    <w:p w:rsidR="005B75E6" w:rsidRPr="005B75E6" w:rsidRDefault="005B75E6" w:rsidP="005B75E6">
      <w:pPr>
        <w:suppressAutoHyphens/>
        <w:spacing w:after="0" w:line="240" w:lineRule="auto"/>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Владеть слухопроизносительными навыками в рамках тем, включенных в раздел «Предметное содержание речи»; владеть навыками ритмико-интонационного оформления речи в зависимости от коммуникативной ситуации.</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Лексическая сторона речи</w:t>
      </w:r>
    </w:p>
    <w:p w:rsidR="00A904E1" w:rsidRPr="00A904E1" w:rsidRDefault="005B75E6" w:rsidP="003931AD">
      <w:pPr>
        <w:pStyle w:val="afffff2"/>
        <w:numPr>
          <w:ilvl w:val="0"/>
          <w:numId w:val="219"/>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Распознавать и употреблять в речи лексические единицы в рамках тем, включенных в раздел «Предметное содержание речи»;</w:t>
      </w:r>
    </w:p>
    <w:p w:rsidR="00A904E1" w:rsidRPr="00A904E1" w:rsidRDefault="005B75E6" w:rsidP="003931AD">
      <w:pPr>
        <w:pStyle w:val="afffff2"/>
        <w:numPr>
          <w:ilvl w:val="0"/>
          <w:numId w:val="219"/>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распознавать и употреблять в речи наиболее распространенные фразовые глаголы; определять принадлежность слов к частям речи по аффиксам; </w:t>
      </w:r>
    </w:p>
    <w:p w:rsidR="00A904E1" w:rsidRPr="00A904E1" w:rsidRDefault="005B75E6" w:rsidP="003931AD">
      <w:pPr>
        <w:pStyle w:val="afffff2"/>
        <w:numPr>
          <w:ilvl w:val="0"/>
          <w:numId w:val="219"/>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догадываться о значении отдельных слов на основе сходства с родным языком, по словообразовательным элементам и контексту; </w:t>
      </w:r>
    </w:p>
    <w:p w:rsidR="005B75E6" w:rsidRPr="00A904E1" w:rsidRDefault="005B75E6" w:rsidP="003931AD">
      <w:pPr>
        <w:pStyle w:val="afffff2"/>
        <w:numPr>
          <w:ilvl w:val="0"/>
          <w:numId w:val="219"/>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распознавать и употреблять различные средства связи в тексте для обеспечения его целостности (firstly, to begin with, however, as for me, finally, at last, etc.).</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Грамматическая сторона речи</w:t>
      </w:r>
    </w:p>
    <w:p w:rsidR="005B75E6" w:rsidRPr="00A904E1" w:rsidRDefault="005B75E6" w:rsidP="003931AD">
      <w:pPr>
        <w:pStyle w:val="afffff2"/>
        <w:numPr>
          <w:ilvl w:val="0"/>
          <w:numId w:val="220"/>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Оперировать в процессе устного и письменного общения основными синтактическими конструкциями в соответствии с коммуникативной задачей;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 употреблять в речи сложноподчиненные предложения с союзами и союзными словами </w:t>
      </w:r>
      <w:r w:rsidRPr="00A904E1">
        <w:rPr>
          <w:rFonts w:ascii="Times New Roman" w:hAnsi="Times New Roman"/>
          <w:sz w:val="24"/>
          <w:szCs w:val="24"/>
          <w:u w:color="000000"/>
          <w:bdr w:val="nil"/>
          <w:lang w:val="en-US" w:eastAsia="ru-RU"/>
        </w:rPr>
        <w:t>what</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when</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why</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which</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that</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who</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if</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because</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that</w:t>
      </w:r>
      <w:r w:rsidRPr="00A904E1">
        <w:rPr>
          <w:rFonts w:ascii="Times New Roman" w:hAnsi="Times New Roman"/>
          <w:sz w:val="24"/>
          <w:szCs w:val="24"/>
          <w:u w:color="000000"/>
          <w:bdr w:val="nil"/>
          <w:lang w:eastAsia="ru-RU"/>
        </w:rPr>
        <w:t>’</w:t>
      </w:r>
      <w:r w:rsidRPr="00A904E1">
        <w:rPr>
          <w:rFonts w:ascii="Times New Roman" w:hAnsi="Times New Roman"/>
          <w:sz w:val="24"/>
          <w:szCs w:val="24"/>
          <w:u w:color="000000"/>
          <w:bdr w:val="nil"/>
          <w:lang w:val="en-US" w:eastAsia="ru-RU"/>
        </w:rPr>
        <w:t>s</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why</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than</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so</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for</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since</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during</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so</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that</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unless</w:t>
      </w:r>
      <w:r w:rsidRPr="00A904E1">
        <w:rPr>
          <w:rFonts w:ascii="Times New Roman" w:hAnsi="Times New Roman"/>
          <w:sz w:val="24"/>
          <w:szCs w:val="24"/>
          <w:u w:color="000000"/>
          <w:bdr w:val="nil"/>
          <w:lang w:eastAsia="ru-RU"/>
        </w:rPr>
        <w:t>; употреблять в речи сложносочиненные предложения с сочинительными союзами and, but, or; употреблять в речи условные предложения реального (</w:t>
      </w:r>
      <w:r w:rsidRPr="00A904E1">
        <w:rPr>
          <w:rFonts w:ascii="Times New Roman" w:hAnsi="Times New Roman"/>
          <w:sz w:val="24"/>
          <w:szCs w:val="24"/>
          <w:u w:color="000000"/>
          <w:bdr w:val="nil"/>
          <w:lang w:val="en-US" w:eastAsia="ru-RU"/>
        </w:rPr>
        <w:t>Conditional</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I</w:t>
      </w:r>
      <w:r w:rsidRPr="00A904E1">
        <w:rPr>
          <w:rFonts w:ascii="Times New Roman" w:hAnsi="Times New Roman"/>
          <w:sz w:val="24"/>
          <w:szCs w:val="24"/>
          <w:u w:color="000000"/>
          <w:bdr w:val="nil"/>
          <w:lang w:eastAsia="ru-RU"/>
        </w:rPr>
        <w:t xml:space="preserve"> – </w:t>
      </w:r>
      <w:r w:rsidRPr="00A904E1">
        <w:rPr>
          <w:rFonts w:ascii="Times New Roman" w:hAnsi="Times New Roman"/>
          <w:sz w:val="24"/>
          <w:szCs w:val="24"/>
          <w:u w:color="000000"/>
          <w:bdr w:val="nil"/>
          <w:lang w:val="en-US" w:eastAsia="ru-RU"/>
        </w:rPr>
        <w:t>If</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I</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see</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Jim</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I</w:t>
      </w:r>
      <w:r w:rsidRPr="00A904E1">
        <w:rPr>
          <w:rFonts w:ascii="Times New Roman" w:hAnsi="Times New Roman"/>
          <w:sz w:val="24"/>
          <w:szCs w:val="24"/>
          <w:u w:color="000000"/>
          <w:bdr w:val="nil"/>
          <w:lang w:eastAsia="ru-RU"/>
        </w:rPr>
        <w:t>’</w:t>
      </w:r>
      <w:r w:rsidRPr="00A904E1">
        <w:rPr>
          <w:rFonts w:ascii="Times New Roman" w:hAnsi="Times New Roman"/>
          <w:sz w:val="24"/>
          <w:szCs w:val="24"/>
          <w:u w:color="000000"/>
          <w:bdr w:val="nil"/>
          <w:lang w:val="en-US" w:eastAsia="ru-RU"/>
        </w:rPr>
        <w:t>ll</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invite</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him</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to</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our</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school</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party</w:t>
      </w:r>
      <w:r w:rsidRPr="00A904E1">
        <w:rPr>
          <w:rFonts w:ascii="Times New Roman" w:hAnsi="Times New Roman"/>
          <w:sz w:val="24"/>
          <w:szCs w:val="24"/>
          <w:u w:color="000000"/>
          <w:bdr w:val="nil"/>
          <w:lang w:eastAsia="ru-RU"/>
        </w:rPr>
        <w:t>) и нереального характера (</w:t>
      </w:r>
      <w:r w:rsidRPr="00A904E1">
        <w:rPr>
          <w:rFonts w:ascii="Times New Roman" w:hAnsi="Times New Roman"/>
          <w:sz w:val="24"/>
          <w:szCs w:val="24"/>
          <w:u w:color="000000"/>
          <w:bdr w:val="nil"/>
          <w:lang w:val="en-US" w:eastAsia="ru-RU"/>
        </w:rPr>
        <w:t>Conditional</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II</w:t>
      </w:r>
      <w:r w:rsidRPr="00A904E1">
        <w:rPr>
          <w:rFonts w:ascii="Times New Roman" w:hAnsi="Times New Roman"/>
          <w:sz w:val="24"/>
          <w:szCs w:val="24"/>
          <w:u w:color="000000"/>
          <w:bdr w:val="nil"/>
          <w:lang w:eastAsia="ru-RU"/>
        </w:rPr>
        <w:t xml:space="preserve"> – </w:t>
      </w:r>
      <w:r w:rsidRPr="00A904E1">
        <w:rPr>
          <w:rFonts w:ascii="Times New Roman" w:hAnsi="Times New Roman"/>
          <w:sz w:val="24"/>
          <w:szCs w:val="24"/>
          <w:u w:color="000000"/>
          <w:bdr w:val="nil"/>
          <w:lang w:val="en-US" w:eastAsia="ru-RU"/>
        </w:rPr>
        <w:t>If</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I</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were</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you</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I</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would</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start</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learning</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French</w:t>
      </w:r>
      <w:r w:rsidRPr="00A904E1">
        <w:rPr>
          <w:rFonts w:ascii="Times New Roman" w:hAnsi="Times New Roman"/>
          <w:sz w:val="24"/>
          <w:szCs w:val="24"/>
          <w:u w:color="000000"/>
          <w:bdr w:val="nil"/>
          <w:lang w:eastAsia="ru-RU"/>
        </w:rPr>
        <w:t>);</w:t>
      </w:r>
    </w:p>
    <w:p w:rsidR="005B75E6" w:rsidRPr="00A904E1" w:rsidRDefault="005B75E6" w:rsidP="003931AD">
      <w:pPr>
        <w:pStyle w:val="afffff2"/>
        <w:numPr>
          <w:ilvl w:val="0"/>
          <w:numId w:val="220"/>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употреблять в речи предложения с конструкцией I wish (I wish I had my own room);</w:t>
      </w:r>
    </w:p>
    <w:p w:rsidR="005B75E6" w:rsidRPr="00A904E1" w:rsidRDefault="005B75E6" w:rsidP="003931AD">
      <w:pPr>
        <w:pStyle w:val="afffff2"/>
        <w:numPr>
          <w:ilvl w:val="0"/>
          <w:numId w:val="220"/>
        </w:numPr>
        <w:suppressAutoHyphens/>
        <w:spacing w:after="0" w:line="240" w:lineRule="auto"/>
        <w:jc w:val="both"/>
        <w:rPr>
          <w:rFonts w:ascii="Times New Roman" w:hAnsi="Times New Roman"/>
          <w:sz w:val="24"/>
          <w:szCs w:val="24"/>
          <w:u w:color="000000"/>
          <w:bdr w:val="nil"/>
          <w:lang w:val="en-US" w:eastAsia="ru-RU"/>
        </w:rPr>
      </w:pPr>
      <w:r w:rsidRPr="00A904E1">
        <w:rPr>
          <w:rFonts w:ascii="Times New Roman" w:hAnsi="Times New Roman"/>
          <w:sz w:val="24"/>
          <w:szCs w:val="24"/>
          <w:u w:color="000000"/>
          <w:bdr w:val="nil"/>
          <w:lang w:eastAsia="ru-RU"/>
        </w:rPr>
        <w:t>употреблять</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в</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речи</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предложения</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с</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конструкцией</w:t>
      </w:r>
      <w:r w:rsidRPr="00A904E1">
        <w:rPr>
          <w:rFonts w:ascii="Times New Roman" w:hAnsi="Times New Roman"/>
          <w:sz w:val="24"/>
          <w:szCs w:val="24"/>
          <w:u w:color="000000"/>
          <w:bdr w:val="nil"/>
          <w:lang w:val="en-US" w:eastAsia="ru-RU"/>
        </w:rPr>
        <w:t xml:space="preserve"> so/such (I was so busy that I forgot to phone my parents);</w:t>
      </w:r>
    </w:p>
    <w:p w:rsidR="005B75E6" w:rsidRPr="00A904E1" w:rsidRDefault="005B75E6" w:rsidP="003931AD">
      <w:pPr>
        <w:pStyle w:val="afffff2"/>
        <w:numPr>
          <w:ilvl w:val="0"/>
          <w:numId w:val="220"/>
        </w:numPr>
        <w:suppressAutoHyphens/>
        <w:spacing w:after="0" w:line="240" w:lineRule="auto"/>
        <w:jc w:val="both"/>
        <w:rPr>
          <w:rFonts w:ascii="Times New Roman" w:hAnsi="Times New Roman"/>
          <w:sz w:val="24"/>
          <w:szCs w:val="24"/>
          <w:u w:color="000000"/>
          <w:bdr w:val="nil"/>
          <w:lang w:val="en-US" w:eastAsia="ru-RU"/>
        </w:rPr>
      </w:pPr>
      <w:r w:rsidRPr="00A904E1">
        <w:rPr>
          <w:rFonts w:ascii="Times New Roman" w:hAnsi="Times New Roman"/>
          <w:sz w:val="24"/>
          <w:szCs w:val="24"/>
          <w:u w:color="000000"/>
          <w:bdr w:val="nil"/>
          <w:lang w:eastAsia="ru-RU"/>
        </w:rPr>
        <w:t>употреблять</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в</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речи</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конструкции</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с</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герундием</w:t>
      </w:r>
      <w:r w:rsidRPr="00A904E1">
        <w:rPr>
          <w:rFonts w:ascii="Times New Roman" w:hAnsi="Times New Roman"/>
          <w:sz w:val="24"/>
          <w:szCs w:val="24"/>
          <w:u w:color="000000"/>
          <w:bdr w:val="nil"/>
          <w:lang w:val="en-US" w:eastAsia="ru-RU"/>
        </w:rPr>
        <w:t>: to love</w:t>
      </w:r>
      <w:r w:rsidRPr="00A904E1">
        <w:rPr>
          <w:rFonts w:ascii="Times New Roman" w:hAnsi="Times New Roman"/>
          <w:i/>
          <w:sz w:val="24"/>
          <w:szCs w:val="24"/>
          <w:u w:color="000000"/>
          <w:bdr w:val="nil"/>
          <w:lang w:val="en-US" w:eastAsia="ru-RU"/>
        </w:rPr>
        <w:t xml:space="preserve"> </w:t>
      </w:r>
      <w:r w:rsidRPr="00A904E1">
        <w:rPr>
          <w:rFonts w:ascii="Times New Roman" w:hAnsi="Times New Roman"/>
          <w:sz w:val="24"/>
          <w:szCs w:val="24"/>
          <w:u w:color="000000"/>
          <w:bdr w:val="nil"/>
          <w:lang w:val="en-US" w:eastAsia="ru-RU"/>
        </w:rPr>
        <w:t>/</w:t>
      </w:r>
      <w:r w:rsidRPr="00A904E1">
        <w:rPr>
          <w:rFonts w:ascii="Times New Roman" w:hAnsi="Times New Roman"/>
          <w:i/>
          <w:sz w:val="24"/>
          <w:szCs w:val="24"/>
          <w:u w:color="000000"/>
          <w:bdr w:val="nil"/>
          <w:lang w:val="en-US" w:eastAsia="ru-RU"/>
        </w:rPr>
        <w:t xml:space="preserve"> </w:t>
      </w:r>
      <w:r w:rsidRPr="00A904E1">
        <w:rPr>
          <w:rFonts w:ascii="Times New Roman" w:hAnsi="Times New Roman"/>
          <w:sz w:val="24"/>
          <w:szCs w:val="24"/>
          <w:u w:color="000000"/>
          <w:bdr w:val="nil"/>
          <w:lang w:val="en-US" w:eastAsia="ru-RU"/>
        </w:rPr>
        <w:t>hate doing something; stop talking;</w:t>
      </w:r>
    </w:p>
    <w:p w:rsidR="005B75E6" w:rsidRPr="00A904E1" w:rsidRDefault="005B75E6" w:rsidP="003931AD">
      <w:pPr>
        <w:pStyle w:val="afffff2"/>
        <w:numPr>
          <w:ilvl w:val="0"/>
          <w:numId w:val="220"/>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употреблять в речи конструкции с инфинитивом: want to do, learn to speak;</w:t>
      </w:r>
    </w:p>
    <w:p w:rsidR="005B75E6" w:rsidRPr="00A904E1" w:rsidRDefault="005B75E6" w:rsidP="003931AD">
      <w:pPr>
        <w:pStyle w:val="afffff2"/>
        <w:numPr>
          <w:ilvl w:val="0"/>
          <w:numId w:val="220"/>
        </w:numPr>
        <w:suppressAutoHyphens/>
        <w:spacing w:after="0" w:line="240" w:lineRule="auto"/>
        <w:jc w:val="both"/>
        <w:rPr>
          <w:rFonts w:ascii="Times New Roman" w:hAnsi="Times New Roman"/>
          <w:sz w:val="24"/>
          <w:szCs w:val="24"/>
          <w:u w:color="000000"/>
          <w:bdr w:val="nil"/>
          <w:lang w:val="en-US" w:eastAsia="ru-RU"/>
        </w:rPr>
      </w:pPr>
      <w:r w:rsidRPr="00A904E1">
        <w:rPr>
          <w:rFonts w:ascii="Times New Roman" w:hAnsi="Times New Roman"/>
          <w:sz w:val="24"/>
          <w:szCs w:val="24"/>
          <w:u w:color="000000"/>
          <w:bdr w:val="nil"/>
          <w:lang w:eastAsia="ru-RU"/>
        </w:rPr>
        <w:t>употреблять</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в</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речи</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инфинитив</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цели</w:t>
      </w:r>
      <w:r w:rsidRPr="00A904E1">
        <w:rPr>
          <w:rFonts w:ascii="Times New Roman" w:hAnsi="Times New Roman"/>
          <w:sz w:val="24"/>
          <w:szCs w:val="24"/>
          <w:u w:color="000000"/>
          <w:bdr w:val="nil"/>
          <w:lang w:val="en-US" w:eastAsia="ru-RU"/>
        </w:rPr>
        <w:t xml:space="preserve"> (I called to cancel our lesson);</w:t>
      </w:r>
    </w:p>
    <w:p w:rsidR="005B75E6" w:rsidRPr="00A904E1" w:rsidRDefault="005B75E6" w:rsidP="003931AD">
      <w:pPr>
        <w:pStyle w:val="afffff2"/>
        <w:numPr>
          <w:ilvl w:val="0"/>
          <w:numId w:val="220"/>
        </w:numPr>
        <w:suppressAutoHyphens/>
        <w:spacing w:after="0" w:line="240" w:lineRule="auto"/>
        <w:jc w:val="both"/>
        <w:rPr>
          <w:rFonts w:ascii="Times New Roman" w:hAnsi="Times New Roman"/>
          <w:sz w:val="24"/>
          <w:szCs w:val="24"/>
          <w:u w:color="000000"/>
          <w:bdr w:val="nil"/>
          <w:lang w:val="en-US" w:eastAsia="ru-RU"/>
        </w:rPr>
      </w:pPr>
      <w:r w:rsidRPr="00A904E1">
        <w:rPr>
          <w:rFonts w:ascii="Times New Roman" w:hAnsi="Times New Roman"/>
          <w:sz w:val="24"/>
          <w:szCs w:val="24"/>
          <w:u w:color="000000"/>
          <w:bdr w:val="nil"/>
          <w:lang w:eastAsia="ru-RU"/>
        </w:rPr>
        <w:t>употреблять</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в</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речи</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конструкцию</w:t>
      </w:r>
      <w:r w:rsidRPr="00A904E1">
        <w:rPr>
          <w:rFonts w:ascii="Times New Roman" w:hAnsi="Times New Roman"/>
          <w:sz w:val="24"/>
          <w:szCs w:val="24"/>
          <w:u w:color="000000"/>
          <w:bdr w:val="nil"/>
          <w:lang w:val="en-US" w:eastAsia="ru-RU"/>
        </w:rPr>
        <w:t xml:space="preserve"> it takes me … to do something;</w:t>
      </w:r>
    </w:p>
    <w:p w:rsidR="005B75E6" w:rsidRPr="00A904E1" w:rsidRDefault="005B75E6" w:rsidP="003931AD">
      <w:pPr>
        <w:pStyle w:val="afffff2"/>
        <w:numPr>
          <w:ilvl w:val="0"/>
          <w:numId w:val="220"/>
        </w:numPr>
        <w:suppressAutoHyphens/>
        <w:spacing w:after="0" w:line="240" w:lineRule="auto"/>
        <w:jc w:val="both"/>
        <w:rPr>
          <w:rFonts w:ascii="Times New Roman" w:hAnsi="Times New Roman"/>
          <w:sz w:val="24"/>
          <w:szCs w:val="24"/>
          <w:u w:color="000000"/>
          <w:bdr w:val="nil"/>
          <w:lang w:val="en-US" w:eastAsia="ru-RU"/>
        </w:rPr>
      </w:pPr>
      <w:r w:rsidRPr="00A904E1">
        <w:rPr>
          <w:rFonts w:ascii="Times New Roman" w:hAnsi="Times New Roman"/>
          <w:sz w:val="24"/>
          <w:szCs w:val="24"/>
          <w:u w:color="000000"/>
          <w:bdr w:val="nil"/>
          <w:lang w:eastAsia="ru-RU"/>
        </w:rPr>
        <w:t>использовать</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косвенную</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речь</w:t>
      </w:r>
      <w:r w:rsidRPr="00A904E1">
        <w:rPr>
          <w:rFonts w:ascii="Times New Roman" w:hAnsi="Times New Roman"/>
          <w:sz w:val="24"/>
          <w:szCs w:val="24"/>
          <w:u w:color="000000"/>
          <w:bdr w:val="nil"/>
          <w:lang w:val="en-US" w:eastAsia="ru-RU"/>
        </w:rPr>
        <w:t>;</w:t>
      </w:r>
    </w:p>
    <w:p w:rsidR="005B75E6" w:rsidRPr="00A904E1" w:rsidRDefault="005B75E6" w:rsidP="003931AD">
      <w:pPr>
        <w:pStyle w:val="afffff2"/>
        <w:numPr>
          <w:ilvl w:val="0"/>
          <w:numId w:val="220"/>
        </w:numPr>
        <w:suppressAutoHyphens/>
        <w:spacing w:after="0" w:line="240" w:lineRule="auto"/>
        <w:jc w:val="both"/>
        <w:rPr>
          <w:rFonts w:ascii="Times New Roman" w:hAnsi="Times New Roman"/>
          <w:sz w:val="24"/>
          <w:szCs w:val="24"/>
          <w:u w:color="000000"/>
          <w:bdr w:val="nil"/>
          <w:lang w:val="en-US" w:eastAsia="ru-RU"/>
        </w:rPr>
      </w:pPr>
      <w:r w:rsidRPr="00A904E1">
        <w:rPr>
          <w:rFonts w:ascii="Times New Roman" w:hAnsi="Times New Roman"/>
          <w:sz w:val="24"/>
          <w:szCs w:val="24"/>
          <w:u w:color="000000"/>
          <w:bdr w:val="nil"/>
          <w:lang w:eastAsia="ru-RU"/>
        </w:rPr>
        <w:t>использовать</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в</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речи</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глаголы</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в</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наиболее</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употребляемых</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временных</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формах</w:t>
      </w:r>
      <w:r w:rsidRPr="00A904E1">
        <w:rPr>
          <w:rFonts w:ascii="Times New Roman" w:hAnsi="Times New Roman"/>
          <w:sz w:val="24"/>
          <w:szCs w:val="24"/>
          <w:u w:color="000000"/>
          <w:bdr w:val="nil"/>
          <w:lang w:val="en-US" w:eastAsia="ru-RU"/>
        </w:rPr>
        <w:t>: Present Simple, Present Continuous, Future Simple, Past Simple, Past Continuous, Present Perfect, Present Perfect Continuous, Past Perfect;</w:t>
      </w:r>
    </w:p>
    <w:p w:rsidR="005B75E6" w:rsidRPr="00A904E1" w:rsidRDefault="005B75E6" w:rsidP="003931AD">
      <w:pPr>
        <w:pStyle w:val="afffff2"/>
        <w:numPr>
          <w:ilvl w:val="0"/>
          <w:numId w:val="220"/>
        </w:numPr>
        <w:suppressAutoHyphens/>
        <w:spacing w:after="0" w:line="240" w:lineRule="auto"/>
        <w:jc w:val="both"/>
        <w:rPr>
          <w:rFonts w:ascii="Times New Roman" w:hAnsi="Times New Roman"/>
          <w:sz w:val="24"/>
          <w:szCs w:val="24"/>
          <w:u w:color="000000"/>
          <w:bdr w:val="nil"/>
          <w:lang w:val="en-US" w:eastAsia="ru-RU"/>
        </w:rPr>
      </w:pPr>
      <w:r w:rsidRPr="00A904E1">
        <w:rPr>
          <w:rFonts w:ascii="Times New Roman" w:hAnsi="Times New Roman"/>
          <w:sz w:val="24"/>
          <w:szCs w:val="24"/>
          <w:u w:color="000000"/>
          <w:bdr w:val="nil"/>
          <w:lang w:eastAsia="ru-RU"/>
        </w:rPr>
        <w:lastRenderedPageBreak/>
        <w:t>употреблять</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в</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речи</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страдательный</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залог</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в</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формах</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наиболее</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используемых</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времен</w:t>
      </w:r>
      <w:r w:rsidRPr="00A904E1">
        <w:rPr>
          <w:rFonts w:ascii="Times New Roman" w:hAnsi="Times New Roman"/>
          <w:sz w:val="24"/>
          <w:szCs w:val="24"/>
          <w:u w:color="000000"/>
          <w:bdr w:val="nil"/>
          <w:lang w:val="en-US" w:eastAsia="ru-RU"/>
        </w:rPr>
        <w:t>: Present Simple, Present Continuous, Past Simple, Present Perfect;</w:t>
      </w:r>
    </w:p>
    <w:p w:rsidR="005B75E6" w:rsidRPr="00A904E1" w:rsidRDefault="005B75E6" w:rsidP="003931AD">
      <w:pPr>
        <w:pStyle w:val="afffff2"/>
        <w:numPr>
          <w:ilvl w:val="0"/>
          <w:numId w:val="220"/>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употреблять в речи различные грамматические средства для выражения будущего времени – to be going to, Present Continuous; Present Simple;</w:t>
      </w:r>
    </w:p>
    <w:p w:rsidR="005B75E6" w:rsidRPr="00A904E1" w:rsidRDefault="005B75E6" w:rsidP="003931AD">
      <w:pPr>
        <w:pStyle w:val="afffff2"/>
        <w:numPr>
          <w:ilvl w:val="0"/>
          <w:numId w:val="220"/>
        </w:numPr>
        <w:suppressAutoHyphens/>
        <w:spacing w:after="0" w:line="240" w:lineRule="auto"/>
        <w:jc w:val="both"/>
        <w:rPr>
          <w:rFonts w:ascii="Times New Roman" w:hAnsi="Times New Roman"/>
          <w:sz w:val="24"/>
          <w:szCs w:val="24"/>
          <w:u w:color="000000"/>
          <w:bdr w:val="nil"/>
          <w:lang w:val="en-US" w:eastAsia="ru-RU"/>
        </w:rPr>
      </w:pPr>
      <w:r w:rsidRPr="00A904E1">
        <w:rPr>
          <w:rFonts w:ascii="Times New Roman" w:hAnsi="Times New Roman"/>
          <w:sz w:val="24"/>
          <w:szCs w:val="24"/>
          <w:u w:color="000000"/>
          <w:bdr w:val="nil"/>
          <w:lang w:eastAsia="ru-RU"/>
        </w:rPr>
        <w:t>употреблять</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в</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речи</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модальные</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глаголы</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и</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их</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эквиваленты</w:t>
      </w:r>
      <w:r w:rsidRPr="00A904E1">
        <w:rPr>
          <w:rFonts w:ascii="Times New Roman" w:hAnsi="Times New Roman"/>
          <w:sz w:val="24"/>
          <w:szCs w:val="24"/>
          <w:u w:color="000000"/>
          <w:bdr w:val="nil"/>
          <w:lang w:val="en-US" w:eastAsia="ru-RU"/>
        </w:rPr>
        <w:t xml:space="preserve"> (may, can/be able to, must/have to/should; need, shall, could, might, would);</w:t>
      </w:r>
    </w:p>
    <w:p w:rsidR="005B75E6" w:rsidRPr="00A904E1" w:rsidRDefault="005B75E6" w:rsidP="003931AD">
      <w:pPr>
        <w:pStyle w:val="afffff2"/>
        <w:numPr>
          <w:ilvl w:val="0"/>
          <w:numId w:val="220"/>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согласовывать времена в рамках сложного предложения в плане настоящего и прошлого;</w:t>
      </w:r>
    </w:p>
    <w:p w:rsidR="005B75E6" w:rsidRPr="00A904E1" w:rsidRDefault="005B75E6" w:rsidP="003931AD">
      <w:pPr>
        <w:pStyle w:val="afffff2"/>
        <w:numPr>
          <w:ilvl w:val="0"/>
          <w:numId w:val="220"/>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употреблять в речи имена существительные в единственном числе и во множественном числе, образованные по правилу, и исключения;</w:t>
      </w:r>
    </w:p>
    <w:p w:rsidR="005B75E6" w:rsidRPr="00A904E1" w:rsidRDefault="005B75E6" w:rsidP="003931AD">
      <w:pPr>
        <w:pStyle w:val="afffff2"/>
        <w:numPr>
          <w:ilvl w:val="0"/>
          <w:numId w:val="220"/>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употреблять в речи определенный/неопределенный/нулевой артикль;</w:t>
      </w:r>
    </w:p>
    <w:p w:rsidR="005B75E6" w:rsidRPr="00A904E1" w:rsidRDefault="005B75E6" w:rsidP="003931AD">
      <w:pPr>
        <w:pStyle w:val="afffff2"/>
        <w:numPr>
          <w:ilvl w:val="0"/>
          <w:numId w:val="220"/>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употреблять в речи личные, притяжательные, указательные, неопределенные, относительные, вопросительные местоимения;</w:t>
      </w:r>
    </w:p>
    <w:p w:rsidR="005B75E6" w:rsidRPr="00A904E1" w:rsidRDefault="005B75E6" w:rsidP="003931AD">
      <w:pPr>
        <w:pStyle w:val="afffff2"/>
        <w:numPr>
          <w:ilvl w:val="0"/>
          <w:numId w:val="220"/>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употреблять в речи имена прилагательные в положительной, сравнительной и превосходной степенях, образованные по правилу, и исключения;</w:t>
      </w:r>
    </w:p>
    <w:p w:rsidR="005B75E6" w:rsidRPr="00A904E1" w:rsidRDefault="005B75E6" w:rsidP="003931AD">
      <w:pPr>
        <w:pStyle w:val="afffff2"/>
        <w:numPr>
          <w:ilvl w:val="0"/>
          <w:numId w:val="220"/>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5B75E6" w:rsidRPr="00A904E1" w:rsidRDefault="005B75E6" w:rsidP="003931AD">
      <w:pPr>
        <w:pStyle w:val="afffff2"/>
        <w:numPr>
          <w:ilvl w:val="0"/>
          <w:numId w:val="220"/>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употреблять предлоги, выражающие направление движения, время и место действия.</w:t>
      </w:r>
    </w:p>
    <w:p w:rsidR="005B75E6" w:rsidRPr="005B75E6" w:rsidRDefault="005B75E6" w:rsidP="005B75E6">
      <w:pPr>
        <w:suppressAutoHyphens/>
        <w:spacing w:after="0" w:line="240" w:lineRule="auto"/>
        <w:jc w:val="both"/>
        <w:rPr>
          <w:rFonts w:ascii="Times New Roman" w:hAnsi="Times New Roman"/>
          <w:sz w:val="24"/>
          <w:szCs w:val="24"/>
        </w:rPr>
      </w:pP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Выпускник на базовом уровне получит возможность научиться:</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Коммуникативные умения</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Говорение, диалогическая речь</w:t>
      </w:r>
    </w:p>
    <w:p w:rsidR="00A904E1" w:rsidRDefault="005B75E6" w:rsidP="003931AD">
      <w:pPr>
        <w:pStyle w:val="afffff2"/>
        <w:numPr>
          <w:ilvl w:val="0"/>
          <w:numId w:val="221"/>
        </w:num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 xml:space="preserve">Вести диалог/полилог в ситуациях официального общения в рамках изученной тематики; </w:t>
      </w:r>
    </w:p>
    <w:p w:rsidR="00A904E1" w:rsidRDefault="005B75E6" w:rsidP="003931AD">
      <w:pPr>
        <w:pStyle w:val="afffff2"/>
        <w:numPr>
          <w:ilvl w:val="0"/>
          <w:numId w:val="221"/>
        </w:num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кратко комментировать точку зрения другого человека;</w:t>
      </w:r>
    </w:p>
    <w:p w:rsidR="00A904E1" w:rsidRDefault="005B75E6" w:rsidP="003931AD">
      <w:pPr>
        <w:pStyle w:val="afffff2"/>
        <w:numPr>
          <w:ilvl w:val="0"/>
          <w:numId w:val="221"/>
        </w:num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 xml:space="preserve"> проводить подготовленное интервью, проверяя и получая подтверждение какой-либо информации; </w:t>
      </w:r>
    </w:p>
    <w:p w:rsidR="005B75E6" w:rsidRPr="00A904E1" w:rsidRDefault="005B75E6" w:rsidP="003931AD">
      <w:pPr>
        <w:pStyle w:val="afffff2"/>
        <w:numPr>
          <w:ilvl w:val="0"/>
          <w:numId w:val="221"/>
        </w:num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обмениваться информацией, проверять и подтверждать собранную фактическую информацию.</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Говорение, монологическая речь</w:t>
      </w:r>
    </w:p>
    <w:p w:rsidR="00A904E1" w:rsidRPr="00A904E1" w:rsidRDefault="005B75E6" w:rsidP="003931AD">
      <w:pPr>
        <w:pStyle w:val="afffff2"/>
        <w:numPr>
          <w:ilvl w:val="0"/>
          <w:numId w:val="222"/>
        </w:num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Резюмировать прослушанный/прочитанный текст;</w:t>
      </w:r>
    </w:p>
    <w:p w:rsidR="005B75E6" w:rsidRPr="00A904E1" w:rsidRDefault="005B75E6" w:rsidP="003931AD">
      <w:pPr>
        <w:pStyle w:val="afffff2"/>
        <w:numPr>
          <w:ilvl w:val="0"/>
          <w:numId w:val="222"/>
        </w:num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обобщать информацию на основе прочитанного/прослушанного текста.</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Аудирование</w:t>
      </w:r>
    </w:p>
    <w:p w:rsidR="00A904E1" w:rsidRPr="005B75E6" w:rsidRDefault="005B75E6" w:rsidP="005B75E6">
      <w:pPr>
        <w:suppressAutoHyphens/>
        <w:spacing w:after="0" w:line="240" w:lineRule="auto"/>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Полно и точно воспринимать информацию в распространенных коммуникативных ситуациях;</w:t>
      </w:r>
    </w:p>
    <w:p w:rsidR="005B75E6" w:rsidRPr="005B75E6" w:rsidRDefault="005B75E6" w:rsidP="005B75E6">
      <w:pPr>
        <w:suppressAutoHyphens/>
        <w:spacing w:after="0" w:line="240" w:lineRule="auto"/>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обобщать прослушанную информацию и выявлять факты в соответствии с поставленной задачей/вопросом.</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Чтение</w:t>
      </w:r>
    </w:p>
    <w:p w:rsidR="005B75E6" w:rsidRPr="005B75E6" w:rsidRDefault="005B75E6" w:rsidP="005B75E6">
      <w:pPr>
        <w:suppressAutoHyphens/>
        <w:spacing w:after="0" w:line="240" w:lineRule="auto"/>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Читать и понимать несложные аутентичные тексты различных стилей и жанров и отвечать на ряд уточняющих вопросов.</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Письмо</w:t>
      </w:r>
    </w:p>
    <w:p w:rsidR="005B75E6" w:rsidRPr="009F2479" w:rsidRDefault="005B75E6" w:rsidP="005B75E6">
      <w:pPr>
        <w:suppressAutoHyphens/>
        <w:spacing w:after="0" w:line="240" w:lineRule="auto"/>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Писать краткий отзыв на фильм, книгу или пьесу</w:t>
      </w:r>
      <w:r w:rsidR="009F2479">
        <w:rPr>
          <w:rFonts w:ascii="Times New Roman" w:hAnsi="Times New Roman"/>
          <w:i/>
          <w:sz w:val="24"/>
          <w:szCs w:val="24"/>
          <w:u w:color="000000"/>
          <w:bdr w:val="nil"/>
          <w:lang w:eastAsia="ru-RU"/>
        </w:rPr>
        <w:t>.</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Языковые навыки</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Фонетическая сторона речи</w:t>
      </w:r>
    </w:p>
    <w:p w:rsidR="005B75E6" w:rsidRPr="005B75E6" w:rsidRDefault="005B75E6" w:rsidP="005B75E6">
      <w:pPr>
        <w:suppressAutoHyphens/>
        <w:spacing w:after="0" w:line="240" w:lineRule="auto"/>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Произносить звуки английского языка четко, естественным произношением, не допуская ярко выраженного акцента.</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Орфография и пунктуация</w:t>
      </w:r>
    </w:p>
    <w:p w:rsidR="00A904E1" w:rsidRPr="005B75E6" w:rsidRDefault="005B75E6" w:rsidP="005B75E6">
      <w:pPr>
        <w:suppressAutoHyphens/>
        <w:spacing w:after="0" w:line="240" w:lineRule="auto"/>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Владеть орфографическими навыками; расставлять в тексте знаки препинания в соответствии с нормами пунктуации.</w:t>
      </w:r>
    </w:p>
    <w:p w:rsidR="005B75E6" w:rsidRPr="005B75E6" w:rsidRDefault="005B75E6" w:rsidP="005B75E6">
      <w:pPr>
        <w:suppressAutoHyphens/>
        <w:spacing w:after="0" w:line="240" w:lineRule="auto"/>
        <w:jc w:val="both"/>
        <w:rPr>
          <w:rFonts w:ascii="Times New Roman" w:hAnsi="Times New Roman"/>
          <w:i/>
          <w:sz w:val="24"/>
          <w:szCs w:val="24"/>
          <w:u w:color="000000"/>
          <w:bdr w:val="nil"/>
          <w:lang w:eastAsia="ru-RU"/>
        </w:rPr>
      </w:pPr>
      <w:r w:rsidRPr="005B75E6">
        <w:rPr>
          <w:rFonts w:ascii="Times New Roman" w:hAnsi="Times New Roman"/>
          <w:b/>
          <w:i/>
          <w:sz w:val="24"/>
          <w:szCs w:val="24"/>
          <w:u w:color="000000"/>
          <w:bdr w:val="nil"/>
          <w:lang w:eastAsia="ru-RU"/>
        </w:rPr>
        <w:t>Лексическая сторона речи</w:t>
      </w:r>
    </w:p>
    <w:p w:rsidR="00A904E1" w:rsidRPr="00A904E1" w:rsidRDefault="005B75E6" w:rsidP="003931AD">
      <w:pPr>
        <w:pStyle w:val="afffff2"/>
        <w:numPr>
          <w:ilvl w:val="0"/>
          <w:numId w:val="223"/>
        </w:num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 xml:space="preserve">Использовать фразовые глаголы по широкому спектру тем, уместно употребляя их в соответствии со стилем речи; </w:t>
      </w:r>
    </w:p>
    <w:p w:rsidR="005B75E6" w:rsidRPr="00A904E1" w:rsidRDefault="005B75E6" w:rsidP="003931AD">
      <w:pPr>
        <w:pStyle w:val="afffff2"/>
        <w:numPr>
          <w:ilvl w:val="0"/>
          <w:numId w:val="223"/>
        </w:num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узнавать и использовать в речи устойчивые выражения и фразы (collocations).</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Грамматическая сторона речи</w:t>
      </w:r>
    </w:p>
    <w:p w:rsidR="005B75E6" w:rsidRPr="00A904E1" w:rsidRDefault="005B75E6" w:rsidP="003931AD">
      <w:pPr>
        <w:pStyle w:val="afffff2"/>
        <w:numPr>
          <w:ilvl w:val="0"/>
          <w:numId w:val="224"/>
        </w:num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Использовать в речи модальные глаголы для выражения возможности или вероятности в прошедшем времени (could + have done; might + have done);</w:t>
      </w:r>
    </w:p>
    <w:p w:rsidR="005B75E6" w:rsidRPr="00A904E1" w:rsidRDefault="005B75E6" w:rsidP="003931AD">
      <w:pPr>
        <w:pStyle w:val="afffff2"/>
        <w:numPr>
          <w:ilvl w:val="0"/>
          <w:numId w:val="224"/>
        </w:num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употреблять в речи структуру have/get + something + Participle II (causative form) как эквивалент страдательного залога;</w:t>
      </w:r>
    </w:p>
    <w:p w:rsidR="005B75E6" w:rsidRPr="00A904E1" w:rsidRDefault="005B75E6" w:rsidP="003931AD">
      <w:pPr>
        <w:pStyle w:val="afffff2"/>
        <w:numPr>
          <w:ilvl w:val="0"/>
          <w:numId w:val="224"/>
        </w:numPr>
        <w:suppressAutoHyphens/>
        <w:spacing w:after="0" w:line="240" w:lineRule="auto"/>
        <w:jc w:val="both"/>
        <w:rPr>
          <w:rFonts w:ascii="Times New Roman" w:hAnsi="Times New Roman"/>
          <w:i/>
          <w:sz w:val="24"/>
          <w:szCs w:val="24"/>
          <w:u w:color="000000"/>
          <w:bdr w:val="nil"/>
          <w:lang w:val="en-US" w:eastAsia="ru-RU"/>
        </w:rPr>
      </w:pPr>
      <w:r w:rsidRPr="00A904E1">
        <w:rPr>
          <w:rFonts w:ascii="Times New Roman" w:hAnsi="Times New Roman"/>
          <w:i/>
          <w:sz w:val="24"/>
          <w:szCs w:val="24"/>
          <w:u w:color="000000"/>
          <w:bdr w:val="nil"/>
          <w:lang w:eastAsia="ru-RU"/>
        </w:rPr>
        <w:lastRenderedPageBreak/>
        <w:t xml:space="preserve">употреблять в речи эмфатические конструкции типа It’s him who… </w:t>
      </w:r>
      <w:r w:rsidRPr="00A904E1">
        <w:rPr>
          <w:rFonts w:ascii="Times New Roman" w:hAnsi="Times New Roman"/>
          <w:i/>
          <w:sz w:val="24"/>
          <w:szCs w:val="24"/>
          <w:u w:color="000000"/>
          <w:bdr w:val="nil"/>
          <w:lang w:val="en-US" w:eastAsia="ru-RU"/>
        </w:rPr>
        <w:t>It’s time you did smth;</w:t>
      </w:r>
    </w:p>
    <w:p w:rsidR="005B75E6" w:rsidRPr="00A904E1" w:rsidRDefault="005B75E6" w:rsidP="003931AD">
      <w:pPr>
        <w:pStyle w:val="afffff2"/>
        <w:numPr>
          <w:ilvl w:val="0"/>
          <w:numId w:val="224"/>
        </w:num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употреблять в речи все формы страдательного залога;</w:t>
      </w:r>
    </w:p>
    <w:p w:rsidR="005B75E6" w:rsidRPr="00A904E1" w:rsidRDefault="005B75E6" w:rsidP="003931AD">
      <w:pPr>
        <w:pStyle w:val="afffff2"/>
        <w:numPr>
          <w:ilvl w:val="0"/>
          <w:numId w:val="224"/>
        </w:numPr>
        <w:suppressAutoHyphens/>
        <w:spacing w:after="0" w:line="240" w:lineRule="auto"/>
        <w:jc w:val="both"/>
        <w:rPr>
          <w:rFonts w:ascii="Times New Roman" w:hAnsi="Times New Roman"/>
          <w:i/>
          <w:sz w:val="24"/>
          <w:szCs w:val="24"/>
          <w:u w:color="000000"/>
          <w:bdr w:val="nil"/>
          <w:lang w:val="en-US" w:eastAsia="ru-RU"/>
        </w:rPr>
      </w:pPr>
      <w:r w:rsidRPr="00A904E1">
        <w:rPr>
          <w:rFonts w:ascii="Times New Roman" w:hAnsi="Times New Roman"/>
          <w:i/>
          <w:sz w:val="24"/>
          <w:szCs w:val="24"/>
          <w:u w:color="000000"/>
          <w:bdr w:val="nil"/>
          <w:lang w:eastAsia="ru-RU"/>
        </w:rPr>
        <w:t>употреблять</w:t>
      </w:r>
      <w:r w:rsidRPr="00A904E1">
        <w:rPr>
          <w:rFonts w:ascii="Times New Roman" w:hAnsi="Times New Roman"/>
          <w:i/>
          <w:sz w:val="24"/>
          <w:szCs w:val="24"/>
          <w:u w:color="000000"/>
          <w:bdr w:val="nil"/>
          <w:lang w:val="en-US" w:eastAsia="ru-RU"/>
        </w:rPr>
        <w:t xml:space="preserve"> </w:t>
      </w:r>
      <w:r w:rsidRPr="00A904E1">
        <w:rPr>
          <w:rFonts w:ascii="Times New Roman" w:hAnsi="Times New Roman"/>
          <w:i/>
          <w:sz w:val="24"/>
          <w:szCs w:val="24"/>
          <w:u w:color="000000"/>
          <w:bdr w:val="nil"/>
          <w:lang w:eastAsia="ru-RU"/>
        </w:rPr>
        <w:t>в</w:t>
      </w:r>
      <w:r w:rsidRPr="00A904E1">
        <w:rPr>
          <w:rFonts w:ascii="Times New Roman" w:hAnsi="Times New Roman"/>
          <w:i/>
          <w:sz w:val="24"/>
          <w:szCs w:val="24"/>
          <w:u w:color="000000"/>
          <w:bdr w:val="nil"/>
          <w:lang w:val="en-US" w:eastAsia="ru-RU"/>
        </w:rPr>
        <w:t xml:space="preserve"> </w:t>
      </w:r>
      <w:r w:rsidRPr="00A904E1">
        <w:rPr>
          <w:rFonts w:ascii="Times New Roman" w:hAnsi="Times New Roman"/>
          <w:i/>
          <w:sz w:val="24"/>
          <w:szCs w:val="24"/>
          <w:u w:color="000000"/>
          <w:bdr w:val="nil"/>
          <w:lang w:eastAsia="ru-RU"/>
        </w:rPr>
        <w:t>речи</w:t>
      </w:r>
      <w:r w:rsidRPr="00A904E1">
        <w:rPr>
          <w:rFonts w:ascii="Times New Roman" w:hAnsi="Times New Roman"/>
          <w:i/>
          <w:sz w:val="24"/>
          <w:szCs w:val="24"/>
          <w:u w:color="000000"/>
          <w:bdr w:val="nil"/>
          <w:lang w:val="en-US" w:eastAsia="ru-RU"/>
        </w:rPr>
        <w:t xml:space="preserve"> </w:t>
      </w:r>
      <w:r w:rsidRPr="00A904E1">
        <w:rPr>
          <w:rFonts w:ascii="Times New Roman" w:hAnsi="Times New Roman"/>
          <w:i/>
          <w:sz w:val="24"/>
          <w:szCs w:val="24"/>
          <w:u w:color="000000"/>
          <w:bdr w:val="nil"/>
          <w:lang w:eastAsia="ru-RU"/>
        </w:rPr>
        <w:t>времена</w:t>
      </w:r>
      <w:r w:rsidRPr="00A904E1">
        <w:rPr>
          <w:rFonts w:ascii="Times New Roman" w:hAnsi="Times New Roman"/>
          <w:i/>
          <w:sz w:val="24"/>
          <w:szCs w:val="24"/>
          <w:u w:color="000000"/>
          <w:bdr w:val="nil"/>
          <w:lang w:val="en-US" w:eastAsia="ru-RU"/>
        </w:rPr>
        <w:t xml:space="preserve"> Past Perfect </w:t>
      </w:r>
      <w:r w:rsidRPr="00A904E1">
        <w:rPr>
          <w:rFonts w:ascii="Times New Roman" w:hAnsi="Times New Roman"/>
          <w:i/>
          <w:sz w:val="24"/>
          <w:szCs w:val="24"/>
          <w:u w:color="000000"/>
          <w:bdr w:val="nil"/>
          <w:lang w:eastAsia="ru-RU"/>
        </w:rPr>
        <w:t>и</w:t>
      </w:r>
      <w:r w:rsidRPr="00A904E1">
        <w:rPr>
          <w:rFonts w:ascii="Times New Roman" w:hAnsi="Times New Roman"/>
          <w:i/>
          <w:sz w:val="24"/>
          <w:szCs w:val="24"/>
          <w:u w:color="000000"/>
          <w:bdr w:val="nil"/>
          <w:lang w:val="en-US" w:eastAsia="ru-RU"/>
        </w:rPr>
        <w:t xml:space="preserve"> Past Perfect Continuous;</w:t>
      </w:r>
    </w:p>
    <w:p w:rsidR="005B75E6" w:rsidRPr="00A904E1" w:rsidRDefault="005B75E6" w:rsidP="003931AD">
      <w:pPr>
        <w:pStyle w:val="afffff2"/>
        <w:numPr>
          <w:ilvl w:val="0"/>
          <w:numId w:val="224"/>
        </w:num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употреблять в речи условные предложения нереального характера (Conditional 3);</w:t>
      </w:r>
    </w:p>
    <w:p w:rsidR="005B75E6" w:rsidRPr="00A904E1" w:rsidRDefault="005B75E6" w:rsidP="003931AD">
      <w:pPr>
        <w:pStyle w:val="afffff2"/>
        <w:numPr>
          <w:ilvl w:val="0"/>
          <w:numId w:val="224"/>
        </w:numPr>
        <w:suppressAutoHyphens/>
        <w:spacing w:after="0" w:line="240" w:lineRule="auto"/>
        <w:jc w:val="both"/>
        <w:rPr>
          <w:rFonts w:ascii="Times New Roman" w:hAnsi="Times New Roman"/>
          <w:i/>
          <w:sz w:val="24"/>
          <w:szCs w:val="24"/>
          <w:u w:color="000000"/>
          <w:bdr w:val="nil"/>
          <w:lang w:val="en-US" w:eastAsia="ru-RU"/>
        </w:rPr>
      </w:pPr>
      <w:r w:rsidRPr="00A904E1">
        <w:rPr>
          <w:rFonts w:ascii="Times New Roman" w:hAnsi="Times New Roman"/>
          <w:i/>
          <w:sz w:val="24"/>
          <w:szCs w:val="24"/>
          <w:u w:color="000000"/>
          <w:bdr w:val="nil"/>
          <w:lang w:eastAsia="ru-RU"/>
        </w:rPr>
        <w:t>употреблять</w:t>
      </w:r>
      <w:r w:rsidRPr="00A904E1">
        <w:rPr>
          <w:rFonts w:ascii="Times New Roman" w:hAnsi="Times New Roman"/>
          <w:i/>
          <w:sz w:val="24"/>
          <w:szCs w:val="24"/>
          <w:u w:color="000000"/>
          <w:bdr w:val="nil"/>
          <w:lang w:val="en-US" w:eastAsia="ru-RU"/>
        </w:rPr>
        <w:t xml:space="preserve"> </w:t>
      </w:r>
      <w:r w:rsidRPr="00A904E1">
        <w:rPr>
          <w:rFonts w:ascii="Times New Roman" w:hAnsi="Times New Roman"/>
          <w:i/>
          <w:sz w:val="24"/>
          <w:szCs w:val="24"/>
          <w:u w:color="000000"/>
          <w:bdr w:val="nil"/>
          <w:lang w:eastAsia="ru-RU"/>
        </w:rPr>
        <w:t>в</w:t>
      </w:r>
      <w:r w:rsidRPr="00A904E1">
        <w:rPr>
          <w:rFonts w:ascii="Times New Roman" w:hAnsi="Times New Roman"/>
          <w:i/>
          <w:sz w:val="24"/>
          <w:szCs w:val="24"/>
          <w:u w:color="000000"/>
          <w:bdr w:val="nil"/>
          <w:lang w:val="en-US" w:eastAsia="ru-RU"/>
        </w:rPr>
        <w:t xml:space="preserve"> </w:t>
      </w:r>
      <w:r w:rsidRPr="00A904E1">
        <w:rPr>
          <w:rFonts w:ascii="Times New Roman" w:hAnsi="Times New Roman"/>
          <w:i/>
          <w:sz w:val="24"/>
          <w:szCs w:val="24"/>
          <w:u w:color="000000"/>
          <w:bdr w:val="nil"/>
          <w:lang w:eastAsia="ru-RU"/>
        </w:rPr>
        <w:t>речи</w:t>
      </w:r>
      <w:r w:rsidRPr="00A904E1">
        <w:rPr>
          <w:rFonts w:ascii="Times New Roman" w:hAnsi="Times New Roman"/>
          <w:i/>
          <w:sz w:val="24"/>
          <w:szCs w:val="24"/>
          <w:u w:color="000000"/>
          <w:bdr w:val="nil"/>
          <w:lang w:val="en-US" w:eastAsia="ru-RU"/>
        </w:rPr>
        <w:t xml:space="preserve"> </w:t>
      </w:r>
      <w:r w:rsidRPr="00A904E1">
        <w:rPr>
          <w:rFonts w:ascii="Times New Roman" w:hAnsi="Times New Roman"/>
          <w:i/>
          <w:sz w:val="24"/>
          <w:szCs w:val="24"/>
          <w:u w:color="000000"/>
          <w:bdr w:val="nil"/>
          <w:lang w:eastAsia="ru-RU"/>
        </w:rPr>
        <w:t>структуру</w:t>
      </w:r>
      <w:r w:rsidRPr="00A904E1">
        <w:rPr>
          <w:rFonts w:ascii="Times New Roman" w:hAnsi="Times New Roman"/>
          <w:i/>
          <w:sz w:val="24"/>
          <w:szCs w:val="24"/>
          <w:u w:color="000000"/>
          <w:bdr w:val="nil"/>
          <w:lang w:val="en-US" w:eastAsia="ru-RU"/>
        </w:rPr>
        <w:t xml:space="preserve"> to be/get + used to + verb;</w:t>
      </w:r>
    </w:p>
    <w:p w:rsidR="005B75E6" w:rsidRPr="00A904E1" w:rsidRDefault="005B75E6" w:rsidP="003931AD">
      <w:pPr>
        <w:pStyle w:val="afffff2"/>
        <w:numPr>
          <w:ilvl w:val="0"/>
          <w:numId w:val="224"/>
        </w:num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употреблять в речи структуру used to / would + verb для обозначения регулярных действий в прошлом;</w:t>
      </w:r>
    </w:p>
    <w:p w:rsidR="005B75E6" w:rsidRPr="00A904E1" w:rsidRDefault="005B75E6" w:rsidP="003931AD">
      <w:pPr>
        <w:pStyle w:val="afffff2"/>
        <w:numPr>
          <w:ilvl w:val="0"/>
          <w:numId w:val="224"/>
        </w:numPr>
        <w:suppressAutoHyphens/>
        <w:spacing w:after="0" w:line="240" w:lineRule="auto"/>
        <w:jc w:val="both"/>
        <w:rPr>
          <w:rFonts w:ascii="Times New Roman" w:hAnsi="Times New Roman"/>
          <w:i/>
          <w:sz w:val="24"/>
          <w:szCs w:val="24"/>
          <w:u w:color="000000"/>
          <w:bdr w:val="nil"/>
          <w:lang w:val="en-US" w:eastAsia="ru-RU"/>
        </w:rPr>
      </w:pPr>
      <w:r w:rsidRPr="00A904E1">
        <w:rPr>
          <w:rFonts w:ascii="Times New Roman" w:hAnsi="Times New Roman"/>
          <w:i/>
          <w:sz w:val="24"/>
          <w:szCs w:val="24"/>
          <w:u w:color="000000"/>
          <w:bdr w:val="nil"/>
          <w:lang w:eastAsia="ru-RU"/>
        </w:rPr>
        <w:t>употреблять</w:t>
      </w:r>
      <w:r w:rsidRPr="00A904E1">
        <w:rPr>
          <w:rFonts w:ascii="Times New Roman" w:hAnsi="Times New Roman"/>
          <w:i/>
          <w:sz w:val="24"/>
          <w:szCs w:val="24"/>
          <w:u w:color="000000"/>
          <w:bdr w:val="nil"/>
          <w:lang w:val="en-US" w:eastAsia="ru-RU"/>
        </w:rPr>
        <w:t xml:space="preserve"> </w:t>
      </w:r>
      <w:r w:rsidRPr="00A904E1">
        <w:rPr>
          <w:rFonts w:ascii="Times New Roman" w:hAnsi="Times New Roman"/>
          <w:i/>
          <w:sz w:val="24"/>
          <w:szCs w:val="24"/>
          <w:u w:color="000000"/>
          <w:bdr w:val="nil"/>
          <w:lang w:eastAsia="ru-RU"/>
        </w:rPr>
        <w:t>в</w:t>
      </w:r>
      <w:r w:rsidRPr="00A904E1">
        <w:rPr>
          <w:rFonts w:ascii="Times New Roman" w:hAnsi="Times New Roman"/>
          <w:i/>
          <w:sz w:val="24"/>
          <w:szCs w:val="24"/>
          <w:u w:color="000000"/>
          <w:bdr w:val="nil"/>
          <w:lang w:val="en-US" w:eastAsia="ru-RU"/>
        </w:rPr>
        <w:t xml:space="preserve"> </w:t>
      </w:r>
      <w:r w:rsidRPr="00A904E1">
        <w:rPr>
          <w:rFonts w:ascii="Times New Roman" w:hAnsi="Times New Roman"/>
          <w:i/>
          <w:sz w:val="24"/>
          <w:szCs w:val="24"/>
          <w:u w:color="000000"/>
          <w:bdr w:val="nil"/>
          <w:lang w:eastAsia="ru-RU"/>
        </w:rPr>
        <w:t>речи</w:t>
      </w:r>
      <w:r w:rsidRPr="00A904E1">
        <w:rPr>
          <w:rFonts w:ascii="Times New Roman" w:hAnsi="Times New Roman"/>
          <w:i/>
          <w:sz w:val="24"/>
          <w:szCs w:val="24"/>
          <w:u w:color="000000"/>
          <w:bdr w:val="nil"/>
          <w:lang w:val="en-US" w:eastAsia="ru-RU"/>
        </w:rPr>
        <w:t xml:space="preserve"> </w:t>
      </w:r>
      <w:r w:rsidRPr="00A904E1">
        <w:rPr>
          <w:rFonts w:ascii="Times New Roman" w:hAnsi="Times New Roman"/>
          <w:i/>
          <w:sz w:val="24"/>
          <w:szCs w:val="24"/>
          <w:u w:color="000000"/>
          <w:bdr w:val="nil"/>
          <w:lang w:eastAsia="ru-RU"/>
        </w:rPr>
        <w:t>предложения</w:t>
      </w:r>
      <w:r w:rsidRPr="00A904E1">
        <w:rPr>
          <w:rFonts w:ascii="Times New Roman" w:hAnsi="Times New Roman"/>
          <w:i/>
          <w:sz w:val="24"/>
          <w:szCs w:val="24"/>
          <w:u w:color="000000"/>
          <w:bdr w:val="nil"/>
          <w:lang w:val="en-US" w:eastAsia="ru-RU"/>
        </w:rPr>
        <w:t xml:space="preserve"> </w:t>
      </w:r>
      <w:r w:rsidRPr="00A904E1">
        <w:rPr>
          <w:rFonts w:ascii="Times New Roman" w:hAnsi="Times New Roman"/>
          <w:i/>
          <w:sz w:val="24"/>
          <w:szCs w:val="24"/>
          <w:u w:color="000000"/>
          <w:bdr w:val="nil"/>
          <w:lang w:eastAsia="ru-RU"/>
        </w:rPr>
        <w:t>с</w:t>
      </w:r>
      <w:r w:rsidRPr="00A904E1">
        <w:rPr>
          <w:rFonts w:ascii="Times New Roman" w:hAnsi="Times New Roman"/>
          <w:i/>
          <w:sz w:val="24"/>
          <w:szCs w:val="24"/>
          <w:u w:color="000000"/>
          <w:bdr w:val="nil"/>
          <w:lang w:val="en-US" w:eastAsia="ru-RU"/>
        </w:rPr>
        <w:t xml:space="preserve"> </w:t>
      </w:r>
      <w:r w:rsidRPr="00A904E1">
        <w:rPr>
          <w:rFonts w:ascii="Times New Roman" w:hAnsi="Times New Roman"/>
          <w:i/>
          <w:sz w:val="24"/>
          <w:szCs w:val="24"/>
          <w:u w:color="000000"/>
          <w:bdr w:val="nil"/>
          <w:lang w:eastAsia="ru-RU"/>
        </w:rPr>
        <w:t>конструкциями</w:t>
      </w:r>
      <w:r w:rsidRPr="00A904E1">
        <w:rPr>
          <w:rFonts w:ascii="Times New Roman" w:hAnsi="Times New Roman"/>
          <w:i/>
          <w:sz w:val="24"/>
          <w:szCs w:val="24"/>
          <w:u w:color="000000"/>
          <w:bdr w:val="nil"/>
          <w:lang w:val="en-US" w:eastAsia="ru-RU"/>
        </w:rPr>
        <w:t xml:space="preserve"> as … as; not so … as; either … or; neither … nor;</w:t>
      </w:r>
    </w:p>
    <w:p w:rsidR="005B75E6" w:rsidRDefault="005B75E6" w:rsidP="003931AD">
      <w:pPr>
        <w:pStyle w:val="afffff2"/>
        <w:numPr>
          <w:ilvl w:val="0"/>
          <w:numId w:val="224"/>
        </w:num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использовать широкий спектр союзов для выражения противопоставления и различия в сложных предложениях.</w:t>
      </w:r>
    </w:p>
    <w:p w:rsidR="00A904E1" w:rsidRPr="00A904E1" w:rsidRDefault="00A904E1" w:rsidP="003931AD">
      <w:pPr>
        <w:pStyle w:val="afffff2"/>
        <w:numPr>
          <w:ilvl w:val="0"/>
          <w:numId w:val="224"/>
        </w:numPr>
        <w:suppressAutoHyphens/>
        <w:spacing w:after="0" w:line="240" w:lineRule="auto"/>
        <w:jc w:val="both"/>
        <w:rPr>
          <w:rFonts w:ascii="Times New Roman" w:hAnsi="Times New Roman"/>
          <w:i/>
          <w:sz w:val="24"/>
          <w:szCs w:val="24"/>
          <w:u w:color="000000"/>
          <w:bdr w:val="nil"/>
          <w:lang w:eastAsia="ru-RU"/>
        </w:rPr>
      </w:pP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Выпускник на углубленном уровне научится:</w:t>
      </w:r>
    </w:p>
    <w:p w:rsidR="005B75E6" w:rsidRPr="005B75E6" w:rsidRDefault="005B75E6" w:rsidP="005B75E6">
      <w:pPr>
        <w:suppressAutoHyphens/>
        <w:spacing w:after="0" w:line="240" w:lineRule="auto"/>
        <w:jc w:val="both"/>
        <w:rPr>
          <w:rFonts w:ascii="Times New Roman" w:hAnsi="Times New Roman"/>
          <w:sz w:val="24"/>
          <w:szCs w:val="24"/>
        </w:rPr>
      </w:pP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Коммуникативные умения</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Говорение, диалогическая речь</w:t>
      </w:r>
    </w:p>
    <w:p w:rsidR="00A904E1" w:rsidRPr="00A904E1" w:rsidRDefault="005B75E6" w:rsidP="003931AD">
      <w:pPr>
        <w:pStyle w:val="afffff2"/>
        <w:numPr>
          <w:ilvl w:val="0"/>
          <w:numId w:val="225"/>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Кратко комментировать точку зрения другого человека; </w:t>
      </w:r>
    </w:p>
    <w:p w:rsidR="00A904E1" w:rsidRPr="00A904E1" w:rsidRDefault="005B75E6" w:rsidP="003931AD">
      <w:pPr>
        <w:pStyle w:val="afffff2"/>
        <w:numPr>
          <w:ilvl w:val="0"/>
          <w:numId w:val="225"/>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проводить подготовленное интервью, проверяя и получая подтверждение какой-либо информации;</w:t>
      </w:r>
    </w:p>
    <w:p w:rsidR="00A904E1" w:rsidRPr="00A904E1" w:rsidRDefault="005B75E6" w:rsidP="003931AD">
      <w:pPr>
        <w:pStyle w:val="afffff2"/>
        <w:numPr>
          <w:ilvl w:val="0"/>
          <w:numId w:val="225"/>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обмениваться информацией, проверять и подтверждать собранную фактическую информацию;</w:t>
      </w:r>
    </w:p>
    <w:p w:rsidR="005B75E6" w:rsidRPr="00A904E1" w:rsidRDefault="005B75E6" w:rsidP="003931AD">
      <w:pPr>
        <w:pStyle w:val="afffff2"/>
        <w:numPr>
          <w:ilvl w:val="0"/>
          <w:numId w:val="225"/>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выражать различные чувства (радость, удивление, грусть, заинтересованность, безразличие), используя лексико-грамматические средства языка.</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Говорение, монологическая речь</w:t>
      </w:r>
    </w:p>
    <w:p w:rsidR="00A904E1" w:rsidRPr="00A904E1" w:rsidRDefault="005B75E6" w:rsidP="003931AD">
      <w:pPr>
        <w:pStyle w:val="afffff2"/>
        <w:numPr>
          <w:ilvl w:val="0"/>
          <w:numId w:val="226"/>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Резюмировать прослушанный/прочитанный текст; </w:t>
      </w:r>
    </w:p>
    <w:p w:rsidR="00A904E1" w:rsidRPr="00A904E1" w:rsidRDefault="005B75E6" w:rsidP="003931AD">
      <w:pPr>
        <w:pStyle w:val="afffff2"/>
        <w:numPr>
          <w:ilvl w:val="0"/>
          <w:numId w:val="226"/>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обобщать информацию на основе прочитанного/прослушанного текста;</w:t>
      </w:r>
    </w:p>
    <w:p w:rsidR="00A904E1" w:rsidRPr="00A904E1" w:rsidRDefault="005B75E6" w:rsidP="003931AD">
      <w:pPr>
        <w:pStyle w:val="afffff2"/>
        <w:numPr>
          <w:ilvl w:val="0"/>
          <w:numId w:val="226"/>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формулировать вопрос или проблему, объясняя причины, высказывая предположения о возможных последствиях; </w:t>
      </w:r>
    </w:p>
    <w:p w:rsidR="00A904E1" w:rsidRPr="00A904E1" w:rsidRDefault="005B75E6" w:rsidP="003931AD">
      <w:pPr>
        <w:pStyle w:val="afffff2"/>
        <w:numPr>
          <w:ilvl w:val="0"/>
          <w:numId w:val="226"/>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высказывать свою точку зрения по широкому спектру тем, поддерживая ее аргументами и пояснениями; </w:t>
      </w:r>
    </w:p>
    <w:p w:rsidR="00A904E1" w:rsidRPr="00A904E1" w:rsidRDefault="005B75E6" w:rsidP="003931AD">
      <w:pPr>
        <w:pStyle w:val="afffff2"/>
        <w:numPr>
          <w:ilvl w:val="0"/>
          <w:numId w:val="226"/>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комментировать точку зрения собеседника, приводя аргументы за и против; </w:t>
      </w:r>
    </w:p>
    <w:p w:rsidR="005B75E6" w:rsidRPr="00A904E1" w:rsidRDefault="005B75E6" w:rsidP="003931AD">
      <w:pPr>
        <w:pStyle w:val="afffff2"/>
        <w:numPr>
          <w:ilvl w:val="0"/>
          <w:numId w:val="226"/>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Аудирование</w:t>
      </w:r>
    </w:p>
    <w:p w:rsidR="005B75E6" w:rsidRPr="00A904E1" w:rsidRDefault="005B75E6" w:rsidP="003931AD">
      <w:pPr>
        <w:pStyle w:val="afffff2"/>
        <w:numPr>
          <w:ilvl w:val="0"/>
          <w:numId w:val="228"/>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Полно и точно воспринимать информацию в распространенных коммуникативных ситуациях;</w:t>
      </w:r>
    </w:p>
    <w:p w:rsidR="00A904E1" w:rsidRPr="00A904E1" w:rsidRDefault="005B75E6" w:rsidP="003931AD">
      <w:pPr>
        <w:pStyle w:val="afffff2"/>
        <w:numPr>
          <w:ilvl w:val="0"/>
          <w:numId w:val="228"/>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обобщать прослушанную информацию и выявлять факты в соответствии с поставленной задачей/вопросом; </w:t>
      </w:r>
    </w:p>
    <w:p w:rsidR="005B75E6" w:rsidRPr="00A904E1" w:rsidRDefault="005B75E6" w:rsidP="003931AD">
      <w:pPr>
        <w:pStyle w:val="afffff2"/>
        <w:numPr>
          <w:ilvl w:val="0"/>
          <w:numId w:val="228"/>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Чтение</w:t>
      </w:r>
    </w:p>
    <w:p w:rsidR="00A904E1" w:rsidRPr="00A904E1" w:rsidRDefault="005B75E6" w:rsidP="003931AD">
      <w:pPr>
        <w:pStyle w:val="afffff2"/>
        <w:numPr>
          <w:ilvl w:val="0"/>
          <w:numId w:val="227"/>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Читать и понимать несложные аутентичные тексты различных стилей и жанров и отвечать на ряд уточняющих вопросов; </w:t>
      </w:r>
    </w:p>
    <w:p w:rsidR="005B75E6" w:rsidRPr="00A904E1" w:rsidRDefault="005B75E6" w:rsidP="003931AD">
      <w:pPr>
        <w:pStyle w:val="afffff2"/>
        <w:numPr>
          <w:ilvl w:val="0"/>
          <w:numId w:val="227"/>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изучающее чтение в целях полного понимания информации;</w:t>
      </w:r>
    </w:p>
    <w:p w:rsidR="00A904E1" w:rsidRPr="00BB40B2" w:rsidRDefault="005B75E6" w:rsidP="00BB40B2">
      <w:pPr>
        <w:pStyle w:val="afffff2"/>
        <w:numPr>
          <w:ilvl w:val="0"/>
          <w:numId w:val="227"/>
        </w:numPr>
        <w:suppressAutoHyphens/>
        <w:spacing w:after="0" w:line="240" w:lineRule="auto"/>
        <w:jc w:val="both"/>
        <w:rPr>
          <w:rFonts w:ascii="Times New Roman" w:hAnsi="Times New Roman"/>
          <w:sz w:val="24"/>
          <w:szCs w:val="24"/>
        </w:rPr>
      </w:pPr>
      <w:r w:rsidRPr="00A904E1">
        <w:rPr>
          <w:rFonts w:ascii="Times New Roman" w:hAnsi="Times New Roman"/>
          <w:sz w:val="24"/>
          <w:szCs w:val="24"/>
        </w:rPr>
        <w:t>отбирать значимую информацию в тексте / ряде текстов.</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Письмо</w:t>
      </w:r>
    </w:p>
    <w:p w:rsidR="00A904E1" w:rsidRPr="00A904E1" w:rsidRDefault="005B75E6" w:rsidP="003931AD">
      <w:pPr>
        <w:pStyle w:val="afffff2"/>
        <w:numPr>
          <w:ilvl w:val="0"/>
          <w:numId w:val="229"/>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Писать краткий отзыв на фильм, книгу или пьесу; </w:t>
      </w:r>
    </w:p>
    <w:p w:rsidR="00A904E1" w:rsidRPr="00A904E1" w:rsidRDefault="005B75E6" w:rsidP="003931AD">
      <w:pPr>
        <w:pStyle w:val="afffff2"/>
        <w:numPr>
          <w:ilvl w:val="0"/>
          <w:numId w:val="229"/>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описывать явления, события, излагать факты, выражая свои суждения и чувства; </w:t>
      </w:r>
    </w:p>
    <w:p w:rsidR="00A904E1" w:rsidRPr="00A904E1" w:rsidRDefault="005B75E6" w:rsidP="003931AD">
      <w:pPr>
        <w:pStyle w:val="afffff2"/>
        <w:numPr>
          <w:ilvl w:val="0"/>
          <w:numId w:val="229"/>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расспрашивать о новостях и излагать их в электронном письме личного характера;  </w:t>
      </w:r>
    </w:p>
    <w:p w:rsidR="00A904E1" w:rsidRPr="00A904E1" w:rsidRDefault="005B75E6" w:rsidP="003931AD">
      <w:pPr>
        <w:pStyle w:val="afffff2"/>
        <w:numPr>
          <w:ilvl w:val="0"/>
          <w:numId w:val="229"/>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делать выписки из иноязычного текста; </w:t>
      </w:r>
    </w:p>
    <w:p w:rsidR="00A904E1" w:rsidRPr="00A904E1" w:rsidRDefault="005B75E6" w:rsidP="003931AD">
      <w:pPr>
        <w:pStyle w:val="afffff2"/>
        <w:numPr>
          <w:ilvl w:val="0"/>
          <w:numId w:val="229"/>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выражать письменно свое мнение по поводу фактической информации в рамках изученной тематики; </w:t>
      </w:r>
    </w:p>
    <w:p w:rsidR="005B75E6" w:rsidRDefault="005B75E6" w:rsidP="003931AD">
      <w:pPr>
        <w:pStyle w:val="afffff2"/>
        <w:numPr>
          <w:ilvl w:val="0"/>
          <w:numId w:val="229"/>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строить письменное высказывание на основе нескольких прочитанных и/или прослушанных текстов, передавая их содержание и делая выводы.</w:t>
      </w:r>
    </w:p>
    <w:p w:rsidR="00A849FE" w:rsidRDefault="00A849FE" w:rsidP="00A849FE">
      <w:pPr>
        <w:suppressAutoHyphens/>
        <w:spacing w:after="0" w:line="240" w:lineRule="auto"/>
        <w:jc w:val="both"/>
        <w:rPr>
          <w:rFonts w:ascii="Times New Roman" w:hAnsi="Times New Roman"/>
          <w:sz w:val="24"/>
          <w:szCs w:val="24"/>
          <w:u w:color="000000"/>
          <w:bdr w:val="nil"/>
          <w:lang w:eastAsia="ru-RU"/>
        </w:rPr>
      </w:pPr>
    </w:p>
    <w:p w:rsidR="00A849FE" w:rsidRPr="00A849FE" w:rsidRDefault="00A849FE" w:rsidP="00A849FE">
      <w:pPr>
        <w:suppressAutoHyphens/>
        <w:spacing w:after="0" w:line="240" w:lineRule="auto"/>
        <w:jc w:val="both"/>
        <w:rPr>
          <w:rFonts w:ascii="Times New Roman" w:hAnsi="Times New Roman"/>
          <w:sz w:val="24"/>
          <w:szCs w:val="24"/>
          <w:u w:color="000000"/>
          <w:bdr w:val="nil"/>
          <w:lang w:eastAsia="ru-RU"/>
        </w:rPr>
      </w:pP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lastRenderedPageBreak/>
        <w:t>Языковые навыки</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Фонетическая сторона речи</w:t>
      </w:r>
    </w:p>
    <w:p w:rsidR="005B75E6" w:rsidRPr="005B75E6" w:rsidRDefault="005B75E6" w:rsidP="005B75E6">
      <w:pPr>
        <w:suppressAutoHyphens/>
        <w:spacing w:after="0" w:line="240" w:lineRule="auto"/>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Произносить звуки английского языка четко, не допуская ярко выраженного акцента; четко и естественно произносить слова английского языка, в том числе применительно к новому языковому материалу.</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Орфография и пунктуация</w:t>
      </w:r>
    </w:p>
    <w:p w:rsidR="005B75E6" w:rsidRPr="005B75E6" w:rsidRDefault="005B75E6" w:rsidP="005B75E6">
      <w:pPr>
        <w:suppressAutoHyphens/>
        <w:spacing w:after="0" w:line="240" w:lineRule="auto"/>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Соблюдать правила орфографии и пунктуации, не допуская ошибок, затрудняющих понимание.</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Лексическая сторона речи</w:t>
      </w:r>
    </w:p>
    <w:p w:rsidR="00A904E1" w:rsidRPr="00A904E1" w:rsidRDefault="005B75E6" w:rsidP="003931AD">
      <w:pPr>
        <w:pStyle w:val="afffff2"/>
        <w:numPr>
          <w:ilvl w:val="0"/>
          <w:numId w:val="230"/>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Использовать фразовые глаголы по широкому спектру тем, уместно употребляя их в соответствии со стилем речи; </w:t>
      </w:r>
    </w:p>
    <w:p w:rsidR="005B75E6" w:rsidRPr="00A904E1" w:rsidRDefault="005B75E6" w:rsidP="003931AD">
      <w:pPr>
        <w:pStyle w:val="afffff2"/>
        <w:numPr>
          <w:ilvl w:val="0"/>
          <w:numId w:val="230"/>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узнавать и использовать в речи устойчивые выражения и фразы (collocations);</w:t>
      </w:r>
    </w:p>
    <w:p w:rsidR="005B75E6" w:rsidRPr="00A904E1" w:rsidRDefault="005B75E6" w:rsidP="003931AD">
      <w:pPr>
        <w:pStyle w:val="afffff2"/>
        <w:numPr>
          <w:ilvl w:val="0"/>
          <w:numId w:val="230"/>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распознавать и употреблять в речи различные фразы-клише для участия в диалогах/полилогах в различных коммуникативных ситуациях; использовать в пересказе различные глаголы для передачи косвенной речи (</w:t>
      </w:r>
      <w:r w:rsidRPr="00A904E1">
        <w:rPr>
          <w:rFonts w:ascii="Times New Roman" w:hAnsi="Times New Roman"/>
          <w:sz w:val="24"/>
          <w:szCs w:val="24"/>
          <w:u w:color="000000"/>
          <w:bdr w:val="nil"/>
          <w:lang w:val="en-US" w:eastAsia="ru-RU"/>
        </w:rPr>
        <w:t>reporting</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verbs</w:t>
      </w:r>
      <w:r w:rsidRPr="00A904E1">
        <w:rPr>
          <w:rFonts w:ascii="Times New Roman" w:hAnsi="Times New Roman"/>
          <w:sz w:val="24"/>
          <w:szCs w:val="24"/>
          <w:u w:color="000000"/>
          <w:bdr w:val="nil"/>
          <w:lang w:eastAsia="ru-RU"/>
        </w:rPr>
        <w:t xml:space="preserve"> — </w:t>
      </w:r>
      <w:r w:rsidRPr="00A904E1">
        <w:rPr>
          <w:rFonts w:ascii="Times New Roman" w:hAnsi="Times New Roman"/>
          <w:sz w:val="24"/>
          <w:szCs w:val="24"/>
          <w:u w:color="000000"/>
          <w:bdr w:val="nil"/>
          <w:lang w:val="en-US" w:eastAsia="ru-RU"/>
        </w:rPr>
        <w:t>he</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was</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asked</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to</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he</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ordered</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them</w:t>
      </w:r>
      <w:r w:rsidRPr="00A904E1">
        <w:rPr>
          <w:rFonts w:ascii="Times New Roman" w:hAnsi="Times New Roman"/>
          <w:sz w:val="24"/>
          <w:szCs w:val="24"/>
          <w:u w:color="000000"/>
          <w:bdr w:val="nil"/>
          <w:lang w:eastAsia="ru-RU"/>
        </w:rPr>
        <w:t xml:space="preserve"> </w:t>
      </w:r>
      <w:r w:rsidRPr="00A904E1">
        <w:rPr>
          <w:rFonts w:ascii="Times New Roman" w:hAnsi="Times New Roman"/>
          <w:sz w:val="24"/>
          <w:szCs w:val="24"/>
          <w:u w:color="000000"/>
          <w:bdr w:val="nil"/>
          <w:lang w:val="en-US" w:eastAsia="ru-RU"/>
        </w:rPr>
        <w:t>to</w:t>
      </w:r>
      <w:r w:rsidRPr="00A904E1">
        <w:rPr>
          <w:rFonts w:ascii="Times New Roman" w:hAnsi="Times New Roman"/>
          <w:sz w:val="24"/>
          <w:szCs w:val="24"/>
          <w:u w:color="000000"/>
          <w:bdr w:val="nil"/>
          <w:lang w:eastAsia="ru-RU"/>
        </w:rPr>
        <w:t>…).</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b/>
          <w:sz w:val="24"/>
          <w:szCs w:val="24"/>
        </w:rPr>
        <w:t>Грамматическая сторона речи</w:t>
      </w:r>
    </w:p>
    <w:p w:rsidR="005B75E6" w:rsidRPr="00A904E1" w:rsidRDefault="005B75E6" w:rsidP="003931AD">
      <w:pPr>
        <w:pStyle w:val="afffff2"/>
        <w:numPr>
          <w:ilvl w:val="0"/>
          <w:numId w:val="231"/>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Употреблять в речи артикли для передачи нюансов;</w:t>
      </w:r>
    </w:p>
    <w:p w:rsidR="005B75E6" w:rsidRPr="00A904E1" w:rsidRDefault="005B75E6" w:rsidP="003931AD">
      <w:pPr>
        <w:pStyle w:val="afffff2"/>
        <w:numPr>
          <w:ilvl w:val="0"/>
          <w:numId w:val="231"/>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в речи широкий спектр прилагательных и глаголов с управлением;</w:t>
      </w:r>
    </w:p>
    <w:p w:rsidR="005B75E6" w:rsidRPr="00A904E1" w:rsidRDefault="005B75E6" w:rsidP="003931AD">
      <w:pPr>
        <w:pStyle w:val="afffff2"/>
        <w:numPr>
          <w:ilvl w:val="0"/>
          <w:numId w:val="231"/>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употреблять в речи все формы страдательного залога;</w:t>
      </w:r>
    </w:p>
    <w:p w:rsidR="005B75E6" w:rsidRPr="00A904E1" w:rsidRDefault="005B75E6" w:rsidP="003931AD">
      <w:pPr>
        <w:pStyle w:val="afffff2"/>
        <w:numPr>
          <w:ilvl w:val="0"/>
          <w:numId w:val="231"/>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употреблять в речи сложное дополнение (Complex object);</w:t>
      </w:r>
    </w:p>
    <w:p w:rsidR="005B75E6" w:rsidRPr="00A904E1" w:rsidRDefault="005B75E6" w:rsidP="003931AD">
      <w:pPr>
        <w:pStyle w:val="afffff2"/>
        <w:numPr>
          <w:ilvl w:val="0"/>
          <w:numId w:val="231"/>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широкий спектр союзов для выражения противопоставления и различия в сложных предложениях;</w:t>
      </w:r>
    </w:p>
    <w:p w:rsidR="005B75E6" w:rsidRPr="00A904E1" w:rsidRDefault="005B75E6" w:rsidP="003931AD">
      <w:pPr>
        <w:pStyle w:val="afffff2"/>
        <w:numPr>
          <w:ilvl w:val="0"/>
          <w:numId w:val="231"/>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в речи местоимения «one» и «ones»;</w:t>
      </w:r>
    </w:p>
    <w:p w:rsidR="005B75E6" w:rsidRPr="00A904E1" w:rsidRDefault="005B75E6" w:rsidP="003931AD">
      <w:pPr>
        <w:pStyle w:val="afffff2"/>
        <w:numPr>
          <w:ilvl w:val="0"/>
          <w:numId w:val="231"/>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в речи фразовые глаголы с дополнением, выраженным личным местоимением;</w:t>
      </w:r>
    </w:p>
    <w:p w:rsidR="005B75E6" w:rsidRPr="00A904E1" w:rsidRDefault="005B75E6" w:rsidP="003931AD">
      <w:pPr>
        <w:pStyle w:val="afffff2"/>
        <w:numPr>
          <w:ilvl w:val="0"/>
          <w:numId w:val="231"/>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употреблять в речи модальные глаголы для выражения догадки и предположения (might, could, may);</w:t>
      </w:r>
    </w:p>
    <w:p w:rsidR="005B75E6" w:rsidRPr="00A904E1" w:rsidRDefault="005B75E6" w:rsidP="003931AD">
      <w:pPr>
        <w:pStyle w:val="afffff2"/>
        <w:numPr>
          <w:ilvl w:val="0"/>
          <w:numId w:val="231"/>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употреблять в речи инверсионные конструкции;</w:t>
      </w:r>
    </w:p>
    <w:p w:rsidR="005B75E6" w:rsidRPr="00A904E1" w:rsidRDefault="005B75E6" w:rsidP="003931AD">
      <w:pPr>
        <w:pStyle w:val="afffff2"/>
        <w:numPr>
          <w:ilvl w:val="0"/>
          <w:numId w:val="231"/>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употреблять в речи условные предложения смешанного типа (Mixed Conditionals);</w:t>
      </w:r>
    </w:p>
    <w:p w:rsidR="005B75E6" w:rsidRPr="00A904E1" w:rsidRDefault="005B75E6" w:rsidP="003931AD">
      <w:pPr>
        <w:pStyle w:val="afffff2"/>
        <w:numPr>
          <w:ilvl w:val="0"/>
          <w:numId w:val="231"/>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употреблять в речи эллиптические структуры;</w:t>
      </w:r>
    </w:p>
    <w:p w:rsidR="005B75E6" w:rsidRPr="00A904E1" w:rsidRDefault="005B75E6" w:rsidP="003931AD">
      <w:pPr>
        <w:pStyle w:val="afffff2"/>
        <w:numPr>
          <w:ilvl w:val="0"/>
          <w:numId w:val="231"/>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степени сравнения прилагательных с наречиями, усиливающими их значение (intesifiers, modifiers);</w:t>
      </w:r>
    </w:p>
    <w:p w:rsidR="005B75E6" w:rsidRPr="00A904E1" w:rsidRDefault="005B75E6" w:rsidP="003931AD">
      <w:pPr>
        <w:pStyle w:val="afffff2"/>
        <w:numPr>
          <w:ilvl w:val="0"/>
          <w:numId w:val="231"/>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употреблять в речи формы действительного залога времен Future Perfect и Future Continuous;</w:t>
      </w:r>
    </w:p>
    <w:p w:rsidR="005B75E6" w:rsidRPr="00A904E1" w:rsidRDefault="005B75E6" w:rsidP="003931AD">
      <w:pPr>
        <w:pStyle w:val="afffff2"/>
        <w:numPr>
          <w:ilvl w:val="0"/>
          <w:numId w:val="231"/>
        </w:numPr>
        <w:suppressAutoHyphens/>
        <w:spacing w:after="0" w:line="240" w:lineRule="auto"/>
        <w:jc w:val="both"/>
        <w:rPr>
          <w:rFonts w:ascii="Times New Roman" w:hAnsi="Times New Roman"/>
          <w:sz w:val="24"/>
          <w:szCs w:val="24"/>
          <w:u w:color="000000"/>
          <w:bdr w:val="nil"/>
          <w:lang w:val="en-US" w:eastAsia="ru-RU"/>
        </w:rPr>
      </w:pPr>
      <w:r w:rsidRPr="00A904E1">
        <w:rPr>
          <w:rFonts w:ascii="Times New Roman" w:hAnsi="Times New Roman"/>
          <w:sz w:val="24"/>
          <w:szCs w:val="24"/>
          <w:u w:color="000000"/>
          <w:bdr w:val="nil"/>
          <w:lang w:eastAsia="ru-RU"/>
        </w:rPr>
        <w:t>употреблять</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в</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речи</w:t>
      </w:r>
      <w:r w:rsidRPr="00A904E1">
        <w:rPr>
          <w:rFonts w:ascii="Times New Roman" w:hAnsi="Times New Roman"/>
          <w:sz w:val="24"/>
          <w:szCs w:val="24"/>
          <w:u w:color="000000"/>
          <w:bdr w:val="nil"/>
          <w:lang w:val="en-US" w:eastAsia="ru-RU"/>
        </w:rPr>
        <w:t xml:space="preserve"> </w:t>
      </w:r>
      <w:r w:rsidRPr="00A904E1">
        <w:rPr>
          <w:rFonts w:ascii="Times New Roman" w:hAnsi="Times New Roman"/>
          <w:sz w:val="24"/>
          <w:szCs w:val="24"/>
          <w:u w:color="000000"/>
          <w:bdr w:val="nil"/>
          <w:lang w:eastAsia="ru-RU"/>
        </w:rPr>
        <w:t>времена</w:t>
      </w:r>
      <w:r w:rsidRPr="00A904E1">
        <w:rPr>
          <w:rFonts w:ascii="Times New Roman" w:hAnsi="Times New Roman"/>
          <w:sz w:val="24"/>
          <w:szCs w:val="24"/>
          <w:u w:color="000000"/>
          <w:bdr w:val="nil"/>
          <w:lang w:val="en-US" w:eastAsia="ru-RU"/>
        </w:rPr>
        <w:t xml:space="preserve"> Past Perfect </w:t>
      </w:r>
      <w:r w:rsidRPr="00A904E1">
        <w:rPr>
          <w:rFonts w:ascii="Times New Roman" w:hAnsi="Times New Roman"/>
          <w:sz w:val="24"/>
          <w:szCs w:val="24"/>
          <w:u w:color="000000"/>
          <w:bdr w:val="nil"/>
          <w:lang w:eastAsia="ru-RU"/>
        </w:rPr>
        <w:t>и</w:t>
      </w:r>
      <w:r w:rsidRPr="00A904E1">
        <w:rPr>
          <w:rFonts w:ascii="Times New Roman" w:hAnsi="Times New Roman"/>
          <w:sz w:val="24"/>
          <w:szCs w:val="24"/>
          <w:u w:color="000000"/>
          <w:bdr w:val="nil"/>
          <w:lang w:val="en-US" w:eastAsia="ru-RU"/>
        </w:rPr>
        <w:t xml:space="preserve"> Past Perfect Continuous;</w:t>
      </w:r>
    </w:p>
    <w:p w:rsidR="005B75E6" w:rsidRPr="00A904E1" w:rsidRDefault="005B75E6" w:rsidP="003931AD">
      <w:pPr>
        <w:pStyle w:val="afffff2"/>
        <w:numPr>
          <w:ilvl w:val="0"/>
          <w:numId w:val="231"/>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в речи причастные и деепричастные обороты (participle clause);</w:t>
      </w:r>
    </w:p>
    <w:p w:rsidR="005B75E6" w:rsidRPr="00A904E1" w:rsidRDefault="005B75E6" w:rsidP="003931AD">
      <w:pPr>
        <w:pStyle w:val="afffff2"/>
        <w:numPr>
          <w:ilvl w:val="0"/>
          <w:numId w:val="231"/>
        </w:numPr>
        <w:suppressAutoHyphens/>
        <w:spacing w:after="0" w:line="240" w:lineRule="auto"/>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в речи модальные глаголы для выражения возможности или вероятности в прошедшем времени (could + have done; might + have done).</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hAnsi="Times New Roman"/>
          <w:sz w:val="24"/>
          <w:szCs w:val="24"/>
        </w:rPr>
        <w:t xml:space="preserve"> </w:t>
      </w:r>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Выпускник на углубленном уровне получит возможность научиться:</w:t>
      </w:r>
    </w:p>
    <w:p w:rsidR="005B75E6" w:rsidRPr="005B75E6" w:rsidRDefault="005B75E6" w:rsidP="005B75E6">
      <w:pPr>
        <w:suppressAutoHyphens/>
        <w:spacing w:after="0" w:line="240" w:lineRule="auto"/>
        <w:jc w:val="both"/>
        <w:rPr>
          <w:rFonts w:ascii="Times New Roman" w:hAnsi="Times New Roman"/>
          <w:b/>
          <w:sz w:val="24"/>
          <w:szCs w:val="24"/>
        </w:rPr>
      </w:pP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Коммуникативные умения</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Говорение, диалогическая речь</w:t>
      </w:r>
    </w:p>
    <w:p w:rsidR="00A904E1" w:rsidRPr="005B75E6" w:rsidRDefault="005B75E6" w:rsidP="005B75E6">
      <w:pPr>
        <w:suppressAutoHyphens/>
        <w:spacing w:after="0" w:line="240" w:lineRule="auto"/>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Бегло говорить на разнообразные темы, четко обозначая взаимосвязь идей; без подготовки вести диалог/полилог в рамках ситуаций официального и неофициального общения; аргументированно отвечать на ряд доводов собеседника.</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Говорение, монологическая речь</w:t>
      </w:r>
    </w:p>
    <w:p w:rsidR="005B75E6" w:rsidRPr="005B75E6" w:rsidRDefault="005B75E6" w:rsidP="005B75E6">
      <w:pPr>
        <w:suppressAutoHyphens/>
        <w:spacing w:after="0" w:line="240" w:lineRule="auto"/>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Высказываться по широкому кругу вопросов, углубляясь в подтемы и заканчивая соответствующим выводом; пояснять свою точку зрения по актуальному вопросу, указывая на плюсы и минусы различных позиций; делать ясный, логично выстроенный доклад, выделяя важные элементы.</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Аудирование</w:t>
      </w:r>
    </w:p>
    <w:p w:rsidR="005B75E6" w:rsidRDefault="005B75E6" w:rsidP="005B75E6">
      <w:pPr>
        <w:suppressAutoHyphens/>
        <w:spacing w:after="0" w:line="240" w:lineRule="auto"/>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Следить за ходом длинного доклада или сложной системы доказательств; понимать разговорную речь в пределах литературной нормы, в том числе вне изученной тематики.</w:t>
      </w:r>
    </w:p>
    <w:p w:rsidR="00A849FE" w:rsidRDefault="00A849FE" w:rsidP="005B75E6">
      <w:pPr>
        <w:suppressAutoHyphens/>
        <w:spacing w:after="0" w:line="240" w:lineRule="auto"/>
        <w:jc w:val="both"/>
        <w:rPr>
          <w:rFonts w:ascii="Times New Roman" w:hAnsi="Times New Roman"/>
          <w:i/>
          <w:sz w:val="24"/>
          <w:szCs w:val="24"/>
          <w:u w:color="000000"/>
          <w:bdr w:val="nil"/>
          <w:lang w:eastAsia="ru-RU"/>
        </w:rPr>
      </w:pPr>
    </w:p>
    <w:p w:rsidR="00A849FE" w:rsidRPr="005B75E6" w:rsidRDefault="00A849FE" w:rsidP="005B75E6">
      <w:pPr>
        <w:suppressAutoHyphens/>
        <w:spacing w:after="0" w:line="240" w:lineRule="auto"/>
        <w:jc w:val="both"/>
        <w:rPr>
          <w:rFonts w:ascii="Times New Roman" w:hAnsi="Times New Roman"/>
          <w:i/>
          <w:sz w:val="24"/>
          <w:szCs w:val="24"/>
          <w:u w:color="000000"/>
          <w:bdr w:val="nil"/>
          <w:lang w:eastAsia="ru-RU"/>
        </w:rPr>
      </w:pP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lastRenderedPageBreak/>
        <w:t>Чтение</w:t>
      </w:r>
    </w:p>
    <w:p w:rsidR="005B75E6" w:rsidRPr="005B75E6" w:rsidRDefault="005B75E6" w:rsidP="005B75E6">
      <w:pPr>
        <w:suppressAutoHyphens/>
        <w:spacing w:after="0" w:line="240" w:lineRule="auto"/>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Детально понимать сложные тексты, включающие средства художественной выразительности; определять временную и причинно-следственную взаимосвязь событий;</w:t>
      </w:r>
    </w:p>
    <w:p w:rsidR="005B75E6" w:rsidRPr="005B75E6" w:rsidRDefault="005B75E6" w:rsidP="005B75E6">
      <w:pPr>
        <w:suppressAutoHyphens/>
        <w:spacing w:after="0" w:line="240" w:lineRule="auto"/>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прогнозировать развитие/результат излагаемых фактов/событий; определять замысел автора.</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Письмо</w:t>
      </w:r>
    </w:p>
    <w:p w:rsidR="005B75E6" w:rsidRPr="005B75E6" w:rsidRDefault="005B75E6" w:rsidP="005B75E6">
      <w:pPr>
        <w:suppressAutoHyphens/>
        <w:spacing w:after="0" w:line="240" w:lineRule="auto"/>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 xml:space="preserve">Описывать явления, события; излагать факты в письме делового характера;   составлять письменные материалы, необходимые для презентации проектной и/или </w:t>
      </w:r>
      <w:r w:rsidR="009F2479">
        <w:rPr>
          <w:rFonts w:ascii="Times New Roman" w:hAnsi="Times New Roman"/>
          <w:i/>
          <w:sz w:val="24"/>
          <w:szCs w:val="24"/>
          <w:u w:color="000000"/>
          <w:bdr w:val="nil"/>
          <w:lang w:eastAsia="ru-RU"/>
        </w:rPr>
        <w:t>исследовательской деятельности.</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Языковые навыки</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Фонетическая сторона речи</w:t>
      </w:r>
    </w:p>
    <w:p w:rsidR="005B75E6" w:rsidRPr="005B75E6" w:rsidRDefault="005B75E6" w:rsidP="005B75E6">
      <w:pPr>
        <w:suppressAutoHyphens/>
        <w:spacing w:after="0" w:line="240" w:lineRule="auto"/>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Передавать смысловые нюансы высказывания с помощью соответствующей интонации и логического ударения.</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i/>
          <w:sz w:val="24"/>
          <w:szCs w:val="24"/>
        </w:rPr>
        <w:t xml:space="preserve"> </w:t>
      </w:r>
      <w:r w:rsidRPr="005B75E6">
        <w:rPr>
          <w:rFonts w:ascii="Times New Roman" w:hAnsi="Times New Roman"/>
          <w:b/>
          <w:i/>
          <w:sz w:val="24"/>
          <w:szCs w:val="24"/>
        </w:rPr>
        <w:t>Орфография и пунктуация</w:t>
      </w:r>
    </w:p>
    <w:p w:rsidR="005B75E6" w:rsidRPr="005B75E6" w:rsidRDefault="005B75E6" w:rsidP="005B75E6">
      <w:pPr>
        <w:suppressAutoHyphens/>
        <w:spacing w:after="0" w:line="240" w:lineRule="auto"/>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Создавать сложные связные тексты, соблюдая правила орфографии и пунктуации, не допуская ошибок, затрудняющих понимание.</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Лексическая сторона речи</w:t>
      </w:r>
    </w:p>
    <w:p w:rsidR="005B75E6" w:rsidRPr="005B75E6" w:rsidRDefault="005B75E6" w:rsidP="005B75E6">
      <w:pPr>
        <w:suppressAutoHyphens/>
        <w:spacing w:after="0" w:line="240" w:lineRule="auto"/>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Узнавать и употреблять в речи широкий спектр названий и имен собственных в рамках интересующей тематики; использовать термины из области грамматики, лексикологии, синтаксиса; узнавать и употреблять в письменном и звучащем тексте специальную терминологию по интересующей тематике.</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hAnsi="Times New Roman"/>
          <w:b/>
          <w:i/>
          <w:sz w:val="24"/>
          <w:szCs w:val="24"/>
        </w:rPr>
        <w:t>Грамматическая сторона речи</w:t>
      </w:r>
    </w:p>
    <w:p w:rsidR="005B75E6" w:rsidRPr="00A904E1" w:rsidRDefault="005B75E6" w:rsidP="003931AD">
      <w:pPr>
        <w:pStyle w:val="afffff2"/>
        <w:numPr>
          <w:ilvl w:val="0"/>
          <w:numId w:val="232"/>
        </w:num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Использовать в речи союзы despite / in spite of для обозначения контраста, а также наречие nevertheless;</w:t>
      </w:r>
    </w:p>
    <w:p w:rsidR="005B75E6" w:rsidRPr="00A904E1" w:rsidRDefault="005B75E6" w:rsidP="003931AD">
      <w:pPr>
        <w:pStyle w:val="afffff2"/>
        <w:numPr>
          <w:ilvl w:val="0"/>
          <w:numId w:val="232"/>
        </w:num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распознавать в речи и использовать предложения с as if/as though;</w:t>
      </w:r>
    </w:p>
    <w:p w:rsidR="005B75E6" w:rsidRPr="00A904E1" w:rsidRDefault="005B75E6" w:rsidP="003931AD">
      <w:pPr>
        <w:pStyle w:val="afffff2"/>
        <w:numPr>
          <w:ilvl w:val="0"/>
          <w:numId w:val="232"/>
        </w:num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распознавать в речи и использовать структуры для выражения сожаления (It’s time you did it/ I’d rather you talked to her/ You’d better…);</w:t>
      </w:r>
    </w:p>
    <w:p w:rsidR="005B75E6" w:rsidRPr="00A904E1" w:rsidRDefault="005B75E6" w:rsidP="003931AD">
      <w:pPr>
        <w:pStyle w:val="afffff2"/>
        <w:numPr>
          <w:ilvl w:val="0"/>
          <w:numId w:val="232"/>
        </w:num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использовать в речи широкий спектр глагольных структур с герундием и инфинитивом;</w:t>
      </w:r>
    </w:p>
    <w:p w:rsidR="005B75E6" w:rsidRPr="00A904E1" w:rsidRDefault="005B75E6" w:rsidP="003931AD">
      <w:pPr>
        <w:pStyle w:val="afffff2"/>
        <w:numPr>
          <w:ilvl w:val="0"/>
          <w:numId w:val="232"/>
        </w:numPr>
        <w:suppressAutoHyphens/>
        <w:spacing w:after="0" w:line="240" w:lineRule="auto"/>
        <w:jc w:val="both"/>
        <w:rPr>
          <w:rFonts w:ascii="Times New Roman" w:hAnsi="Times New Roman"/>
          <w:i/>
          <w:sz w:val="24"/>
          <w:szCs w:val="24"/>
          <w:u w:color="000000"/>
          <w:bdr w:val="nil"/>
          <w:lang w:val="en-US" w:eastAsia="ru-RU"/>
        </w:rPr>
      </w:pPr>
      <w:r w:rsidRPr="00A904E1">
        <w:rPr>
          <w:rFonts w:ascii="Times New Roman" w:hAnsi="Times New Roman"/>
          <w:i/>
          <w:sz w:val="24"/>
          <w:szCs w:val="24"/>
          <w:u w:color="000000"/>
          <w:bdr w:val="nil"/>
          <w:lang w:eastAsia="ru-RU"/>
        </w:rPr>
        <w:t>использовать в речи инверсию с отрицательными наречиями (</w:t>
      </w:r>
      <w:r w:rsidRPr="00A904E1">
        <w:rPr>
          <w:rFonts w:ascii="Times New Roman" w:hAnsi="Times New Roman"/>
          <w:i/>
          <w:sz w:val="24"/>
          <w:szCs w:val="24"/>
          <w:u w:color="000000"/>
          <w:bdr w:val="nil"/>
          <w:lang w:val="en-US" w:eastAsia="ru-RU"/>
        </w:rPr>
        <w:t>Never</w:t>
      </w:r>
      <w:r w:rsidRPr="00A904E1">
        <w:rPr>
          <w:rFonts w:ascii="Times New Roman" w:hAnsi="Times New Roman"/>
          <w:i/>
          <w:sz w:val="24"/>
          <w:szCs w:val="24"/>
          <w:u w:color="000000"/>
          <w:bdr w:val="nil"/>
          <w:lang w:eastAsia="ru-RU"/>
        </w:rPr>
        <w:t xml:space="preserve"> </w:t>
      </w:r>
      <w:r w:rsidRPr="00A904E1">
        <w:rPr>
          <w:rFonts w:ascii="Times New Roman" w:hAnsi="Times New Roman"/>
          <w:i/>
          <w:sz w:val="24"/>
          <w:szCs w:val="24"/>
          <w:u w:color="000000"/>
          <w:bdr w:val="nil"/>
          <w:lang w:val="en-US" w:eastAsia="ru-RU"/>
        </w:rPr>
        <w:t>have</w:t>
      </w:r>
      <w:r w:rsidRPr="00A904E1">
        <w:rPr>
          <w:rFonts w:ascii="Times New Roman" w:hAnsi="Times New Roman"/>
          <w:i/>
          <w:sz w:val="24"/>
          <w:szCs w:val="24"/>
          <w:u w:color="000000"/>
          <w:bdr w:val="nil"/>
          <w:lang w:eastAsia="ru-RU"/>
        </w:rPr>
        <w:t xml:space="preserve"> </w:t>
      </w:r>
      <w:r w:rsidRPr="00A904E1">
        <w:rPr>
          <w:rFonts w:ascii="Times New Roman" w:hAnsi="Times New Roman"/>
          <w:i/>
          <w:sz w:val="24"/>
          <w:szCs w:val="24"/>
          <w:u w:color="000000"/>
          <w:bdr w:val="nil"/>
          <w:lang w:val="en-US" w:eastAsia="ru-RU"/>
        </w:rPr>
        <w:t>I</w:t>
      </w:r>
      <w:r w:rsidRPr="00A904E1">
        <w:rPr>
          <w:rFonts w:ascii="Times New Roman" w:hAnsi="Times New Roman"/>
          <w:i/>
          <w:sz w:val="24"/>
          <w:szCs w:val="24"/>
          <w:u w:color="000000"/>
          <w:bdr w:val="nil"/>
          <w:lang w:eastAsia="ru-RU"/>
        </w:rPr>
        <w:t xml:space="preserve"> </w:t>
      </w:r>
      <w:r w:rsidRPr="00A904E1">
        <w:rPr>
          <w:rFonts w:ascii="Times New Roman" w:hAnsi="Times New Roman"/>
          <w:i/>
          <w:sz w:val="24"/>
          <w:szCs w:val="24"/>
          <w:u w:color="000000"/>
          <w:bdr w:val="nil"/>
          <w:lang w:val="en-US" w:eastAsia="ru-RU"/>
        </w:rPr>
        <w:t>seen</w:t>
      </w:r>
      <w:r w:rsidRPr="00A904E1">
        <w:rPr>
          <w:rFonts w:ascii="Times New Roman" w:hAnsi="Times New Roman"/>
          <w:i/>
          <w:sz w:val="24"/>
          <w:szCs w:val="24"/>
          <w:u w:color="000000"/>
          <w:bdr w:val="nil"/>
          <w:lang w:eastAsia="ru-RU"/>
        </w:rPr>
        <w:t xml:space="preserve">…  </w:t>
      </w:r>
      <w:r w:rsidRPr="00A904E1">
        <w:rPr>
          <w:rFonts w:ascii="Times New Roman" w:hAnsi="Times New Roman"/>
          <w:i/>
          <w:sz w:val="24"/>
          <w:szCs w:val="24"/>
          <w:u w:color="000000"/>
          <w:bdr w:val="nil"/>
          <w:lang w:val="en-US" w:eastAsia="ru-RU"/>
        </w:rPr>
        <w:t>/Barely did I hear what he was saying…);</w:t>
      </w:r>
    </w:p>
    <w:p w:rsidR="005B75E6" w:rsidRPr="00A904E1" w:rsidRDefault="005B75E6" w:rsidP="003931AD">
      <w:pPr>
        <w:pStyle w:val="afffff2"/>
        <w:numPr>
          <w:ilvl w:val="0"/>
          <w:numId w:val="232"/>
        </w:numPr>
        <w:suppressAutoHyphens/>
        <w:spacing w:after="0" w:line="240" w:lineRule="auto"/>
        <w:jc w:val="both"/>
        <w:rPr>
          <w:rFonts w:ascii="Times New Roman" w:hAnsi="Times New Roman"/>
          <w:i/>
          <w:sz w:val="24"/>
          <w:szCs w:val="24"/>
          <w:u w:color="000000"/>
          <w:bdr w:val="nil"/>
          <w:lang w:val="en-US" w:eastAsia="ru-RU"/>
        </w:rPr>
      </w:pPr>
      <w:r w:rsidRPr="00A904E1">
        <w:rPr>
          <w:rFonts w:ascii="Times New Roman" w:hAnsi="Times New Roman"/>
          <w:i/>
          <w:sz w:val="24"/>
          <w:szCs w:val="24"/>
          <w:u w:color="000000"/>
          <w:bdr w:val="nil"/>
          <w:lang w:eastAsia="ru-RU"/>
        </w:rPr>
        <w:t>употреблять</w:t>
      </w:r>
      <w:r w:rsidRPr="00A904E1">
        <w:rPr>
          <w:rFonts w:ascii="Times New Roman" w:hAnsi="Times New Roman"/>
          <w:i/>
          <w:sz w:val="24"/>
          <w:szCs w:val="24"/>
          <w:u w:color="000000"/>
          <w:bdr w:val="nil"/>
          <w:lang w:val="en-US" w:eastAsia="ru-RU"/>
        </w:rPr>
        <w:t xml:space="preserve"> </w:t>
      </w:r>
      <w:r w:rsidRPr="00A904E1">
        <w:rPr>
          <w:rFonts w:ascii="Times New Roman" w:hAnsi="Times New Roman"/>
          <w:i/>
          <w:sz w:val="24"/>
          <w:szCs w:val="24"/>
          <w:u w:color="000000"/>
          <w:bdr w:val="nil"/>
          <w:lang w:eastAsia="ru-RU"/>
        </w:rPr>
        <w:t>в</w:t>
      </w:r>
      <w:r w:rsidRPr="00A904E1">
        <w:rPr>
          <w:rFonts w:ascii="Times New Roman" w:hAnsi="Times New Roman"/>
          <w:i/>
          <w:sz w:val="24"/>
          <w:szCs w:val="24"/>
          <w:u w:color="000000"/>
          <w:bdr w:val="nil"/>
          <w:lang w:val="en-US" w:eastAsia="ru-RU"/>
        </w:rPr>
        <w:t xml:space="preserve"> </w:t>
      </w:r>
      <w:r w:rsidRPr="00A904E1">
        <w:rPr>
          <w:rFonts w:ascii="Times New Roman" w:hAnsi="Times New Roman"/>
          <w:i/>
          <w:sz w:val="24"/>
          <w:szCs w:val="24"/>
          <w:u w:color="000000"/>
          <w:bdr w:val="nil"/>
          <w:lang w:eastAsia="ru-RU"/>
        </w:rPr>
        <w:t>речи</w:t>
      </w:r>
      <w:r w:rsidRPr="00A904E1">
        <w:rPr>
          <w:rFonts w:ascii="Times New Roman" w:hAnsi="Times New Roman"/>
          <w:i/>
          <w:sz w:val="24"/>
          <w:szCs w:val="24"/>
          <w:u w:color="000000"/>
          <w:bdr w:val="nil"/>
          <w:lang w:val="en-US" w:eastAsia="ru-RU"/>
        </w:rPr>
        <w:t xml:space="preserve"> </w:t>
      </w:r>
      <w:r w:rsidRPr="00A904E1">
        <w:rPr>
          <w:rFonts w:ascii="Times New Roman" w:hAnsi="Times New Roman"/>
          <w:i/>
          <w:sz w:val="24"/>
          <w:szCs w:val="24"/>
          <w:u w:color="000000"/>
          <w:bdr w:val="nil"/>
          <w:lang w:eastAsia="ru-RU"/>
        </w:rPr>
        <w:t>страдательный</w:t>
      </w:r>
      <w:r w:rsidRPr="00A904E1">
        <w:rPr>
          <w:rFonts w:ascii="Times New Roman" w:hAnsi="Times New Roman"/>
          <w:i/>
          <w:sz w:val="24"/>
          <w:szCs w:val="24"/>
          <w:u w:color="000000"/>
          <w:bdr w:val="nil"/>
          <w:lang w:val="en-US" w:eastAsia="ru-RU"/>
        </w:rPr>
        <w:t xml:space="preserve"> </w:t>
      </w:r>
      <w:r w:rsidRPr="00A904E1">
        <w:rPr>
          <w:rFonts w:ascii="Times New Roman" w:hAnsi="Times New Roman"/>
          <w:i/>
          <w:sz w:val="24"/>
          <w:szCs w:val="24"/>
          <w:u w:color="000000"/>
          <w:bdr w:val="nil"/>
          <w:lang w:eastAsia="ru-RU"/>
        </w:rPr>
        <w:t>залог</w:t>
      </w:r>
      <w:r w:rsidRPr="00A904E1">
        <w:rPr>
          <w:rFonts w:ascii="Times New Roman" w:hAnsi="Times New Roman"/>
          <w:i/>
          <w:sz w:val="24"/>
          <w:szCs w:val="24"/>
          <w:u w:color="000000"/>
          <w:bdr w:val="nil"/>
          <w:lang w:val="en-US" w:eastAsia="ru-RU"/>
        </w:rPr>
        <w:t xml:space="preserve"> в Past Continuous и Past Perfect, Present Continuous, Past Simple, Present Perfect.</w:t>
      </w:r>
    </w:p>
    <w:p w:rsidR="00A904E1" w:rsidRPr="00441B77" w:rsidRDefault="00A904E1" w:rsidP="005B75E6">
      <w:pPr>
        <w:keepNext/>
        <w:keepLines/>
        <w:suppressAutoHyphens/>
        <w:spacing w:after="0" w:line="240" w:lineRule="auto"/>
        <w:jc w:val="both"/>
        <w:outlineLvl w:val="3"/>
        <w:rPr>
          <w:rFonts w:ascii="Times New Roman" w:eastAsia="Times New Roman" w:hAnsi="Times New Roman"/>
          <w:b/>
          <w:iCs/>
          <w:sz w:val="24"/>
          <w:szCs w:val="24"/>
          <w:lang w:val="en-US"/>
        </w:rPr>
      </w:pPr>
      <w:bookmarkStart w:id="10" w:name="_Toc434850660"/>
      <w:bookmarkStart w:id="11" w:name="_Toc435412679"/>
      <w:bookmarkStart w:id="12" w:name="_Toc453968151"/>
    </w:p>
    <w:p w:rsidR="005B75E6" w:rsidRPr="005B75E6" w:rsidRDefault="005B75E6" w:rsidP="00A849FE">
      <w:pPr>
        <w:keepNext/>
        <w:keepLines/>
        <w:suppressAutoHyphens/>
        <w:spacing w:after="0" w:line="240" w:lineRule="auto"/>
        <w:jc w:val="center"/>
        <w:outlineLvl w:val="3"/>
        <w:rPr>
          <w:rFonts w:ascii="Times New Roman" w:eastAsia="Times New Roman" w:hAnsi="Times New Roman"/>
          <w:b/>
          <w:iCs/>
          <w:sz w:val="24"/>
          <w:szCs w:val="24"/>
        </w:rPr>
      </w:pPr>
      <w:r w:rsidRPr="005B75E6">
        <w:rPr>
          <w:rFonts w:ascii="Times New Roman" w:eastAsia="Times New Roman" w:hAnsi="Times New Roman"/>
          <w:b/>
          <w:iCs/>
          <w:sz w:val="24"/>
          <w:szCs w:val="24"/>
        </w:rPr>
        <w:t>История</w:t>
      </w:r>
      <w:bookmarkEnd w:id="10"/>
      <w:bookmarkEnd w:id="11"/>
      <w:bookmarkEnd w:id="12"/>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 результате изучения учебного предмета «История» на уровне среднего общего образования:</w:t>
      </w:r>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Выпускник на базовом уровне научится:</w:t>
      </w:r>
    </w:p>
    <w:p w:rsidR="005B75E6" w:rsidRPr="005B75E6" w:rsidRDefault="005B75E6" w:rsidP="003931AD">
      <w:pPr>
        <w:numPr>
          <w:ilvl w:val="0"/>
          <w:numId w:val="13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shd w:val="clear" w:color="auto" w:fill="FFFFFF"/>
          <w:lang w:eastAsia="ru-RU"/>
        </w:rPr>
        <w:t>рассматривать историю России как неотъемлемую часть мирового исторического процесса;</w:t>
      </w:r>
      <w:r w:rsidRPr="005B75E6">
        <w:rPr>
          <w:rFonts w:ascii="Times New Roman" w:hAnsi="Times New Roman"/>
          <w:sz w:val="24"/>
          <w:szCs w:val="24"/>
          <w:u w:color="000000"/>
          <w:bdr w:val="nil"/>
          <w:lang w:eastAsia="ru-RU"/>
        </w:rPr>
        <w:t> </w:t>
      </w:r>
    </w:p>
    <w:p w:rsidR="005B75E6" w:rsidRPr="005B75E6" w:rsidRDefault="005B75E6" w:rsidP="003931AD">
      <w:pPr>
        <w:numPr>
          <w:ilvl w:val="0"/>
          <w:numId w:val="13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знать основные даты и временные периоды всеобщей и отечественной истории из раздела дидактических единиц;</w:t>
      </w:r>
    </w:p>
    <w:p w:rsidR="005B75E6" w:rsidRPr="005B75E6" w:rsidRDefault="005B75E6" w:rsidP="003931AD">
      <w:pPr>
        <w:numPr>
          <w:ilvl w:val="0"/>
          <w:numId w:val="13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последовательность и длительность исторических событий, явлений, процессов;</w:t>
      </w:r>
    </w:p>
    <w:p w:rsidR="005B75E6" w:rsidRPr="005B75E6" w:rsidRDefault="005B75E6" w:rsidP="003931AD">
      <w:pPr>
        <w:numPr>
          <w:ilvl w:val="0"/>
          <w:numId w:val="13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место, обстоятельства, участников, результаты важнейших исторических событий;</w:t>
      </w:r>
    </w:p>
    <w:p w:rsidR="005B75E6" w:rsidRPr="005B75E6" w:rsidRDefault="005B75E6" w:rsidP="003931AD">
      <w:pPr>
        <w:numPr>
          <w:ilvl w:val="0"/>
          <w:numId w:val="139"/>
        </w:numPr>
        <w:suppressAutoHyphens/>
        <w:spacing w:after="0" w:line="240" w:lineRule="auto"/>
        <w:contextualSpacing/>
        <w:jc w:val="both"/>
        <w:rPr>
          <w:rFonts w:ascii="Times New Roman" w:hAnsi="Times New Roman"/>
          <w:sz w:val="24"/>
          <w:szCs w:val="24"/>
          <w:u w:color="000000"/>
          <w:bdr w:val="nil"/>
          <w:shd w:val="clear" w:color="auto" w:fill="FFFFFF"/>
          <w:lang w:eastAsia="ru-RU"/>
        </w:rPr>
      </w:pPr>
      <w:r w:rsidRPr="005B75E6">
        <w:rPr>
          <w:rFonts w:ascii="Times New Roman" w:hAnsi="Times New Roman"/>
          <w:sz w:val="24"/>
          <w:szCs w:val="24"/>
          <w:u w:color="000000"/>
          <w:bdr w:val="nil"/>
          <w:shd w:val="clear" w:color="auto" w:fill="FFFFFF"/>
          <w:lang w:eastAsia="ru-RU"/>
        </w:rPr>
        <w:t xml:space="preserve">представлять культурное наследие России и других стран; </w:t>
      </w:r>
    </w:p>
    <w:p w:rsidR="005B75E6" w:rsidRPr="005B75E6" w:rsidRDefault="005B75E6" w:rsidP="003931AD">
      <w:pPr>
        <w:numPr>
          <w:ilvl w:val="0"/>
          <w:numId w:val="139"/>
        </w:numPr>
        <w:suppressAutoHyphens/>
        <w:spacing w:after="0" w:line="240" w:lineRule="auto"/>
        <w:contextualSpacing/>
        <w:jc w:val="both"/>
        <w:rPr>
          <w:rFonts w:ascii="Times New Roman" w:hAnsi="Times New Roman"/>
          <w:sz w:val="24"/>
          <w:szCs w:val="24"/>
          <w:u w:color="000000"/>
          <w:bdr w:val="nil"/>
          <w:shd w:val="clear" w:color="auto" w:fill="FFFFFF"/>
          <w:lang w:eastAsia="ru-RU"/>
        </w:rPr>
      </w:pPr>
      <w:r w:rsidRPr="005B75E6">
        <w:rPr>
          <w:rFonts w:ascii="Times New Roman" w:hAnsi="Times New Roman"/>
          <w:sz w:val="24"/>
          <w:szCs w:val="24"/>
          <w:u w:color="000000"/>
          <w:bdr w:val="nil"/>
          <w:shd w:val="clear" w:color="auto" w:fill="FFFFFF"/>
          <w:lang w:eastAsia="ru-RU"/>
        </w:rPr>
        <w:t xml:space="preserve">работать с историческими документами; </w:t>
      </w:r>
    </w:p>
    <w:p w:rsidR="005B75E6" w:rsidRPr="005B75E6" w:rsidRDefault="005B75E6" w:rsidP="003931AD">
      <w:pPr>
        <w:numPr>
          <w:ilvl w:val="0"/>
          <w:numId w:val="13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shd w:val="clear" w:color="auto" w:fill="FFFFFF"/>
          <w:lang w:eastAsia="ru-RU"/>
        </w:rPr>
        <w:t>сравнивать различные исторические документы, давать им общую характеристику;</w:t>
      </w:r>
      <w:r w:rsidRPr="005B75E6">
        <w:rPr>
          <w:rFonts w:ascii="Times New Roman" w:hAnsi="Times New Roman"/>
          <w:sz w:val="24"/>
          <w:szCs w:val="24"/>
          <w:u w:color="000000"/>
          <w:bdr w:val="nil"/>
          <w:lang w:eastAsia="ru-RU"/>
        </w:rPr>
        <w:t> </w:t>
      </w:r>
    </w:p>
    <w:p w:rsidR="005B75E6" w:rsidRPr="005B75E6" w:rsidRDefault="005B75E6" w:rsidP="003931AD">
      <w:pPr>
        <w:numPr>
          <w:ilvl w:val="0"/>
          <w:numId w:val="13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shd w:val="clear" w:color="auto" w:fill="FFFFFF"/>
          <w:lang w:eastAsia="ru-RU"/>
        </w:rPr>
        <w:t>критически анализировать информацию из различных источников;</w:t>
      </w:r>
      <w:r w:rsidRPr="005B75E6">
        <w:rPr>
          <w:rFonts w:ascii="Times New Roman" w:hAnsi="Times New Roman"/>
          <w:sz w:val="24"/>
          <w:szCs w:val="24"/>
          <w:u w:color="000000"/>
          <w:bdr w:val="nil"/>
          <w:lang w:eastAsia="ru-RU"/>
        </w:rPr>
        <w:t> </w:t>
      </w:r>
    </w:p>
    <w:p w:rsidR="005B75E6" w:rsidRPr="005B75E6" w:rsidRDefault="005B75E6" w:rsidP="003931AD">
      <w:pPr>
        <w:numPr>
          <w:ilvl w:val="0"/>
          <w:numId w:val="13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shd w:val="clear" w:color="auto" w:fill="FFFFFF"/>
          <w:lang w:eastAsia="ru-RU"/>
        </w:rPr>
        <w:t>соотносить иллюстративный материал с историческими событиями, явлениями, процессами, персоналиями;</w:t>
      </w:r>
    </w:p>
    <w:p w:rsidR="005B75E6" w:rsidRPr="005B75E6" w:rsidRDefault="005B75E6" w:rsidP="003931AD">
      <w:pPr>
        <w:numPr>
          <w:ilvl w:val="0"/>
          <w:numId w:val="13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использовать статистическую (информационную) таблицу, график, диаграмму как источники информации;</w:t>
      </w:r>
    </w:p>
    <w:p w:rsidR="005B75E6" w:rsidRPr="005B75E6" w:rsidRDefault="005B75E6" w:rsidP="003931AD">
      <w:pPr>
        <w:numPr>
          <w:ilvl w:val="0"/>
          <w:numId w:val="139"/>
        </w:numPr>
        <w:suppressAutoHyphens/>
        <w:spacing w:after="0" w:line="240" w:lineRule="auto"/>
        <w:contextualSpacing/>
        <w:jc w:val="both"/>
        <w:rPr>
          <w:rFonts w:ascii="Times New Roman" w:hAnsi="Times New Roman"/>
          <w:sz w:val="24"/>
          <w:szCs w:val="24"/>
          <w:u w:color="000000"/>
          <w:bdr w:val="nil"/>
          <w:shd w:val="clear" w:color="auto" w:fill="FFFFFF"/>
          <w:lang w:eastAsia="ru-RU"/>
        </w:rPr>
      </w:pPr>
      <w:r w:rsidRPr="005B75E6">
        <w:rPr>
          <w:rFonts w:ascii="Times New Roman" w:hAnsi="Times New Roman"/>
          <w:sz w:val="24"/>
          <w:szCs w:val="24"/>
          <w:u w:color="000000"/>
          <w:bdr w:val="nil"/>
          <w:lang w:eastAsia="ru-RU"/>
        </w:rPr>
        <w:t>использовать аудиовизуальный ряд как источник информации;</w:t>
      </w:r>
      <w:r w:rsidRPr="005B75E6">
        <w:rPr>
          <w:rFonts w:ascii="Times New Roman" w:hAnsi="Times New Roman"/>
          <w:sz w:val="24"/>
          <w:szCs w:val="24"/>
          <w:u w:color="000000"/>
          <w:bdr w:val="nil"/>
          <w:shd w:val="clear" w:color="auto" w:fill="FFFFFF"/>
          <w:lang w:eastAsia="ru-RU"/>
        </w:rPr>
        <w:t xml:space="preserve"> </w:t>
      </w:r>
    </w:p>
    <w:p w:rsidR="005B75E6" w:rsidRPr="005B75E6" w:rsidRDefault="005B75E6" w:rsidP="003931AD">
      <w:pPr>
        <w:numPr>
          <w:ilvl w:val="0"/>
          <w:numId w:val="13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shd w:val="clear" w:color="auto" w:fill="FFFFFF"/>
          <w:lang w:eastAsia="ru-RU"/>
        </w:rPr>
        <w:t>составлять описание исторических объектов и памятников на основе текста, иллюстраций, макетов, интернет-ресурсов;</w:t>
      </w:r>
      <w:r w:rsidRPr="005B75E6">
        <w:rPr>
          <w:rFonts w:ascii="Times New Roman" w:hAnsi="Times New Roman"/>
          <w:sz w:val="24"/>
          <w:szCs w:val="24"/>
          <w:u w:color="000000"/>
          <w:bdr w:val="nil"/>
          <w:lang w:eastAsia="ru-RU"/>
        </w:rPr>
        <w:t> </w:t>
      </w:r>
    </w:p>
    <w:p w:rsidR="005B75E6" w:rsidRPr="005B75E6" w:rsidRDefault="005B75E6" w:rsidP="003931AD">
      <w:pPr>
        <w:numPr>
          <w:ilvl w:val="0"/>
          <w:numId w:val="13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shd w:val="clear" w:color="auto" w:fill="FFFFFF"/>
          <w:lang w:eastAsia="ru-RU"/>
        </w:rPr>
        <w:t>работать с хронологическими таблицами, картами и схемами;</w:t>
      </w:r>
      <w:r w:rsidRPr="005B75E6">
        <w:rPr>
          <w:rFonts w:ascii="Times New Roman" w:hAnsi="Times New Roman"/>
          <w:sz w:val="24"/>
          <w:szCs w:val="24"/>
          <w:u w:color="000000"/>
          <w:bdr w:val="nil"/>
          <w:lang w:eastAsia="ru-RU"/>
        </w:rPr>
        <w:t> </w:t>
      </w:r>
    </w:p>
    <w:p w:rsidR="005B75E6" w:rsidRPr="005B75E6" w:rsidRDefault="005B75E6" w:rsidP="003931AD">
      <w:pPr>
        <w:numPr>
          <w:ilvl w:val="0"/>
          <w:numId w:val="139"/>
        </w:numPr>
        <w:suppressAutoHyphens/>
        <w:spacing w:after="0" w:line="240" w:lineRule="auto"/>
        <w:contextualSpacing/>
        <w:jc w:val="both"/>
        <w:rPr>
          <w:rFonts w:ascii="Times New Roman" w:hAnsi="Times New Roman"/>
          <w:sz w:val="24"/>
          <w:szCs w:val="24"/>
          <w:u w:color="000000"/>
          <w:bdr w:val="nil"/>
          <w:shd w:val="clear" w:color="auto" w:fill="FFFFFF"/>
          <w:lang w:eastAsia="ru-RU"/>
        </w:rPr>
      </w:pPr>
      <w:r w:rsidRPr="005B75E6">
        <w:rPr>
          <w:rFonts w:ascii="Times New Roman" w:hAnsi="Times New Roman"/>
          <w:sz w:val="24"/>
          <w:szCs w:val="24"/>
          <w:u w:color="000000"/>
          <w:bdr w:val="nil"/>
          <w:shd w:val="clear" w:color="auto" w:fill="FFFFFF"/>
          <w:lang w:eastAsia="ru-RU"/>
        </w:rPr>
        <w:t xml:space="preserve">читать легенду исторической карты; </w:t>
      </w:r>
    </w:p>
    <w:p w:rsidR="005B75E6" w:rsidRPr="005B75E6" w:rsidRDefault="005B75E6" w:rsidP="003931AD">
      <w:pPr>
        <w:numPr>
          <w:ilvl w:val="0"/>
          <w:numId w:val="139"/>
        </w:numPr>
        <w:suppressAutoHyphens/>
        <w:spacing w:after="0" w:line="240" w:lineRule="auto"/>
        <w:contextualSpacing/>
        <w:jc w:val="both"/>
        <w:rPr>
          <w:rFonts w:ascii="Times New Roman" w:hAnsi="Times New Roman"/>
          <w:sz w:val="24"/>
          <w:szCs w:val="24"/>
          <w:u w:color="000000"/>
          <w:bdr w:val="nil"/>
          <w:shd w:val="clear" w:color="auto" w:fill="FFFFFF"/>
          <w:lang w:eastAsia="ru-RU"/>
        </w:rPr>
      </w:pPr>
      <w:r w:rsidRPr="005B75E6">
        <w:rPr>
          <w:rFonts w:ascii="Times New Roman" w:hAnsi="Times New Roman"/>
          <w:sz w:val="24"/>
          <w:szCs w:val="24"/>
          <w:u w:color="000000"/>
          <w:bdr w:val="nil"/>
          <w:shd w:val="clear" w:color="auto" w:fill="FFFFFF"/>
          <w:lang w:eastAsia="ru-RU"/>
        </w:rPr>
        <w:lastRenderedPageBreak/>
        <w:t xml:space="preserve">владеть основной современной терминологией исторической науки, предусмотренной программой; </w:t>
      </w:r>
    </w:p>
    <w:p w:rsidR="005B75E6" w:rsidRPr="005B75E6" w:rsidRDefault="005B75E6" w:rsidP="003931AD">
      <w:pPr>
        <w:numPr>
          <w:ilvl w:val="0"/>
          <w:numId w:val="139"/>
        </w:numPr>
        <w:suppressAutoHyphens/>
        <w:spacing w:after="0" w:line="240" w:lineRule="auto"/>
        <w:contextualSpacing/>
        <w:jc w:val="both"/>
        <w:rPr>
          <w:rFonts w:ascii="Times New Roman" w:hAnsi="Times New Roman"/>
          <w:sz w:val="24"/>
          <w:szCs w:val="24"/>
          <w:u w:color="000000"/>
          <w:bdr w:val="nil"/>
          <w:shd w:val="clear" w:color="auto" w:fill="FFFFFF"/>
          <w:lang w:eastAsia="ru-RU"/>
        </w:rPr>
      </w:pPr>
      <w:r w:rsidRPr="005B75E6">
        <w:rPr>
          <w:rFonts w:ascii="Times New Roman" w:hAnsi="Times New Roman"/>
          <w:sz w:val="24"/>
          <w:szCs w:val="24"/>
          <w:u w:color="000000"/>
          <w:bdr w:val="nil"/>
          <w:shd w:val="clear" w:color="auto" w:fill="FFFFFF"/>
          <w:lang w:eastAsia="ru-RU"/>
        </w:rPr>
        <w:t xml:space="preserve">демонстрировать умение вести диалог, участвовать в дискуссии по исторической тематике; </w:t>
      </w:r>
    </w:p>
    <w:p w:rsidR="005B75E6" w:rsidRPr="005B75E6" w:rsidRDefault="005B75E6" w:rsidP="003931AD">
      <w:pPr>
        <w:numPr>
          <w:ilvl w:val="0"/>
          <w:numId w:val="139"/>
        </w:numPr>
        <w:suppressAutoHyphens/>
        <w:spacing w:after="0" w:line="240" w:lineRule="auto"/>
        <w:contextualSpacing/>
        <w:jc w:val="both"/>
        <w:rPr>
          <w:rFonts w:ascii="Times New Roman" w:hAnsi="Times New Roman"/>
          <w:sz w:val="24"/>
          <w:szCs w:val="24"/>
          <w:u w:color="000000"/>
          <w:bdr w:val="nil"/>
          <w:shd w:val="clear" w:color="auto" w:fill="FFFFFF"/>
          <w:lang w:eastAsia="ru-RU"/>
        </w:rPr>
      </w:pPr>
      <w:r w:rsidRPr="005B75E6">
        <w:rPr>
          <w:rFonts w:ascii="Times New Roman" w:hAnsi="Times New Roman"/>
          <w:sz w:val="24"/>
          <w:szCs w:val="24"/>
          <w:u w:color="000000"/>
          <w:bdr w:val="nil"/>
          <w:shd w:val="clear" w:color="auto" w:fill="FFFFFF"/>
          <w:lang w:eastAsia="ru-RU"/>
        </w:rPr>
        <w:t>оценивать роль личности в отечественной истории ХХ века;</w:t>
      </w:r>
    </w:p>
    <w:p w:rsidR="005B75E6" w:rsidRPr="005B75E6" w:rsidRDefault="005B75E6" w:rsidP="003931AD">
      <w:pPr>
        <w:numPr>
          <w:ilvl w:val="0"/>
          <w:numId w:val="13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shd w:val="clear" w:color="auto" w:fill="FFFFFF"/>
          <w:lang w:eastAsia="ru-RU"/>
        </w:rPr>
        <w:t>ориентироваться в дискуссионных вопросах российской истории ХХ века и существующих в науке их современных версиях и трактовках.</w:t>
      </w:r>
    </w:p>
    <w:p w:rsidR="005B75E6" w:rsidRPr="005B75E6" w:rsidRDefault="005B75E6" w:rsidP="005B75E6">
      <w:pPr>
        <w:suppressAutoHyphens/>
        <w:spacing w:after="0" w:line="240" w:lineRule="auto"/>
        <w:jc w:val="both"/>
        <w:rPr>
          <w:rFonts w:ascii="Times New Roman" w:hAnsi="Times New Roman"/>
          <w:b/>
          <w:sz w:val="24"/>
          <w:szCs w:val="24"/>
        </w:rPr>
      </w:pPr>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Выпускник на базовом уровне получит возможность научиться:</w:t>
      </w:r>
    </w:p>
    <w:p w:rsidR="005B75E6" w:rsidRPr="005B75E6" w:rsidRDefault="005B75E6" w:rsidP="003931AD">
      <w:pPr>
        <w:numPr>
          <w:ilvl w:val="0"/>
          <w:numId w:val="140"/>
        </w:numPr>
        <w:suppressAutoHyphens/>
        <w:spacing w:after="0" w:line="240" w:lineRule="auto"/>
        <w:contextualSpacing/>
        <w:jc w:val="both"/>
        <w:rPr>
          <w:rFonts w:ascii="Times New Roman" w:eastAsia="Times New Roman" w:hAnsi="Times New Roman"/>
          <w:i/>
          <w:sz w:val="24"/>
          <w:szCs w:val="24"/>
          <w:u w:color="000000"/>
          <w:bdr w:val="nil"/>
          <w:lang w:eastAsia="ru-RU"/>
        </w:rPr>
      </w:pPr>
      <w:r w:rsidRPr="005B75E6">
        <w:rPr>
          <w:rFonts w:ascii="Times New Roman" w:hAnsi="Times New Roman"/>
          <w:i/>
          <w:sz w:val="24"/>
          <w:szCs w:val="24"/>
          <w:u w:color="000000"/>
          <w:bdr w:val="nil"/>
          <w:shd w:val="clear" w:color="auto" w:fill="FFFFFF"/>
          <w:lang w:eastAsia="ru-RU"/>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5B75E6" w:rsidRPr="005B75E6" w:rsidRDefault="005B75E6" w:rsidP="003931AD">
      <w:pPr>
        <w:numPr>
          <w:ilvl w:val="0"/>
          <w:numId w:val="140"/>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shd w:val="clear" w:color="auto" w:fill="FFFFFF"/>
          <w:lang w:eastAsia="ru-RU"/>
        </w:rPr>
        <w:t>устанавливать аналогии и оценивать вклад разных стран в сокровищницу мировой культуры;</w:t>
      </w:r>
      <w:r w:rsidRPr="005B75E6">
        <w:rPr>
          <w:rFonts w:ascii="Times New Roman" w:hAnsi="Times New Roman"/>
          <w:i/>
          <w:sz w:val="24"/>
          <w:szCs w:val="24"/>
          <w:u w:color="000000"/>
          <w:bdr w:val="nil"/>
          <w:lang w:eastAsia="ru-RU"/>
        </w:rPr>
        <w:t> </w:t>
      </w:r>
    </w:p>
    <w:p w:rsidR="005B75E6" w:rsidRPr="005B75E6" w:rsidRDefault="005B75E6" w:rsidP="003931AD">
      <w:pPr>
        <w:numPr>
          <w:ilvl w:val="0"/>
          <w:numId w:val="140"/>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shd w:val="clear" w:color="auto" w:fill="FFFFFF"/>
          <w:lang w:eastAsia="ru-RU"/>
        </w:rPr>
        <w:t>определять место и время создания исторических документов;</w:t>
      </w:r>
      <w:r w:rsidRPr="005B75E6">
        <w:rPr>
          <w:rFonts w:ascii="Times New Roman" w:hAnsi="Times New Roman"/>
          <w:i/>
          <w:sz w:val="24"/>
          <w:szCs w:val="24"/>
          <w:u w:color="000000"/>
          <w:bdr w:val="nil"/>
          <w:lang w:eastAsia="ru-RU"/>
        </w:rPr>
        <w:t> </w:t>
      </w:r>
    </w:p>
    <w:p w:rsidR="005B75E6" w:rsidRPr="005B75E6" w:rsidRDefault="005B75E6" w:rsidP="003931AD">
      <w:pPr>
        <w:numPr>
          <w:ilvl w:val="0"/>
          <w:numId w:val="140"/>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shd w:val="clear" w:color="auto" w:fill="FFFFFF"/>
          <w:lang w:eastAsia="ru-RU"/>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5B75E6">
        <w:rPr>
          <w:rFonts w:ascii="Times New Roman" w:hAnsi="Times New Roman"/>
          <w:i/>
          <w:sz w:val="24"/>
          <w:szCs w:val="24"/>
          <w:u w:color="000000"/>
          <w:bdr w:val="nil"/>
          <w:lang w:eastAsia="ru-RU"/>
        </w:rPr>
        <w:t> </w:t>
      </w:r>
    </w:p>
    <w:p w:rsidR="005B75E6" w:rsidRPr="005B75E6" w:rsidRDefault="005B75E6" w:rsidP="003931AD">
      <w:pPr>
        <w:numPr>
          <w:ilvl w:val="0"/>
          <w:numId w:val="140"/>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характеризовать современные версии и трактовки важнейших проблем отечественной и всемирной истории;</w:t>
      </w:r>
    </w:p>
    <w:p w:rsidR="005B75E6" w:rsidRPr="005B75E6" w:rsidRDefault="005B75E6" w:rsidP="003931AD">
      <w:pPr>
        <w:numPr>
          <w:ilvl w:val="0"/>
          <w:numId w:val="140"/>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shd w:val="clear" w:color="auto" w:fill="FFFFFF"/>
          <w:lang w:eastAsia="ru-RU"/>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5B75E6">
        <w:rPr>
          <w:rFonts w:ascii="Times New Roman" w:hAnsi="Times New Roman"/>
          <w:i/>
          <w:sz w:val="24"/>
          <w:szCs w:val="24"/>
          <w:u w:color="000000"/>
          <w:bdr w:val="nil"/>
          <w:lang w:eastAsia="ru-RU"/>
        </w:rPr>
        <w:t> </w:t>
      </w:r>
    </w:p>
    <w:p w:rsidR="005B75E6" w:rsidRPr="005B75E6" w:rsidRDefault="005B75E6" w:rsidP="003931AD">
      <w:pPr>
        <w:numPr>
          <w:ilvl w:val="0"/>
          <w:numId w:val="140"/>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shd w:val="clear" w:color="auto" w:fill="FFFFFF"/>
          <w:lang w:eastAsia="ru-RU"/>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5B75E6">
        <w:rPr>
          <w:rFonts w:ascii="Times New Roman" w:hAnsi="Times New Roman"/>
          <w:i/>
          <w:sz w:val="24"/>
          <w:szCs w:val="24"/>
          <w:u w:color="000000"/>
          <w:bdr w:val="nil"/>
          <w:lang w:eastAsia="ru-RU"/>
        </w:rPr>
        <w:t> </w:t>
      </w:r>
    </w:p>
    <w:p w:rsidR="005B75E6" w:rsidRPr="005B75E6" w:rsidRDefault="005B75E6" w:rsidP="003931AD">
      <w:pPr>
        <w:numPr>
          <w:ilvl w:val="0"/>
          <w:numId w:val="140"/>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представлять историческую информацию в виде таблиц, схем, графиков и др., заполнять контурную карту;</w:t>
      </w:r>
    </w:p>
    <w:p w:rsidR="005B75E6" w:rsidRPr="005B75E6" w:rsidRDefault="005B75E6" w:rsidP="003931AD">
      <w:pPr>
        <w:numPr>
          <w:ilvl w:val="0"/>
          <w:numId w:val="140"/>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shd w:val="clear" w:color="auto" w:fill="FFFFFF"/>
          <w:lang w:eastAsia="ru-RU"/>
        </w:rPr>
        <w:t>соотносить историческое время, исторические события, действия и поступки исторических личностей ХХ века;</w:t>
      </w:r>
      <w:r w:rsidRPr="005B75E6">
        <w:rPr>
          <w:rFonts w:ascii="Times New Roman" w:hAnsi="Times New Roman"/>
          <w:i/>
          <w:sz w:val="24"/>
          <w:szCs w:val="24"/>
          <w:u w:color="000000"/>
          <w:bdr w:val="nil"/>
          <w:lang w:eastAsia="ru-RU"/>
        </w:rPr>
        <w:t> </w:t>
      </w:r>
    </w:p>
    <w:p w:rsidR="005B75E6" w:rsidRPr="005B75E6" w:rsidRDefault="005B75E6" w:rsidP="003931AD">
      <w:pPr>
        <w:numPr>
          <w:ilvl w:val="0"/>
          <w:numId w:val="14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shd w:val="clear" w:color="auto" w:fill="FFFFFF"/>
          <w:lang w:eastAsia="ru-RU"/>
        </w:rPr>
        <w:t>анализировать и оценивать исторические события местного масштаба в контексте общероссийской и мировой истории ХХ века;</w:t>
      </w:r>
      <w:r w:rsidRPr="005B75E6">
        <w:rPr>
          <w:rFonts w:ascii="Times New Roman" w:hAnsi="Times New Roman"/>
          <w:i/>
          <w:sz w:val="24"/>
          <w:szCs w:val="24"/>
          <w:u w:color="000000"/>
          <w:bdr w:val="nil"/>
          <w:lang w:eastAsia="ru-RU"/>
        </w:rPr>
        <w:t> </w:t>
      </w:r>
    </w:p>
    <w:p w:rsidR="005B75E6" w:rsidRPr="005B75E6" w:rsidRDefault="005B75E6" w:rsidP="003931AD">
      <w:pPr>
        <w:numPr>
          <w:ilvl w:val="0"/>
          <w:numId w:val="14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shd w:val="clear" w:color="auto" w:fill="FFFFFF"/>
          <w:lang w:eastAsia="ru-RU"/>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5B75E6">
        <w:rPr>
          <w:rFonts w:ascii="Times New Roman" w:hAnsi="Times New Roman"/>
          <w:i/>
          <w:sz w:val="24"/>
          <w:szCs w:val="24"/>
          <w:u w:color="000000"/>
          <w:bdr w:val="nil"/>
          <w:lang w:eastAsia="ru-RU"/>
        </w:rPr>
        <w:t> </w:t>
      </w:r>
    </w:p>
    <w:p w:rsidR="005B75E6" w:rsidRPr="005B75E6" w:rsidRDefault="005B75E6" w:rsidP="003931AD">
      <w:pPr>
        <w:numPr>
          <w:ilvl w:val="0"/>
          <w:numId w:val="141"/>
        </w:numPr>
        <w:suppressAutoHyphens/>
        <w:spacing w:after="0" w:line="240" w:lineRule="auto"/>
        <w:contextualSpacing/>
        <w:jc w:val="both"/>
        <w:rPr>
          <w:rFonts w:ascii="Times New Roman" w:eastAsia="Times New Roman" w:hAnsi="Times New Roman"/>
          <w:i/>
          <w:sz w:val="24"/>
          <w:szCs w:val="24"/>
          <w:u w:color="000000"/>
          <w:bdr w:val="nil"/>
          <w:lang w:eastAsia="ru-RU"/>
        </w:rPr>
      </w:pPr>
      <w:r w:rsidRPr="005B75E6">
        <w:rPr>
          <w:rFonts w:ascii="Times New Roman" w:hAnsi="Times New Roman"/>
          <w:i/>
          <w:sz w:val="24"/>
          <w:szCs w:val="24"/>
          <w:u w:color="000000"/>
          <w:bdr w:val="nil"/>
          <w:shd w:val="clear" w:color="auto" w:fill="FFFFFF"/>
          <w:lang w:eastAsia="ru-RU"/>
        </w:rPr>
        <w:t>приводить аргументы и примеры в защиту своей точки зрения;</w:t>
      </w:r>
      <w:r w:rsidRPr="005B75E6">
        <w:rPr>
          <w:rFonts w:ascii="Times New Roman" w:hAnsi="Times New Roman"/>
          <w:i/>
          <w:sz w:val="24"/>
          <w:szCs w:val="24"/>
          <w:u w:color="000000"/>
          <w:bdr w:val="nil"/>
          <w:lang w:eastAsia="ru-RU"/>
        </w:rPr>
        <w:t> </w:t>
      </w:r>
    </w:p>
    <w:p w:rsidR="005B75E6" w:rsidRPr="005B75E6" w:rsidRDefault="005B75E6" w:rsidP="003931AD">
      <w:pPr>
        <w:numPr>
          <w:ilvl w:val="0"/>
          <w:numId w:val="14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применять полученные знания при анализе современной политики России;</w:t>
      </w:r>
    </w:p>
    <w:p w:rsidR="005B75E6" w:rsidRPr="005B75E6" w:rsidRDefault="005B75E6" w:rsidP="003931AD">
      <w:pPr>
        <w:numPr>
          <w:ilvl w:val="0"/>
          <w:numId w:val="14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владеть элементами проектной деятельности.</w:t>
      </w:r>
    </w:p>
    <w:p w:rsidR="005B75E6" w:rsidRPr="005B75E6" w:rsidRDefault="005B75E6" w:rsidP="005B75E6">
      <w:pPr>
        <w:suppressAutoHyphens/>
        <w:spacing w:after="0" w:line="240" w:lineRule="auto"/>
        <w:jc w:val="both"/>
        <w:rPr>
          <w:rFonts w:ascii="Times New Roman" w:hAnsi="Times New Roman"/>
          <w:sz w:val="24"/>
          <w:szCs w:val="24"/>
        </w:rPr>
      </w:pPr>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Выпускник на углубленном уровне научится:</w:t>
      </w:r>
    </w:p>
    <w:p w:rsidR="005B75E6" w:rsidRPr="005B75E6" w:rsidRDefault="005B75E6" w:rsidP="003931AD">
      <w:pPr>
        <w:numPr>
          <w:ilvl w:val="0"/>
          <w:numId w:val="14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5B75E6" w:rsidRPr="005B75E6" w:rsidRDefault="005B75E6" w:rsidP="003931AD">
      <w:pPr>
        <w:numPr>
          <w:ilvl w:val="0"/>
          <w:numId w:val="14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особенности исторического пути России, ее роль в мировом сообществе;</w:t>
      </w:r>
    </w:p>
    <w:p w:rsidR="005B75E6" w:rsidRPr="005B75E6" w:rsidRDefault="005B75E6" w:rsidP="003931AD">
      <w:pPr>
        <w:numPr>
          <w:ilvl w:val="0"/>
          <w:numId w:val="14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исторические предпосылки, условия, место и время создания исторических документов;</w:t>
      </w:r>
    </w:p>
    <w:p w:rsidR="005B75E6" w:rsidRPr="005B75E6" w:rsidRDefault="005B75E6" w:rsidP="003931AD">
      <w:pPr>
        <w:numPr>
          <w:ilvl w:val="0"/>
          <w:numId w:val="14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5B75E6" w:rsidRPr="005B75E6" w:rsidRDefault="005B75E6" w:rsidP="003931AD">
      <w:pPr>
        <w:numPr>
          <w:ilvl w:val="0"/>
          <w:numId w:val="14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причинно-следственные, пространственные, временные связи между важнейшими событиями (явлениями, процессами);</w:t>
      </w:r>
    </w:p>
    <w:p w:rsidR="005B75E6" w:rsidRPr="005B75E6" w:rsidRDefault="005B75E6" w:rsidP="003931AD">
      <w:pPr>
        <w:numPr>
          <w:ilvl w:val="0"/>
          <w:numId w:val="14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в исторической информации факты и мнения, исторические описания и исторические объяснения;</w:t>
      </w:r>
    </w:p>
    <w:p w:rsidR="005B75E6" w:rsidRPr="005B75E6" w:rsidRDefault="005B75E6" w:rsidP="003931AD">
      <w:pPr>
        <w:numPr>
          <w:ilvl w:val="0"/>
          <w:numId w:val="14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5B75E6" w:rsidRPr="005B75E6" w:rsidRDefault="005B75E6" w:rsidP="003931AD">
      <w:pPr>
        <w:numPr>
          <w:ilvl w:val="0"/>
          <w:numId w:val="14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презентовать историческую информацию в виде таблиц, схем, графиков;</w:t>
      </w:r>
    </w:p>
    <w:p w:rsidR="005B75E6" w:rsidRPr="005B75E6" w:rsidRDefault="005B75E6" w:rsidP="003931AD">
      <w:pPr>
        <w:numPr>
          <w:ilvl w:val="0"/>
          <w:numId w:val="14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lastRenderedPageBreak/>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5B75E6" w:rsidRPr="005B75E6" w:rsidRDefault="005B75E6" w:rsidP="003931AD">
      <w:pPr>
        <w:numPr>
          <w:ilvl w:val="0"/>
          <w:numId w:val="14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соотносить и оценивать исторические события локальной, региональной, общероссийской и мировой истории ХХ в.;</w:t>
      </w:r>
    </w:p>
    <w:p w:rsidR="005B75E6" w:rsidRPr="005B75E6" w:rsidRDefault="005B75E6" w:rsidP="003931AD">
      <w:pPr>
        <w:numPr>
          <w:ilvl w:val="0"/>
          <w:numId w:val="14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5B75E6" w:rsidRPr="005B75E6" w:rsidRDefault="005B75E6" w:rsidP="003931AD">
      <w:pPr>
        <w:numPr>
          <w:ilvl w:val="0"/>
          <w:numId w:val="14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5B75E6" w:rsidRPr="005B75E6" w:rsidRDefault="005B75E6" w:rsidP="003931AD">
      <w:pPr>
        <w:numPr>
          <w:ilvl w:val="0"/>
          <w:numId w:val="14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критически оценивать вклад конкретных личностей в развитие человечества;</w:t>
      </w:r>
    </w:p>
    <w:p w:rsidR="005B75E6" w:rsidRPr="005B75E6" w:rsidRDefault="005B75E6" w:rsidP="003931AD">
      <w:pPr>
        <w:numPr>
          <w:ilvl w:val="0"/>
          <w:numId w:val="14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изучать биографии политических деятелей, дипломатов, полководцев на основе комплексного использования энциклопедий, справочников;</w:t>
      </w:r>
    </w:p>
    <w:p w:rsidR="005B75E6" w:rsidRPr="005B75E6" w:rsidRDefault="005B75E6" w:rsidP="003931AD">
      <w:pPr>
        <w:numPr>
          <w:ilvl w:val="0"/>
          <w:numId w:val="14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 xml:space="preserve">объяснять, в чем состояли мотивы, цели и результаты деятельности исторических личностей и политических групп в истории; </w:t>
      </w:r>
    </w:p>
    <w:p w:rsidR="005B75E6" w:rsidRPr="005B75E6" w:rsidRDefault="005B75E6" w:rsidP="003931AD">
      <w:pPr>
        <w:numPr>
          <w:ilvl w:val="0"/>
          <w:numId w:val="14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5B75E6" w:rsidRPr="005B75E6" w:rsidRDefault="005B75E6" w:rsidP="003931AD">
      <w:pPr>
        <w:numPr>
          <w:ilvl w:val="0"/>
          <w:numId w:val="14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в чем состояли мотивы, цели и результаты деятельности исторических личностей и политических групп в истории;</w:t>
      </w:r>
    </w:p>
    <w:p w:rsidR="005B75E6" w:rsidRDefault="005B75E6" w:rsidP="003931AD">
      <w:pPr>
        <w:numPr>
          <w:ilvl w:val="0"/>
          <w:numId w:val="14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5B75E6" w:rsidRPr="00A904E1" w:rsidRDefault="005B75E6" w:rsidP="00A849FE">
      <w:pPr>
        <w:suppressAutoHyphens/>
        <w:spacing w:after="0" w:line="240" w:lineRule="auto"/>
        <w:contextualSpacing/>
        <w:jc w:val="both"/>
        <w:rPr>
          <w:rFonts w:ascii="Times New Roman" w:hAnsi="Times New Roman"/>
          <w:sz w:val="24"/>
          <w:szCs w:val="24"/>
          <w:u w:color="000000"/>
          <w:bdr w:val="nil"/>
          <w:lang w:eastAsia="ru-RU"/>
        </w:rPr>
      </w:pPr>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Выпускник на углубленном уровне получит возможность научиться:</w:t>
      </w:r>
    </w:p>
    <w:p w:rsidR="005B75E6" w:rsidRPr="005B75E6" w:rsidRDefault="005B75E6" w:rsidP="003931AD">
      <w:pPr>
        <w:numPr>
          <w:ilvl w:val="0"/>
          <w:numId w:val="14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5B75E6" w:rsidRPr="005B75E6" w:rsidRDefault="005B75E6" w:rsidP="003931AD">
      <w:pPr>
        <w:numPr>
          <w:ilvl w:val="0"/>
          <w:numId w:val="14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5B75E6" w:rsidRPr="005B75E6" w:rsidRDefault="005B75E6" w:rsidP="003931AD">
      <w:pPr>
        <w:numPr>
          <w:ilvl w:val="0"/>
          <w:numId w:val="14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 xml:space="preserve">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5B75E6" w:rsidRPr="005B75E6" w:rsidRDefault="005B75E6" w:rsidP="003931AD">
      <w:pPr>
        <w:numPr>
          <w:ilvl w:val="0"/>
          <w:numId w:val="14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5B75E6" w:rsidRPr="005B75E6" w:rsidRDefault="005B75E6" w:rsidP="003931AD">
      <w:pPr>
        <w:numPr>
          <w:ilvl w:val="0"/>
          <w:numId w:val="14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5B75E6" w:rsidRPr="005B75E6" w:rsidRDefault="005B75E6" w:rsidP="003931AD">
      <w:pPr>
        <w:numPr>
          <w:ilvl w:val="0"/>
          <w:numId w:val="14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5B75E6" w:rsidRPr="005B75E6" w:rsidRDefault="005B75E6" w:rsidP="003931AD">
      <w:pPr>
        <w:numPr>
          <w:ilvl w:val="0"/>
          <w:numId w:val="14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знать основные подходы (концепции) в изучении истории;</w:t>
      </w:r>
    </w:p>
    <w:p w:rsidR="005B75E6" w:rsidRPr="005B75E6" w:rsidRDefault="005B75E6" w:rsidP="003931AD">
      <w:pPr>
        <w:numPr>
          <w:ilvl w:val="0"/>
          <w:numId w:val="14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знакомиться с оценками «трудных» вопросов истории;</w:t>
      </w:r>
    </w:p>
    <w:p w:rsidR="005B75E6" w:rsidRPr="005B75E6" w:rsidRDefault="005B75E6" w:rsidP="003931AD">
      <w:pPr>
        <w:numPr>
          <w:ilvl w:val="0"/>
          <w:numId w:val="14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5B75E6" w:rsidRPr="005B75E6" w:rsidRDefault="005B75E6" w:rsidP="003931AD">
      <w:pPr>
        <w:numPr>
          <w:ilvl w:val="0"/>
          <w:numId w:val="14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p>
    <w:p w:rsidR="005B75E6" w:rsidRPr="005B75E6" w:rsidRDefault="005B75E6" w:rsidP="003931AD">
      <w:pPr>
        <w:numPr>
          <w:ilvl w:val="0"/>
          <w:numId w:val="14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корректно использовать терминологию исторической науки в ходе выступления, дискуссии и т.д.;</w:t>
      </w:r>
    </w:p>
    <w:p w:rsidR="005B75E6" w:rsidRDefault="005B75E6" w:rsidP="003931AD">
      <w:pPr>
        <w:numPr>
          <w:ilvl w:val="0"/>
          <w:numId w:val="14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представлять результаты историко-познавательной деятельности в свободной форме с ориентацией на заданные параметры деятельности.</w:t>
      </w:r>
    </w:p>
    <w:p w:rsidR="009F2479" w:rsidRDefault="009F2479" w:rsidP="009F2479">
      <w:pPr>
        <w:suppressAutoHyphens/>
        <w:spacing w:after="0" w:line="240" w:lineRule="auto"/>
        <w:ind w:left="720"/>
        <w:contextualSpacing/>
        <w:jc w:val="both"/>
        <w:rPr>
          <w:rFonts w:ascii="Times New Roman" w:hAnsi="Times New Roman"/>
          <w:i/>
          <w:sz w:val="24"/>
          <w:szCs w:val="24"/>
          <w:u w:color="000000"/>
          <w:bdr w:val="nil"/>
          <w:lang w:eastAsia="ru-RU"/>
        </w:rPr>
      </w:pPr>
    </w:p>
    <w:p w:rsidR="009F2479" w:rsidRPr="005B75E6" w:rsidRDefault="009F2479" w:rsidP="009F2479">
      <w:pPr>
        <w:suppressAutoHyphens/>
        <w:spacing w:after="0" w:line="240" w:lineRule="auto"/>
        <w:ind w:left="720"/>
        <w:contextualSpacing/>
        <w:jc w:val="both"/>
        <w:rPr>
          <w:rFonts w:ascii="Times New Roman" w:hAnsi="Times New Roman"/>
          <w:i/>
          <w:sz w:val="24"/>
          <w:szCs w:val="24"/>
          <w:u w:color="000000"/>
          <w:bdr w:val="nil"/>
          <w:lang w:eastAsia="ru-RU"/>
        </w:rPr>
      </w:pPr>
    </w:p>
    <w:p w:rsidR="005B75E6" w:rsidRPr="005B75E6" w:rsidRDefault="005B75E6" w:rsidP="005B75E6">
      <w:pPr>
        <w:suppressAutoHyphens/>
        <w:spacing w:after="0" w:line="240" w:lineRule="auto"/>
        <w:jc w:val="both"/>
        <w:rPr>
          <w:rFonts w:ascii="Times New Roman" w:hAnsi="Times New Roman"/>
          <w:sz w:val="24"/>
          <w:szCs w:val="24"/>
        </w:rPr>
      </w:pPr>
    </w:p>
    <w:p w:rsidR="005B75E6" w:rsidRPr="005B75E6" w:rsidRDefault="005B75E6" w:rsidP="00A849FE">
      <w:pPr>
        <w:keepNext/>
        <w:keepLines/>
        <w:suppressAutoHyphens/>
        <w:spacing w:after="0" w:line="240" w:lineRule="auto"/>
        <w:jc w:val="center"/>
        <w:outlineLvl w:val="3"/>
        <w:rPr>
          <w:rFonts w:ascii="Times New Roman" w:eastAsia="Times New Roman" w:hAnsi="Times New Roman"/>
          <w:b/>
          <w:iCs/>
          <w:sz w:val="24"/>
          <w:szCs w:val="24"/>
        </w:rPr>
      </w:pPr>
      <w:bookmarkStart w:id="13" w:name="_Toc434850663"/>
      <w:bookmarkStart w:id="14" w:name="_Toc435412680"/>
      <w:bookmarkStart w:id="15" w:name="_Toc453968152"/>
      <w:r w:rsidRPr="005B75E6">
        <w:rPr>
          <w:rFonts w:ascii="Times New Roman" w:eastAsia="Times New Roman" w:hAnsi="Times New Roman"/>
          <w:b/>
          <w:iCs/>
          <w:sz w:val="24"/>
          <w:szCs w:val="24"/>
        </w:rPr>
        <w:t>География</w:t>
      </w:r>
      <w:bookmarkEnd w:id="13"/>
      <w:bookmarkEnd w:id="14"/>
      <w:bookmarkEnd w:id="15"/>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 результате изучения учебного предмета «География» на уровне среднего общего образования:</w:t>
      </w:r>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Выпускник на базовом уровне научится:</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понимать значение географии как науки и объяснять ее роль в решении проблем человечества;</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сравнивать географические объекты между собой по заданным критериям;</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раскрывать причинно-следственные связи природно-хозяйственных явлений и процессов;</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выделять и объяснять существенные признаки географических объектов и явлений;</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и объяснять географические аспекты различных текущих событий и ситуаций;</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bookmarkStart w:id="16" w:name="h.2suumq8qn9ny" w:colFirst="0" w:colLast="0"/>
      <w:bookmarkEnd w:id="16"/>
      <w:r w:rsidRPr="005B75E6">
        <w:rPr>
          <w:rFonts w:ascii="Times New Roman" w:hAnsi="Times New Roman"/>
          <w:sz w:val="24"/>
          <w:szCs w:val="24"/>
          <w:u w:color="000000"/>
          <w:bdr w:val="nil"/>
          <w:lang w:eastAsia="ru-RU"/>
        </w:rPr>
        <w:t>описывать изменения геосистем в результате природных и антропогенных воздействий;</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bookmarkStart w:id="17" w:name="h.acvnlygo8lhv" w:colFirst="0" w:colLast="0"/>
      <w:bookmarkEnd w:id="17"/>
      <w:r w:rsidRPr="005B75E6">
        <w:rPr>
          <w:rFonts w:ascii="Times New Roman" w:hAnsi="Times New Roman"/>
          <w:sz w:val="24"/>
          <w:szCs w:val="24"/>
          <w:u w:color="000000"/>
          <w:bdr w:val="nil"/>
          <w:lang w:eastAsia="ru-RU"/>
        </w:rPr>
        <w:t>решать задачи по определению состояния окружающей среды, ее пригодности для жизни человека;</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оценивать демографическую ситуацию, процессы урбанизации, миграции в странах и регионах мира;</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состав, структуру и закономерности размещения населения мира, регионов, стран и их частей;</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географию рынка труда;</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рассчитывать численность населения с учетом естественного движения и миграции населения стран, регионов мира;</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факторы и объяснять закономерности размещения отраслей хозяйства отдельных стран и регионов мира;</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отраслевую структуру хозяйства отдельных стран и регионов мира;</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объясняющие географическое разделение труда;</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принадлежность стран к одному из уровней экономического развития, используя показатель внутреннего валового продукта;</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оценивать место отдельных стран и регионов в мировом хозяйстве;</w:t>
      </w:r>
    </w:p>
    <w:p w:rsidR="005B75E6" w:rsidRPr="005B75E6" w:rsidRDefault="005B75E6" w:rsidP="003931AD">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оценивать роль России в мировом хозяйстве, системе международных финансово-экономических и политических отношений;</w:t>
      </w:r>
    </w:p>
    <w:p w:rsidR="005B75E6" w:rsidRDefault="005B75E6" w:rsidP="005B75E6">
      <w:pPr>
        <w:numPr>
          <w:ilvl w:val="0"/>
          <w:numId w:val="14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влияние глобальных проблем человечества на жизнь населения и развитие мирового хозяйства.</w:t>
      </w:r>
    </w:p>
    <w:p w:rsidR="009F2479" w:rsidRPr="00BB40B2" w:rsidRDefault="009F2479" w:rsidP="009F2479">
      <w:pPr>
        <w:suppressAutoHyphens/>
        <w:spacing w:after="0" w:line="240" w:lineRule="auto"/>
        <w:ind w:left="720"/>
        <w:contextualSpacing/>
        <w:jc w:val="both"/>
        <w:rPr>
          <w:rFonts w:ascii="Times New Roman" w:hAnsi="Times New Roman"/>
          <w:sz w:val="24"/>
          <w:szCs w:val="24"/>
          <w:u w:color="000000"/>
          <w:bdr w:val="nil"/>
          <w:lang w:eastAsia="ru-RU"/>
        </w:rPr>
      </w:pPr>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Выпускник на базовом уровне получит возможность научиться:</w:t>
      </w:r>
    </w:p>
    <w:p w:rsidR="005B75E6" w:rsidRPr="005B75E6" w:rsidRDefault="005B75E6" w:rsidP="003931AD">
      <w:pPr>
        <w:numPr>
          <w:ilvl w:val="0"/>
          <w:numId w:val="14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характеризовать процессы, происходящие в географической среде; сравнивать процессы между собой, делать выводы на основе сравнения;</w:t>
      </w:r>
    </w:p>
    <w:p w:rsidR="005B75E6" w:rsidRPr="005B75E6" w:rsidRDefault="005B75E6" w:rsidP="003931AD">
      <w:pPr>
        <w:numPr>
          <w:ilvl w:val="0"/>
          <w:numId w:val="14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5B75E6" w:rsidRPr="005B75E6" w:rsidRDefault="005B75E6" w:rsidP="003931AD">
      <w:pPr>
        <w:numPr>
          <w:ilvl w:val="0"/>
          <w:numId w:val="14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составлять географические описания населения, хозяйства и экологической обстановки отдельных стран и регионов мира;</w:t>
      </w:r>
    </w:p>
    <w:p w:rsidR="005B75E6" w:rsidRPr="005B75E6" w:rsidRDefault="005B75E6" w:rsidP="003931AD">
      <w:pPr>
        <w:numPr>
          <w:ilvl w:val="0"/>
          <w:numId w:val="14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делать прогнозы развития географических систем и комплексов в результате изменения их компонентов;</w:t>
      </w:r>
    </w:p>
    <w:p w:rsidR="005B75E6" w:rsidRPr="005B75E6" w:rsidRDefault="005B75E6" w:rsidP="003931AD">
      <w:pPr>
        <w:numPr>
          <w:ilvl w:val="0"/>
          <w:numId w:val="14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выделять наиболее важные экологические, социально-экономические проблемы;</w:t>
      </w:r>
    </w:p>
    <w:p w:rsidR="005B75E6" w:rsidRPr="005B75E6" w:rsidRDefault="005B75E6" w:rsidP="003931AD">
      <w:pPr>
        <w:numPr>
          <w:ilvl w:val="0"/>
          <w:numId w:val="14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lastRenderedPageBreak/>
        <w:t>давать научное объяснение процессам, явлениям, закономерностям, протекающим в географической оболочке;</w:t>
      </w:r>
    </w:p>
    <w:p w:rsidR="005B75E6" w:rsidRPr="005B75E6" w:rsidRDefault="005B75E6" w:rsidP="003931AD">
      <w:pPr>
        <w:numPr>
          <w:ilvl w:val="0"/>
          <w:numId w:val="14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понимать и характеризовать причины возникновения процессов и явлений, влияющих на безопасность окружающей среды;</w:t>
      </w:r>
    </w:p>
    <w:p w:rsidR="005B75E6" w:rsidRPr="005B75E6" w:rsidRDefault="005B75E6" w:rsidP="003931AD">
      <w:pPr>
        <w:numPr>
          <w:ilvl w:val="0"/>
          <w:numId w:val="14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5B75E6" w:rsidRPr="005B75E6" w:rsidRDefault="005B75E6" w:rsidP="003931AD">
      <w:pPr>
        <w:numPr>
          <w:ilvl w:val="0"/>
          <w:numId w:val="14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раскрывать сущность интеграционных процессов в мировом сообществе;</w:t>
      </w:r>
    </w:p>
    <w:p w:rsidR="005B75E6" w:rsidRPr="005B75E6" w:rsidRDefault="005B75E6" w:rsidP="003931AD">
      <w:pPr>
        <w:numPr>
          <w:ilvl w:val="0"/>
          <w:numId w:val="14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прогнозировать и оценивать изменения политической карты мира под влиянием международных отношений;</w:t>
      </w:r>
    </w:p>
    <w:p w:rsidR="005B75E6" w:rsidRPr="005B75E6" w:rsidRDefault="005B75E6" w:rsidP="003931AD">
      <w:pPr>
        <w:numPr>
          <w:ilvl w:val="0"/>
          <w:numId w:val="14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оценивать социально-экономические последствия изменения современной политической карты мира;</w:t>
      </w:r>
    </w:p>
    <w:p w:rsidR="005B75E6" w:rsidRPr="005B75E6" w:rsidRDefault="005B75E6" w:rsidP="003931AD">
      <w:pPr>
        <w:numPr>
          <w:ilvl w:val="0"/>
          <w:numId w:val="14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оценивать геополитические риски, вызванные социально-экономическими и геоэкологическими процессами, происходящими в мире;</w:t>
      </w:r>
    </w:p>
    <w:p w:rsidR="005B75E6" w:rsidRPr="005B75E6" w:rsidRDefault="005B75E6" w:rsidP="003931AD">
      <w:pPr>
        <w:numPr>
          <w:ilvl w:val="0"/>
          <w:numId w:val="14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оценивать изменение отраслевой структуры отдельных стран и регионов мира;</w:t>
      </w:r>
    </w:p>
    <w:p w:rsidR="005B75E6" w:rsidRPr="005B75E6" w:rsidRDefault="005B75E6" w:rsidP="003931AD">
      <w:pPr>
        <w:numPr>
          <w:ilvl w:val="0"/>
          <w:numId w:val="14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оценивать влияние отдельных стран и регионов на мировое хозяйство;</w:t>
      </w:r>
    </w:p>
    <w:p w:rsidR="005B75E6" w:rsidRPr="005B75E6" w:rsidRDefault="005B75E6" w:rsidP="003931AD">
      <w:pPr>
        <w:numPr>
          <w:ilvl w:val="0"/>
          <w:numId w:val="14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региональную политику отдельных стран и регионов;</w:t>
      </w:r>
    </w:p>
    <w:p w:rsidR="005B75E6" w:rsidRPr="005B75E6" w:rsidRDefault="005B75E6" w:rsidP="003931AD">
      <w:pPr>
        <w:numPr>
          <w:ilvl w:val="0"/>
          <w:numId w:val="14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основные направления международных исследований малоизученных территорий;</w:t>
      </w:r>
    </w:p>
    <w:p w:rsidR="005B75E6" w:rsidRPr="005B75E6" w:rsidRDefault="005B75E6" w:rsidP="003931AD">
      <w:pPr>
        <w:numPr>
          <w:ilvl w:val="0"/>
          <w:numId w:val="14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5B75E6" w:rsidRPr="005B75E6" w:rsidRDefault="005B75E6" w:rsidP="003931AD">
      <w:pPr>
        <w:numPr>
          <w:ilvl w:val="0"/>
          <w:numId w:val="14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5B75E6" w:rsidRDefault="005B75E6" w:rsidP="005B75E6">
      <w:pPr>
        <w:numPr>
          <w:ilvl w:val="0"/>
          <w:numId w:val="146"/>
        </w:numPr>
        <w:suppressAutoHyphens/>
        <w:spacing w:after="0" w:line="240" w:lineRule="auto"/>
        <w:contextualSpacing/>
        <w:jc w:val="both"/>
        <w:rPr>
          <w:rFonts w:ascii="Times New Roman" w:hAnsi="Times New Roman"/>
          <w:i/>
          <w:sz w:val="24"/>
          <w:szCs w:val="24"/>
          <w:u w:color="000000"/>
          <w:bdr w:val="nil"/>
          <w:lang w:eastAsia="ru-RU"/>
        </w:rPr>
      </w:pPr>
      <w:bookmarkStart w:id="18" w:name="h.6t3mrq4bbd2k" w:colFirst="0" w:colLast="0"/>
      <w:bookmarkEnd w:id="18"/>
      <w:r w:rsidRPr="005B75E6">
        <w:rPr>
          <w:rFonts w:ascii="Times New Roman" w:hAnsi="Times New Roman"/>
          <w:i/>
          <w:sz w:val="24"/>
          <w:szCs w:val="24"/>
          <w:u w:color="000000"/>
          <w:bdr w:val="nil"/>
          <w:lang w:eastAsia="ru-RU"/>
        </w:rPr>
        <w:t>давать оценку международной деятельности, направленной на решение глобальных проблем человечества.</w:t>
      </w:r>
      <w:bookmarkStart w:id="19" w:name="h.msinstug8ch5" w:colFirst="0" w:colLast="0"/>
      <w:bookmarkEnd w:id="19"/>
    </w:p>
    <w:p w:rsidR="009F2479" w:rsidRPr="00BB40B2" w:rsidRDefault="009F2479" w:rsidP="009F2479">
      <w:pPr>
        <w:suppressAutoHyphens/>
        <w:spacing w:after="0" w:line="240" w:lineRule="auto"/>
        <w:ind w:left="720"/>
        <w:contextualSpacing/>
        <w:jc w:val="both"/>
        <w:rPr>
          <w:rFonts w:ascii="Times New Roman" w:hAnsi="Times New Roman"/>
          <w:i/>
          <w:sz w:val="24"/>
          <w:szCs w:val="24"/>
          <w:u w:color="000000"/>
          <w:bdr w:val="nil"/>
          <w:lang w:eastAsia="ru-RU"/>
        </w:rPr>
      </w:pPr>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Выпускник на углубленном уровне научится:</w:t>
      </w:r>
    </w:p>
    <w:p w:rsidR="005B75E6" w:rsidRPr="005B75E6" w:rsidRDefault="005B75E6" w:rsidP="003931AD">
      <w:pPr>
        <w:numPr>
          <w:ilvl w:val="0"/>
          <w:numId w:val="14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роль современного комплекса географических наук в решении современных научных и практических задач;</w:t>
      </w:r>
    </w:p>
    <w:p w:rsidR="005B75E6" w:rsidRPr="005B75E6" w:rsidRDefault="005B75E6" w:rsidP="003931AD">
      <w:pPr>
        <w:numPr>
          <w:ilvl w:val="0"/>
          <w:numId w:val="14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5B75E6" w:rsidRPr="005B75E6" w:rsidRDefault="005B75E6" w:rsidP="003931AD">
      <w:pPr>
        <w:numPr>
          <w:ilvl w:val="0"/>
          <w:numId w:val="14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проводить простейшую географическую экспертизу разнообразных природных, социально-экономических и экологических процессов;</w:t>
      </w:r>
    </w:p>
    <w:p w:rsidR="005B75E6" w:rsidRPr="005B75E6" w:rsidRDefault="005B75E6" w:rsidP="003931AD">
      <w:pPr>
        <w:numPr>
          <w:ilvl w:val="0"/>
          <w:numId w:val="14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5B75E6" w:rsidRPr="005B75E6" w:rsidRDefault="005B75E6" w:rsidP="003931AD">
      <w:pPr>
        <w:numPr>
          <w:ilvl w:val="0"/>
          <w:numId w:val="14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5B75E6" w:rsidRPr="005B75E6" w:rsidRDefault="005B75E6" w:rsidP="003931AD">
      <w:pPr>
        <w:numPr>
          <w:ilvl w:val="0"/>
          <w:numId w:val="14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использовать геоинформационные системы для получения, хранения и обработки информации;</w:t>
      </w:r>
    </w:p>
    <w:p w:rsidR="005B75E6" w:rsidRPr="005B75E6" w:rsidRDefault="005B75E6" w:rsidP="003931AD">
      <w:pPr>
        <w:numPr>
          <w:ilvl w:val="0"/>
          <w:numId w:val="14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составлять комплексные географические характеристики природно-хозяйственных систем;</w:t>
      </w:r>
    </w:p>
    <w:p w:rsidR="005B75E6" w:rsidRPr="005B75E6" w:rsidRDefault="005B75E6" w:rsidP="003931AD">
      <w:pPr>
        <w:numPr>
          <w:ilvl w:val="0"/>
          <w:numId w:val="14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создавать простейшие модели природных, социально-экономических и геоэкологических объектов, явлений и процессов;</w:t>
      </w:r>
    </w:p>
    <w:p w:rsidR="005B75E6" w:rsidRPr="005B75E6" w:rsidRDefault="005B75E6" w:rsidP="003931AD">
      <w:pPr>
        <w:numPr>
          <w:ilvl w:val="0"/>
          <w:numId w:val="14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5B75E6" w:rsidRPr="005B75E6" w:rsidRDefault="005B75E6" w:rsidP="003931AD">
      <w:pPr>
        <w:numPr>
          <w:ilvl w:val="0"/>
          <w:numId w:val="14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прогнозировать изменения геосистем под влиянием природных и антропогенных факторов;</w:t>
      </w:r>
    </w:p>
    <w:p w:rsidR="005B75E6" w:rsidRPr="005B75E6" w:rsidRDefault="005B75E6" w:rsidP="003931AD">
      <w:pPr>
        <w:numPr>
          <w:ilvl w:val="0"/>
          <w:numId w:val="14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причины формирования природно-территориальных и природно-хозяйственных систем и факторы, влияющие на их развитие;</w:t>
      </w:r>
    </w:p>
    <w:p w:rsidR="005B75E6" w:rsidRPr="005B75E6" w:rsidRDefault="005B75E6" w:rsidP="003931AD">
      <w:pPr>
        <w:numPr>
          <w:ilvl w:val="0"/>
          <w:numId w:val="14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прогнозировать изменение численности и структуры населения мира и отдельных регионов;</w:t>
      </w:r>
    </w:p>
    <w:p w:rsidR="005B75E6" w:rsidRPr="005B75E6" w:rsidRDefault="005B75E6" w:rsidP="003931AD">
      <w:pPr>
        <w:numPr>
          <w:ilvl w:val="0"/>
          <w:numId w:val="14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рынок труда, прогнозировать развитие рынка труда на основе динамики его изменений;</w:t>
      </w:r>
    </w:p>
    <w:p w:rsidR="005B75E6" w:rsidRPr="005B75E6" w:rsidRDefault="005B75E6" w:rsidP="003931AD">
      <w:pPr>
        <w:numPr>
          <w:ilvl w:val="0"/>
          <w:numId w:val="14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оценивать вклад отдельных  регионов в мировое хозяйство;</w:t>
      </w:r>
    </w:p>
    <w:p w:rsidR="005B75E6" w:rsidRPr="005B75E6" w:rsidRDefault="005B75E6" w:rsidP="003931AD">
      <w:pPr>
        <w:numPr>
          <w:ilvl w:val="0"/>
          <w:numId w:val="14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5B75E6" w:rsidRPr="005B75E6" w:rsidRDefault="005B75E6" w:rsidP="003931AD">
      <w:pPr>
        <w:numPr>
          <w:ilvl w:val="0"/>
          <w:numId w:val="14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5B75E6" w:rsidRPr="005B75E6" w:rsidRDefault="005B75E6" w:rsidP="003931AD">
      <w:pPr>
        <w:numPr>
          <w:ilvl w:val="0"/>
          <w:numId w:val="14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lastRenderedPageBreak/>
        <w:t>понимать принципы выделения и устанавливать соотношения между государственной территорией и исключительной экономической зоной России;</w:t>
      </w:r>
    </w:p>
    <w:p w:rsidR="005B75E6" w:rsidRPr="00BB40B2" w:rsidRDefault="005B75E6" w:rsidP="00A904E1">
      <w:pPr>
        <w:numPr>
          <w:ilvl w:val="0"/>
          <w:numId w:val="14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давать оценку международной деятельности, направленной на решение глобальных проблем человечества.</w:t>
      </w:r>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Выпускник на углубленном уровне получит возможность научиться:</w:t>
      </w:r>
    </w:p>
    <w:p w:rsidR="005B75E6" w:rsidRPr="005B75E6" w:rsidRDefault="005B75E6" w:rsidP="003931AD">
      <w:pPr>
        <w:numPr>
          <w:ilvl w:val="0"/>
          <w:numId w:val="148"/>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5B75E6" w:rsidRPr="005B75E6" w:rsidRDefault="005B75E6" w:rsidP="003931AD">
      <w:pPr>
        <w:numPr>
          <w:ilvl w:val="0"/>
          <w:numId w:val="148"/>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5B75E6" w:rsidRPr="005B75E6" w:rsidRDefault="005B75E6" w:rsidP="003931AD">
      <w:pPr>
        <w:numPr>
          <w:ilvl w:val="0"/>
          <w:numId w:val="148"/>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выявлять и оценивать географические аспекты устойчивого развития территории, региона, страны;</w:t>
      </w:r>
    </w:p>
    <w:p w:rsidR="005B75E6" w:rsidRPr="005B75E6" w:rsidRDefault="005B75E6" w:rsidP="003931AD">
      <w:pPr>
        <w:numPr>
          <w:ilvl w:val="0"/>
          <w:numId w:val="148"/>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5B75E6" w:rsidRPr="005B75E6" w:rsidRDefault="005B75E6" w:rsidP="003931AD">
      <w:pPr>
        <w:numPr>
          <w:ilvl w:val="0"/>
          <w:numId w:val="148"/>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моделировать и проектировать территориальные взаимодействия различных географических явлений и процессов.</w:t>
      </w:r>
    </w:p>
    <w:p w:rsidR="005B75E6" w:rsidRPr="005B75E6" w:rsidRDefault="005B75E6" w:rsidP="005B75E6">
      <w:pPr>
        <w:suppressAutoHyphens/>
        <w:spacing w:after="0" w:line="240" w:lineRule="auto"/>
        <w:jc w:val="both"/>
        <w:rPr>
          <w:rFonts w:ascii="Times New Roman" w:hAnsi="Times New Roman"/>
          <w:sz w:val="24"/>
          <w:szCs w:val="24"/>
        </w:rPr>
      </w:pPr>
    </w:p>
    <w:p w:rsidR="005B75E6" w:rsidRPr="005B75E6" w:rsidRDefault="005B75E6" w:rsidP="00A849FE">
      <w:pPr>
        <w:keepNext/>
        <w:keepLines/>
        <w:suppressAutoHyphens/>
        <w:spacing w:after="0" w:line="240" w:lineRule="auto"/>
        <w:jc w:val="center"/>
        <w:outlineLvl w:val="3"/>
        <w:rPr>
          <w:rFonts w:ascii="Times New Roman" w:eastAsia="Times New Roman" w:hAnsi="Times New Roman"/>
          <w:b/>
          <w:iCs/>
          <w:sz w:val="24"/>
          <w:szCs w:val="24"/>
        </w:rPr>
      </w:pPr>
      <w:bookmarkStart w:id="20" w:name="_Toc434850666"/>
      <w:bookmarkStart w:id="21" w:name="_Toc435412681"/>
      <w:bookmarkStart w:id="22" w:name="_Toc453968153"/>
      <w:r w:rsidRPr="005B75E6">
        <w:rPr>
          <w:rFonts w:ascii="Times New Roman" w:eastAsia="Times New Roman" w:hAnsi="Times New Roman"/>
          <w:b/>
          <w:iCs/>
          <w:sz w:val="24"/>
          <w:szCs w:val="24"/>
        </w:rPr>
        <w:t>Экономика</w:t>
      </w:r>
      <w:bookmarkEnd w:id="20"/>
      <w:bookmarkEnd w:id="21"/>
      <w:bookmarkEnd w:id="22"/>
    </w:p>
    <w:p w:rsidR="005B75E6" w:rsidRPr="005B75E6" w:rsidRDefault="005B75E6" w:rsidP="005B75E6">
      <w:pPr>
        <w:suppressAutoHyphens/>
        <w:spacing w:after="0" w:line="240" w:lineRule="auto"/>
        <w:jc w:val="both"/>
        <w:rPr>
          <w:rFonts w:ascii="Times New Roman" w:eastAsia="Times New Roman" w:hAnsi="Times New Roman"/>
          <w:b/>
          <w:sz w:val="24"/>
          <w:szCs w:val="24"/>
        </w:rPr>
      </w:pPr>
      <w:r w:rsidRPr="005B75E6">
        <w:rPr>
          <w:rFonts w:ascii="Times New Roman" w:eastAsia="Times New Roman" w:hAnsi="Times New Roman"/>
          <w:b/>
          <w:sz w:val="24"/>
          <w:szCs w:val="24"/>
        </w:rPr>
        <w:t>В результате изучения учебного предмета «Экономика» на уровне среднего общего образования:</w:t>
      </w:r>
    </w:p>
    <w:p w:rsidR="005B75E6" w:rsidRPr="00A849FE"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rPr>
        <w:t>Выпускник на базовом уровне научится:</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rPr>
        <w:t>Основные концепции экономики</w:t>
      </w:r>
    </w:p>
    <w:p w:rsidR="005B75E6" w:rsidRPr="005B75E6" w:rsidRDefault="005B75E6" w:rsidP="003931AD">
      <w:pPr>
        <w:numPr>
          <w:ilvl w:val="0"/>
          <w:numId w:val="14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ограниченность ресурсов по отношению к потребностям;</w:t>
      </w:r>
    </w:p>
    <w:p w:rsidR="005B75E6" w:rsidRPr="005B75E6" w:rsidRDefault="005B75E6" w:rsidP="003931AD">
      <w:pPr>
        <w:numPr>
          <w:ilvl w:val="0"/>
          <w:numId w:val="14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свободное и экономическое благо;</w:t>
      </w:r>
    </w:p>
    <w:p w:rsidR="005B75E6" w:rsidRPr="005B75E6" w:rsidRDefault="005B75E6" w:rsidP="003931AD">
      <w:pPr>
        <w:numPr>
          <w:ilvl w:val="0"/>
          <w:numId w:val="14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в виде графика кривую производственных возможностей;</w:t>
      </w:r>
    </w:p>
    <w:p w:rsidR="005B75E6" w:rsidRPr="005B75E6" w:rsidRDefault="005B75E6" w:rsidP="003931AD">
      <w:pPr>
        <w:numPr>
          <w:ilvl w:val="0"/>
          <w:numId w:val="14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факторы производства;</w:t>
      </w:r>
    </w:p>
    <w:p w:rsidR="005B75E6" w:rsidRPr="005B75E6" w:rsidRDefault="005B75E6" w:rsidP="003931AD">
      <w:pPr>
        <w:numPr>
          <w:ilvl w:val="0"/>
          <w:numId w:val="14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типы экономических систем.</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rPr>
        <w:t>Микроэкономика</w:t>
      </w:r>
    </w:p>
    <w:p w:rsidR="005B75E6" w:rsidRPr="005B75E6" w:rsidRDefault="005B75E6" w:rsidP="003931AD">
      <w:pPr>
        <w:numPr>
          <w:ilvl w:val="0"/>
          <w:numId w:val="15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и планировать структуру семейного бюджета собственной семьи;</w:t>
      </w:r>
    </w:p>
    <w:p w:rsidR="005B75E6" w:rsidRPr="005B75E6" w:rsidRDefault="005B75E6" w:rsidP="003931AD">
      <w:pPr>
        <w:numPr>
          <w:ilvl w:val="0"/>
          <w:numId w:val="15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принимать рациональные решения в условиях относительной ограниченности доступных ресурсов;</w:t>
      </w:r>
    </w:p>
    <w:p w:rsidR="005B75E6" w:rsidRPr="005B75E6" w:rsidRDefault="005B75E6" w:rsidP="003931AD">
      <w:pPr>
        <w:numPr>
          <w:ilvl w:val="0"/>
          <w:numId w:val="15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закономерности и взаимосвязь спроса и предложения;</w:t>
      </w:r>
    </w:p>
    <w:p w:rsidR="005B75E6" w:rsidRPr="005B75E6" w:rsidRDefault="005B75E6" w:rsidP="003931AD">
      <w:pPr>
        <w:numPr>
          <w:ilvl w:val="0"/>
          <w:numId w:val="15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организационно-правовые формы предпринимательской деятельности;</w:t>
      </w:r>
    </w:p>
    <w:p w:rsidR="005B75E6" w:rsidRPr="005B75E6" w:rsidRDefault="005B75E6" w:rsidP="003931AD">
      <w:pPr>
        <w:numPr>
          <w:ilvl w:val="0"/>
          <w:numId w:val="15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российских предприятий разных организационно-правовых форм;</w:t>
      </w:r>
    </w:p>
    <w:p w:rsidR="005B75E6" w:rsidRPr="005B75E6" w:rsidRDefault="005B75E6" w:rsidP="003931AD">
      <w:pPr>
        <w:numPr>
          <w:ilvl w:val="0"/>
          <w:numId w:val="15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виды ценных бумаг;</w:t>
      </w:r>
    </w:p>
    <w:p w:rsidR="005B75E6" w:rsidRPr="005B75E6" w:rsidRDefault="005B75E6" w:rsidP="003931AD">
      <w:pPr>
        <w:numPr>
          <w:ilvl w:val="0"/>
          <w:numId w:val="15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разницу между постоянными и переменными издержками;</w:t>
      </w:r>
    </w:p>
    <w:p w:rsidR="005B75E6" w:rsidRPr="005B75E6" w:rsidRDefault="005B75E6" w:rsidP="003931AD">
      <w:pPr>
        <w:numPr>
          <w:ilvl w:val="0"/>
          <w:numId w:val="15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взаимосвязь факторов производства и факторов дохода;</w:t>
      </w:r>
    </w:p>
    <w:p w:rsidR="005B75E6" w:rsidRPr="005B75E6" w:rsidRDefault="005B75E6" w:rsidP="003931AD">
      <w:pPr>
        <w:numPr>
          <w:ilvl w:val="0"/>
          <w:numId w:val="15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факторов, влияющих на производительность труда;</w:t>
      </w:r>
    </w:p>
    <w:p w:rsidR="005B75E6" w:rsidRPr="005B75E6" w:rsidRDefault="005B75E6" w:rsidP="003931AD">
      <w:pPr>
        <w:numPr>
          <w:ilvl w:val="0"/>
          <w:numId w:val="15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социально-экономическую роль и функции предпринимательства;</w:t>
      </w:r>
    </w:p>
    <w:p w:rsidR="005B75E6" w:rsidRPr="005B75E6" w:rsidRDefault="005B75E6" w:rsidP="003931AD">
      <w:pPr>
        <w:numPr>
          <w:ilvl w:val="0"/>
          <w:numId w:val="15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решать познавательные и практические задачи, отражающие типичные экономические задачи по микроэкономике.</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rPr>
        <w:t>Макроэкономика</w:t>
      </w:r>
    </w:p>
    <w:p w:rsidR="005B75E6" w:rsidRPr="005B75E6" w:rsidRDefault="005B75E6" w:rsidP="003931AD">
      <w:pPr>
        <w:numPr>
          <w:ilvl w:val="0"/>
          <w:numId w:val="15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влияния государства на экономику;</w:t>
      </w:r>
    </w:p>
    <w:p w:rsidR="005B75E6" w:rsidRPr="005B75E6" w:rsidRDefault="005B75E6" w:rsidP="003931AD">
      <w:pPr>
        <w:numPr>
          <w:ilvl w:val="0"/>
          <w:numId w:val="15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общественно-полезные блага в собственном окружении;</w:t>
      </w:r>
    </w:p>
    <w:p w:rsidR="005B75E6" w:rsidRPr="005B75E6" w:rsidRDefault="005B75E6" w:rsidP="003931AD">
      <w:pPr>
        <w:numPr>
          <w:ilvl w:val="0"/>
          <w:numId w:val="15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факторов, влияющих на производительность труда;</w:t>
      </w:r>
    </w:p>
    <w:p w:rsidR="005B75E6" w:rsidRPr="005B75E6" w:rsidRDefault="005B75E6" w:rsidP="003931AD">
      <w:pPr>
        <w:numPr>
          <w:ilvl w:val="0"/>
          <w:numId w:val="15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назначение различных видов налогов;</w:t>
      </w:r>
    </w:p>
    <w:p w:rsidR="005B75E6" w:rsidRPr="005B75E6" w:rsidRDefault="005B75E6" w:rsidP="003931AD">
      <w:pPr>
        <w:numPr>
          <w:ilvl w:val="0"/>
          <w:numId w:val="15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результаты и действия монетарной и фискальной политики государства;</w:t>
      </w:r>
    </w:p>
    <w:p w:rsidR="005B75E6" w:rsidRPr="005B75E6" w:rsidRDefault="005B75E6" w:rsidP="003931AD">
      <w:pPr>
        <w:numPr>
          <w:ilvl w:val="0"/>
          <w:numId w:val="15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сферы применения показателя ВВП;</w:t>
      </w:r>
    </w:p>
    <w:p w:rsidR="005B75E6" w:rsidRPr="005B75E6" w:rsidRDefault="005B75E6" w:rsidP="003931AD">
      <w:pPr>
        <w:numPr>
          <w:ilvl w:val="0"/>
          <w:numId w:val="15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сфер расходования (статей) государственного бюджета России;</w:t>
      </w:r>
    </w:p>
    <w:p w:rsidR="005B75E6" w:rsidRPr="005B75E6" w:rsidRDefault="005B75E6" w:rsidP="003931AD">
      <w:pPr>
        <w:numPr>
          <w:ilvl w:val="0"/>
          <w:numId w:val="15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макроэкономических последствий инфляции;</w:t>
      </w:r>
    </w:p>
    <w:p w:rsidR="005B75E6" w:rsidRPr="005B75E6" w:rsidRDefault="005B75E6" w:rsidP="003931AD">
      <w:pPr>
        <w:numPr>
          <w:ilvl w:val="0"/>
          <w:numId w:val="15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факторы, влияющие на экономический рост;</w:t>
      </w:r>
    </w:p>
    <w:p w:rsidR="005B75E6" w:rsidRPr="005B75E6" w:rsidRDefault="005B75E6" w:rsidP="003931AD">
      <w:pPr>
        <w:numPr>
          <w:ilvl w:val="0"/>
          <w:numId w:val="15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экономической функции денег в</w:t>
      </w:r>
      <w:r w:rsidRPr="005B75E6">
        <w:rPr>
          <w:rFonts w:ascii="Times New Roman" w:hAnsi="Times New Roman"/>
          <w:color w:val="FF0000"/>
          <w:sz w:val="24"/>
          <w:szCs w:val="24"/>
          <w:u w:color="000000"/>
          <w:bdr w:val="nil"/>
          <w:lang w:eastAsia="ru-RU"/>
        </w:rPr>
        <w:t xml:space="preserve"> </w:t>
      </w:r>
      <w:r w:rsidRPr="005B75E6">
        <w:rPr>
          <w:rFonts w:ascii="Times New Roman" w:hAnsi="Times New Roman"/>
          <w:sz w:val="24"/>
          <w:szCs w:val="24"/>
          <w:u w:color="000000"/>
          <w:bdr w:val="nil"/>
          <w:lang w:eastAsia="ru-RU"/>
        </w:rPr>
        <w:t>реальной жизни;</w:t>
      </w:r>
    </w:p>
    <w:p w:rsidR="005B75E6" w:rsidRPr="005B75E6" w:rsidRDefault="005B75E6" w:rsidP="003931AD">
      <w:pPr>
        <w:numPr>
          <w:ilvl w:val="0"/>
          <w:numId w:val="15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сферы применения различных форм денег;</w:t>
      </w:r>
    </w:p>
    <w:p w:rsidR="005B75E6" w:rsidRPr="005B75E6" w:rsidRDefault="005B75E6" w:rsidP="003931AD">
      <w:pPr>
        <w:numPr>
          <w:ilvl w:val="0"/>
          <w:numId w:val="15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практическое назначение основных элементов банковской системы;</w:t>
      </w:r>
    </w:p>
    <w:p w:rsidR="005B75E6" w:rsidRPr="005B75E6" w:rsidRDefault="005B75E6" w:rsidP="003931AD">
      <w:pPr>
        <w:numPr>
          <w:ilvl w:val="0"/>
          <w:numId w:val="15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виды кредитов и сферу их использования;</w:t>
      </w:r>
    </w:p>
    <w:p w:rsidR="005B75E6" w:rsidRPr="005B75E6" w:rsidRDefault="005B75E6" w:rsidP="003931AD">
      <w:pPr>
        <w:numPr>
          <w:ilvl w:val="0"/>
          <w:numId w:val="15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решать</w:t>
      </w:r>
      <w:r w:rsidRPr="005B75E6">
        <w:rPr>
          <w:rFonts w:ascii="Times New Roman" w:hAnsi="Times New Roman"/>
          <w:color w:val="FF0000"/>
          <w:sz w:val="24"/>
          <w:szCs w:val="24"/>
          <w:u w:color="000000"/>
          <w:bdr w:val="nil"/>
          <w:lang w:eastAsia="ru-RU"/>
        </w:rPr>
        <w:t xml:space="preserve"> </w:t>
      </w:r>
      <w:r w:rsidRPr="005B75E6">
        <w:rPr>
          <w:rFonts w:ascii="Times New Roman" w:hAnsi="Times New Roman"/>
          <w:sz w:val="24"/>
          <w:szCs w:val="24"/>
          <w:u w:color="000000"/>
          <w:bdr w:val="nil"/>
          <w:lang w:eastAsia="ru-RU"/>
        </w:rPr>
        <w:t>прикладные задачи на расчет процентной ставки по кредиту;</w:t>
      </w:r>
    </w:p>
    <w:p w:rsidR="005B75E6" w:rsidRPr="005B75E6" w:rsidRDefault="005B75E6" w:rsidP="003931AD">
      <w:pPr>
        <w:numPr>
          <w:ilvl w:val="0"/>
          <w:numId w:val="15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lastRenderedPageBreak/>
        <w:t>объяснять причины неравенства доходов;</w:t>
      </w:r>
    </w:p>
    <w:p w:rsidR="005B75E6" w:rsidRPr="005B75E6" w:rsidRDefault="005B75E6" w:rsidP="003931AD">
      <w:pPr>
        <w:numPr>
          <w:ilvl w:val="0"/>
          <w:numId w:val="15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меры государственной политики по снижению безработицы;</w:t>
      </w:r>
    </w:p>
    <w:p w:rsidR="005B75E6" w:rsidRPr="005B75E6" w:rsidRDefault="005B75E6" w:rsidP="003931AD">
      <w:pPr>
        <w:numPr>
          <w:ilvl w:val="0"/>
          <w:numId w:val="15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социальных последствий безработицы.</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rPr>
        <w:t>Международная экономика</w:t>
      </w:r>
    </w:p>
    <w:p w:rsidR="005B75E6" w:rsidRPr="005B75E6" w:rsidRDefault="005B75E6" w:rsidP="003931AD">
      <w:pPr>
        <w:numPr>
          <w:ilvl w:val="0"/>
          <w:numId w:val="15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глобальных проблем в современных международных экономических отношениях;</w:t>
      </w:r>
    </w:p>
    <w:p w:rsidR="005B75E6" w:rsidRPr="005B75E6" w:rsidRDefault="005B75E6" w:rsidP="003931AD">
      <w:pPr>
        <w:numPr>
          <w:ilvl w:val="0"/>
          <w:numId w:val="15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назначение международной торговли;</w:t>
      </w:r>
    </w:p>
    <w:p w:rsidR="005B75E6" w:rsidRPr="005B75E6" w:rsidRDefault="005B75E6" w:rsidP="003931AD">
      <w:pPr>
        <w:numPr>
          <w:ilvl w:val="0"/>
          <w:numId w:val="15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обосновывать выбор использования видов валют в различных условиях;</w:t>
      </w:r>
    </w:p>
    <w:p w:rsidR="005B75E6" w:rsidRPr="005B75E6" w:rsidRDefault="005B75E6" w:rsidP="003931AD">
      <w:pPr>
        <w:numPr>
          <w:ilvl w:val="0"/>
          <w:numId w:val="15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глобализации мировой экономики;</w:t>
      </w:r>
    </w:p>
    <w:p w:rsidR="005B75E6" w:rsidRPr="005B75E6" w:rsidRDefault="005B75E6" w:rsidP="003931AD">
      <w:pPr>
        <w:numPr>
          <w:ilvl w:val="0"/>
          <w:numId w:val="15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5B75E6" w:rsidRPr="005B75E6" w:rsidRDefault="005B75E6" w:rsidP="003931AD">
      <w:pPr>
        <w:numPr>
          <w:ilvl w:val="0"/>
          <w:numId w:val="15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формы и последствия существующих экономических институтов на социально-экономическом развитии общества.</w:t>
      </w:r>
    </w:p>
    <w:p w:rsidR="005B75E6" w:rsidRPr="005B75E6" w:rsidRDefault="005B75E6" w:rsidP="005B75E6">
      <w:pPr>
        <w:suppressAutoHyphens/>
        <w:spacing w:after="0" w:line="240" w:lineRule="auto"/>
        <w:jc w:val="both"/>
        <w:rPr>
          <w:rFonts w:ascii="Times New Roman" w:hAnsi="Times New Roman"/>
          <w:sz w:val="24"/>
          <w:szCs w:val="24"/>
        </w:rPr>
      </w:pP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rPr>
        <w:t>Выпускник на базовом уровне получит возможность научиться:</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eastAsia="Times New Roman" w:hAnsi="Times New Roman"/>
          <w:b/>
          <w:i/>
          <w:sz w:val="24"/>
          <w:szCs w:val="24"/>
        </w:rPr>
        <w:t>Основные концепции экономики</w:t>
      </w:r>
    </w:p>
    <w:p w:rsidR="005B75E6" w:rsidRPr="005B75E6" w:rsidRDefault="005B75E6" w:rsidP="003931AD">
      <w:pPr>
        <w:numPr>
          <w:ilvl w:val="0"/>
          <w:numId w:val="15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Проводить анализ достоинств и недостатков типов экономических систем;</w:t>
      </w:r>
    </w:p>
    <w:p w:rsidR="005B75E6" w:rsidRPr="005B75E6" w:rsidRDefault="005B75E6" w:rsidP="003931AD">
      <w:pPr>
        <w:numPr>
          <w:ilvl w:val="0"/>
          <w:numId w:val="15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события общественной и политической жизни с экономической точки зрения, используя различные источники информации;</w:t>
      </w:r>
    </w:p>
    <w:p w:rsidR="005B75E6" w:rsidRPr="005B75E6" w:rsidRDefault="005B75E6" w:rsidP="003931AD">
      <w:pPr>
        <w:numPr>
          <w:ilvl w:val="0"/>
          <w:numId w:val="15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применять теоретические знания по экономике для практической деятельности и повседневной жизни;</w:t>
      </w:r>
    </w:p>
    <w:p w:rsidR="005B75E6" w:rsidRPr="005B75E6" w:rsidRDefault="005B75E6" w:rsidP="003931AD">
      <w:pPr>
        <w:numPr>
          <w:ilvl w:val="0"/>
          <w:numId w:val="15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5B75E6" w:rsidRPr="005B75E6" w:rsidRDefault="005B75E6" w:rsidP="003931AD">
      <w:pPr>
        <w:numPr>
          <w:ilvl w:val="0"/>
          <w:numId w:val="15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5B75E6" w:rsidRPr="005B75E6" w:rsidRDefault="005B75E6" w:rsidP="003931AD">
      <w:pPr>
        <w:numPr>
          <w:ilvl w:val="0"/>
          <w:numId w:val="15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находить информацию по предмету экономической теории из источников различного типа;</w:t>
      </w:r>
    </w:p>
    <w:p w:rsidR="005B75E6" w:rsidRPr="005B75E6" w:rsidRDefault="005B75E6" w:rsidP="003931AD">
      <w:pPr>
        <w:numPr>
          <w:ilvl w:val="0"/>
          <w:numId w:val="15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eastAsia="Times New Roman" w:hAnsi="Times New Roman"/>
          <w:b/>
          <w:i/>
          <w:sz w:val="24"/>
          <w:szCs w:val="24"/>
        </w:rPr>
        <w:t>Микроэкономика</w:t>
      </w:r>
    </w:p>
    <w:p w:rsidR="005B75E6" w:rsidRPr="005B75E6" w:rsidRDefault="005B75E6" w:rsidP="003931AD">
      <w:pPr>
        <w:numPr>
          <w:ilvl w:val="0"/>
          <w:numId w:val="15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Применять полученные теоретические и практические знания для определения экономически рационального поведения;</w:t>
      </w:r>
    </w:p>
    <w:p w:rsidR="005B75E6" w:rsidRPr="005B75E6" w:rsidRDefault="005B75E6" w:rsidP="003931AD">
      <w:pPr>
        <w:numPr>
          <w:ilvl w:val="0"/>
          <w:numId w:val="15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приобретенные знания для экономически грамотного поведения в современном мире;</w:t>
      </w:r>
    </w:p>
    <w:p w:rsidR="005B75E6" w:rsidRPr="005B75E6" w:rsidRDefault="005B75E6" w:rsidP="003931AD">
      <w:pPr>
        <w:numPr>
          <w:ilvl w:val="0"/>
          <w:numId w:val="15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сопоставлять свои потребности и возможности, оптимально распределять свои материальные и трудовые ресурсы, составлять семейный бюджет;</w:t>
      </w:r>
    </w:p>
    <w:p w:rsidR="005B75E6" w:rsidRPr="005B75E6" w:rsidRDefault="005B75E6" w:rsidP="003931AD">
      <w:pPr>
        <w:numPr>
          <w:ilvl w:val="0"/>
          <w:numId w:val="15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грамотно применять полученные знания для оценки собственных экономических действий в качестве потребителя, члена семьи и гражданина;</w:t>
      </w:r>
    </w:p>
    <w:p w:rsidR="005B75E6" w:rsidRPr="005B75E6" w:rsidRDefault="005B75E6" w:rsidP="003931AD">
      <w:pPr>
        <w:numPr>
          <w:ilvl w:val="0"/>
          <w:numId w:val="15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объективно оценивать эффективность деятельности предприятия;</w:t>
      </w:r>
    </w:p>
    <w:p w:rsidR="005B75E6" w:rsidRPr="005B75E6" w:rsidRDefault="005B75E6" w:rsidP="003931AD">
      <w:pPr>
        <w:numPr>
          <w:ilvl w:val="0"/>
          <w:numId w:val="15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проводить анализ организационно-правовых форм крупного и малого бизнеса;</w:t>
      </w:r>
    </w:p>
    <w:p w:rsidR="005B75E6" w:rsidRPr="005B75E6" w:rsidRDefault="005B75E6" w:rsidP="003931AD">
      <w:pPr>
        <w:numPr>
          <w:ilvl w:val="0"/>
          <w:numId w:val="15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объяснять практическое назначение франчайзинга и сферы его применения;</w:t>
      </w:r>
    </w:p>
    <w:p w:rsidR="005B75E6" w:rsidRPr="005B75E6" w:rsidRDefault="005B75E6" w:rsidP="003931AD">
      <w:pPr>
        <w:numPr>
          <w:ilvl w:val="0"/>
          <w:numId w:val="15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выявлять и сопоставлять различия между менеджментом и предпринимательством;</w:t>
      </w:r>
    </w:p>
    <w:p w:rsidR="005B75E6" w:rsidRPr="005B75E6" w:rsidRDefault="005B75E6" w:rsidP="003931AD">
      <w:pPr>
        <w:numPr>
          <w:ilvl w:val="0"/>
          <w:numId w:val="15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определять практическое назначение основных функций менеджмента;</w:t>
      </w:r>
    </w:p>
    <w:p w:rsidR="005B75E6" w:rsidRPr="005B75E6" w:rsidRDefault="005B75E6" w:rsidP="003931AD">
      <w:pPr>
        <w:numPr>
          <w:ilvl w:val="0"/>
          <w:numId w:val="15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определять место маркетинга в деятельности организации;</w:t>
      </w:r>
    </w:p>
    <w:p w:rsidR="005B75E6" w:rsidRPr="005B75E6" w:rsidRDefault="005B75E6" w:rsidP="003931AD">
      <w:pPr>
        <w:numPr>
          <w:ilvl w:val="0"/>
          <w:numId w:val="15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определять эффективность рекламы на основе ключевых принципов ее создания;</w:t>
      </w:r>
    </w:p>
    <w:p w:rsidR="005B75E6" w:rsidRPr="005B75E6" w:rsidRDefault="005B75E6" w:rsidP="003931AD">
      <w:pPr>
        <w:numPr>
          <w:ilvl w:val="0"/>
          <w:numId w:val="15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сравнивать рынки с интенсивной и несовершенной конкуренцией;</w:t>
      </w:r>
    </w:p>
    <w:p w:rsidR="005B75E6" w:rsidRPr="005B75E6" w:rsidRDefault="005B75E6" w:rsidP="003931AD">
      <w:pPr>
        <w:numPr>
          <w:ilvl w:val="0"/>
          <w:numId w:val="15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понимать необходимость соблюдения предписаний, предлагаемых в договорах по кредитам, ипотеке и в  трудовых договорах;</w:t>
      </w:r>
    </w:p>
    <w:p w:rsidR="005B75E6" w:rsidRPr="005B75E6" w:rsidRDefault="005B75E6" w:rsidP="003931AD">
      <w:pPr>
        <w:numPr>
          <w:ilvl w:val="0"/>
          <w:numId w:val="15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5B75E6" w:rsidRPr="005B75E6" w:rsidRDefault="005B75E6" w:rsidP="003931AD">
      <w:pPr>
        <w:numPr>
          <w:ilvl w:val="0"/>
          <w:numId w:val="15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знания о формах предпринимательства в реальной жизни;</w:t>
      </w:r>
    </w:p>
    <w:p w:rsidR="005B75E6" w:rsidRPr="005B75E6" w:rsidRDefault="005B75E6" w:rsidP="003931AD">
      <w:pPr>
        <w:numPr>
          <w:ilvl w:val="0"/>
          <w:numId w:val="15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выявлять предпринимательские способности;</w:t>
      </w:r>
    </w:p>
    <w:p w:rsidR="005B75E6" w:rsidRPr="005B75E6" w:rsidRDefault="005B75E6" w:rsidP="003931AD">
      <w:pPr>
        <w:numPr>
          <w:ilvl w:val="0"/>
          <w:numId w:val="15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lastRenderedPageBreak/>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5B75E6" w:rsidRPr="005B75E6" w:rsidRDefault="005B75E6" w:rsidP="003931AD">
      <w:pPr>
        <w:numPr>
          <w:ilvl w:val="0"/>
          <w:numId w:val="15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объективно оценивать и критически относиться к недобросовестной рекламе в средствах массовой информации;</w:t>
      </w:r>
    </w:p>
    <w:p w:rsidR="005B75E6" w:rsidRPr="005B75E6" w:rsidRDefault="005B75E6" w:rsidP="003931AD">
      <w:pPr>
        <w:numPr>
          <w:ilvl w:val="0"/>
          <w:numId w:val="15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применять полученные экономические знания для эффективного исполнения основных социально-экономических ролей заемщика и акционера.</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eastAsia="Times New Roman" w:hAnsi="Times New Roman"/>
          <w:b/>
          <w:i/>
          <w:sz w:val="24"/>
          <w:szCs w:val="24"/>
        </w:rPr>
        <w:t>Макроэкономика</w:t>
      </w:r>
    </w:p>
    <w:p w:rsidR="005B75E6" w:rsidRPr="005B75E6" w:rsidRDefault="005B75E6" w:rsidP="003931AD">
      <w:pPr>
        <w:numPr>
          <w:ilvl w:val="0"/>
          <w:numId w:val="15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Преобразовывать и использовать экономическую информацию по макроэкономике для решения практических вопросов в учебной деятельности;</w:t>
      </w:r>
    </w:p>
    <w:p w:rsidR="005B75E6" w:rsidRPr="005B75E6" w:rsidRDefault="005B75E6" w:rsidP="003931AD">
      <w:pPr>
        <w:numPr>
          <w:ilvl w:val="0"/>
          <w:numId w:val="15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5B75E6" w:rsidRPr="005B75E6" w:rsidRDefault="005B75E6" w:rsidP="003931AD">
      <w:pPr>
        <w:numPr>
          <w:ilvl w:val="0"/>
          <w:numId w:val="15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объективно оценивать экономическую информацию, критически относиться к псевдонаучной информации по макроэкономическим вопросам;</w:t>
      </w:r>
    </w:p>
    <w:p w:rsidR="005B75E6" w:rsidRPr="005B75E6" w:rsidRDefault="005B75E6" w:rsidP="003931AD">
      <w:pPr>
        <w:numPr>
          <w:ilvl w:val="0"/>
          <w:numId w:val="15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5B75E6" w:rsidRPr="005B75E6" w:rsidRDefault="005B75E6" w:rsidP="003931AD">
      <w:pPr>
        <w:numPr>
          <w:ilvl w:val="0"/>
          <w:numId w:val="15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определять на основе различных параметров возможные уровни оплаты труда;</w:t>
      </w:r>
    </w:p>
    <w:p w:rsidR="005B75E6" w:rsidRPr="005B75E6" w:rsidRDefault="005B75E6" w:rsidP="003931AD">
      <w:pPr>
        <w:numPr>
          <w:ilvl w:val="0"/>
          <w:numId w:val="15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на примерах объяснять разницу между основными формами заработной платы и стимулирования труда;</w:t>
      </w:r>
    </w:p>
    <w:p w:rsidR="005B75E6" w:rsidRPr="005B75E6" w:rsidRDefault="005B75E6" w:rsidP="003931AD">
      <w:pPr>
        <w:numPr>
          <w:ilvl w:val="0"/>
          <w:numId w:val="15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применять теоретические знания по макроэкономике для практической деятельности и повседневной жизни;</w:t>
      </w:r>
    </w:p>
    <w:p w:rsidR="005B75E6" w:rsidRPr="005B75E6" w:rsidRDefault="005B75E6" w:rsidP="003931AD">
      <w:pPr>
        <w:numPr>
          <w:ilvl w:val="0"/>
          <w:numId w:val="15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оценивать влияние инфляции и безработицы на экономическое развитие государства;</w:t>
      </w:r>
    </w:p>
    <w:p w:rsidR="005B75E6" w:rsidRPr="005B75E6" w:rsidRDefault="005B75E6" w:rsidP="003931AD">
      <w:pPr>
        <w:numPr>
          <w:ilvl w:val="0"/>
          <w:numId w:val="15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и извлекать информацию по заданной теме из источников различного типа и источников, созданных в различных знаковых системах;</w:t>
      </w:r>
    </w:p>
    <w:p w:rsidR="005B75E6" w:rsidRPr="005B75E6" w:rsidRDefault="005B75E6" w:rsidP="003931AD">
      <w:pPr>
        <w:numPr>
          <w:ilvl w:val="0"/>
          <w:numId w:val="15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грамотно обращаться с деньгами в повседневной жизни;</w:t>
      </w:r>
    </w:p>
    <w:p w:rsidR="005B75E6" w:rsidRPr="005B75E6" w:rsidRDefault="005B75E6" w:rsidP="003931AD">
      <w:pPr>
        <w:numPr>
          <w:ilvl w:val="0"/>
          <w:numId w:val="15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решать с опорой на полученные знания познавательные и практические задачи, отражающие типичные экономические задачи по макроэкономике;</w:t>
      </w:r>
    </w:p>
    <w:p w:rsidR="005B75E6" w:rsidRPr="005B75E6" w:rsidRDefault="005B75E6" w:rsidP="003931AD">
      <w:pPr>
        <w:numPr>
          <w:ilvl w:val="0"/>
          <w:numId w:val="15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5B75E6" w:rsidRPr="005B75E6" w:rsidRDefault="005B75E6" w:rsidP="003931AD">
      <w:pPr>
        <w:numPr>
          <w:ilvl w:val="0"/>
          <w:numId w:val="15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экономические понятия по макроэкономике в проектной деятельности;</w:t>
      </w:r>
    </w:p>
    <w:p w:rsidR="005B75E6" w:rsidRPr="005B75E6" w:rsidRDefault="005B75E6" w:rsidP="003931AD">
      <w:pPr>
        <w:numPr>
          <w:ilvl w:val="0"/>
          <w:numId w:val="15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eastAsia="Times New Roman" w:hAnsi="Times New Roman"/>
          <w:b/>
          <w:i/>
          <w:sz w:val="24"/>
          <w:szCs w:val="24"/>
        </w:rPr>
        <w:t>Международная экономика</w:t>
      </w:r>
    </w:p>
    <w:p w:rsidR="005B75E6" w:rsidRPr="005B75E6" w:rsidRDefault="005B75E6" w:rsidP="003931AD">
      <w:pPr>
        <w:numPr>
          <w:ilvl w:val="0"/>
          <w:numId w:val="15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Объективно оценивать экономическую информацию, критически относиться к псевдонаучной информации по международной торговле;</w:t>
      </w:r>
    </w:p>
    <w:p w:rsidR="005B75E6" w:rsidRPr="005B75E6" w:rsidRDefault="005B75E6" w:rsidP="003931AD">
      <w:pPr>
        <w:numPr>
          <w:ilvl w:val="0"/>
          <w:numId w:val="15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применять теоретические знания по международной экономике для практической деятельности и повседневной жизни;</w:t>
      </w:r>
    </w:p>
    <w:p w:rsidR="005B75E6" w:rsidRPr="005B75E6" w:rsidRDefault="005B75E6" w:rsidP="003931AD">
      <w:pPr>
        <w:numPr>
          <w:ilvl w:val="0"/>
          <w:numId w:val="15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приобретенные знания для выполнения практических заданий, основанных на ситуациях, связанных с покупкой и продажей валюты;</w:t>
      </w:r>
    </w:p>
    <w:p w:rsidR="005B75E6" w:rsidRPr="005B75E6" w:rsidRDefault="005B75E6" w:rsidP="003931AD">
      <w:pPr>
        <w:numPr>
          <w:ilvl w:val="0"/>
          <w:numId w:val="15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5B75E6" w:rsidRPr="005B75E6" w:rsidRDefault="005B75E6" w:rsidP="003931AD">
      <w:pPr>
        <w:numPr>
          <w:ilvl w:val="0"/>
          <w:numId w:val="15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экономические понятия в проектной деятельности;</w:t>
      </w:r>
    </w:p>
    <w:p w:rsidR="005B75E6" w:rsidRPr="005B75E6" w:rsidRDefault="005B75E6" w:rsidP="003931AD">
      <w:pPr>
        <w:numPr>
          <w:ilvl w:val="0"/>
          <w:numId w:val="15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определять влияние факторов, влияющих на валютный курс;</w:t>
      </w:r>
    </w:p>
    <w:p w:rsidR="005B75E6" w:rsidRPr="005B75E6" w:rsidRDefault="005B75E6" w:rsidP="003931AD">
      <w:pPr>
        <w:numPr>
          <w:ilvl w:val="0"/>
          <w:numId w:val="15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приводить примеры использования различных форм международных расчетов;</w:t>
      </w:r>
    </w:p>
    <w:p w:rsidR="005B75E6" w:rsidRPr="005B75E6" w:rsidRDefault="005B75E6" w:rsidP="003931AD">
      <w:pPr>
        <w:numPr>
          <w:ilvl w:val="0"/>
          <w:numId w:val="15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5B75E6" w:rsidRDefault="005B75E6" w:rsidP="005B75E6">
      <w:pPr>
        <w:numPr>
          <w:ilvl w:val="0"/>
          <w:numId w:val="15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текст экономического содержания по международной экономике.</w:t>
      </w:r>
    </w:p>
    <w:p w:rsidR="00A849FE" w:rsidRPr="00BB40B2" w:rsidRDefault="00A849FE" w:rsidP="00A849FE">
      <w:pPr>
        <w:suppressAutoHyphens/>
        <w:spacing w:after="0" w:line="240" w:lineRule="auto"/>
        <w:ind w:left="720"/>
        <w:contextualSpacing/>
        <w:jc w:val="both"/>
        <w:rPr>
          <w:rFonts w:ascii="Times New Roman" w:hAnsi="Times New Roman"/>
          <w:i/>
          <w:sz w:val="24"/>
          <w:szCs w:val="24"/>
          <w:u w:color="000000"/>
          <w:bdr w:val="nil"/>
          <w:lang w:eastAsia="ru-RU"/>
        </w:rPr>
      </w:pP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rPr>
        <w:t>Выпускник на углубленном уровне научится:</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rPr>
        <w:t>Основные концепции экономики</w:t>
      </w:r>
    </w:p>
    <w:p w:rsidR="005B75E6" w:rsidRPr="005B75E6" w:rsidRDefault="005B75E6" w:rsidP="003931AD">
      <w:pPr>
        <w:numPr>
          <w:ilvl w:val="0"/>
          <w:numId w:val="15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границы применимости методов экономической теории;</w:t>
      </w:r>
    </w:p>
    <w:p w:rsidR="005B75E6" w:rsidRPr="005B75E6" w:rsidRDefault="005B75E6" w:rsidP="003931AD">
      <w:pPr>
        <w:numPr>
          <w:ilvl w:val="0"/>
          <w:numId w:val="15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проблему альтернативной стоимости;</w:t>
      </w:r>
    </w:p>
    <w:p w:rsidR="005B75E6" w:rsidRPr="005B75E6" w:rsidRDefault="005B75E6" w:rsidP="003931AD">
      <w:pPr>
        <w:numPr>
          <w:ilvl w:val="0"/>
          <w:numId w:val="15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lastRenderedPageBreak/>
        <w:t>объяснять проблему ограниченности экономических ресурсов;</w:t>
      </w:r>
    </w:p>
    <w:p w:rsidR="005B75E6" w:rsidRPr="005B75E6" w:rsidRDefault="005B75E6" w:rsidP="003931AD">
      <w:pPr>
        <w:numPr>
          <w:ilvl w:val="0"/>
          <w:numId w:val="15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представлять в виде инфографики кривую производственных возможностей и характеризовать ее;</w:t>
      </w:r>
    </w:p>
    <w:p w:rsidR="005B75E6" w:rsidRPr="005B75E6" w:rsidRDefault="005B75E6" w:rsidP="003931AD">
      <w:pPr>
        <w:numPr>
          <w:ilvl w:val="0"/>
          <w:numId w:val="15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иллюстрировать примерами факторы производства;</w:t>
      </w:r>
    </w:p>
    <w:p w:rsidR="005B75E6" w:rsidRPr="005B75E6" w:rsidRDefault="005B75E6" w:rsidP="003931AD">
      <w:pPr>
        <w:numPr>
          <w:ilvl w:val="0"/>
          <w:numId w:val="15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типы экономических систем;</w:t>
      </w:r>
    </w:p>
    <w:p w:rsidR="005B75E6" w:rsidRPr="005B75E6" w:rsidRDefault="005B75E6" w:rsidP="003931AD">
      <w:pPr>
        <w:numPr>
          <w:ilvl w:val="0"/>
          <w:numId w:val="157"/>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абсолютные и сравнительные преимущества в издержках производства.</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rPr>
        <w:t>Микроэкономика</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структуру бюджета собственной семьи;</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строить личный финансовый план;</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ситуацию на реальных рынках с точки зрения продавцов и покупателей;</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принимать рациональные решения в условиях относительной ограниченности доступных ресурсов;</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собственное потребительское поведение;</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роль кредита в современной экономике;</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применять навыки расчета сумм кредита и ипотеки в реальной жизни;</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на примерах и представлять в виде инфографики законы спроса и предложения;</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значимость и классифицировать условия, влияющие на спрос и предложение;</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товаров Гиффена;</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на примерах эластичность спроса и предложения;</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и отличать организационно-правовые формы предпринимательской деятельности;</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российских предприятий разных организационно-правовых форм;</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практическое назначение франчайзинга и сферы его применения;</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и представлять посредством инфографики виды издержек производства;</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издержки, выручку и прибыль фирмы;</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эффект масштабирования и мультиплицирования для экономики государства;</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социально-экономическую роль и функции предпринимательства;</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сравнивать виды ценных бумаг;</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страховые услуги;</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практическое назначение основных функций менеджмента;</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место маркетинга в деятельности организации;</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эффективной рекламы;</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разрабатывать бизнес-план;</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сравнивать рынки с интенсивной и несовершенной конкуренцией;</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называть цели антимонопольной политики государства;</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взаимосвязь факторов производства и факторов дохода;</w:t>
      </w:r>
    </w:p>
    <w:p w:rsidR="005B75E6" w:rsidRPr="005B75E6" w:rsidRDefault="005B75E6" w:rsidP="003931AD">
      <w:pPr>
        <w:numPr>
          <w:ilvl w:val="0"/>
          <w:numId w:val="15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факторов, влияющих на производительность труда.</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rPr>
        <w:t>Макроэкономика</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на примерах различные роли государства в рыночной экономике;</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доходную и расходную части государственного бюджета;</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основные виды налогов для различных субъектов и экономических моделей;</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указывать основные последствия макроэкономических проблем;</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макроэкономическое равновесие в модели «AD-AS»;</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сфер применения показателя ВВП;</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экономической функции денег в реальной жизни;</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сферы применения различных форм денег;</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денежные агрегаты и факторы, влияющие на формирование величины денежной массы;</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взаимосвязь основных элементов банковской системы;</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как банки делают деньги;</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различных видов инфляции;</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находить в реальных ситуациях последствия инфляции;</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применять способы анализа индекса потребительских цен;</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основные направления антиинфляционной политики государства;</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виды безработицы;</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находить в реальных условиях причины и последствия безработицы;</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lastRenderedPageBreak/>
        <w:t>определять целесообразность мер государственной политики для снижения уровня безработицы;</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факторов, влияющих на экономический рост;</w:t>
      </w:r>
    </w:p>
    <w:p w:rsidR="005B75E6" w:rsidRPr="005B75E6" w:rsidRDefault="005B75E6" w:rsidP="003931AD">
      <w:pPr>
        <w:numPr>
          <w:ilvl w:val="0"/>
          <w:numId w:val="15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экономических циклов в разные исторические эпохи.</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rPr>
        <w:t>Международная экономика</w:t>
      </w:r>
    </w:p>
    <w:p w:rsidR="005B75E6" w:rsidRPr="005B75E6" w:rsidRDefault="005B75E6" w:rsidP="003931AD">
      <w:pPr>
        <w:numPr>
          <w:ilvl w:val="0"/>
          <w:numId w:val="16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назначение международной торговли;</w:t>
      </w:r>
    </w:p>
    <w:p w:rsidR="005B75E6" w:rsidRPr="005B75E6" w:rsidRDefault="005B75E6" w:rsidP="003931AD">
      <w:pPr>
        <w:numPr>
          <w:ilvl w:val="0"/>
          <w:numId w:val="16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систему регулирования внешней торговли на государственном уровне;</w:t>
      </w:r>
    </w:p>
    <w:p w:rsidR="005B75E6" w:rsidRPr="005B75E6" w:rsidRDefault="005B75E6" w:rsidP="003931AD">
      <w:pPr>
        <w:numPr>
          <w:ilvl w:val="0"/>
          <w:numId w:val="16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экспорт и импорт;</w:t>
      </w:r>
    </w:p>
    <w:p w:rsidR="005B75E6" w:rsidRPr="005B75E6" w:rsidRDefault="005B75E6" w:rsidP="003931AD">
      <w:pPr>
        <w:numPr>
          <w:ilvl w:val="0"/>
          <w:numId w:val="16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курсы мировых валют;</w:t>
      </w:r>
    </w:p>
    <w:p w:rsidR="005B75E6" w:rsidRPr="005B75E6" w:rsidRDefault="005B75E6" w:rsidP="003931AD">
      <w:pPr>
        <w:numPr>
          <w:ilvl w:val="0"/>
          <w:numId w:val="16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влияние международных экономических факторов на валютный курс;</w:t>
      </w:r>
    </w:p>
    <w:p w:rsidR="005B75E6" w:rsidRPr="005B75E6" w:rsidRDefault="005B75E6" w:rsidP="003931AD">
      <w:pPr>
        <w:numPr>
          <w:ilvl w:val="0"/>
          <w:numId w:val="16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виды международных расчетов;</w:t>
      </w:r>
    </w:p>
    <w:p w:rsidR="005B75E6" w:rsidRPr="005B75E6" w:rsidRDefault="005B75E6" w:rsidP="003931AD">
      <w:pPr>
        <w:numPr>
          <w:ilvl w:val="0"/>
          <w:numId w:val="16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глобальные проблемы международных экономических отношений;</w:t>
      </w:r>
    </w:p>
    <w:p w:rsidR="005B75E6" w:rsidRPr="005B75E6" w:rsidRDefault="005B75E6" w:rsidP="003931AD">
      <w:pPr>
        <w:numPr>
          <w:ilvl w:val="0"/>
          <w:numId w:val="16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роль экономических организаций в социально-экономическом развитии общества;</w:t>
      </w:r>
    </w:p>
    <w:p w:rsidR="005B75E6" w:rsidRPr="005B75E6" w:rsidRDefault="005B75E6" w:rsidP="003931AD">
      <w:pPr>
        <w:numPr>
          <w:ilvl w:val="0"/>
          <w:numId w:val="16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особенности современной экономики России.</w:t>
      </w:r>
    </w:p>
    <w:p w:rsidR="005B75E6" w:rsidRPr="005B75E6" w:rsidRDefault="005B75E6" w:rsidP="005B75E6">
      <w:pPr>
        <w:suppressAutoHyphens/>
        <w:spacing w:after="0" w:line="240" w:lineRule="auto"/>
        <w:jc w:val="both"/>
        <w:rPr>
          <w:rFonts w:ascii="Times New Roman" w:hAnsi="Times New Roman"/>
          <w:sz w:val="24"/>
          <w:szCs w:val="24"/>
        </w:rPr>
      </w:pP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rPr>
        <w:t>Выпускник на углубленном уровне получит возможность научиться:</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eastAsia="Times New Roman" w:hAnsi="Times New Roman"/>
          <w:b/>
          <w:i/>
          <w:sz w:val="24"/>
          <w:szCs w:val="24"/>
        </w:rPr>
        <w:t>Основные концепции экономики</w:t>
      </w:r>
    </w:p>
    <w:p w:rsidR="005B75E6" w:rsidRPr="005B75E6" w:rsidRDefault="005B75E6" w:rsidP="003931AD">
      <w:pPr>
        <w:numPr>
          <w:ilvl w:val="0"/>
          <w:numId w:val="16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5B75E6" w:rsidRPr="005B75E6" w:rsidRDefault="005B75E6" w:rsidP="003931AD">
      <w:pPr>
        <w:numPr>
          <w:ilvl w:val="0"/>
          <w:numId w:val="16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события общественной и политической жизни с экономической точки зрения, используя различные источники информации;</w:t>
      </w:r>
    </w:p>
    <w:p w:rsidR="005B75E6" w:rsidRPr="005B75E6" w:rsidRDefault="005B75E6" w:rsidP="003931AD">
      <w:pPr>
        <w:numPr>
          <w:ilvl w:val="0"/>
          <w:numId w:val="16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владеть приемами работы с аналитической экономической информацией;</w:t>
      </w:r>
    </w:p>
    <w:p w:rsidR="005B75E6" w:rsidRPr="005B75E6" w:rsidRDefault="005B75E6" w:rsidP="003931AD">
      <w:pPr>
        <w:numPr>
          <w:ilvl w:val="0"/>
          <w:numId w:val="16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оценивать происходящие события и поведение людей с экономической точки зрения;</w:t>
      </w:r>
    </w:p>
    <w:p w:rsidR="005B75E6" w:rsidRPr="005B75E6" w:rsidRDefault="005B75E6" w:rsidP="003931AD">
      <w:pPr>
        <w:numPr>
          <w:ilvl w:val="0"/>
          <w:numId w:val="16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5B75E6" w:rsidRPr="005B75E6" w:rsidRDefault="005B75E6" w:rsidP="003931AD">
      <w:pPr>
        <w:numPr>
          <w:ilvl w:val="0"/>
          <w:numId w:val="16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eastAsia="Times New Roman" w:hAnsi="Times New Roman"/>
          <w:b/>
          <w:i/>
          <w:sz w:val="24"/>
          <w:szCs w:val="24"/>
        </w:rPr>
        <w:t>Микроэкономика</w:t>
      </w:r>
    </w:p>
    <w:p w:rsidR="005B75E6" w:rsidRPr="005B75E6" w:rsidRDefault="005B75E6" w:rsidP="003931AD">
      <w:pPr>
        <w:numPr>
          <w:ilvl w:val="0"/>
          <w:numId w:val="162"/>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5B75E6" w:rsidRPr="005B75E6" w:rsidRDefault="005B75E6" w:rsidP="003931AD">
      <w:pPr>
        <w:numPr>
          <w:ilvl w:val="0"/>
          <w:numId w:val="162"/>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оценивать и принимать ответственность за рациональные решения и их возможные последствия для себя, своего окружения и общества в целом;</w:t>
      </w:r>
    </w:p>
    <w:p w:rsidR="005B75E6" w:rsidRPr="005B75E6" w:rsidRDefault="005B75E6" w:rsidP="003931AD">
      <w:pPr>
        <w:numPr>
          <w:ilvl w:val="0"/>
          <w:numId w:val="162"/>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5B75E6" w:rsidRPr="005B75E6" w:rsidRDefault="005B75E6" w:rsidP="003931AD">
      <w:pPr>
        <w:numPr>
          <w:ilvl w:val="0"/>
          <w:numId w:val="162"/>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5B75E6" w:rsidRPr="005B75E6" w:rsidRDefault="005B75E6" w:rsidP="003931AD">
      <w:pPr>
        <w:numPr>
          <w:ilvl w:val="0"/>
          <w:numId w:val="162"/>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5B75E6" w:rsidRPr="005B75E6" w:rsidRDefault="005B75E6" w:rsidP="003931AD">
      <w:pPr>
        <w:numPr>
          <w:ilvl w:val="0"/>
          <w:numId w:val="162"/>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применять теоретические знания по микроэкономике для практической деятельности и повседневной жизни;</w:t>
      </w:r>
    </w:p>
    <w:p w:rsidR="005B75E6" w:rsidRPr="005B75E6" w:rsidRDefault="005B75E6" w:rsidP="003931AD">
      <w:pPr>
        <w:numPr>
          <w:ilvl w:val="0"/>
          <w:numId w:val="162"/>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понимать необходимость соблюдения предписаний, предлагаемых в договорах по кредитам, ипотеке, вкладам и др.;</w:t>
      </w:r>
    </w:p>
    <w:p w:rsidR="005B75E6" w:rsidRPr="005B75E6" w:rsidRDefault="005B75E6" w:rsidP="003931AD">
      <w:pPr>
        <w:numPr>
          <w:ilvl w:val="0"/>
          <w:numId w:val="162"/>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оценивать происходящие события и поведение людей с экономической точки зрения;</w:t>
      </w:r>
    </w:p>
    <w:p w:rsidR="005B75E6" w:rsidRPr="005B75E6" w:rsidRDefault="005B75E6" w:rsidP="003931AD">
      <w:pPr>
        <w:numPr>
          <w:ilvl w:val="0"/>
          <w:numId w:val="162"/>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5B75E6" w:rsidRPr="005B75E6" w:rsidRDefault="005B75E6" w:rsidP="003931AD">
      <w:pPr>
        <w:numPr>
          <w:ilvl w:val="0"/>
          <w:numId w:val="162"/>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рационально и экономно обращаться с деньгами в повседневной жизни;</w:t>
      </w:r>
    </w:p>
    <w:p w:rsidR="005B75E6" w:rsidRPr="005B75E6" w:rsidRDefault="005B75E6" w:rsidP="003931AD">
      <w:pPr>
        <w:numPr>
          <w:ilvl w:val="0"/>
          <w:numId w:val="162"/>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5B75E6" w:rsidRPr="005B75E6" w:rsidRDefault="005B75E6" w:rsidP="003931AD">
      <w:pPr>
        <w:numPr>
          <w:ilvl w:val="0"/>
          <w:numId w:val="162"/>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решать с опорой на полученные знания практические задачи, отражающие типичные жизненные ситуации;</w:t>
      </w:r>
    </w:p>
    <w:p w:rsidR="005B75E6" w:rsidRPr="005B75E6" w:rsidRDefault="005B75E6" w:rsidP="003931AD">
      <w:pPr>
        <w:numPr>
          <w:ilvl w:val="0"/>
          <w:numId w:val="162"/>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lastRenderedPageBreak/>
        <w:t>грамотно применять полученные знания для исполнения типичных экономических ролей: в качестве потребителя, члена семьи и гражданина;</w:t>
      </w:r>
    </w:p>
    <w:p w:rsidR="005B75E6" w:rsidRPr="005B75E6" w:rsidRDefault="005B75E6" w:rsidP="003931AD">
      <w:pPr>
        <w:numPr>
          <w:ilvl w:val="0"/>
          <w:numId w:val="162"/>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моделировать и рассчитывать проект индивидуального бизнес-плана.</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eastAsia="Times New Roman" w:hAnsi="Times New Roman"/>
          <w:b/>
          <w:i/>
          <w:sz w:val="24"/>
          <w:szCs w:val="24"/>
        </w:rPr>
        <w:t>Макроэкономика</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Объективно оценивать и анализировать экономическую информацию по макроэкономике, критически относиться к псевдонаучной информации;</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осознавать значение теоретических знаний по макроэкономике для практической деятельности и повседневной жизни;</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оценивать происходящие мировые события и поведение людей с экономической точки зрения;</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динамику основных макроэкономических показателей и современной ситуации в экономике России;</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решать с опорой на полученные знания практические задачи, отражающие типичные макроэкономические ситуации;</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грамотно применять полученные знания для исполнения типичных экономических ролей: в качестве гражданина и налогоплательщика;</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аргументировать собственную точку зрения по экономическим проблемам, различным аспектам социально-экономической политики государства</w:t>
      </w:r>
    </w:p>
    <w:p w:rsidR="005B75E6" w:rsidRPr="005B75E6" w:rsidRDefault="005B75E6" w:rsidP="005B75E6">
      <w:pPr>
        <w:suppressAutoHyphens/>
        <w:spacing w:after="0" w:line="240" w:lineRule="auto"/>
        <w:ind w:left="720"/>
        <w:contextualSpacing/>
        <w:jc w:val="both"/>
        <w:rPr>
          <w:rFonts w:ascii="Times New Roman" w:hAnsi="Times New Roman"/>
          <w:i/>
          <w:sz w:val="24"/>
          <w:szCs w:val="24"/>
          <w:u w:color="000000"/>
          <w:bdr w:val="nil"/>
          <w:lang w:eastAsia="ru-RU"/>
        </w:rPr>
      </w:pPr>
      <w:r w:rsidRPr="005B75E6">
        <w:rPr>
          <w:rFonts w:ascii="Times New Roman" w:eastAsia="Times New Roman" w:hAnsi="Times New Roman"/>
          <w:b/>
          <w:i/>
          <w:sz w:val="24"/>
          <w:szCs w:val="24"/>
        </w:rPr>
        <w:t>Международная экономика</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социально значимые проблемы и процессы с экономической точки зрения, используя различные источники информации;</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оценивать происходящие мировые события с экономической точки зрения;</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создавать алгоритмы для совершенствования собственной познавательной деятельности творческого и поискового характера;</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решать с опорой на полученные знания практические задачи, отражающие типичные жизненные ситуации;</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5B75E6" w:rsidRP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экономические знания и опыт самостоятельной исследовательской деятельности в области экономики;</w:t>
      </w:r>
    </w:p>
    <w:p w:rsidR="005B75E6" w:rsidRDefault="005B75E6" w:rsidP="003931AD">
      <w:pPr>
        <w:numPr>
          <w:ilvl w:val="0"/>
          <w:numId w:val="163"/>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владеть пониманием особенностей формирования рыночной экономики и роли государства в современном мире.</w:t>
      </w:r>
    </w:p>
    <w:p w:rsidR="009F2479" w:rsidRDefault="009F2479" w:rsidP="009F2479">
      <w:pPr>
        <w:suppressAutoHyphens/>
        <w:spacing w:after="0" w:line="240" w:lineRule="auto"/>
        <w:contextualSpacing/>
        <w:jc w:val="both"/>
        <w:rPr>
          <w:rFonts w:ascii="Times New Roman" w:hAnsi="Times New Roman"/>
          <w:i/>
          <w:sz w:val="24"/>
          <w:szCs w:val="24"/>
          <w:u w:color="000000"/>
          <w:bdr w:val="nil"/>
          <w:lang w:eastAsia="ru-RU"/>
        </w:rPr>
      </w:pPr>
    </w:p>
    <w:p w:rsidR="009F2479" w:rsidRPr="005B75E6" w:rsidRDefault="009F2479" w:rsidP="009F2479">
      <w:pPr>
        <w:suppressAutoHyphens/>
        <w:spacing w:after="0" w:line="240" w:lineRule="auto"/>
        <w:contextualSpacing/>
        <w:jc w:val="both"/>
        <w:rPr>
          <w:rFonts w:ascii="Times New Roman" w:hAnsi="Times New Roman"/>
          <w:i/>
          <w:sz w:val="24"/>
          <w:szCs w:val="24"/>
          <w:u w:color="000000"/>
          <w:bdr w:val="nil"/>
          <w:lang w:eastAsia="ru-RU"/>
        </w:rPr>
      </w:pPr>
    </w:p>
    <w:p w:rsidR="005B75E6" w:rsidRPr="005B75E6" w:rsidRDefault="005B75E6" w:rsidP="005B75E6">
      <w:pPr>
        <w:suppressAutoHyphens/>
        <w:spacing w:after="0" w:line="240" w:lineRule="auto"/>
        <w:jc w:val="both"/>
        <w:rPr>
          <w:rFonts w:ascii="Times New Roman" w:hAnsi="Times New Roman"/>
          <w:sz w:val="24"/>
          <w:szCs w:val="24"/>
        </w:rPr>
      </w:pPr>
    </w:p>
    <w:p w:rsidR="005B75E6" w:rsidRPr="005B75E6" w:rsidRDefault="005B75E6" w:rsidP="00A849FE">
      <w:pPr>
        <w:keepNext/>
        <w:keepLines/>
        <w:suppressAutoHyphens/>
        <w:spacing w:after="0" w:line="240" w:lineRule="auto"/>
        <w:jc w:val="center"/>
        <w:outlineLvl w:val="3"/>
        <w:rPr>
          <w:rFonts w:ascii="Times New Roman" w:eastAsia="Times New Roman" w:hAnsi="Times New Roman"/>
          <w:b/>
          <w:iCs/>
          <w:sz w:val="24"/>
          <w:szCs w:val="24"/>
        </w:rPr>
      </w:pPr>
      <w:bookmarkStart w:id="23" w:name="_Toc434850670"/>
      <w:bookmarkStart w:id="24" w:name="_Toc435412682"/>
      <w:bookmarkStart w:id="25" w:name="_Toc453968154"/>
      <w:r w:rsidRPr="005B75E6">
        <w:rPr>
          <w:rFonts w:ascii="Times New Roman" w:eastAsia="Times New Roman" w:hAnsi="Times New Roman"/>
          <w:b/>
          <w:iCs/>
          <w:sz w:val="24"/>
          <w:szCs w:val="24"/>
        </w:rPr>
        <w:lastRenderedPageBreak/>
        <w:t>Право</w:t>
      </w:r>
      <w:bookmarkEnd w:id="23"/>
      <w:bookmarkEnd w:id="24"/>
      <w:bookmarkEnd w:id="25"/>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rPr>
        <w:t>В результате изучения учебного предмета «Право» на уровне среднего общего образования:</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rPr>
        <w:t>Выпускник на базовом уровне научится:</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опознавать и классифицировать государства по их признакам, функциям и формам;</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элементы системы права и дифференцировать источники права;</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нормативно-правовой акт как основу законодательства;</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виды социальных и правовых норм, выявлять особенности правовых норм как вида социальных норм;</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субъекты и объекты правоотношений;</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дифференцировать правоспособность, дееспособность;</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 xml:space="preserve">оценивать возможные последствия правомерного и неправомерного поведения человека, делать соответствующие выводы; </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оценивать собственный возможный вклад в становление и развитие правопорядка и законности в Российской Федерации;</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формулировать особенности гражданства как устойчивой правовой связи между государством и человеком;</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устанавливать взаимосвязь между правами и обязанностями гражданина Российской Федерации;</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особенности судебной системы и системы правоохранительных органов в Российской Федерации;</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описывать законодательный процесс как целостный государственный механизм;</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избирательный процесс в Российской Федерации;</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на конкретном примере структуру и функции органов местного самоуправления в Российской Федерации;</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и классифицировать права человека;</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основные идеи международных документов, направленных на защиту прав человека;</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гражданское, семейное, трудовое, административное, уголовное, налоговое право как ведущие отрасли российского права;</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субъектов гражданских правоотношений, различать организационно-правовые формы предпринимательской деятельности;</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иллюстрировать примерами нормы законодательства о защите прав потребителя;</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иллюстрировать примерами привлечение к гражданско-правовой ответственности;</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права и обязанности членов семьи;</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порядок и условия регистрации и расторжения брака;</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трудовые правоотношения и дифференцировать участников этих правоотношений;</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раскрывать содержание трудового договора;</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разъяснять на примерах особенности положения несовершеннолетних в трудовых отношениях;</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иллюстрировать примерами способы разрешения трудовых споров и привлечение к дисциплинарной ответственности;</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виды административных правонарушений и описывать порядок привлечения к административной ответственности;</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дифференцировать виды административных наказаний;</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дифференцировать виды преступлений и наказания за них;</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специфику уголовной ответственности несовершеннолетних;</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lastRenderedPageBreak/>
        <w:t>различать права и обязанности налогоплательщика;</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высказывать обоснованные суждения, основываясь на внутренней убежденности в необходимости соблюдения норм права;</w:t>
      </w:r>
    </w:p>
    <w:p w:rsidR="005B75E6" w:rsidRPr="005B75E6" w:rsidRDefault="005B75E6" w:rsidP="003931AD">
      <w:pPr>
        <w:numPr>
          <w:ilvl w:val="0"/>
          <w:numId w:val="164"/>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виды юридических профессий.</w:t>
      </w:r>
    </w:p>
    <w:p w:rsidR="005B75E6" w:rsidRPr="005B75E6" w:rsidRDefault="005B75E6" w:rsidP="005B75E6">
      <w:pPr>
        <w:suppressAutoHyphens/>
        <w:spacing w:after="0" w:line="240" w:lineRule="auto"/>
        <w:jc w:val="both"/>
        <w:rPr>
          <w:rFonts w:ascii="Times New Roman" w:hAnsi="Times New Roman"/>
          <w:sz w:val="24"/>
          <w:szCs w:val="24"/>
          <w:lang w:eastAsia="ru-RU"/>
        </w:rPr>
      </w:pP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rPr>
        <w:t>Выпускник на базовом уровне получит возможность научиться:</w:t>
      </w:r>
    </w:p>
    <w:p w:rsidR="005B75E6" w:rsidRPr="005B75E6" w:rsidRDefault="005B75E6" w:rsidP="003931AD">
      <w:pPr>
        <w:numPr>
          <w:ilvl w:val="0"/>
          <w:numId w:val="16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различать предмет и метод правового регулирования;</w:t>
      </w:r>
    </w:p>
    <w:p w:rsidR="005B75E6" w:rsidRPr="005B75E6" w:rsidRDefault="005B75E6" w:rsidP="003931AD">
      <w:pPr>
        <w:numPr>
          <w:ilvl w:val="0"/>
          <w:numId w:val="16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выявлять общественную опасность коррупции для гражданина, общества и государства;</w:t>
      </w:r>
    </w:p>
    <w:p w:rsidR="005B75E6" w:rsidRPr="005B75E6" w:rsidRDefault="005B75E6" w:rsidP="003931AD">
      <w:pPr>
        <w:numPr>
          <w:ilvl w:val="0"/>
          <w:numId w:val="16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различать права и обязанности, гарантируемые Конституцией Российской Федерации и в рамках других отраслей права;</w:t>
      </w:r>
    </w:p>
    <w:p w:rsidR="005B75E6" w:rsidRPr="005B75E6" w:rsidRDefault="005B75E6" w:rsidP="003931AD">
      <w:pPr>
        <w:numPr>
          <w:ilvl w:val="0"/>
          <w:numId w:val="16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выявлять особенности референдума;</w:t>
      </w:r>
    </w:p>
    <w:p w:rsidR="005B75E6" w:rsidRPr="005B75E6" w:rsidRDefault="005B75E6" w:rsidP="003931AD">
      <w:pPr>
        <w:numPr>
          <w:ilvl w:val="0"/>
          <w:numId w:val="16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различать основные принципы международного гуманитарного права;</w:t>
      </w:r>
    </w:p>
    <w:p w:rsidR="005B75E6" w:rsidRPr="005B75E6" w:rsidRDefault="005B75E6" w:rsidP="003931AD">
      <w:pPr>
        <w:numPr>
          <w:ilvl w:val="0"/>
          <w:numId w:val="16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характеризовать основные категории обязательственного права;</w:t>
      </w:r>
    </w:p>
    <w:p w:rsidR="005B75E6" w:rsidRPr="005B75E6" w:rsidRDefault="005B75E6" w:rsidP="003931AD">
      <w:pPr>
        <w:numPr>
          <w:ilvl w:val="0"/>
          <w:numId w:val="16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целостно описывать порядок заключения гражданско-правового договора;</w:t>
      </w:r>
    </w:p>
    <w:p w:rsidR="005B75E6" w:rsidRPr="005B75E6" w:rsidRDefault="005B75E6" w:rsidP="003931AD">
      <w:pPr>
        <w:numPr>
          <w:ilvl w:val="0"/>
          <w:numId w:val="16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выявлять способы защиты гражданских прав;</w:t>
      </w:r>
    </w:p>
    <w:p w:rsidR="005B75E6" w:rsidRPr="005B75E6" w:rsidRDefault="005B75E6" w:rsidP="003931AD">
      <w:pPr>
        <w:numPr>
          <w:ilvl w:val="0"/>
          <w:numId w:val="16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определять ответственность родителей по воспитанию своих детей;</w:t>
      </w:r>
    </w:p>
    <w:p w:rsidR="005B75E6" w:rsidRPr="005B75E6" w:rsidRDefault="005B75E6" w:rsidP="003931AD">
      <w:pPr>
        <w:numPr>
          <w:ilvl w:val="0"/>
          <w:numId w:val="16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различать рабочее время и время отдыха, разрешать трудовые споры правовыми способами;</w:t>
      </w:r>
    </w:p>
    <w:p w:rsidR="005B75E6" w:rsidRPr="005B75E6" w:rsidRDefault="005B75E6" w:rsidP="003931AD">
      <w:pPr>
        <w:numPr>
          <w:ilvl w:val="0"/>
          <w:numId w:val="16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описывать порядок освобождения от уголовной ответственности;</w:t>
      </w:r>
    </w:p>
    <w:p w:rsidR="005B75E6" w:rsidRPr="005B75E6" w:rsidRDefault="005B75E6" w:rsidP="003931AD">
      <w:pPr>
        <w:numPr>
          <w:ilvl w:val="0"/>
          <w:numId w:val="16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соотносить налоговые правонарушения и ответственность за их совершение;</w:t>
      </w:r>
    </w:p>
    <w:p w:rsidR="005B75E6" w:rsidRPr="005B75E6" w:rsidRDefault="005B75E6" w:rsidP="003931AD">
      <w:pPr>
        <w:numPr>
          <w:ilvl w:val="0"/>
          <w:numId w:val="16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применять правовые знания для аргументации собственной позиции в конкретных правовых ситуациях с использованием нормативных актов.</w:t>
      </w:r>
    </w:p>
    <w:p w:rsidR="005B75E6" w:rsidRPr="005B75E6" w:rsidRDefault="005B75E6" w:rsidP="005B75E6">
      <w:pPr>
        <w:suppressAutoHyphens/>
        <w:spacing w:after="0" w:line="240" w:lineRule="auto"/>
        <w:jc w:val="both"/>
        <w:rPr>
          <w:rFonts w:ascii="Times New Roman" w:eastAsia="Times New Roman" w:hAnsi="Times New Roman"/>
          <w:sz w:val="24"/>
          <w:szCs w:val="24"/>
        </w:rPr>
      </w:pP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rPr>
        <w:t>Выпускник на углубленном уровне научится:</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выделять содержание различных теорий происхождения государства;</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сравнивать различные формы государства;</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различных элементов государственного механизма и их место в общей структуре;</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соотносить основные черты гражданского общества и правового государства;</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оценивать роль и значение права как важного социального регулятора и элемента культуры общества;</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сравнивать и выделять особенности и достоинства различных правовых систем (семей);</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проводить сравнительный анализ правовых норм с другими социальными нормами, выявлять их соотношение, взаимосвязь и взаимовлияние;</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особенности системы российского права;</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формы реализации права;</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зависимость уровня правосознания от уровня правовой культуры;</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оценивать собственный возможный вклад в становление и развитие правопорядка и законности в Российской Федерации;</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общественную опасность коррупции для гражданина, общества и государства;</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сравнивать воинскую обязанность и альтернативную гражданскую службу;</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lastRenderedPageBreak/>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систему органов государственной власти Российской Федерации в их единстве и системном взаимодействии;</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дифференцировать функции Совета Федерации и Государственной Думы Российской Федерации;</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 xml:space="preserve">характеризовать судебную систему и систему правоохранительных органов Российской Федерации; </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этапы законодательного процесса и субъектов законодательной инициативы;</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выделять особенности избирательного процесса в Российской Федерации;</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систему органов местного самоуправления как одну из основ конституционного строя Российской Федерации;</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место международного права в отраслевой системе права; характеризовать субъектов международного права;</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способы мирного разрешения споров;</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оценивать социальную значимость соблюдения прав человека;</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сравнивать механизмы универсального и регионального сотрудничества и контроля в области международной защиты прав человека;</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дифференцировать участников вооруженных конфликтов;</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выделять структурные элементы системы российского законодательства;</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различные гражданско-правовые явления, юридические факты и правоотношения в сфере гражданского права;</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проводить сравнительный анализ организационно-правовых форм предпринимательской деятельности, выявлять их преимущества и недостатки;</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целостно описывать порядок заключения гражданско-правового договора;</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формы наследования;</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виды и формы сделок в Российской Федерации;</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способы защиты гражданских прав; характеризовать особенности защиты прав на результаты интеллектуальной деятельности;</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условия вступления в брак, характеризовать порядок и условия регистрации и расторжения брака;</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формы воспитания детей, оставшихся без попечения родителей;</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выделять права и обязанности членов семьи;</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проводить сравнительный анализ гражданско-правового и трудового договоров;</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рабочее время и время отдыха, разрешать трудовые споры правовыми способами;</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дифференцировать уголовные и административные правонарушения и наказание за них;</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целостно описывать структуру банковской системы Российской Федерации;</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соотносить виды налоговых правонарушений с ответственностью за их совершение;</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применять нормы жилищного законодательства в процессе осуществления своего права на жилище;</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lastRenderedPageBreak/>
        <w:t>дифференцировать права и обязанности участников образовательного процесса;</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давать на примерах квалификацию возникающих в сфере процессуального права правоотношений;</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применять правовые знания для аргументации собственной позиции в конкретных правовых ситуациях с использованием нормативных актов;</w:t>
      </w:r>
    </w:p>
    <w:p w:rsidR="005B75E6" w:rsidRPr="005B75E6" w:rsidRDefault="005B75E6" w:rsidP="003931AD">
      <w:pPr>
        <w:numPr>
          <w:ilvl w:val="0"/>
          <w:numId w:val="166"/>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особенности и специфику различных юридических профессий.</w:t>
      </w:r>
    </w:p>
    <w:p w:rsidR="005B75E6" w:rsidRPr="005B75E6" w:rsidRDefault="005B75E6" w:rsidP="005B75E6">
      <w:pPr>
        <w:suppressAutoHyphens/>
        <w:spacing w:after="0" w:line="240" w:lineRule="auto"/>
        <w:jc w:val="both"/>
        <w:rPr>
          <w:rFonts w:ascii="Times New Roman" w:eastAsia="Times New Roman" w:hAnsi="Times New Roman"/>
          <w:sz w:val="24"/>
          <w:szCs w:val="24"/>
        </w:rPr>
      </w:pP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rPr>
        <w:t>Выпускник на углубленном уровне получит возможность научиться:</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проводить сравнительный анализ различных теорий государства и права;</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 xml:space="preserve">дифференцировать теории сущности государства по источнику государственной власти; </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сравнивать достоинства и недостатки различных видов и способов толкования права;</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оценивать тенденции развития государства и права на современном этапе;</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понимать необходимость правового воспитания и противодействия правовому нигилизму;</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классифицировать виды конституций по форме выражения, по субъектам принятия, по порядку принятия и изменения;</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толковать государственно-правовые явления и процессы;</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проводить сравнительный анализ особенностей российской правовой системы и правовых систем других государств;</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различать принципы и виды правотворчества;</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описывать этапы становления парламентаризма в России;</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сравнивать различные виды избирательных систем;</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с точки зрения международного права проблемы, возникающие в современных международных отношениях;</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институт международно-правового признания;</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выявлять особенности международно-правовой ответственности;</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выделять основные международно-правовые акты, регулирующие отношения государств в рамках международного гуманитарного права;</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оценивать роль неправительственных организаций в деятельности по защите прав человека в условиях военного времени;</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формулировать особенности страхования в Российской Федерации, различать виды страхования;</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различать опеку и попечительство;</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находить наиболее оптимальные варианты разрешения правовых споров, возникающих в процессе трудовой деятельности;</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определять применимость норм финансового права в конкретной правовой ситуации;</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характеризовать аудит как деятельность по проведению проверки финансовой отчетности;</w:t>
      </w:r>
    </w:p>
    <w:p w:rsidR="005B75E6" w:rsidRPr="005B75E6" w:rsidRDefault="005B75E6" w:rsidP="003931AD">
      <w:pPr>
        <w:numPr>
          <w:ilvl w:val="0"/>
          <w:numId w:val="16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определять судебную компетенцию, стратегию и тактику ведения процесса.</w:t>
      </w:r>
    </w:p>
    <w:p w:rsidR="005B75E6" w:rsidRPr="005B75E6" w:rsidRDefault="005B75E6" w:rsidP="005B75E6">
      <w:pPr>
        <w:suppressAutoHyphens/>
        <w:spacing w:after="0" w:line="240" w:lineRule="auto"/>
        <w:jc w:val="both"/>
        <w:rPr>
          <w:rFonts w:ascii="Times New Roman" w:hAnsi="Times New Roman"/>
          <w:sz w:val="24"/>
          <w:szCs w:val="24"/>
        </w:rPr>
      </w:pPr>
    </w:p>
    <w:p w:rsidR="005B75E6" w:rsidRPr="005B75E6" w:rsidRDefault="005B75E6" w:rsidP="00A849FE">
      <w:pPr>
        <w:keepNext/>
        <w:keepLines/>
        <w:suppressAutoHyphens/>
        <w:spacing w:after="0" w:line="240" w:lineRule="auto"/>
        <w:jc w:val="center"/>
        <w:outlineLvl w:val="3"/>
        <w:rPr>
          <w:rFonts w:ascii="Times New Roman" w:eastAsia="Times New Roman" w:hAnsi="Times New Roman"/>
          <w:b/>
          <w:iCs/>
          <w:sz w:val="24"/>
          <w:szCs w:val="24"/>
        </w:rPr>
      </w:pPr>
      <w:bookmarkStart w:id="26" w:name="_Toc453968155"/>
      <w:bookmarkStart w:id="27" w:name="_Toc434850674"/>
      <w:bookmarkStart w:id="28" w:name="_Toc435412683"/>
      <w:r w:rsidRPr="005B75E6">
        <w:rPr>
          <w:rFonts w:ascii="Times New Roman" w:eastAsia="Times New Roman" w:hAnsi="Times New Roman"/>
          <w:b/>
          <w:iCs/>
          <w:sz w:val="24"/>
          <w:szCs w:val="24"/>
        </w:rPr>
        <w:t>Обществознание</w:t>
      </w:r>
      <w:bookmarkEnd w:id="26"/>
    </w:p>
    <w:p w:rsidR="005B75E6" w:rsidRPr="005B75E6" w:rsidRDefault="005B75E6" w:rsidP="005B75E6">
      <w:pPr>
        <w:suppressAutoHyphens/>
        <w:spacing w:after="0" w:line="240" w:lineRule="auto"/>
        <w:jc w:val="both"/>
        <w:rPr>
          <w:rFonts w:ascii="Times New Roman" w:eastAsia="Times New Roman" w:hAnsi="Times New Roman"/>
          <w:b/>
          <w:sz w:val="24"/>
          <w:szCs w:val="24"/>
        </w:rPr>
      </w:pPr>
      <w:r w:rsidRPr="005B75E6">
        <w:rPr>
          <w:rFonts w:ascii="Times New Roman" w:eastAsia="Times New Roman" w:hAnsi="Times New Roman"/>
          <w:b/>
          <w:sz w:val="24"/>
          <w:szCs w:val="24"/>
        </w:rPr>
        <w:t>В результате изучения учебного предмета «Обществознание» на уровне среднего общего образования:</w:t>
      </w:r>
    </w:p>
    <w:p w:rsidR="005B75E6" w:rsidRPr="005B75E6" w:rsidRDefault="005B75E6" w:rsidP="005B75E6">
      <w:pPr>
        <w:suppressAutoHyphens/>
        <w:spacing w:after="0" w:line="240" w:lineRule="auto"/>
        <w:jc w:val="both"/>
        <w:rPr>
          <w:rFonts w:ascii="Times New Roman" w:eastAsia="Times New Roman" w:hAnsi="Times New Roman"/>
          <w:b/>
          <w:sz w:val="24"/>
          <w:szCs w:val="24"/>
        </w:rPr>
      </w:pPr>
      <w:r w:rsidRPr="005B75E6">
        <w:rPr>
          <w:rFonts w:ascii="Times New Roman" w:eastAsia="Times New Roman" w:hAnsi="Times New Roman"/>
          <w:b/>
          <w:sz w:val="24"/>
          <w:szCs w:val="24"/>
        </w:rPr>
        <w:t>Выпускник на базовом уровне научится:</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highlight w:val="white"/>
        </w:rPr>
        <w:t>Человек. Человек в системе общественных отношений</w:t>
      </w:r>
    </w:p>
    <w:p w:rsidR="005B75E6" w:rsidRPr="005B75E6" w:rsidRDefault="005B75E6" w:rsidP="003931AD">
      <w:pPr>
        <w:numPr>
          <w:ilvl w:val="0"/>
          <w:numId w:val="16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Выделять черты социальной сущности человека;</w:t>
      </w:r>
    </w:p>
    <w:p w:rsidR="005B75E6" w:rsidRPr="005B75E6" w:rsidRDefault="005B75E6" w:rsidP="003931AD">
      <w:pPr>
        <w:numPr>
          <w:ilvl w:val="0"/>
          <w:numId w:val="16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роль духовных ценностей в обществе;</w:t>
      </w:r>
    </w:p>
    <w:p w:rsidR="005B75E6" w:rsidRPr="005B75E6" w:rsidRDefault="005B75E6" w:rsidP="003931AD">
      <w:pPr>
        <w:numPr>
          <w:ilvl w:val="0"/>
          <w:numId w:val="16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распознавать формы культуры по их признакам, иллюстрировать их примерами;</w:t>
      </w:r>
    </w:p>
    <w:p w:rsidR="005B75E6" w:rsidRPr="005B75E6" w:rsidRDefault="005B75E6" w:rsidP="003931AD">
      <w:pPr>
        <w:numPr>
          <w:ilvl w:val="0"/>
          <w:numId w:val="16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виды искусства;</w:t>
      </w:r>
    </w:p>
    <w:p w:rsidR="005B75E6" w:rsidRPr="005B75E6" w:rsidRDefault="005B75E6" w:rsidP="003931AD">
      <w:pPr>
        <w:numPr>
          <w:ilvl w:val="0"/>
          <w:numId w:val="16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соотносить поступки и отношения с принятыми нормами морали;</w:t>
      </w:r>
    </w:p>
    <w:p w:rsidR="005B75E6" w:rsidRPr="005B75E6" w:rsidRDefault="005B75E6" w:rsidP="003931AD">
      <w:pPr>
        <w:numPr>
          <w:ilvl w:val="0"/>
          <w:numId w:val="16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сущностные характеристики религии и ее роль в культурной жизни;</w:t>
      </w:r>
    </w:p>
    <w:p w:rsidR="005B75E6" w:rsidRPr="005B75E6" w:rsidRDefault="005B75E6" w:rsidP="003931AD">
      <w:pPr>
        <w:numPr>
          <w:ilvl w:val="0"/>
          <w:numId w:val="16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роль агентов социализации на основных этапах социализации индивида;</w:t>
      </w:r>
    </w:p>
    <w:p w:rsidR="005B75E6" w:rsidRPr="005B75E6" w:rsidRDefault="005B75E6" w:rsidP="003931AD">
      <w:pPr>
        <w:numPr>
          <w:ilvl w:val="0"/>
          <w:numId w:val="16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раскрывать связь между мышлением и деятельностью;</w:t>
      </w:r>
    </w:p>
    <w:p w:rsidR="005B75E6" w:rsidRPr="005B75E6" w:rsidRDefault="005B75E6" w:rsidP="003931AD">
      <w:pPr>
        <w:numPr>
          <w:ilvl w:val="0"/>
          <w:numId w:val="16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виды деятельности, приводить примеры основных видов деятельности;</w:t>
      </w:r>
    </w:p>
    <w:p w:rsidR="005B75E6" w:rsidRPr="005B75E6" w:rsidRDefault="005B75E6" w:rsidP="003931AD">
      <w:pPr>
        <w:numPr>
          <w:ilvl w:val="0"/>
          <w:numId w:val="16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lastRenderedPageBreak/>
        <w:t>выявлять и соотносить цели, средства и результаты деятельности;</w:t>
      </w:r>
    </w:p>
    <w:p w:rsidR="005B75E6" w:rsidRPr="005B75E6" w:rsidRDefault="005B75E6" w:rsidP="003931AD">
      <w:pPr>
        <w:numPr>
          <w:ilvl w:val="0"/>
          <w:numId w:val="16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 xml:space="preserve">анализировать различные ситуации свободного выбора, выявлять его основания и последствия; </w:t>
      </w:r>
    </w:p>
    <w:p w:rsidR="005B75E6" w:rsidRPr="005B75E6" w:rsidRDefault="005B75E6" w:rsidP="003931AD">
      <w:pPr>
        <w:numPr>
          <w:ilvl w:val="0"/>
          <w:numId w:val="16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формы чувственного и рационального познания, поясняя их примерами;</w:t>
      </w:r>
    </w:p>
    <w:p w:rsidR="005B75E6" w:rsidRPr="005B75E6" w:rsidRDefault="005B75E6" w:rsidP="003931AD">
      <w:pPr>
        <w:numPr>
          <w:ilvl w:val="0"/>
          <w:numId w:val="16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особенности научного познания;</w:t>
      </w:r>
    </w:p>
    <w:p w:rsidR="005B75E6" w:rsidRPr="005B75E6" w:rsidRDefault="005B75E6" w:rsidP="003931AD">
      <w:pPr>
        <w:numPr>
          <w:ilvl w:val="0"/>
          <w:numId w:val="16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абсолютную и относительную истины;</w:t>
      </w:r>
    </w:p>
    <w:p w:rsidR="005B75E6" w:rsidRPr="005B75E6" w:rsidRDefault="005B75E6" w:rsidP="003931AD">
      <w:pPr>
        <w:numPr>
          <w:ilvl w:val="0"/>
          <w:numId w:val="16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иллюстрировать конкретными примерами роль мировоззрения в жизни человека;</w:t>
      </w:r>
    </w:p>
    <w:p w:rsidR="005B75E6" w:rsidRPr="005B75E6" w:rsidRDefault="005B75E6" w:rsidP="003931AD">
      <w:pPr>
        <w:numPr>
          <w:ilvl w:val="0"/>
          <w:numId w:val="16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5B75E6" w:rsidRPr="00BB40B2" w:rsidRDefault="005B75E6" w:rsidP="005B75E6">
      <w:pPr>
        <w:numPr>
          <w:ilvl w:val="0"/>
          <w:numId w:val="168"/>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выражать и аргументировать собственное отношение к роли образования и самообразования в жизни человека.</w:t>
      </w:r>
    </w:p>
    <w:p w:rsidR="005B75E6" w:rsidRPr="005B75E6" w:rsidRDefault="005B75E6" w:rsidP="005B75E6">
      <w:pPr>
        <w:suppressAutoHyphens/>
        <w:spacing w:after="0" w:line="240" w:lineRule="auto"/>
        <w:jc w:val="both"/>
        <w:rPr>
          <w:rFonts w:ascii="Times New Roman" w:eastAsia="Times New Roman" w:hAnsi="Times New Roman"/>
          <w:b/>
          <w:sz w:val="24"/>
          <w:szCs w:val="24"/>
        </w:rPr>
      </w:pPr>
      <w:r w:rsidRPr="005B75E6">
        <w:rPr>
          <w:rFonts w:ascii="Times New Roman" w:eastAsia="Times New Roman" w:hAnsi="Times New Roman"/>
          <w:b/>
          <w:sz w:val="24"/>
          <w:szCs w:val="24"/>
        </w:rPr>
        <w:t>Общество как сложная динамическая система</w:t>
      </w:r>
    </w:p>
    <w:p w:rsidR="005B75E6" w:rsidRPr="005B75E6" w:rsidRDefault="005B75E6" w:rsidP="003931AD">
      <w:pPr>
        <w:numPr>
          <w:ilvl w:val="0"/>
          <w:numId w:val="16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общество как целостную развивающуюся (динамическую) систему в единстве и взаимодействии его основных сфер и институтов;</w:t>
      </w:r>
    </w:p>
    <w:p w:rsidR="005B75E6" w:rsidRPr="005B75E6" w:rsidRDefault="005B75E6" w:rsidP="003931AD">
      <w:pPr>
        <w:numPr>
          <w:ilvl w:val="0"/>
          <w:numId w:val="16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анализировать, систематизировать и оценивать информацию, иллюстрирующую многообразие и противоречивость социального развития;</w:t>
      </w:r>
    </w:p>
    <w:p w:rsidR="005B75E6" w:rsidRPr="005B75E6" w:rsidRDefault="005B75E6" w:rsidP="003931AD">
      <w:pPr>
        <w:numPr>
          <w:ilvl w:val="0"/>
          <w:numId w:val="16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прогрессивных и регрессивных общественных изменений, аргументировать свои суждения, выводы;</w:t>
      </w:r>
    </w:p>
    <w:p w:rsidR="005B75E6" w:rsidRPr="00BB40B2" w:rsidRDefault="005B75E6" w:rsidP="005B75E6">
      <w:pPr>
        <w:numPr>
          <w:ilvl w:val="0"/>
          <w:numId w:val="169"/>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rPr>
        <w:t>Экономика</w:t>
      </w:r>
    </w:p>
    <w:p w:rsidR="005B75E6" w:rsidRPr="005B75E6" w:rsidRDefault="005B75E6" w:rsidP="003931AD">
      <w:pPr>
        <w:numPr>
          <w:ilvl w:val="0"/>
          <w:numId w:val="17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Раскрывать взаимосвязь экономики с другими сферами жизни общества;</w:t>
      </w:r>
    </w:p>
    <w:p w:rsidR="005B75E6" w:rsidRPr="005B75E6" w:rsidRDefault="005B75E6" w:rsidP="003931AD">
      <w:pPr>
        <w:numPr>
          <w:ilvl w:val="0"/>
          <w:numId w:val="17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конкретизировать примерами основные факторы производства и факторные доходы;</w:t>
      </w:r>
    </w:p>
    <w:p w:rsidR="005B75E6" w:rsidRPr="005B75E6" w:rsidRDefault="005B75E6" w:rsidP="003931AD">
      <w:pPr>
        <w:numPr>
          <w:ilvl w:val="0"/>
          <w:numId w:val="17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механизм свободного ценообразования, приводить примеры действия законов спроса и предложения;</w:t>
      </w:r>
    </w:p>
    <w:p w:rsidR="005B75E6" w:rsidRPr="005B75E6" w:rsidRDefault="005B75E6" w:rsidP="003931AD">
      <w:pPr>
        <w:numPr>
          <w:ilvl w:val="0"/>
          <w:numId w:val="17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оценивать влияние конкуренции и монополии на экономическую жизнь, поведение основных участников экономики;</w:t>
      </w:r>
    </w:p>
    <w:p w:rsidR="005B75E6" w:rsidRPr="005B75E6" w:rsidRDefault="005B75E6" w:rsidP="003931AD">
      <w:pPr>
        <w:numPr>
          <w:ilvl w:val="0"/>
          <w:numId w:val="17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формы бизнеса;</w:t>
      </w:r>
    </w:p>
    <w:p w:rsidR="005B75E6" w:rsidRPr="005B75E6" w:rsidRDefault="005B75E6" w:rsidP="003931AD">
      <w:pPr>
        <w:numPr>
          <w:ilvl w:val="0"/>
          <w:numId w:val="17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извлекать социальную информацию из источников различного типа о тенденциях развития современной рыночной экономики;</w:t>
      </w:r>
    </w:p>
    <w:p w:rsidR="005B75E6" w:rsidRPr="005B75E6" w:rsidRDefault="005B75E6" w:rsidP="003931AD">
      <w:pPr>
        <w:numPr>
          <w:ilvl w:val="0"/>
          <w:numId w:val="170"/>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sz w:val="24"/>
          <w:szCs w:val="24"/>
          <w:u w:color="000000"/>
          <w:bdr w:val="nil"/>
          <w:lang w:eastAsia="ru-RU"/>
        </w:rPr>
        <w:t>различать экономические и бухгалтерские издержки;</w:t>
      </w:r>
    </w:p>
    <w:p w:rsidR="005B75E6" w:rsidRPr="005B75E6" w:rsidRDefault="005B75E6" w:rsidP="003931AD">
      <w:pPr>
        <w:numPr>
          <w:ilvl w:val="0"/>
          <w:numId w:val="17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постоянных и переменных издержек производства;</w:t>
      </w:r>
    </w:p>
    <w:p w:rsidR="005B75E6" w:rsidRPr="005B75E6" w:rsidRDefault="005B75E6" w:rsidP="003931AD">
      <w:pPr>
        <w:numPr>
          <w:ilvl w:val="0"/>
          <w:numId w:val="17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5B75E6" w:rsidRPr="005B75E6" w:rsidRDefault="005B75E6" w:rsidP="003931AD">
      <w:pPr>
        <w:numPr>
          <w:ilvl w:val="0"/>
          <w:numId w:val="17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формы, виды проявления инфляции, оценивать последствия инфляции для экономики в целом и для различных социальных групп;</w:t>
      </w:r>
    </w:p>
    <w:p w:rsidR="005B75E6" w:rsidRPr="005B75E6" w:rsidRDefault="005B75E6" w:rsidP="003931AD">
      <w:pPr>
        <w:numPr>
          <w:ilvl w:val="0"/>
          <w:numId w:val="17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выделять объекты спроса и предложения на рынке труда, описывать механизм их взаимодействия;</w:t>
      </w:r>
    </w:p>
    <w:p w:rsidR="005B75E6" w:rsidRPr="005B75E6" w:rsidRDefault="005B75E6" w:rsidP="003931AD">
      <w:pPr>
        <w:numPr>
          <w:ilvl w:val="0"/>
          <w:numId w:val="17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причины безработицы, различать ее виды;</w:t>
      </w:r>
    </w:p>
    <w:p w:rsidR="005B75E6" w:rsidRPr="005B75E6" w:rsidRDefault="005B75E6" w:rsidP="003931AD">
      <w:pPr>
        <w:numPr>
          <w:ilvl w:val="0"/>
          <w:numId w:val="17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 xml:space="preserve">высказывать обоснованные суждения о направлениях государственной политики в области занятости; </w:t>
      </w:r>
    </w:p>
    <w:p w:rsidR="005B75E6" w:rsidRPr="005B75E6" w:rsidRDefault="005B75E6" w:rsidP="003931AD">
      <w:pPr>
        <w:numPr>
          <w:ilvl w:val="0"/>
          <w:numId w:val="17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5B75E6" w:rsidRPr="005B75E6" w:rsidRDefault="005B75E6" w:rsidP="003931AD">
      <w:pPr>
        <w:numPr>
          <w:ilvl w:val="0"/>
          <w:numId w:val="17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практические ситуации, связанные с реализацией гражданами своих экономических интересов;</w:t>
      </w:r>
    </w:p>
    <w:p w:rsidR="005B75E6" w:rsidRPr="005B75E6" w:rsidRDefault="005B75E6" w:rsidP="003931AD">
      <w:pPr>
        <w:numPr>
          <w:ilvl w:val="0"/>
          <w:numId w:val="17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приводить примеры участия государства в регулировании рыночной экономики;</w:t>
      </w:r>
    </w:p>
    <w:p w:rsidR="005B75E6" w:rsidRPr="005B75E6" w:rsidRDefault="005B75E6" w:rsidP="003931AD">
      <w:pPr>
        <w:numPr>
          <w:ilvl w:val="0"/>
          <w:numId w:val="17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5B75E6" w:rsidRPr="005B75E6" w:rsidRDefault="005B75E6" w:rsidP="003931AD">
      <w:pPr>
        <w:numPr>
          <w:ilvl w:val="0"/>
          <w:numId w:val="17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5B75E6" w:rsidRPr="00BB40B2" w:rsidRDefault="005B75E6" w:rsidP="005B75E6">
      <w:pPr>
        <w:numPr>
          <w:ilvl w:val="0"/>
          <w:numId w:val="17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и сравнивать пути достижения экономического роста.</w:t>
      </w:r>
    </w:p>
    <w:p w:rsidR="005B75E6" w:rsidRPr="005B75E6" w:rsidRDefault="005B75E6" w:rsidP="005B75E6">
      <w:pPr>
        <w:suppressAutoHyphens/>
        <w:spacing w:after="0" w:line="240" w:lineRule="auto"/>
        <w:jc w:val="both"/>
        <w:rPr>
          <w:rFonts w:ascii="Times New Roman" w:eastAsia="Times New Roman" w:hAnsi="Times New Roman"/>
          <w:b/>
          <w:sz w:val="24"/>
          <w:szCs w:val="24"/>
        </w:rPr>
      </w:pPr>
      <w:r w:rsidRPr="005B75E6">
        <w:rPr>
          <w:rFonts w:ascii="Times New Roman" w:eastAsia="Times New Roman" w:hAnsi="Times New Roman"/>
          <w:b/>
          <w:sz w:val="24"/>
          <w:szCs w:val="24"/>
        </w:rPr>
        <w:t>Социальные отношения</w:t>
      </w:r>
    </w:p>
    <w:p w:rsidR="005B75E6" w:rsidRPr="005B75E6" w:rsidRDefault="005B75E6" w:rsidP="003931AD">
      <w:pPr>
        <w:numPr>
          <w:ilvl w:val="0"/>
          <w:numId w:val="17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Выделять критерии социальной стратификации;</w:t>
      </w:r>
    </w:p>
    <w:p w:rsidR="005B75E6" w:rsidRPr="005B75E6" w:rsidRDefault="005B75E6" w:rsidP="003931AD">
      <w:pPr>
        <w:numPr>
          <w:ilvl w:val="0"/>
          <w:numId w:val="17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анализировать социальную информацию из адаптированных источников о структуре общества и направлениях ее изменения;</w:t>
      </w:r>
    </w:p>
    <w:p w:rsidR="005B75E6" w:rsidRPr="005B75E6" w:rsidRDefault="005B75E6" w:rsidP="003931AD">
      <w:pPr>
        <w:numPr>
          <w:ilvl w:val="0"/>
          <w:numId w:val="17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lastRenderedPageBreak/>
        <w:t>выделять особенности молодежи как социально-демографической группы, раскрывать на примерах социальные роли юношества;</w:t>
      </w:r>
    </w:p>
    <w:p w:rsidR="005B75E6" w:rsidRPr="005B75E6" w:rsidRDefault="005B75E6" w:rsidP="003931AD">
      <w:pPr>
        <w:numPr>
          <w:ilvl w:val="0"/>
          <w:numId w:val="17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высказывать обоснованное суждение о факторах, обеспечивающих успешность самореализации молодежи в условиях современного рынка труда;</w:t>
      </w:r>
    </w:p>
    <w:p w:rsidR="005B75E6" w:rsidRPr="005B75E6" w:rsidRDefault="005B75E6" w:rsidP="003931AD">
      <w:pPr>
        <w:numPr>
          <w:ilvl w:val="0"/>
          <w:numId w:val="17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выявлять причины социальных конфликтов, моделировать ситуации разрешения конфликтов;</w:t>
      </w:r>
    </w:p>
    <w:p w:rsidR="005B75E6" w:rsidRPr="005B75E6" w:rsidRDefault="005B75E6" w:rsidP="003931AD">
      <w:pPr>
        <w:numPr>
          <w:ilvl w:val="0"/>
          <w:numId w:val="17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конкретизировать примерами виды социальных норм;</w:t>
      </w:r>
    </w:p>
    <w:p w:rsidR="005B75E6" w:rsidRPr="005B75E6" w:rsidRDefault="005B75E6" w:rsidP="003931AD">
      <w:pPr>
        <w:numPr>
          <w:ilvl w:val="0"/>
          <w:numId w:val="17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виды социального контроля и их социальную роль, различать санкции социального контроля;</w:t>
      </w:r>
    </w:p>
    <w:p w:rsidR="005B75E6" w:rsidRPr="005B75E6" w:rsidRDefault="005B75E6" w:rsidP="003931AD">
      <w:pPr>
        <w:numPr>
          <w:ilvl w:val="0"/>
          <w:numId w:val="17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позитивные и негативные девиации, раскрывать на примерах последствия отклоняющегося поведения для человека и общества;</w:t>
      </w:r>
    </w:p>
    <w:p w:rsidR="005B75E6" w:rsidRPr="005B75E6" w:rsidRDefault="005B75E6" w:rsidP="003931AD">
      <w:pPr>
        <w:numPr>
          <w:ilvl w:val="0"/>
          <w:numId w:val="17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и оценивать возможную модель собственного поведения в конкретной ситуации с точки зрения социальных норм;</w:t>
      </w:r>
    </w:p>
    <w:p w:rsidR="005B75E6" w:rsidRPr="005B75E6" w:rsidRDefault="005B75E6" w:rsidP="003931AD">
      <w:pPr>
        <w:numPr>
          <w:ilvl w:val="0"/>
          <w:numId w:val="171"/>
        </w:numPr>
        <w:suppressAutoHyphens/>
        <w:spacing w:after="0" w:line="240" w:lineRule="auto"/>
        <w:contextualSpacing/>
        <w:jc w:val="both"/>
        <w:rPr>
          <w:rFonts w:ascii="Times New Roman" w:hAnsi="Times New Roman"/>
          <w:bCs/>
          <w:sz w:val="24"/>
          <w:szCs w:val="24"/>
          <w:u w:color="000000"/>
          <w:bdr w:val="nil"/>
          <w:lang w:eastAsia="ru-RU"/>
        </w:rPr>
      </w:pPr>
      <w:r w:rsidRPr="005B75E6">
        <w:rPr>
          <w:rFonts w:ascii="Times New Roman" w:hAnsi="Times New Roman"/>
          <w:sz w:val="24"/>
          <w:szCs w:val="24"/>
          <w:u w:color="000000"/>
          <w:bdr w:val="nil"/>
          <w:lang w:eastAsia="ru-RU"/>
        </w:rPr>
        <w:t>различать виды социальной мобильности, конкретизировать примерами;</w:t>
      </w:r>
    </w:p>
    <w:p w:rsidR="005B75E6" w:rsidRPr="005B75E6" w:rsidRDefault="005B75E6" w:rsidP="003931AD">
      <w:pPr>
        <w:numPr>
          <w:ilvl w:val="0"/>
          <w:numId w:val="17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выделять причины и последствия этносоциальных конфликтов, приводить примеры способов их разрешения;</w:t>
      </w:r>
    </w:p>
    <w:p w:rsidR="005B75E6" w:rsidRPr="005B75E6" w:rsidRDefault="005B75E6" w:rsidP="003931AD">
      <w:pPr>
        <w:numPr>
          <w:ilvl w:val="0"/>
          <w:numId w:val="17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основные принципы национальной политики России на современном этапе;</w:t>
      </w:r>
    </w:p>
    <w:p w:rsidR="005B75E6" w:rsidRPr="005B75E6" w:rsidRDefault="005B75E6" w:rsidP="003931AD">
      <w:pPr>
        <w:numPr>
          <w:ilvl w:val="0"/>
          <w:numId w:val="17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 xml:space="preserve">характеризовать социальные институты семьи и брака; раскрывать факторы, влияющие на формирование института современной семьи; </w:t>
      </w:r>
    </w:p>
    <w:p w:rsidR="005B75E6" w:rsidRPr="005B75E6" w:rsidRDefault="005B75E6" w:rsidP="003931AD">
      <w:pPr>
        <w:numPr>
          <w:ilvl w:val="0"/>
          <w:numId w:val="17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семью как социальный институт, раскрывать роль семьи в современном обществе;</w:t>
      </w:r>
    </w:p>
    <w:p w:rsidR="005B75E6" w:rsidRPr="005B75E6" w:rsidRDefault="005B75E6" w:rsidP="003931AD">
      <w:pPr>
        <w:numPr>
          <w:ilvl w:val="0"/>
          <w:numId w:val="17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высказывать обоснованные суждения о факторах, влияющих на демографическую ситуацию в стране;</w:t>
      </w:r>
    </w:p>
    <w:p w:rsidR="005B75E6" w:rsidRPr="005B75E6" w:rsidRDefault="005B75E6" w:rsidP="003931AD">
      <w:pPr>
        <w:numPr>
          <w:ilvl w:val="0"/>
          <w:numId w:val="17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5B75E6" w:rsidRPr="005B75E6" w:rsidRDefault="005B75E6" w:rsidP="003931AD">
      <w:pPr>
        <w:numPr>
          <w:ilvl w:val="0"/>
          <w:numId w:val="17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5B75E6" w:rsidRPr="00BB40B2" w:rsidRDefault="005B75E6" w:rsidP="005B75E6">
      <w:pPr>
        <w:numPr>
          <w:ilvl w:val="0"/>
          <w:numId w:val="17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оценивать собственные отношения и взаимодействие с другими людьми с позиций толерантности.</w:t>
      </w:r>
    </w:p>
    <w:p w:rsidR="005B75E6" w:rsidRPr="005B75E6" w:rsidRDefault="005B75E6" w:rsidP="005B75E6">
      <w:pPr>
        <w:suppressAutoHyphens/>
        <w:spacing w:after="0" w:line="240" w:lineRule="auto"/>
        <w:jc w:val="both"/>
        <w:rPr>
          <w:rFonts w:ascii="Times New Roman" w:eastAsia="Times New Roman" w:hAnsi="Times New Roman"/>
          <w:b/>
          <w:sz w:val="24"/>
          <w:szCs w:val="24"/>
        </w:rPr>
      </w:pPr>
      <w:r w:rsidRPr="005B75E6">
        <w:rPr>
          <w:rFonts w:ascii="Times New Roman" w:eastAsia="Times New Roman" w:hAnsi="Times New Roman"/>
          <w:b/>
          <w:sz w:val="24"/>
          <w:szCs w:val="24"/>
        </w:rPr>
        <w:t>Политика</w:t>
      </w:r>
    </w:p>
    <w:p w:rsidR="005B75E6" w:rsidRPr="005B75E6" w:rsidRDefault="005B75E6" w:rsidP="003931AD">
      <w:pPr>
        <w:numPr>
          <w:ilvl w:val="0"/>
          <w:numId w:val="17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Выделять субъектов политической деятельности и объекты политического воздействия;</w:t>
      </w:r>
    </w:p>
    <w:p w:rsidR="005B75E6" w:rsidRPr="005B75E6" w:rsidRDefault="005B75E6" w:rsidP="003931AD">
      <w:pPr>
        <w:numPr>
          <w:ilvl w:val="0"/>
          <w:numId w:val="17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политическую власть и другие виды власти;</w:t>
      </w:r>
    </w:p>
    <w:p w:rsidR="005B75E6" w:rsidRPr="005B75E6" w:rsidRDefault="005B75E6" w:rsidP="003931AD">
      <w:pPr>
        <w:numPr>
          <w:ilvl w:val="0"/>
          <w:numId w:val="17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устанавливать связи между социальными интересами, целями и методами политической деятельности;</w:t>
      </w:r>
    </w:p>
    <w:p w:rsidR="005B75E6" w:rsidRPr="005B75E6" w:rsidRDefault="005B75E6" w:rsidP="003931AD">
      <w:pPr>
        <w:numPr>
          <w:ilvl w:val="0"/>
          <w:numId w:val="17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высказывать аргументированные суждения о соотношении средств и целей в политике;</w:t>
      </w:r>
    </w:p>
    <w:p w:rsidR="005B75E6" w:rsidRPr="005B75E6" w:rsidRDefault="005B75E6" w:rsidP="003931AD">
      <w:pPr>
        <w:numPr>
          <w:ilvl w:val="0"/>
          <w:numId w:val="17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раскрывать роль и функции политической системы;</w:t>
      </w:r>
    </w:p>
    <w:p w:rsidR="005B75E6" w:rsidRPr="005B75E6" w:rsidRDefault="005B75E6" w:rsidP="003931AD">
      <w:pPr>
        <w:numPr>
          <w:ilvl w:val="0"/>
          <w:numId w:val="17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государство как центральный институт политической системы;</w:t>
      </w:r>
    </w:p>
    <w:p w:rsidR="005B75E6" w:rsidRPr="005B75E6" w:rsidRDefault="005B75E6" w:rsidP="003931AD">
      <w:pPr>
        <w:numPr>
          <w:ilvl w:val="0"/>
          <w:numId w:val="17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типы политических режимов, давать оценку роли политических режимов различных типов в общественном развитии;</w:t>
      </w:r>
    </w:p>
    <w:p w:rsidR="005B75E6" w:rsidRPr="005B75E6" w:rsidRDefault="005B75E6" w:rsidP="003931AD">
      <w:pPr>
        <w:numPr>
          <w:ilvl w:val="0"/>
          <w:numId w:val="17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обобщать и систематизировать информацию о сущности (ценностях, принципах, признаках, роли в общественном развитии) демократии;</w:t>
      </w:r>
    </w:p>
    <w:p w:rsidR="005B75E6" w:rsidRPr="005B75E6" w:rsidRDefault="005B75E6" w:rsidP="003931AD">
      <w:pPr>
        <w:numPr>
          <w:ilvl w:val="0"/>
          <w:numId w:val="17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демократическую избирательную систему;</w:t>
      </w:r>
    </w:p>
    <w:p w:rsidR="005B75E6" w:rsidRPr="005B75E6" w:rsidRDefault="005B75E6" w:rsidP="003931AD">
      <w:pPr>
        <w:numPr>
          <w:ilvl w:val="0"/>
          <w:numId w:val="17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мажоритарную, пропорциональную, смешанную избирательные системы;</w:t>
      </w:r>
    </w:p>
    <w:p w:rsidR="005B75E6" w:rsidRPr="005B75E6" w:rsidRDefault="005B75E6" w:rsidP="003931AD">
      <w:pPr>
        <w:numPr>
          <w:ilvl w:val="0"/>
          <w:numId w:val="17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устанавливать взаимосвязь правового государства и гражданского общества, раскрывать ценностный смысл правового государства;</w:t>
      </w:r>
    </w:p>
    <w:p w:rsidR="005B75E6" w:rsidRPr="005B75E6" w:rsidRDefault="005B75E6" w:rsidP="003931AD">
      <w:pPr>
        <w:numPr>
          <w:ilvl w:val="0"/>
          <w:numId w:val="17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определять роль политической элиты и политического лидера в современном обществе;</w:t>
      </w:r>
    </w:p>
    <w:p w:rsidR="005B75E6" w:rsidRPr="005B75E6" w:rsidRDefault="005B75E6" w:rsidP="003931AD">
      <w:pPr>
        <w:numPr>
          <w:ilvl w:val="0"/>
          <w:numId w:val="17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конкретизировать примерами роль политической идеологии;</w:t>
      </w:r>
    </w:p>
    <w:p w:rsidR="005B75E6" w:rsidRPr="005B75E6" w:rsidRDefault="005B75E6" w:rsidP="003931AD">
      <w:pPr>
        <w:numPr>
          <w:ilvl w:val="0"/>
          <w:numId w:val="17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раскрывать на примерах функционирование различных партийных систем;</w:t>
      </w:r>
    </w:p>
    <w:p w:rsidR="005B75E6" w:rsidRPr="005B75E6" w:rsidRDefault="005B75E6" w:rsidP="003931AD">
      <w:pPr>
        <w:numPr>
          <w:ilvl w:val="0"/>
          <w:numId w:val="17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формулировать суждение о значении многопартийности и идеологического плюрализма в современном обществе;</w:t>
      </w:r>
    </w:p>
    <w:p w:rsidR="005B75E6" w:rsidRPr="005B75E6" w:rsidRDefault="005B75E6" w:rsidP="003931AD">
      <w:pPr>
        <w:numPr>
          <w:ilvl w:val="0"/>
          <w:numId w:val="17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оценивать роль СМИ в современной политической жизни;</w:t>
      </w:r>
    </w:p>
    <w:p w:rsidR="005B75E6" w:rsidRPr="005B75E6" w:rsidRDefault="005B75E6" w:rsidP="003931AD">
      <w:pPr>
        <w:numPr>
          <w:ilvl w:val="0"/>
          <w:numId w:val="17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иллюстрировать примерами основные этапы политического процесса;</w:t>
      </w:r>
    </w:p>
    <w:p w:rsidR="005B75E6" w:rsidRPr="005B75E6" w:rsidRDefault="005B75E6" w:rsidP="003931AD">
      <w:pPr>
        <w:numPr>
          <w:ilvl w:val="0"/>
          <w:numId w:val="172"/>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5B75E6" w:rsidRPr="005B75E6" w:rsidRDefault="005B75E6" w:rsidP="005B75E6">
      <w:pPr>
        <w:suppressAutoHyphens/>
        <w:spacing w:after="0" w:line="240" w:lineRule="auto"/>
        <w:jc w:val="both"/>
        <w:rPr>
          <w:rFonts w:ascii="Times New Roman" w:hAnsi="Times New Roman"/>
          <w:sz w:val="24"/>
          <w:szCs w:val="24"/>
        </w:rPr>
      </w:pPr>
    </w:p>
    <w:p w:rsidR="005B75E6" w:rsidRPr="005B75E6" w:rsidRDefault="005B75E6" w:rsidP="005B75E6">
      <w:pPr>
        <w:suppressAutoHyphens/>
        <w:spacing w:after="0" w:line="240" w:lineRule="auto"/>
        <w:jc w:val="both"/>
        <w:rPr>
          <w:rFonts w:ascii="Times New Roman" w:eastAsia="Times New Roman" w:hAnsi="Times New Roman"/>
          <w:b/>
          <w:sz w:val="24"/>
          <w:szCs w:val="24"/>
        </w:rPr>
      </w:pPr>
      <w:r w:rsidRPr="005B75E6">
        <w:rPr>
          <w:rFonts w:ascii="Times New Roman" w:eastAsia="Times New Roman" w:hAnsi="Times New Roman"/>
          <w:b/>
          <w:sz w:val="24"/>
          <w:szCs w:val="24"/>
          <w:highlight w:val="white"/>
        </w:rPr>
        <w:t>Правовое регулирование общественных отношений</w:t>
      </w:r>
    </w:p>
    <w:p w:rsidR="005B75E6" w:rsidRPr="005B75E6" w:rsidRDefault="005B75E6" w:rsidP="003931AD">
      <w:pPr>
        <w:numPr>
          <w:ilvl w:val="0"/>
          <w:numId w:val="17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Сравнивать правовые нормы с другими социальными нормами;</w:t>
      </w:r>
    </w:p>
    <w:p w:rsidR="005B75E6" w:rsidRPr="005B75E6" w:rsidRDefault="005B75E6" w:rsidP="003931AD">
      <w:pPr>
        <w:numPr>
          <w:ilvl w:val="0"/>
          <w:numId w:val="17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выделять основные элементы системы права;</w:t>
      </w:r>
    </w:p>
    <w:p w:rsidR="005B75E6" w:rsidRPr="005B75E6" w:rsidRDefault="005B75E6" w:rsidP="003931AD">
      <w:pPr>
        <w:numPr>
          <w:ilvl w:val="0"/>
          <w:numId w:val="17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выстраивать иерархию нормативных актов;</w:t>
      </w:r>
    </w:p>
    <w:p w:rsidR="005B75E6" w:rsidRPr="005B75E6" w:rsidRDefault="005B75E6" w:rsidP="003931AD">
      <w:pPr>
        <w:numPr>
          <w:ilvl w:val="0"/>
          <w:numId w:val="17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выделять основные стадии законотворческого процесса в Российской Федерации;</w:t>
      </w:r>
    </w:p>
    <w:p w:rsidR="005B75E6" w:rsidRPr="005B75E6" w:rsidRDefault="005B75E6" w:rsidP="003931AD">
      <w:pPr>
        <w:numPr>
          <w:ilvl w:val="0"/>
          <w:numId w:val="17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5B75E6" w:rsidRPr="005B75E6" w:rsidRDefault="005B75E6" w:rsidP="003931AD">
      <w:pPr>
        <w:numPr>
          <w:ilvl w:val="0"/>
          <w:numId w:val="17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5B75E6" w:rsidRPr="005B75E6" w:rsidRDefault="005B75E6" w:rsidP="003931AD">
      <w:pPr>
        <w:numPr>
          <w:ilvl w:val="0"/>
          <w:numId w:val="17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аргументировать важность соблюдения норм экологического права и характеризовать способы защиты экологических прав;</w:t>
      </w:r>
    </w:p>
    <w:p w:rsidR="005B75E6" w:rsidRPr="005B75E6" w:rsidRDefault="005B75E6" w:rsidP="003931AD">
      <w:pPr>
        <w:numPr>
          <w:ilvl w:val="0"/>
          <w:numId w:val="17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раскрывать содержание гражданских правоотношений;</w:t>
      </w:r>
    </w:p>
    <w:p w:rsidR="005B75E6" w:rsidRPr="005B75E6" w:rsidRDefault="005B75E6" w:rsidP="003931AD">
      <w:pPr>
        <w:numPr>
          <w:ilvl w:val="0"/>
          <w:numId w:val="17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применять полученные знания о нормах гражданского права в практических ситуациях, прогнозируя последствия принимаемых решений;</w:t>
      </w:r>
    </w:p>
    <w:p w:rsidR="005B75E6" w:rsidRPr="005B75E6" w:rsidRDefault="005B75E6" w:rsidP="003931AD">
      <w:pPr>
        <w:numPr>
          <w:ilvl w:val="0"/>
          <w:numId w:val="17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организационно-правовые формы предприятий;</w:t>
      </w:r>
    </w:p>
    <w:p w:rsidR="005B75E6" w:rsidRPr="005B75E6" w:rsidRDefault="005B75E6" w:rsidP="003931AD">
      <w:pPr>
        <w:numPr>
          <w:ilvl w:val="0"/>
          <w:numId w:val="17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порядок рассмотрения гражданских споров;</w:t>
      </w:r>
    </w:p>
    <w:p w:rsidR="005B75E6" w:rsidRPr="005B75E6" w:rsidRDefault="005B75E6" w:rsidP="003931AD">
      <w:pPr>
        <w:numPr>
          <w:ilvl w:val="0"/>
          <w:numId w:val="17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5B75E6" w:rsidRPr="005B75E6" w:rsidRDefault="005B75E6" w:rsidP="003931AD">
      <w:pPr>
        <w:numPr>
          <w:ilvl w:val="0"/>
          <w:numId w:val="17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5B75E6" w:rsidRPr="005B75E6" w:rsidRDefault="005B75E6" w:rsidP="003931AD">
      <w:pPr>
        <w:numPr>
          <w:ilvl w:val="0"/>
          <w:numId w:val="17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условия заключения, изменения и расторжения трудового договора;</w:t>
      </w:r>
    </w:p>
    <w:p w:rsidR="005B75E6" w:rsidRPr="005B75E6" w:rsidRDefault="005B75E6" w:rsidP="003931AD">
      <w:pPr>
        <w:numPr>
          <w:ilvl w:val="0"/>
          <w:numId w:val="17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иллюстрировать примерами виды социальной защиты и социального обеспечения;</w:t>
      </w:r>
    </w:p>
    <w:p w:rsidR="005B75E6" w:rsidRPr="005B75E6" w:rsidRDefault="005B75E6" w:rsidP="003931AD">
      <w:pPr>
        <w:numPr>
          <w:ilvl w:val="0"/>
          <w:numId w:val="17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извлекать и анализировать информацию по заданной теме в адаптированных источниках различного типа (Конституция РФ, ГПК РФ, АПК РФ, УПК РФ);</w:t>
      </w:r>
    </w:p>
    <w:p w:rsidR="005B75E6" w:rsidRPr="005B75E6" w:rsidRDefault="005B75E6" w:rsidP="003931AD">
      <w:pPr>
        <w:numPr>
          <w:ilvl w:val="0"/>
          <w:numId w:val="173"/>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объяснять основные идеи международных документов, направленных на защиту прав человека.</w:t>
      </w:r>
    </w:p>
    <w:p w:rsidR="005B75E6" w:rsidRPr="005B75E6" w:rsidRDefault="005B75E6" w:rsidP="005B75E6">
      <w:pPr>
        <w:suppressAutoHyphens/>
        <w:spacing w:after="0" w:line="240" w:lineRule="auto"/>
        <w:jc w:val="both"/>
        <w:rPr>
          <w:rFonts w:ascii="Times New Roman" w:hAnsi="Times New Roman"/>
          <w:sz w:val="24"/>
          <w:szCs w:val="24"/>
        </w:rPr>
      </w:pPr>
    </w:p>
    <w:p w:rsidR="005B75E6" w:rsidRPr="005B75E6" w:rsidRDefault="005B75E6" w:rsidP="005B75E6">
      <w:pPr>
        <w:suppressAutoHyphens/>
        <w:spacing w:after="0" w:line="240" w:lineRule="auto"/>
        <w:jc w:val="both"/>
        <w:rPr>
          <w:rFonts w:ascii="Times New Roman" w:hAnsi="Times New Roman"/>
          <w:sz w:val="24"/>
          <w:szCs w:val="24"/>
        </w:rPr>
      </w:pPr>
      <w:r w:rsidRPr="005B75E6">
        <w:rPr>
          <w:rFonts w:ascii="Times New Roman" w:eastAsia="Times New Roman" w:hAnsi="Times New Roman"/>
          <w:b/>
          <w:sz w:val="24"/>
          <w:szCs w:val="24"/>
        </w:rPr>
        <w:t>Выпускник на базовом уровне получит возможность научиться:</w:t>
      </w:r>
    </w:p>
    <w:p w:rsidR="005B75E6" w:rsidRPr="005B75E6" w:rsidRDefault="005B75E6" w:rsidP="005B75E6">
      <w:pPr>
        <w:suppressAutoHyphens/>
        <w:spacing w:after="0" w:line="240" w:lineRule="auto"/>
        <w:jc w:val="both"/>
        <w:rPr>
          <w:rFonts w:ascii="Times New Roman" w:eastAsia="Times New Roman" w:hAnsi="Times New Roman"/>
          <w:b/>
          <w:i/>
          <w:sz w:val="24"/>
          <w:szCs w:val="24"/>
        </w:rPr>
      </w:pPr>
      <w:r w:rsidRPr="005B75E6">
        <w:rPr>
          <w:rFonts w:ascii="Times New Roman" w:eastAsia="Times New Roman" w:hAnsi="Times New Roman"/>
          <w:b/>
          <w:i/>
          <w:sz w:val="24"/>
          <w:szCs w:val="24"/>
          <w:highlight w:val="white"/>
        </w:rPr>
        <w:t>Человек. Человек в системе общественных отношений</w:t>
      </w:r>
    </w:p>
    <w:p w:rsidR="005B75E6" w:rsidRPr="005B75E6" w:rsidRDefault="005B75E6" w:rsidP="003931AD">
      <w:pPr>
        <w:numPr>
          <w:ilvl w:val="0"/>
          <w:numId w:val="17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полученные знания о социальных ценностях и нормах в повседневной жизни, прогнозировать последствия принимаемых решений;</w:t>
      </w:r>
    </w:p>
    <w:p w:rsidR="005B75E6" w:rsidRPr="005B75E6" w:rsidRDefault="005B75E6" w:rsidP="003931AD">
      <w:pPr>
        <w:numPr>
          <w:ilvl w:val="0"/>
          <w:numId w:val="17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 xml:space="preserve">применять знания о методах познания социальных явлений и процессов в учебной деятельности и повседневной жизни; </w:t>
      </w:r>
    </w:p>
    <w:p w:rsidR="005B75E6" w:rsidRPr="005B75E6" w:rsidRDefault="005B75E6" w:rsidP="003931AD">
      <w:pPr>
        <w:numPr>
          <w:ilvl w:val="0"/>
          <w:numId w:val="17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оценивать разнообразные явления и процессы общественного развития;</w:t>
      </w:r>
    </w:p>
    <w:p w:rsidR="005B75E6" w:rsidRPr="005B75E6" w:rsidRDefault="005B75E6" w:rsidP="003931AD">
      <w:pPr>
        <w:numPr>
          <w:ilvl w:val="0"/>
          <w:numId w:val="17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характеризовать основные методы научного познания;</w:t>
      </w:r>
    </w:p>
    <w:p w:rsidR="005B75E6" w:rsidRPr="005B75E6" w:rsidRDefault="005B75E6" w:rsidP="003931AD">
      <w:pPr>
        <w:numPr>
          <w:ilvl w:val="0"/>
          <w:numId w:val="17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выявлять особенности социального познания;</w:t>
      </w:r>
    </w:p>
    <w:p w:rsidR="005B75E6" w:rsidRPr="005B75E6" w:rsidRDefault="005B75E6" w:rsidP="003931AD">
      <w:pPr>
        <w:numPr>
          <w:ilvl w:val="0"/>
          <w:numId w:val="17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различать типы мировоззрений;</w:t>
      </w:r>
    </w:p>
    <w:p w:rsidR="005B75E6" w:rsidRPr="005B75E6" w:rsidRDefault="005B75E6" w:rsidP="003931AD">
      <w:pPr>
        <w:numPr>
          <w:ilvl w:val="0"/>
          <w:numId w:val="17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объяснять специфику взаимовлияния двух миров социального и природного в понимании природы человека и его мировоззрения;</w:t>
      </w:r>
    </w:p>
    <w:p w:rsidR="005B75E6" w:rsidRPr="00BB40B2" w:rsidRDefault="005B75E6" w:rsidP="005B75E6">
      <w:pPr>
        <w:numPr>
          <w:ilvl w:val="0"/>
          <w:numId w:val="174"/>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выражать собственную позицию по вопросу познаваемости мира и аргументировать ее.</w:t>
      </w:r>
    </w:p>
    <w:p w:rsidR="005B75E6" w:rsidRPr="005B75E6" w:rsidRDefault="005B75E6" w:rsidP="005B75E6">
      <w:pPr>
        <w:suppressAutoHyphens/>
        <w:spacing w:after="0" w:line="240" w:lineRule="auto"/>
        <w:jc w:val="both"/>
        <w:rPr>
          <w:rFonts w:ascii="Times New Roman" w:eastAsia="Times New Roman" w:hAnsi="Times New Roman"/>
          <w:b/>
          <w:i/>
          <w:sz w:val="24"/>
          <w:szCs w:val="24"/>
        </w:rPr>
      </w:pPr>
      <w:r w:rsidRPr="005B75E6">
        <w:rPr>
          <w:rFonts w:ascii="Times New Roman" w:eastAsia="Times New Roman" w:hAnsi="Times New Roman"/>
          <w:b/>
          <w:i/>
          <w:sz w:val="24"/>
          <w:szCs w:val="24"/>
        </w:rPr>
        <w:t>Общество как сложная динамическая система</w:t>
      </w:r>
    </w:p>
    <w:p w:rsidR="005B75E6" w:rsidRPr="005B75E6" w:rsidRDefault="005B75E6" w:rsidP="003931AD">
      <w:pPr>
        <w:numPr>
          <w:ilvl w:val="0"/>
          <w:numId w:val="17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Устанавливать причинно-следственные связи между состоянием различных сфер жизни общества и общественным развитием в целом;</w:t>
      </w:r>
    </w:p>
    <w:p w:rsidR="005B75E6" w:rsidRPr="005B75E6" w:rsidRDefault="005B75E6" w:rsidP="003931AD">
      <w:pPr>
        <w:numPr>
          <w:ilvl w:val="0"/>
          <w:numId w:val="17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выявлять, опираясь на теоретические положения и материалы СМИ, тенденции и перспективы общественного развития;</w:t>
      </w:r>
    </w:p>
    <w:p w:rsidR="005B75E6" w:rsidRPr="00A849FE" w:rsidRDefault="005B75E6" w:rsidP="005B75E6">
      <w:pPr>
        <w:numPr>
          <w:ilvl w:val="0"/>
          <w:numId w:val="175"/>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5B75E6" w:rsidRPr="005B75E6" w:rsidRDefault="005B75E6" w:rsidP="005B75E6">
      <w:pPr>
        <w:suppressAutoHyphens/>
        <w:spacing w:after="0" w:line="240" w:lineRule="auto"/>
        <w:jc w:val="both"/>
        <w:rPr>
          <w:rFonts w:ascii="Times New Roman" w:eastAsia="Times New Roman" w:hAnsi="Times New Roman"/>
          <w:b/>
          <w:i/>
          <w:sz w:val="24"/>
          <w:szCs w:val="24"/>
        </w:rPr>
      </w:pPr>
      <w:r w:rsidRPr="005B75E6">
        <w:rPr>
          <w:rFonts w:ascii="Times New Roman" w:eastAsia="Times New Roman" w:hAnsi="Times New Roman"/>
          <w:b/>
          <w:i/>
          <w:sz w:val="24"/>
          <w:szCs w:val="24"/>
        </w:rPr>
        <w:t>Экономика</w:t>
      </w:r>
    </w:p>
    <w:p w:rsidR="005B75E6" w:rsidRPr="005B75E6" w:rsidRDefault="005B75E6" w:rsidP="003931AD">
      <w:pPr>
        <w:numPr>
          <w:ilvl w:val="0"/>
          <w:numId w:val="17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Выделять и формулировать характерные особенности рыночных структур;</w:t>
      </w:r>
    </w:p>
    <w:p w:rsidR="005B75E6" w:rsidRPr="005B75E6" w:rsidRDefault="005B75E6" w:rsidP="003931AD">
      <w:pPr>
        <w:numPr>
          <w:ilvl w:val="0"/>
          <w:numId w:val="17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выявлять противоречия рынка;</w:t>
      </w:r>
    </w:p>
    <w:p w:rsidR="005B75E6" w:rsidRPr="005B75E6" w:rsidRDefault="005B75E6" w:rsidP="003931AD">
      <w:pPr>
        <w:numPr>
          <w:ilvl w:val="0"/>
          <w:numId w:val="17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раскрывать роль и место фондового рынка в рыночных структурах;</w:t>
      </w:r>
    </w:p>
    <w:p w:rsidR="005B75E6" w:rsidRPr="005B75E6" w:rsidRDefault="005B75E6" w:rsidP="003931AD">
      <w:pPr>
        <w:numPr>
          <w:ilvl w:val="0"/>
          <w:numId w:val="17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раскрывать возможности финансирования малых и крупных фирм;</w:t>
      </w:r>
    </w:p>
    <w:p w:rsidR="005B75E6" w:rsidRPr="005B75E6" w:rsidRDefault="005B75E6" w:rsidP="003931AD">
      <w:pPr>
        <w:numPr>
          <w:ilvl w:val="0"/>
          <w:numId w:val="17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lastRenderedPageBreak/>
        <w:t>обосновывать выбор форм бизнеса в конкретных ситуациях;</w:t>
      </w:r>
    </w:p>
    <w:p w:rsidR="005B75E6" w:rsidRPr="005B75E6" w:rsidRDefault="005B75E6" w:rsidP="003931AD">
      <w:pPr>
        <w:numPr>
          <w:ilvl w:val="0"/>
          <w:numId w:val="17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различать источники финансирования малых и крупных предприятий;</w:t>
      </w:r>
    </w:p>
    <w:p w:rsidR="005B75E6" w:rsidRPr="005B75E6" w:rsidRDefault="005B75E6" w:rsidP="003931AD">
      <w:pPr>
        <w:numPr>
          <w:ilvl w:val="0"/>
          <w:numId w:val="17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определять практическое назначение основных функций менеджмента;</w:t>
      </w:r>
    </w:p>
    <w:p w:rsidR="005B75E6" w:rsidRPr="005B75E6" w:rsidRDefault="005B75E6" w:rsidP="003931AD">
      <w:pPr>
        <w:numPr>
          <w:ilvl w:val="0"/>
          <w:numId w:val="17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определять место маркетинга в деятельности организации;</w:t>
      </w:r>
    </w:p>
    <w:p w:rsidR="005B75E6" w:rsidRPr="005B75E6" w:rsidRDefault="005B75E6" w:rsidP="003931AD">
      <w:pPr>
        <w:numPr>
          <w:ilvl w:val="0"/>
          <w:numId w:val="17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применять полученные знания для выполнения социальных ролей работника и производителя;</w:t>
      </w:r>
    </w:p>
    <w:p w:rsidR="005B75E6" w:rsidRPr="005B75E6" w:rsidRDefault="005B75E6" w:rsidP="003931AD">
      <w:pPr>
        <w:numPr>
          <w:ilvl w:val="0"/>
          <w:numId w:val="17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оценивать свои возможности трудоустройства в условиях рынка труда;</w:t>
      </w:r>
    </w:p>
    <w:p w:rsidR="005B75E6" w:rsidRPr="005B75E6" w:rsidRDefault="005B75E6" w:rsidP="003931AD">
      <w:pPr>
        <w:numPr>
          <w:ilvl w:val="0"/>
          <w:numId w:val="17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раскрывать фазы экономического цикла;</w:t>
      </w:r>
    </w:p>
    <w:p w:rsidR="005B75E6" w:rsidRPr="005B75E6" w:rsidRDefault="005B75E6" w:rsidP="003931AD">
      <w:pPr>
        <w:numPr>
          <w:ilvl w:val="0"/>
          <w:numId w:val="17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5B75E6" w:rsidRPr="00BB40B2" w:rsidRDefault="005B75E6" w:rsidP="005B75E6">
      <w:pPr>
        <w:numPr>
          <w:ilvl w:val="0"/>
          <w:numId w:val="176"/>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5B75E6" w:rsidRPr="005B75E6" w:rsidRDefault="005B75E6" w:rsidP="005B75E6">
      <w:pPr>
        <w:suppressAutoHyphens/>
        <w:spacing w:after="0" w:line="240" w:lineRule="auto"/>
        <w:jc w:val="both"/>
        <w:rPr>
          <w:rFonts w:ascii="Times New Roman" w:eastAsia="Times New Roman" w:hAnsi="Times New Roman"/>
          <w:b/>
          <w:i/>
          <w:sz w:val="24"/>
          <w:szCs w:val="24"/>
        </w:rPr>
      </w:pPr>
      <w:r w:rsidRPr="005B75E6">
        <w:rPr>
          <w:rFonts w:ascii="Times New Roman" w:eastAsia="Times New Roman" w:hAnsi="Times New Roman"/>
          <w:b/>
          <w:i/>
          <w:sz w:val="24"/>
          <w:szCs w:val="24"/>
        </w:rPr>
        <w:t>Социальные отношения</w:t>
      </w:r>
    </w:p>
    <w:p w:rsidR="005B75E6" w:rsidRPr="005B75E6" w:rsidRDefault="005B75E6" w:rsidP="003931AD">
      <w:pPr>
        <w:numPr>
          <w:ilvl w:val="0"/>
          <w:numId w:val="17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Выделять причины социального неравенства в истории и современном обществе;</w:t>
      </w:r>
    </w:p>
    <w:p w:rsidR="005B75E6" w:rsidRPr="005B75E6" w:rsidRDefault="005B75E6" w:rsidP="003931AD">
      <w:pPr>
        <w:numPr>
          <w:ilvl w:val="0"/>
          <w:numId w:val="17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высказывать обоснованное суждение о факторах, обеспечивающих успешность самореализации молодежи в современных условиях;</w:t>
      </w:r>
    </w:p>
    <w:p w:rsidR="005B75E6" w:rsidRPr="005B75E6" w:rsidRDefault="005B75E6" w:rsidP="003931AD">
      <w:pPr>
        <w:numPr>
          <w:ilvl w:val="0"/>
          <w:numId w:val="17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ситуации, связанные с различными способами разрешения социальных конфликтов;</w:t>
      </w:r>
    </w:p>
    <w:p w:rsidR="005B75E6" w:rsidRPr="005B75E6" w:rsidRDefault="005B75E6" w:rsidP="003931AD">
      <w:pPr>
        <w:numPr>
          <w:ilvl w:val="0"/>
          <w:numId w:val="17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выражать собственное отношение к различным способам разрешения социальных конфликтов;</w:t>
      </w:r>
    </w:p>
    <w:p w:rsidR="005B75E6" w:rsidRPr="005B75E6" w:rsidRDefault="005B75E6" w:rsidP="003931AD">
      <w:pPr>
        <w:numPr>
          <w:ilvl w:val="0"/>
          <w:numId w:val="17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5B75E6" w:rsidRPr="005B75E6" w:rsidRDefault="005B75E6" w:rsidP="003931AD">
      <w:pPr>
        <w:numPr>
          <w:ilvl w:val="0"/>
          <w:numId w:val="17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находить и анализировать социальную информацию о тенденциях развития семьи в современном обществе;</w:t>
      </w:r>
    </w:p>
    <w:p w:rsidR="005B75E6" w:rsidRPr="005B75E6" w:rsidRDefault="005B75E6" w:rsidP="003931AD">
      <w:pPr>
        <w:numPr>
          <w:ilvl w:val="0"/>
          <w:numId w:val="17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5B75E6" w:rsidRPr="005B75E6" w:rsidRDefault="005B75E6" w:rsidP="003931AD">
      <w:pPr>
        <w:numPr>
          <w:ilvl w:val="0"/>
          <w:numId w:val="17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5B75E6" w:rsidRPr="00BB40B2" w:rsidRDefault="005B75E6" w:rsidP="005B75E6">
      <w:pPr>
        <w:numPr>
          <w:ilvl w:val="0"/>
          <w:numId w:val="177"/>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численность населения и динамику ее изменений в мире и в России.</w:t>
      </w:r>
    </w:p>
    <w:p w:rsidR="005B75E6" w:rsidRPr="005B75E6" w:rsidRDefault="005B75E6" w:rsidP="005B75E6">
      <w:pPr>
        <w:suppressAutoHyphens/>
        <w:spacing w:after="0" w:line="240" w:lineRule="auto"/>
        <w:jc w:val="both"/>
        <w:rPr>
          <w:rFonts w:ascii="Times New Roman" w:eastAsia="Times New Roman" w:hAnsi="Times New Roman"/>
          <w:b/>
          <w:i/>
          <w:sz w:val="24"/>
          <w:szCs w:val="24"/>
        </w:rPr>
      </w:pPr>
      <w:r w:rsidRPr="005B75E6">
        <w:rPr>
          <w:rFonts w:ascii="Times New Roman" w:eastAsia="Times New Roman" w:hAnsi="Times New Roman"/>
          <w:b/>
          <w:i/>
          <w:sz w:val="24"/>
          <w:szCs w:val="24"/>
        </w:rPr>
        <w:t>Политика</w:t>
      </w:r>
    </w:p>
    <w:p w:rsidR="005B75E6" w:rsidRPr="005B75E6" w:rsidRDefault="005B75E6" w:rsidP="003931AD">
      <w:pPr>
        <w:numPr>
          <w:ilvl w:val="0"/>
          <w:numId w:val="178"/>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5B75E6" w:rsidRPr="005B75E6" w:rsidRDefault="005B75E6" w:rsidP="003931AD">
      <w:pPr>
        <w:numPr>
          <w:ilvl w:val="0"/>
          <w:numId w:val="178"/>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выделять основные этапы избирательной кампании;</w:t>
      </w:r>
    </w:p>
    <w:p w:rsidR="005B75E6" w:rsidRPr="005B75E6" w:rsidRDefault="005B75E6" w:rsidP="003931AD">
      <w:pPr>
        <w:numPr>
          <w:ilvl w:val="0"/>
          <w:numId w:val="178"/>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 перспективе осознанно участвовать в избирательных кампаниях;</w:t>
      </w:r>
    </w:p>
    <w:p w:rsidR="005B75E6" w:rsidRPr="005B75E6" w:rsidRDefault="005B75E6" w:rsidP="003931AD">
      <w:pPr>
        <w:numPr>
          <w:ilvl w:val="0"/>
          <w:numId w:val="178"/>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отбирать и систематизировать информацию СМИ о функциях и значении местного самоуправления;</w:t>
      </w:r>
    </w:p>
    <w:p w:rsidR="005B75E6" w:rsidRPr="005B75E6" w:rsidRDefault="005B75E6" w:rsidP="003931AD">
      <w:pPr>
        <w:numPr>
          <w:ilvl w:val="0"/>
          <w:numId w:val="178"/>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самостоятельно давать аргументированную оценку личных качеств и деятельности политических лидеров;</w:t>
      </w:r>
    </w:p>
    <w:p w:rsidR="005B75E6" w:rsidRPr="005B75E6" w:rsidRDefault="005B75E6" w:rsidP="003931AD">
      <w:pPr>
        <w:numPr>
          <w:ilvl w:val="0"/>
          <w:numId w:val="178"/>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характеризовать особенности политического процесса в России;</w:t>
      </w:r>
    </w:p>
    <w:p w:rsidR="005B75E6" w:rsidRPr="00BB40B2" w:rsidRDefault="005B75E6" w:rsidP="005B75E6">
      <w:pPr>
        <w:numPr>
          <w:ilvl w:val="0"/>
          <w:numId w:val="178"/>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основные тенденции современного политического процесса.</w:t>
      </w:r>
    </w:p>
    <w:p w:rsidR="005B75E6" w:rsidRPr="005B75E6" w:rsidRDefault="005B75E6" w:rsidP="005B75E6">
      <w:pPr>
        <w:suppressAutoHyphens/>
        <w:spacing w:after="0" w:line="240" w:lineRule="auto"/>
        <w:jc w:val="both"/>
        <w:rPr>
          <w:rFonts w:ascii="Times New Roman" w:hAnsi="Times New Roman"/>
          <w:i/>
          <w:sz w:val="24"/>
          <w:szCs w:val="24"/>
        </w:rPr>
      </w:pPr>
      <w:r w:rsidRPr="005B75E6">
        <w:rPr>
          <w:rFonts w:ascii="Times New Roman" w:eastAsia="Times New Roman" w:hAnsi="Times New Roman"/>
          <w:b/>
          <w:i/>
          <w:sz w:val="24"/>
          <w:szCs w:val="24"/>
        </w:rPr>
        <w:t>Правовое регулирование общественных отношений</w:t>
      </w:r>
    </w:p>
    <w:p w:rsidR="005B75E6" w:rsidRPr="005B75E6" w:rsidRDefault="005B75E6" w:rsidP="003931AD">
      <w:pPr>
        <w:numPr>
          <w:ilvl w:val="0"/>
          <w:numId w:val="179"/>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Действовать в пределах правовых норм для успешного решения жизненных задач в разных сферах общественных отношений;</w:t>
      </w:r>
    </w:p>
    <w:p w:rsidR="005B75E6" w:rsidRPr="005B75E6" w:rsidRDefault="005B75E6" w:rsidP="003931AD">
      <w:pPr>
        <w:numPr>
          <w:ilvl w:val="0"/>
          <w:numId w:val="179"/>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перечислять участников законотворческого процесса и раскрывать их функции;</w:t>
      </w:r>
    </w:p>
    <w:p w:rsidR="005B75E6" w:rsidRPr="005B75E6" w:rsidRDefault="005B75E6" w:rsidP="003931AD">
      <w:pPr>
        <w:numPr>
          <w:ilvl w:val="0"/>
          <w:numId w:val="179"/>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характеризовать механизм судебной защиты прав человека и гражданина в РФ;</w:t>
      </w:r>
    </w:p>
    <w:p w:rsidR="005B75E6" w:rsidRPr="005B75E6" w:rsidRDefault="005B75E6" w:rsidP="003931AD">
      <w:pPr>
        <w:numPr>
          <w:ilvl w:val="0"/>
          <w:numId w:val="179"/>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ориентироваться в предпринимательских правоотношениях;</w:t>
      </w:r>
    </w:p>
    <w:p w:rsidR="005B75E6" w:rsidRPr="005B75E6" w:rsidRDefault="005B75E6" w:rsidP="003931AD">
      <w:pPr>
        <w:numPr>
          <w:ilvl w:val="0"/>
          <w:numId w:val="179"/>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выявлять общественную опасность коррупции для гражданина, общества и государства;</w:t>
      </w:r>
    </w:p>
    <w:p w:rsidR="005B75E6" w:rsidRPr="005B75E6" w:rsidRDefault="005B75E6" w:rsidP="003931AD">
      <w:pPr>
        <w:numPr>
          <w:ilvl w:val="0"/>
          <w:numId w:val="179"/>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применять знание основных норм права в ситуациях повседневной жизни, прогнозировать последствия принимаемых решений;</w:t>
      </w:r>
    </w:p>
    <w:p w:rsidR="005B75E6" w:rsidRPr="005B75E6" w:rsidRDefault="005B75E6" w:rsidP="003931AD">
      <w:pPr>
        <w:numPr>
          <w:ilvl w:val="0"/>
          <w:numId w:val="179"/>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оценивать происходящие события и поведение людей с точки зрения соответствия закону;</w:t>
      </w:r>
    </w:p>
    <w:p w:rsidR="005B75E6" w:rsidRDefault="005B75E6" w:rsidP="005B75E6">
      <w:pPr>
        <w:numPr>
          <w:ilvl w:val="0"/>
          <w:numId w:val="179"/>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BB40B2" w:rsidRPr="00BB40B2" w:rsidRDefault="00BB40B2" w:rsidP="00BB40B2">
      <w:pPr>
        <w:suppressAutoHyphens/>
        <w:spacing w:after="0" w:line="240" w:lineRule="auto"/>
        <w:ind w:left="720"/>
        <w:contextualSpacing/>
        <w:jc w:val="both"/>
        <w:rPr>
          <w:rFonts w:ascii="Times New Roman" w:hAnsi="Times New Roman"/>
          <w:i/>
          <w:sz w:val="24"/>
          <w:szCs w:val="24"/>
          <w:u w:color="000000"/>
          <w:bdr w:val="nil"/>
          <w:lang w:eastAsia="ru-RU"/>
        </w:rPr>
      </w:pPr>
    </w:p>
    <w:p w:rsidR="005B75E6" w:rsidRPr="005B75E6" w:rsidRDefault="005B75E6" w:rsidP="00A849FE">
      <w:pPr>
        <w:keepNext/>
        <w:keepLines/>
        <w:suppressAutoHyphens/>
        <w:spacing w:after="0" w:line="240" w:lineRule="auto"/>
        <w:jc w:val="center"/>
        <w:outlineLvl w:val="3"/>
        <w:rPr>
          <w:rFonts w:ascii="Times New Roman" w:eastAsia="Times New Roman" w:hAnsi="Times New Roman"/>
          <w:b/>
          <w:iCs/>
          <w:sz w:val="24"/>
          <w:szCs w:val="24"/>
        </w:rPr>
      </w:pPr>
      <w:bookmarkStart w:id="29" w:name="_Toc453968156"/>
      <w:r w:rsidRPr="005B75E6">
        <w:rPr>
          <w:rFonts w:ascii="Times New Roman" w:eastAsia="Times New Roman" w:hAnsi="Times New Roman"/>
          <w:b/>
          <w:iCs/>
          <w:sz w:val="24"/>
          <w:szCs w:val="24"/>
        </w:rPr>
        <w:t>Россия в мире</w:t>
      </w:r>
      <w:bookmarkEnd w:id="27"/>
      <w:bookmarkEnd w:id="28"/>
      <w:bookmarkEnd w:id="29"/>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 результате изучения учебного предмета «Россия в мире» на уровне среднего общего образования:</w:t>
      </w:r>
    </w:p>
    <w:p w:rsidR="005B75E6" w:rsidRPr="005B75E6" w:rsidRDefault="005B75E6" w:rsidP="005B75E6">
      <w:pPr>
        <w:suppressAutoHyphens/>
        <w:spacing w:after="0" w:line="240" w:lineRule="auto"/>
        <w:jc w:val="both"/>
        <w:rPr>
          <w:rFonts w:ascii="Times New Roman" w:hAnsi="Times New Roman"/>
          <w:b/>
          <w:sz w:val="24"/>
          <w:szCs w:val="24"/>
        </w:rPr>
      </w:pPr>
      <w:r w:rsidRPr="005B75E6">
        <w:rPr>
          <w:rFonts w:ascii="Times New Roman" w:hAnsi="Times New Roman"/>
          <w:b/>
          <w:sz w:val="24"/>
          <w:szCs w:val="24"/>
        </w:rPr>
        <w:t>Выпускник на базовом уровне научится:</w:t>
      </w:r>
    </w:p>
    <w:p w:rsidR="005B75E6" w:rsidRPr="005B75E6" w:rsidRDefault="005B75E6" w:rsidP="003931AD">
      <w:pPr>
        <w:numPr>
          <w:ilvl w:val="0"/>
          <w:numId w:val="18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использовать комплекс знаний об основных этапах, ключевых событиях истории многонационального Российского государства и человечества в целом;</w:t>
      </w:r>
    </w:p>
    <w:p w:rsidR="005B75E6" w:rsidRPr="005B75E6" w:rsidRDefault="005B75E6" w:rsidP="003931AD">
      <w:pPr>
        <w:numPr>
          <w:ilvl w:val="0"/>
          <w:numId w:val="18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p>
    <w:p w:rsidR="005B75E6" w:rsidRPr="005B75E6" w:rsidRDefault="005B75E6" w:rsidP="003931AD">
      <w:pPr>
        <w:numPr>
          <w:ilvl w:val="0"/>
          <w:numId w:val="18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 в современном глобальном мире;</w:t>
      </w:r>
    </w:p>
    <w:p w:rsidR="005B75E6" w:rsidRPr="005B75E6" w:rsidRDefault="005B75E6" w:rsidP="003931AD">
      <w:pPr>
        <w:numPr>
          <w:ilvl w:val="0"/>
          <w:numId w:val="18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соотносить общие исторические процессы и отдельные факты;</w:t>
      </w:r>
    </w:p>
    <w:p w:rsidR="005B75E6" w:rsidRPr="005B75E6" w:rsidRDefault="005B75E6" w:rsidP="003931AD">
      <w:pPr>
        <w:numPr>
          <w:ilvl w:val="0"/>
          <w:numId w:val="18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выделять причинно-следственные связи и исторические предпосылки современного положения РФ на международной арене;</w:t>
      </w:r>
    </w:p>
    <w:p w:rsidR="005B75E6" w:rsidRPr="005B75E6" w:rsidRDefault="005B75E6" w:rsidP="003931AD">
      <w:pPr>
        <w:numPr>
          <w:ilvl w:val="0"/>
          <w:numId w:val="18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сравнивать историческое развитие России и других стран, объяснять, в чем заключались общие черты и особенности их исторического развития;</w:t>
      </w:r>
    </w:p>
    <w:p w:rsidR="005B75E6" w:rsidRPr="005B75E6" w:rsidRDefault="005B75E6" w:rsidP="003931AD">
      <w:pPr>
        <w:numPr>
          <w:ilvl w:val="0"/>
          <w:numId w:val="18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излагать круг дискуссионных, «трудных» вопросов истории и существующие в науке их современные версии и трактовки;</w:t>
      </w:r>
    </w:p>
    <w:p w:rsidR="005B75E6" w:rsidRPr="005B75E6" w:rsidRDefault="005B75E6" w:rsidP="003931AD">
      <w:pPr>
        <w:numPr>
          <w:ilvl w:val="0"/>
          <w:numId w:val="18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p>
    <w:p w:rsidR="005B75E6" w:rsidRPr="005B75E6" w:rsidRDefault="005B75E6" w:rsidP="003931AD">
      <w:pPr>
        <w:numPr>
          <w:ilvl w:val="0"/>
          <w:numId w:val="18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5B75E6" w:rsidRPr="005B75E6" w:rsidRDefault="005B75E6" w:rsidP="003931AD">
      <w:pPr>
        <w:numPr>
          <w:ilvl w:val="0"/>
          <w:numId w:val="18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 общества;</w:t>
      </w:r>
    </w:p>
    <w:p w:rsidR="005B75E6" w:rsidRPr="005B75E6" w:rsidRDefault="005B75E6" w:rsidP="003931AD">
      <w:pPr>
        <w:numPr>
          <w:ilvl w:val="0"/>
          <w:numId w:val="18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характеризовать важнейшие достижения культуры и систему ценностей, сформировавшиеся в ходе исторического развития;</w:t>
      </w:r>
    </w:p>
    <w:p w:rsidR="005B75E6" w:rsidRPr="005B75E6" w:rsidRDefault="005B75E6" w:rsidP="003931AD">
      <w:pPr>
        <w:numPr>
          <w:ilvl w:val="0"/>
          <w:numId w:val="18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составлять собственное суждение об историческом наследии народов России и мира;</w:t>
      </w:r>
    </w:p>
    <w:p w:rsidR="005B75E6" w:rsidRPr="005B75E6" w:rsidRDefault="005B75E6" w:rsidP="003931AD">
      <w:pPr>
        <w:numPr>
          <w:ilvl w:val="0"/>
          <w:numId w:val="18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различать в исторической информации факты и мнения, исторические описания и исторические объяснения;</w:t>
      </w:r>
    </w:p>
    <w:p w:rsidR="005B75E6" w:rsidRPr="005B75E6" w:rsidRDefault="005B75E6" w:rsidP="003931AD">
      <w:pPr>
        <w:numPr>
          <w:ilvl w:val="0"/>
          <w:numId w:val="18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 xml:space="preserve">уважительно относиться к историко-культурному наследию народов России и мира; </w:t>
      </w:r>
    </w:p>
    <w:p w:rsidR="005B75E6" w:rsidRPr="005B75E6" w:rsidRDefault="005B75E6" w:rsidP="003931AD">
      <w:pPr>
        <w:numPr>
          <w:ilvl w:val="0"/>
          <w:numId w:val="18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знать и сопоставлять между собой различные варианты развития народов мира;</w:t>
      </w:r>
    </w:p>
    <w:p w:rsidR="005B75E6" w:rsidRPr="005B75E6" w:rsidRDefault="005B75E6" w:rsidP="003931AD">
      <w:pPr>
        <w:numPr>
          <w:ilvl w:val="0"/>
          <w:numId w:val="180"/>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sz w:val="24"/>
          <w:szCs w:val="24"/>
          <w:u w:color="000000"/>
          <w:bdr w:val="nil"/>
          <w:lang w:eastAsia="ru-RU"/>
        </w:rPr>
        <w:t>знать историю возникновения и развития основных философских, экономических, политико-правовых течений в мире, особенности их реализации в России.</w:t>
      </w:r>
    </w:p>
    <w:p w:rsidR="005B75E6" w:rsidRPr="005B75E6" w:rsidRDefault="005B75E6" w:rsidP="005B75E6">
      <w:pPr>
        <w:suppressAutoHyphens/>
        <w:spacing w:after="0" w:line="240" w:lineRule="auto"/>
        <w:jc w:val="both"/>
        <w:rPr>
          <w:rFonts w:ascii="Times New Roman" w:eastAsia="Times New Roman" w:hAnsi="Times New Roman"/>
          <w:sz w:val="24"/>
          <w:szCs w:val="24"/>
          <w:lang w:eastAsia="ru-RU"/>
        </w:rPr>
      </w:pPr>
    </w:p>
    <w:p w:rsidR="005B75E6" w:rsidRPr="005B75E6" w:rsidRDefault="005B75E6" w:rsidP="005B75E6">
      <w:pPr>
        <w:suppressAutoHyphens/>
        <w:spacing w:after="0" w:line="240" w:lineRule="auto"/>
        <w:jc w:val="both"/>
        <w:rPr>
          <w:rFonts w:ascii="Times New Roman" w:eastAsia="Times New Roman" w:hAnsi="Times New Roman"/>
          <w:b/>
          <w:bCs/>
          <w:sz w:val="24"/>
          <w:szCs w:val="24"/>
          <w:lang w:eastAsia="ru-RU"/>
        </w:rPr>
      </w:pPr>
      <w:r w:rsidRPr="005B75E6">
        <w:rPr>
          <w:rFonts w:ascii="Times New Roman" w:eastAsia="Times New Roman" w:hAnsi="Times New Roman"/>
          <w:b/>
          <w:bCs/>
          <w:sz w:val="24"/>
          <w:szCs w:val="24"/>
          <w:lang w:eastAsia="ru-RU"/>
        </w:rPr>
        <w:t>Выпускник на базовом уровне получит возможность научиться:</w:t>
      </w:r>
    </w:p>
    <w:p w:rsidR="005B75E6" w:rsidRPr="005B75E6" w:rsidRDefault="005B75E6" w:rsidP="003931AD">
      <w:pPr>
        <w:numPr>
          <w:ilvl w:val="0"/>
          <w:numId w:val="18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владеть системными историческими знаниями, служащими основой для понимания места и роли России в мировой истории, для соотнесения (синхронизации) событий и процессов всемирной, национальной и региональной/локальной истории;</w:t>
      </w:r>
    </w:p>
    <w:p w:rsidR="005B75E6" w:rsidRPr="005B75E6" w:rsidRDefault="005B75E6" w:rsidP="003931AD">
      <w:pPr>
        <w:numPr>
          <w:ilvl w:val="0"/>
          <w:numId w:val="18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5B75E6" w:rsidRPr="005B75E6" w:rsidRDefault="005B75E6" w:rsidP="003931AD">
      <w:pPr>
        <w:numPr>
          <w:ilvl w:val="0"/>
          <w:numId w:val="18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5B75E6" w:rsidRPr="005B75E6" w:rsidRDefault="005B75E6" w:rsidP="003931AD">
      <w:pPr>
        <w:numPr>
          <w:ilvl w:val="0"/>
          <w:numId w:val="18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5B75E6" w:rsidRPr="005B75E6" w:rsidRDefault="005B75E6" w:rsidP="003931AD">
      <w:pPr>
        <w:numPr>
          <w:ilvl w:val="0"/>
          <w:numId w:val="18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5B75E6" w:rsidRPr="005B75E6" w:rsidRDefault="005B75E6" w:rsidP="003931AD">
      <w:pPr>
        <w:numPr>
          <w:ilvl w:val="0"/>
          <w:numId w:val="18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lastRenderedPageBreak/>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5B75E6" w:rsidRPr="005B75E6" w:rsidRDefault="005B75E6" w:rsidP="003931AD">
      <w:pPr>
        <w:numPr>
          <w:ilvl w:val="0"/>
          <w:numId w:val="18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применять приемы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5B75E6" w:rsidRPr="005B75E6" w:rsidRDefault="005B75E6" w:rsidP="003931AD">
      <w:pPr>
        <w:numPr>
          <w:ilvl w:val="0"/>
          <w:numId w:val="181"/>
        </w:numPr>
        <w:suppressAutoHyphens/>
        <w:spacing w:after="0" w:line="240" w:lineRule="auto"/>
        <w:contextualSpacing/>
        <w:jc w:val="both"/>
        <w:rPr>
          <w:rFonts w:ascii="Times New Roman" w:hAnsi="Times New Roman"/>
          <w:i/>
          <w:sz w:val="24"/>
          <w:szCs w:val="24"/>
          <w:u w:color="000000"/>
          <w:bdr w:val="nil"/>
          <w:lang w:eastAsia="ru-RU"/>
        </w:rPr>
      </w:pPr>
      <w:r w:rsidRPr="005B75E6">
        <w:rPr>
          <w:rFonts w:ascii="Times New Roman" w:hAnsi="Times New Roman"/>
          <w:i/>
          <w:sz w:val="24"/>
          <w:szCs w:val="24"/>
          <w:u w:color="000000"/>
          <w:bdr w:val="nil"/>
          <w:lang w:eastAsia="ru-RU"/>
        </w:rPr>
        <w:t>использовать современные версии и трактовки важнейших проблем отечественной и всемирной истории;</w:t>
      </w:r>
    </w:p>
    <w:p w:rsidR="005B75E6" w:rsidRPr="005B75E6" w:rsidRDefault="005B75E6" w:rsidP="003931AD">
      <w:pPr>
        <w:numPr>
          <w:ilvl w:val="0"/>
          <w:numId w:val="181"/>
        </w:numPr>
        <w:suppressAutoHyphens/>
        <w:spacing w:after="0" w:line="240" w:lineRule="auto"/>
        <w:contextualSpacing/>
        <w:jc w:val="both"/>
        <w:rPr>
          <w:rFonts w:ascii="Times New Roman" w:hAnsi="Times New Roman"/>
          <w:sz w:val="24"/>
          <w:szCs w:val="24"/>
          <w:u w:color="000000"/>
          <w:bdr w:val="nil"/>
          <w:lang w:eastAsia="ru-RU"/>
        </w:rPr>
      </w:pPr>
      <w:r w:rsidRPr="005B75E6">
        <w:rPr>
          <w:rFonts w:ascii="Times New Roman" w:hAnsi="Times New Roman"/>
          <w:i/>
          <w:sz w:val="24"/>
          <w:szCs w:val="24"/>
          <w:u w:color="000000"/>
          <w:bdr w:val="nil"/>
          <w:lang w:eastAsia="ru-RU"/>
        </w:rPr>
        <w:t>выявлять, понимать и прогнозировать развитие политических приоритетов России с учетом ее исторического опыта.</w:t>
      </w:r>
    </w:p>
    <w:p w:rsidR="005B75E6" w:rsidRDefault="005B75E6" w:rsidP="00585796">
      <w:pPr>
        <w:pStyle w:val="aa"/>
        <w:jc w:val="both"/>
        <w:rPr>
          <w:rFonts w:ascii="Times New Roman" w:hAnsi="Times New Roman"/>
          <w:b/>
          <w:sz w:val="24"/>
          <w:szCs w:val="24"/>
        </w:rPr>
      </w:pPr>
    </w:p>
    <w:p w:rsidR="005F6904" w:rsidRDefault="005F6904" w:rsidP="00585796">
      <w:pPr>
        <w:pStyle w:val="aa"/>
        <w:jc w:val="both"/>
        <w:rPr>
          <w:rFonts w:ascii="Times New Roman" w:hAnsi="Times New Roman"/>
          <w:b/>
          <w:sz w:val="24"/>
          <w:szCs w:val="24"/>
        </w:rPr>
      </w:pPr>
    </w:p>
    <w:p w:rsidR="005F6904" w:rsidRDefault="005F6904" w:rsidP="00585796">
      <w:pPr>
        <w:pStyle w:val="aa"/>
        <w:jc w:val="both"/>
        <w:rPr>
          <w:rFonts w:ascii="Times New Roman" w:hAnsi="Times New Roman"/>
          <w:b/>
          <w:sz w:val="24"/>
          <w:szCs w:val="24"/>
        </w:rPr>
      </w:pPr>
    </w:p>
    <w:p w:rsidR="005F6904" w:rsidRDefault="005F6904" w:rsidP="00585796">
      <w:pPr>
        <w:pStyle w:val="aa"/>
        <w:jc w:val="both"/>
        <w:rPr>
          <w:rFonts w:ascii="Times New Roman" w:hAnsi="Times New Roman"/>
          <w:b/>
          <w:sz w:val="24"/>
          <w:szCs w:val="24"/>
        </w:rPr>
      </w:pPr>
    </w:p>
    <w:p w:rsidR="005F6904" w:rsidRDefault="005F6904" w:rsidP="00585796">
      <w:pPr>
        <w:pStyle w:val="aa"/>
        <w:jc w:val="both"/>
        <w:rPr>
          <w:rFonts w:ascii="Times New Roman" w:hAnsi="Times New Roman"/>
          <w:b/>
          <w:sz w:val="24"/>
          <w:szCs w:val="24"/>
        </w:rPr>
      </w:pPr>
    </w:p>
    <w:p w:rsidR="005F6904" w:rsidRDefault="005F6904" w:rsidP="00585796">
      <w:pPr>
        <w:pStyle w:val="aa"/>
        <w:jc w:val="both"/>
        <w:rPr>
          <w:rFonts w:ascii="Times New Roman" w:hAnsi="Times New Roman"/>
          <w:b/>
          <w:sz w:val="24"/>
          <w:szCs w:val="24"/>
        </w:rPr>
      </w:pPr>
    </w:p>
    <w:p w:rsidR="00A904E1" w:rsidRDefault="00A904E1" w:rsidP="00585796">
      <w:pPr>
        <w:pStyle w:val="aa"/>
        <w:jc w:val="both"/>
        <w:rPr>
          <w:rFonts w:ascii="Times New Roman" w:hAnsi="Times New Roman"/>
          <w:b/>
          <w:sz w:val="24"/>
          <w:szCs w:val="24"/>
        </w:rPr>
      </w:pPr>
    </w:p>
    <w:p w:rsidR="00A904E1" w:rsidRDefault="00A904E1" w:rsidP="00585796">
      <w:pPr>
        <w:pStyle w:val="aa"/>
        <w:jc w:val="both"/>
        <w:rPr>
          <w:rFonts w:ascii="Times New Roman" w:hAnsi="Times New Roman"/>
          <w:b/>
          <w:sz w:val="24"/>
          <w:szCs w:val="24"/>
        </w:rPr>
      </w:pPr>
    </w:p>
    <w:p w:rsidR="00A904E1" w:rsidRDefault="00A904E1" w:rsidP="00585796">
      <w:pPr>
        <w:pStyle w:val="aa"/>
        <w:jc w:val="both"/>
        <w:rPr>
          <w:rFonts w:ascii="Times New Roman" w:hAnsi="Times New Roman"/>
          <w:b/>
          <w:sz w:val="24"/>
          <w:szCs w:val="24"/>
        </w:rPr>
      </w:pPr>
    </w:p>
    <w:p w:rsidR="00A904E1" w:rsidRDefault="00A904E1" w:rsidP="00585796">
      <w:pPr>
        <w:pStyle w:val="aa"/>
        <w:jc w:val="both"/>
        <w:rPr>
          <w:rFonts w:ascii="Times New Roman" w:hAnsi="Times New Roman"/>
          <w:b/>
          <w:sz w:val="24"/>
          <w:szCs w:val="24"/>
        </w:rPr>
      </w:pPr>
    </w:p>
    <w:p w:rsidR="00A904E1" w:rsidRDefault="00A904E1" w:rsidP="00585796">
      <w:pPr>
        <w:pStyle w:val="aa"/>
        <w:jc w:val="both"/>
        <w:rPr>
          <w:rFonts w:ascii="Times New Roman" w:hAnsi="Times New Roman"/>
          <w:b/>
          <w:sz w:val="24"/>
          <w:szCs w:val="24"/>
        </w:rPr>
      </w:pPr>
    </w:p>
    <w:p w:rsidR="00A904E1" w:rsidRDefault="00A904E1" w:rsidP="00585796">
      <w:pPr>
        <w:pStyle w:val="aa"/>
        <w:jc w:val="both"/>
        <w:rPr>
          <w:rFonts w:ascii="Times New Roman" w:hAnsi="Times New Roman"/>
          <w:b/>
          <w:sz w:val="24"/>
          <w:szCs w:val="24"/>
        </w:rPr>
      </w:pPr>
    </w:p>
    <w:p w:rsidR="00A904E1" w:rsidRDefault="00A904E1" w:rsidP="00585796">
      <w:pPr>
        <w:pStyle w:val="aa"/>
        <w:jc w:val="both"/>
        <w:rPr>
          <w:rFonts w:ascii="Times New Roman" w:hAnsi="Times New Roman"/>
          <w:b/>
          <w:sz w:val="24"/>
          <w:szCs w:val="24"/>
        </w:rPr>
      </w:pPr>
    </w:p>
    <w:p w:rsidR="00A904E1" w:rsidRDefault="00A904E1" w:rsidP="00585796">
      <w:pPr>
        <w:pStyle w:val="aa"/>
        <w:jc w:val="both"/>
        <w:rPr>
          <w:rFonts w:ascii="Times New Roman" w:hAnsi="Times New Roman"/>
          <w:b/>
          <w:sz w:val="24"/>
          <w:szCs w:val="24"/>
        </w:rPr>
      </w:pPr>
    </w:p>
    <w:p w:rsidR="00A904E1" w:rsidRDefault="00A904E1" w:rsidP="00585796">
      <w:pPr>
        <w:pStyle w:val="aa"/>
        <w:jc w:val="both"/>
        <w:rPr>
          <w:rFonts w:ascii="Times New Roman" w:hAnsi="Times New Roman"/>
          <w:b/>
          <w:sz w:val="24"/>
          <w:szCs w:val="24"/>
        </w:rPr>
      </w:pPr>
    </w:p>
    <w:p w:rsidR="00A904E1" w:rsidRDefault="00A904E1" w:rsidP="00585796">
      <w:pPr>
        <w:pStyle w:val="aa"/>
        <w:jc w:val="both"/>
        <w:rPr>
          <w:rFonts w:ascii="Times New Roman" w:hAnsi="Times New Roman"/>
          <w:b/>
          <w:sz w:val="24"/>
          <w:szCs w:val="24"/>
        </w:rPr>
      </w:pPr>
    </w:p>
    <w:p w:rsidR="00A904E1" w:rsidRDefault="00A904E1" w:rsidP="00585796">
      <w:pPr>
        <w:pStyle w:val="aa"/>
        <w:jc w:val="both"/>
        <w:rPr>
          <w:rFonts w:ascii="Times New Roman" w:hAnsi="Times New Roman"/>
          <w:b/>
          <w:sz w:val="24"/>
          <w:szCs w:val="24"/>
        </w:rPr>
      </w:pPr>
    </w:p>
    <w:p w:rsidR="00A904E1" w:rsidRDefault="00A904E1" w:rsidP="00585796">
      <w:pPr>
        <w:pStyle w:val="aa"/>
        <w:jc w:val="both"/>
        <w:rPr>
          <w:rFonts w:ascii="Times New Roman" w:hAnsi="Times New Roman"/>
          <w:b/>
          <w:sz w:val="24"/>
          <w:szCs w:val="24"/>
        </w:rPr>
      </w:pPr>
    </w:p>
    <w:p w:rsidR="00A904E1" w:rsidRDefault="00A904E1" w:rsidP="00585796">
      <w:pPr>
        <w:pStyle w:val="aa"/>
        <w:jc w:val="both"/>
        <w:rPr>
          <w:rFonts w:ascii="Times New Roman" w:hAnsi="Times New Roman"/>
          <w:b/>
          <w:sz w:val="24"/>
          <w:szCs w:val="24"/>
        </w:rPr>
      </w:pPr>
    </w:p>
    <w:p w:rsidR="00A904E1" w:rsidRDefault="00A904E1" w:rsidP="00585796">
      <w:pPr>
        <w:pStyle w:val="aa"/>
        <w:jc w:val="both"/>
        <w:rPr>
          <w:rFonts w:ascii="Times New Roman" w:hAnsi="Times New Roman"/>
          <w:b/>
          <w:sz w:val="24"/>
          <w:szCs w:val="24"/>
        </w:rPr>
      </w:pPr>
    </w:p>
    <w:p w:rsidR="00A904E1" w:rsidRDefault="00A904E1"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pPr>
    </w:p>
    <w:p w:rsidR="0045004D" w:rsidRDefault="0045004D" w:rsidP="00585796">
      <w:pPr>
        <w:pStyle w:val="aa"/>
        <w:jc w:val="both"/>
        <w:rPr>
          <w:rFonts w:ascii="Times New Roman" w:hAnsi="Times New Roman"/>
          <w:b/>
          <w:sz w:val="24"/>
          <w:szCs w:val="24"/>
        </w:rPr>
        <w:sectPr w:rsidR="0045004D" w:rsidSect="008D15B3">
          <w:pgSz w:w="11906" w:h="16838"/>
          <w:pgMar w:top="567" w:right="567" w:bottom="567" w:left="1134" w:header="0" w:footer="0" w:gutter="0"/>
          <w:cols w:space="708"/>
          <w:docGrid w:linePitch="360"/>
        </w:sectPr>
      </w:pPr>
    </w:p>
    <w:p w:rsidR="00A904E1" w:rsidRPr="00A904E1" w:rsidRDefault="00A904E1" w:rsidP="00A904E1">
      <w:pPr>
        <w:keepNext/>
        <w:keepLines/>
        <w:suppressAutoHyphens/>
        <w:spacing w:after="0" w:line="240" w:lineRule="auto"/>
        <w:jc w:val="both"/>
        <w:outlineLvl w:val="3"/>
        <w:rPr>
          <w:rFonts w:ascii="Times New Roman" w:eastAsia="Times New Roman" w:hAnsi="Times New Roman"/>
          <w:b/>
          <w:iCs/>
          <w:sz w:val="24"/>
          <w:szCs w:val="24"/>
        </w:rPr>
      </w:pPr>
      <w:bookmarkStart w:id="30" w:name="_Toc453968157"/>
      <w:r w:rsidRPr="00A904E1">
        <w:rPr>
          <w:rFonts w:ascii="Times New Roman" w:eastAsia="Times New Roman" w:hAnsi="Times New Roman"/>
          <w:b/>
          <w:iCs/>
          <w:sz w:val="24"/>
          <w:szCs w:val="24"/>
        </w:rPr>
        <w:lastRenderedPageBreak/>
        <w:t>Математика</w:t>
      </w:r>
      <w:bookmarkEnd w:id="30"/>
    </w:p>
    <w:p w:rsidR="00A904E1" w:rsidRPr="00A904E1" w:rsidRDefault="00A904E1" w:rsidP="00A904E1">
      <w:pPr>
        <w:suppressAutoHyphens/>
        <w:spacing w:after="0" w:line="240" w:lineRule="auto"/>
        <w:jc w:val="both"/>
        <w:rPr>
          <w:rFonts w:ascii="Times New Roman" w:hAnsi="Times New Roman"/>
          <w:sz w:val="24"/>
          <w:szCs w:val="24"/>
        </w:rPr>
      </w:pPr>
    </w:p>
    <w:tbl>
      <w:tblPr>
        <w:tblW w:w="15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636"/>
        <w:gridCol w:w="3355"/>
        <w:gridCol w:w="341"/>
        <w:gridCol w:w="3538"/>
        <w:gridCol w:w="3538"/>
        <w:gridCol w:w="3538"/>
      </w:tblGrid>
      <w:tr w:rsidR="00A904E1" w:rsidRPr="00A904E1" w:rsidTr="00A904E1">
        <w:trPr>
          <w:trHeight w:val="145"/>
        </w:trPr>
        <w:tc>
          <w:tcPr>
            <w:tcW w:w="1642" w:type="dxa"/>
            <w:gridSpan w:val="2"/>
            <w:vAlign w:val="bottom"/>
          </w:tcPr>
          <w:p w:rsidR="00A904E1" w:rsidRPr="00A904E1" w:rsidRDefault="00A904E1" w:rsidP="00A904E1">
            <w:pPr>
              <w:suppressAutoHyphens/>
              <w:spacing w:after="0" w:line="240" w:lineRule="auto"/>
              <w:rPr>
                <w:rFonts w:ascii="Times New Roman" w:hAnsi="Times New Roman"/>
                <w:b/>
                <w:sz w:val="24"/>
                <w:szCs w:val="24"/>
              </w:rPr>
            </w:pPr>
          </w:p>
        </w:tc>
        <w:tc>
          <w:tcPr>
            <w:tcW w:w="7234" w:type="dxa"/>
            <w:gridSpan w:val="3"/>
          </w:tcPr>
          <w:p w:rsidR="00A904E1" w:rsidRPr="00A904E1" w:rsidRDefault="00A904E1" w:rsidP="00A904E1">
            <w:pPr>
              <w:suppressAutoHyphens/>
              <w:spacing w:after="0" w:line="240" w:lineRule="auto"/>
              <w:jc w:val="center"/>
              <w:rPr>
                <w:rFonts w:ascii="Times New Roman" w:hAnsi="Times New Roman"/>
                <w:b/>
                <w:sz w:val="24"/>
                <w:szCs w:val="24"/>
              </w:rPr>
            </w:pPr>
            <w:r w:rsidRPr="00A904E1">
              <w:rPr>
                <w:rFonts w:ascii="Times New Roman" w:hAnsi="Times New Roman"/>
                <w:b/>
                <w:sz w:val="24"/>
                <w:szCs w:val="24"/>
              </w:rPr>
              <w:t>Базовый уровень</w:t>
            </w:r>
          </w:p>
          <w:p w:rsidR="00A904E1" w:rsidRPr="00A904E1" w:rsidRDefault="00A904E1" w:rsidP="00A904E1">
            <w:pPr>
              <w:suppressAutoHyphens/>
              <w:spacing w:after="0" w:line="240" w:lineRule="auto"/>
              <w:jc w:val="center"/>
              <w:rPr>
                <w:rFonts w:ascii="Times New Roman" w:hAnsi="Times New Roman"/>
                <w:b/>
                <w:sz w:val="24"/>
                <w:szCs w:val="24"/>
              </w:rPr>
            </w:pPr>
            <w:r w:rsidRPr="00A904E1">
              <w:rPr>
                <w:rFonts w:ascii="Times New Roman" w:hAnsi="Times New Roman"/>
                <w:b/>
                <w:sz w:val="24"/>
                <w:szCs w:val="24"/>
              </w:rPr>
              <w:t>«Проблемно-функциональные результаты»</w:t>
            </w:r>
          </w:p>
        </w:tc>
        <w:tc>
          <w:tcPr>
            <w:tcW w:w="7076" w:type="dxa"/>
            <w:gridSpan w:val="2"/>
          </w:tcPr>
          <w:p w:rsidR="00A904E1" w:rsidRPr="00A904E1" w:rsidRDefault="00A904E1" w:rsidP="00A904E1">
            <w:pPr>
              <w:suppressAutoHyphens/>
              <w:spacing w:after="0" w:line="240" w:lineRule="auto"/>
              <w:jc w:val="center"/>
              <w:rPr>
                <w:rFonts w:ascii="Times New Roman" w:hAnsi="Times New Roman"/>
                <w:b/>
                <w:sz w:val="24"/>
                <w:szCs w:val="24"/>
              </w:rPr>
            </w:pPr>
            <w:r w:rsidRPr="00A904E1">
              <w:rPr>
                <w:rFonts w:ascii="Times New Roman" w:hAnsi="Times New Roman"/>
                <w:b/>
                <w:sz w:val="24"/>
                <w:szCs w:val="24"/>
              </w:rPr>
              <w:t>Углубленный уровень</w:t>
            </w:r>
          </w:p>
          <w:p w:rsidR="00A904E1" w:rsidRPr="00A904E1" w:rsidRDefault="00A904E1" w:rsidP="00A904E1">
            <w:pPr>
              <w:suppressAutoHyphens/>
              <w:spacing w:after="0" w:line="240" w:lineRule="auto"/>
              <w:jc w:val="center"/>
              <w:rPr>
                <w:rFonts w:ascii="Times New Roman" w:hAnsi="Times New Roman"/>
                <w:b/>
                <w:sz w:val="24"/>
                <w:szCs w:val="24"/>
              </w:rPr>
            </w:pPr>
            <w:r w:rsidRPr="00A904E1">
              <w:rPr>
                <w:rFonts w:ascii="Times New Roman" w:hAnsi="Times New Roman"/>
                <w:b/>
                <w:sz w:val="24"/>
                <w:szCs w:val="24"/>
              </w:rPr>
              <w:t>«Системно-теоретические результаты»</w:t>
            </w:r>
          </w:p>
        </w:tc>
      </w:tr>
      <w:tr w:rsidR="00A904E1" w:rsidRPr="00A904E1" w:rsidTr="00A904E1">
        <w:trPr>
          <w:trHeight w:val="145"/>
        </w:trPr>
        <w:tc>
          <w:tcPr>
            <w:tcW w:w="1642" w:type="dxa"/>
            <w:gridSpan w:val="2"/>
          </w:tcPr>
          <w:p w:rsidR="00A904E1" w:rsidRPr="00A904E1" w:rsidRDefault="00A904E1" w:rsidP="00A904E1">
            <w:pPr>
              <w:suppressAutoHyphens/>
              <w:spacing w:after="0" w:line="240" w:lineRule="auto"/>
              <w:rPr>
                <w:rFonts w:ascii="Times New Roman" w:hAnsi="Times New Roman"/>
                <w:b/>
                <w:sz w:val="24"/>
                <w:szCs w:val="24"/>
              </w:rPr>
            </w:pPr>
            <w:r w:rsidRPr="00A904E1">
              <w:rPr>
                <w:rFonts w:ascii="Times New Roman" w:hAnsi="Times New Roman"/>
                <w:b/>
                <w:sz w:val="24"/>
                <w:szCs w:val="24"/>
              </w:rPr>
              <w:t>Раздел</w:t>
            </w:r>
          </w:p>
        </w:tc>
        <w:tc>
          <w:tcPr>
            <w:tcW w:w="3696" w:type="dxa"/>
            <w:gridSpan w:val="2"/>
          </w:tcPr>
          <w:p w:rsidR="00A904E1" w:rsidRPr="00A904E1" w:rsidRDefault="00A904E1" w:rsidP="00A904E1">
            <w:pPr>
              <w:suppressAutoHyphens/>
              <w:spacing w:after="0" w:line="240" w:lineRule="auto"/>
              <w:jc w:val="center"/>
              <w:rPr>
                <w:rFonts w:ascii="Times New Roman" w:hAnsi="Times New Roman"/>
                <w:b/>
                <w:sz w:val="24"/>
                <w:szCs w:val="24"/>
              </w:rPr>
            </w:pPr>
            <w:r w:rsidRPr="00A904E1">
              <w:rPr>
                <w:rFonts w:ascii="Times New Roman" w:hAnsi="Times New Roman"/>
                <w:b/>
                <w:sz w:val="24"/>
                <w:szCs w:val="24"/>
                <w:lang w:val="en-US"/>
              </w:rPr>
              <w:t xml:space="preserve">I. </w:t>
            </w:r>
            <w:r w:rsidRPr="00A904E1">
              <w:rPr>
                <w:rFonts w:ascii="Times New Roman" w:hAnsi="Times New Roman"/>
                <w:b/>
                <w:sz w:val="24"/>
                <w:szCs w:val="24"/>
              </w:rPr>
              <w:t>Выпускник научится</w:t>
            </w:r>
          </w:p>
        </w:tc>
        <w:tc>
          <w:tcPr>
            <w:tcW w:w="3538" w:type="dxa"/>
          </w:tcPr>
          <w:p w:rsidR="00A904E1" w:rsidRPr="00A904E1" w:rsidRDefault="00A904E1" w:rsidP="00A904E1">
            <w:pPr>
              <w:suppressAutoHyphens/>
              <w:spacing w:after="0" w:line="240" w:lineRule="auto"/>
              <w:jc w:val="center"/>
              <w:rPr>
                <w:rFonts w:ascii="Times New Roman" w:hAnsi="Times New Roman"/>
                <w:b/>
                <w:sz w:val="24"/>
                <w:szCs w:val="24"/>
              </w:rPr>
            </w:pPr>
            <w:r w:rsidRPr="00A904E1">
              <w:rPr>
                <w:rFonts w:ascii="Times New Roman" w:hAnsi="Times New Roman"/>
                <w:b/>
                <w:sz w:val="24"/>
                <w:szCs w:val="24"/>
                <w:lang w:val="en-US"/>
              </w:rPr>
              <w:t>III</w:t>
            </w:r>
            <w:r w:rsidRPr="00A904E1">
              <w:rPr>
                <w:rFonts w:ascii="Times New Roman" w:hAnsi="Times New Roman"/>
                <w:b/>
                <w:sz w:val="24"/>
                <w:szCs w:val="24"/>
              </w:rPr>
              <w:t>. Выпускник получит возможность научиться</w:t>
            </w:r>
          </w:p>
        </w:tc>
        <w:tc>
          <w:tcPr>
            <w:tcW w:w="3538" w:type="dxa"/>
          </w:tcPr>
          <w:p w:rsidR="00A904E1" w:rsidRPr="00A904E1" w:rsidRDefault="00A904E1" w:rsidP="00A904E1">
            <w:pPr>
              <w:suppressAutoHyphens/>
              <w:spacing w:after="0" w:line="240" w:lineRule="auto"/>
              <w:jc w:val="center"/>
              <w:rPr>
                <w:rFonts w:ascii="Times New Roman" w:hAnsi="Times New Roman"/>
                <w:b/>
                <w:sz w:val="24"/>
                <w:szCs w:val="24"/>
              </w:rPr>
            </w:pPr>
            <w:r w:rsidRPr="00A904E1">
              <w:rPr>
                <w:rFonts w:ascii="Times New Roman" w:hAnsi="Times New Roman"/>
                <w:b/>
                <w:sz w:val="24"/>
                <w:szCs w:val="24"/>
                <w:lang w:val="en-US"/>
              </w:rPr>
              <w:t xml:space="preserve">II. </w:t>
            </w:r>
            <w:r w:rsidRPr="00A904E1">
              <w:rPr>
                <w:rFonts w:ascii="Times New Roman" w:hAnsi="Times New Roman"/>
                <w:b/>
                <w:sz w:val="24"/>
                <w:szCs w:val="24"/>
              </w:rPr>
              <w:t>Выпускник научится</w:t>
            </w:r>
          </w:p>
        </w:tc>
        <w:tc>
          <w:tcPr>
            <w:tcW w:w="3538" w:type="dxa"/>
          </w:tcPr>
          <w:p w:rsidR="00A904E1" w:rsidRPr="00A904E1" w:rsidRDefault="00A904E1" w:rsidP="00A904E1">
            <w:pPr>
              <w:suppressAutoHyphens/>
              <w:spacing w:after="0" w:line="240" w:lineRule="auto"/>
              <w:jc w:val="center"/>
              <w:rPr>
                <w:rFonts w:ascii="Times New Roman" w:hAnsi="Times New Roman"/>
                <w:b/>
                <w:sz w:val="24"/>
                <w:szCs w:val="24"/>
              </w:rPr>
            </w:pPr>
            <w:r w:rsidRPr="00A904E1">
              <w:rPr>
                <w:rFonts w:ascii="Times New Roman" w:hAnsi="Times New Roman"/>
                <w:b/>
                <w:sz w:val="24"/>
                <w:szCs w:val="24"/>
                <w:lang w:val="en-US"/>
              </w:rPr>
              <w:t>IV</w:t>
            </w:r>
            <w:r w:rsidRPr="00A904E1">
              <w:rPr>
                <w:rFonts w:ascii="Times New Roman" w:hAnsi="Times New Roman"/>
                <w:b/>
                <w:sz w:val="24"/>
                <w:szCs w:val="24"/>
              </w:rPr>
              <w:t>. Выпускник получит возможность научиться</w:t>
            </w:r>
          </w:p>
        </w:tc>
      </w:tr>
      <w:tr w:rsidR="00A904E1" w:rsidRPr="00A904E1" w:rsidTr="00A904E1">
        <w:trPr>
          <w:trHeight w:val="145"/>
        </w:trPr>
        <w:tc>
          <w:tcPr>
            <w:tcW w:w="1642" w:type="dxa"/>
            <w:gridSpan w:val="2"/>
          </w:tcPr>
          <w:p w:rsidR="00A904E1" w:rsidRPr="00A904E1" w:rsidRDefault="00A904E1" w:rsidP="00A904E1">
            <w:pPr>
              <w:suppressAutoHyphens/>
              <w:spacing w:after="0" w:line="240" w:lineRule="auto"/>
              <w:rPr>
                <w:rFonts w:ascii="Times New Roman" w:hAnsi="Times New Roman"/>
                <w:b/>
                <w:sz w:val="24"/>
                <w:szCs w:val="24"/>
              </w:rPr>
            </w:pPr>
            <w:r w:rsidRPr="00A904E1">
              <w:rPr>
                <w:rFonts w:ascii="Times New Roman" w:hAnsi="Times New Roman"/>
                <w:b/>
                <w:sz w:val="24"/>
                <w:szCs w:val="24"/>
              </w:rPr>
              <w:t>Цели освоения предмета</w:t>
            </w:r>
          </w:p>
        </w:tc>
        <w:tc>
          <w:tcPr>
            <w:tcW w:w="3696" w:type="dxa"/>
            <w:gridSpan w:val="2"/>
          </w:tcPr>
          <w:p w:rsidR="00A904E1" w:rsidRPr="00A904E1" w:rsidRDefault="00A904E1" w:rsidP="00A904E1">
            <w:pPr>
              <w:suppressAutoHyphens/>
              <w:spacing w:after="0" w:line="240" w:lineRule="auto"/>
              <w:rPr>
                <w:rFonts w:ascii="Times New Roman" w:hAnsi="Times New Roman"/>
                <w:sz w:val="24"/>
                <w:szCs w:val="24"/>
              </w:rPr>
            </w:pPr>
            <w:r w:rsidRPr="00A904E1">
              <w:rPr>
                <w:rFonts w:ascii="Times New Roman" w:hAnsi="Times New Roman"/>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A904E1" w:rsidRPr="00A904E1" w:rsidRDefault="00A904E1" w:rsidP="00A904E1">
            <w:pPr>
              <w:suppressAutoHyphens/>
              <w:spacing w:after="0" w:line="240" w:lineRule="auto"/>
              <w:rPr>
                <w:rFonts w:ascii="Times New Roman" w:hAnsi="Times New Roman"/>
                <w:b/>
                <w:sz w:val="24"/>
                <w:szCs w:val="24"/>
              </w:rPr>
            </w:pPr>
          </w:p>
        </w:tc>
        <w:tc>
          <w:tcPr>
            <w:tcW w:w="3538" w:type="dxa"/>
          </w:tcPr>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Для развития мышления, использования в повседневной жизни</w:t>
            </w: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538" w:type="dxa"/>
          </w:tcPr>
          <w:p w:rsidR="00A904E1" w:rsidRPr="00A904E1" w:rsidRDefault="00A904E1" w:rsidP="00A904E1">
            <w:pPr>
              <w:suppressAutoHyphens/>
              <w:spacing w:after="0" w:line="240" w:lineRule="auto"/>
              <w:rPr>
                <w:rFonts w:ascii="Times New Roman" w:hAnsi="Times New Roman"/>
                <w:sz w:val="24"/>
                <w:szCs w:val="24"/>
              </w:rPr>
            </w:pPr>
            <w:r w:rsidRPr="00A904E1">
              <w:rPr>
                <w:rFonts w:ascii="Times New Roman" w:hAnsi="Times New Roman"/>
                <w:sz w:val="24"/>
                <w:szCs w:val="24"/>
              </w:rPr>
              <w:t>Для успешного продолжения образования</w:t>
            </w:r>
          </w:p>
          <w:p w:rsidR="00A904E1" w:rsidRPr="00A904E1" w:rsidRDefault="00A904E1" w:rsidP="00A904E1">
            <w:pPr>
              <w:suppressAutoHyphens/>
              <w:spacing w:after="0" w:line="240" w:lineRule="auto"/>
              <w:rPr>
                <w:rFonts w:ascii="Times New Roman" w:hAnsi="Times New Roman"/>
                <w:sz w:val="24"/>
                <w:szCs w:val="24"/>
              </w:rPr>
            </w:pPr>
            <w:r w:rsidRPr="00A904E1">
              <w:rPr>
                <w:rFonts w:ascii="Times New Roman" w:hAnsi="Times New Roman"/>
                <w:sz w:val="24"/>
                <w:szCs w:val="24"/>
              </w:rPr>
              <w:t>по специальностям, связанным с прикладным использованием математики</w:t>
            </w:r>
          </w:p>
        </w:tc>
        <w:tc>
          <w:tcPr>
            <w:tcW w:w="3538" w:type="dxa"/>
          </w:tcPr>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A904E1" w:rsidRPr="00A904E1" w:rsidTr="00A904E1">
        <w:trPr>
          <w:trHeight w:val="145"/>
        </w:trPr>
        <w:tc>
          <w:tcPr>
            <w:tcW w:w="1642" w:type="dxa"/>
            <w:gridSpan w:val="2"/>
            <w:vAlign w:val="bottom"/>
          </w:tcPr>
          <w:p w:rsidR="00A904E1" w:rsidRPr="00A904E1" w:rsidRDefault="00A904E1" w:rsidP="00A904E1">
            <w:pPr>
              <w:suppressAutoHyphens/>
              <w:spacing w:after="0" w:line="240" w:lineRule="auto"/>
              <w:rPr>
                <w:rFonts w:ascii="Times New Roman" w:hAnsi="Times New Roman"/>
                <w:b/>
                <w:sz w:val="24"/>
                <w:szCs w:val="24"/>
              </w:rPr>
            </w:pPr>
          </w:p>
        </w:tc>
        <w:tc>
          <w:tcPr>
            <w:tcW w:w="14309" w:type="dxa"/>
            <w:gridSpan w:val="5"/>
            <w:vAlign w:val="center"/>
          </w:tcPr>
          <w:p w:rsidR="00A904E1" w:rsidRPr="00A904E1" w:rsidRDefault="00A904E1" w:rsidP="00A904E1">
            <w:pPr>
              <w:suppressAutoHyphens/>
              <w:spacing w:before="60" w:after="60" w:line="240" w:lineRule="auto"/>
              <w:jc w:val="center"/>
              <w:rPr>
                <w:rFonts w:ascii="Times New Roman" w:hAnsi="Times New Roman"/>
                <w:b/>
                <w:sz w:val="24"/>
                <w:szCs w:val="24"/>
              </w:rPr>
            </w:pPr>
            <w:r w:rsidRPr="00A904E1">
              <w:rPr>
                <w:rFonts w:ascii="Times New Roman" w:hAnsi="Times New Roman"/>
                <w:b/>
                <w:sz w:val="24"/>
                <w:szCs w:val="24"/>
              </w:rPr>
              <w:t>Требования к результатам</w:t>
            </w:r>
          </w:p>
        </w:tc>
      </w:tr>
      <w:tr w:rsidR="00A904E1" w:rsidRPr="00A904E1" w:rsidTr="00A904E1">
        <w:trPr>
          <w:trHeight w:val="145"/>
        </w:trPr>
        <w:tc>
          <w:tcPr>
            <w:tcW w:w="1642" w:type="dxa"/>
            <w:gridSpan w:val="2"/>
          </w:tcPr>
          <w:p w:rsidR="00A904E1" w:rsidRPr="00A904E1" w:rsidRDefault="00A904E1" w:rsidP="00A904E1">
            <w:pPr>
              <w:suppressAutoHyphens/>
              <w:spacing w:after="0" w:line="240" w:lineRule="auto"/>
              <w:rPr>
                <w:rFonts w:ascii="Times New Roman" w:hAnsi="Times New Roman"/>
                <w:sz w:val="24"/>
                <w:szCs w:val="24"/>
              </w:rPr>
            </w:pPr>
            <w:r w:rsidRPr="00A904E1">
              <w:rPr>
                <w:rFonts w:ascii="Times New Roman" w:hAnsi="Times New Roman"/>
                <w:b/>
                <w:i/>
                <w:sz w:val="24"/>
                <w:szCs w:val="24"/>
              </w:rPr>
              <w:t>Элементы теории множеств и математической логики</w:t>
            </w:r>
          </w:p>
        </w:tc>
        <w:tc>
          <w:tcPr>
            <w:tcW w:w="3355" w:type="dxa"/>
          </w:tcPr>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Оперировать на базовом уровне</w:t>
            </w:r>
            <w:r w:rsidRPr="00A904E1">
              <w:rPr>
                <w:rFonts w:ascii="Times New Roman" w:hAnsi="Times New Roman"/>
                <w:sz w:val="24"/>
                <w:szCs w:val="24"/>
                <w:vertAlign w:val="superscript"/>
              </w:rPr>
              <w:footnoteReference w:id="1"/>
            </w:r>
            <w:r w:rsidRPr="00A904E1">
              <w:rPr>
                <w:rFonts w:ascii="Times New Roman" w:hAnsi="Times New Roman"/>
                <w:sz w:val="24"/>
                <w:szCs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A904E1">
              <w:rPr>
                <w:rFonts w:ascii="Times New Roman" w:hAnsi="Times New Roman"/>
                <w:i/>
                <w:iCs/>
                <w:sz w:val="24"/>
                <w:szCs w:val="24"/>
              </w:rPr>
              <w:t xml:space="preserve"> </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sz w:val="24"/>
                <w:szCs w:val="24"/>
              </w:rPr>
              <w:t xml:space="preserve">оперировать на базовом уровне понятиями: утверждение, отрицание утверждения, истинные и ложные утверждения, </w:t>
            </w:r>
            <w:r w:rsidRPr="00A904E1">
              <w:rPr>
                <w:rFonts w:ascii="Times New Roman" w:hAnsi="Times New Roman"/>
                <w:sz w:val="24"/>
                <w:szCs w:val="24"/>
              </w:rPr>
              <w:lastRenderedPageBreak/>
              <w:t xml:space="preserve">причина, следствие, частный случай общего утверждения, контрпример;  </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 xml:space="preserve">находить пересечение и объединение двух множеств, представленных графически на числовой прямой; </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строить на числовой прямой подмножество числового множества, заданное простейшими условиями;</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sz w:val="24"/>
                <w:szCs w:val="24"/>
              </w:rPr>
              <w:t>распознавать ложные утверждения, ошибки в рассуждениях,          в том числе с использованием контрпримеров.</w:t>
            </w:r>
          </w:p>
          <w:p w:rsidR="00A904E1" w:rsidRPr="00A904E1" w:rsidRDefault="00A904E1" w:rsidP="00A904E1">
            <w:pPr>
              <w:suppressAutoHyphens/>
              <w:spacing w:after="0" w:line="240" w:lineRule="auto"/>
              <w:rPr>
                <w:rFonts w:ascii="Times New Roman" w:hAnsi="Times New Roman"/>
                <w:i/>
                <w:sz w:val="24"/>
                <w:szCs w:val="24"/>
              </w:rPr>
            </w:pP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предметов:</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использовать числовые множества на координатной прямой для описания реальных процессов и явлений;</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проводить логические рассуждения в ситуациях повседневной жизни</w:t>
            </w:r>
          </w:p>
        </w:tc>
        <w:tc>
          <w:tcPr>
            <w:tcW w:w="3879" w:type="dxa"/>
            <w:gridSpan w:val="2"/>
          </w:tcPr>
          <w:p w:rsidR="00A904E1" w:rsidRPr="00A904E1" w:rsidRDefault="00A904E1" w:rsidP="003931AD">
            <w:pPr>
              <w:numPr>
                <w:ilvl w:val="0"/>
                <w:numId w:val="118"/>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lastRenderedPageBreak/>
              <w:t>Оперировать</w:t>
            </w:r>
            <w:r w:rsidRPr="00A904E1">
              <w:rPr>
                <w:rFonts w:ascii="Times New Roman" w:hAnsi="Times New Roman"/>
                <w:i/>
                <w:sz w:val="24"/>
                <w:szCs w:val="24"/>
                <w:vertAlign w:val="superscript"/>
              </w:rPr>
              <w:footnoteReference w:id="2"/>
            </w:r>
            <w:r w:rsidRPr="00A904E1">
              <w:rPr>
                <w:rFonts w:ascii="Times New Roman" w:hAnsi="Times New Roman"/>
                <w:i/>
                <w:sz w:val="24"/>
                <w:szCs w:val="24"/>
              </w:rPr>
              <w:t xml:space="preserve"> понятиями: конечное множество, элемент множества, подмножество, пересечение и объединение множеств, ч</w:t>
            </w:r>
            <w:r w:rsidRPr="00A904E1">
              <w:rPr>
                <w:rFonts w:ascii="Times New Roman" w:hAnsi="Times New Roman"/>
                <w:i/>
                <w:color w:val="000000"/>
                <w:sz w:val="24"/>
                <w:szCs w:val="24"/>
              </w:rPr>
              <w:t>исловые множества на координатной прямой, отрезок, интервал,</w:t>
            </w:r>
            <w:r w:rsidRPr="00A904E1">
              <w:rPr>
                <w:rFonts w:ascii="Times New Roman" w:hAnsi="Times New Roman"/>
                <w:i/>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A904E1" w:rsidRPr="00A904E1" w:rsidRDefault="00A904E1" w:rsidP="003931AD">
            <w:pPr>
              <w:numPr>
                <w:ilvl w:val="0"/>
                <w:numId w:val="118"/>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 xml:space="preserve">оперировать понятиями: утверждение, отрицание </w:t>
            </w:r>
            <w:r w:rsidRPr="00A904E1">
              <w:rPr>
                <w:rFonts w:ascii="Times New Roman" w:hAnsi="Times New Roman"/>
                <w:i/>
                <w:sz w:val="24"/>
                <w:szCs w:val="24"/>
              </w:rPr>
              <w:lastRenderedPageBreak/>
              <w:t>утверждения, истинные и ложные утверждения, причина, следствие, частный случай общего утверждения, контрпример;</w:t>
            </w:r>
          </w:p>
          <w:p w:rsidR="00A904E1" w:rsidRPr="00A904E1" w:rsidRDefault="00A904E1" w:rsidP="003931AD">
            <w:pPr>
              <w:numPr>
                <w:ilvl w:val="0"/>
                <w:numId w:val="118"/>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проверять принадлежность элемента множеству;</w:t>
            </w:r>
          </w:p>
          <w:p w:rsidR="00A904E1" w:rsidRPr="00A904E1" w:rsidRDefault="00A904E1" w:rsidP="003931AD">
            <w:pPr>
              <w:numPr>
                <w:ilvl w:val="0"/>
                <w:numId w:val="118"/>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A904E1" w:rsidRPr="00A904E1" w:rsidRDefault="00A904E1" w:rsidP="003931AD">
            <w:pPr>
              <w:numPr>
                <w:ilvl w:val="0"/>
                <w:numId w:val="118"/>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проводить доказательные рассуждения для обоснования истинности утверждений.</w:t>
            </w:r>
          </w:p>
          <w:p w:rsidR="00A904E1" w:rsidRPr="00A904E1" w:rsidRDefault="00A904E1" w:rsidP="00A904E1">
            <w:pPr>
              <w:suppressAutoHyphens/>
              <w:spacing w:after="0" w:line="240" w:lineRule="auto"/>
              <w:rPr>
                <w:rFonts w:ascii="Times New Roman" w:hAnsi="Times New Roman"/>
                <w:i/>
                <w:sz w:val="24"/>
                <w:szCs w:val="24"/>
              </w:rPr>
            </w:pP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предметов:</w:t>
            </w:r>
          </w:p>
          <w:p w:rsidR="00A904E1" w:rsidRPr="00A904E1" w:rsidRDefault="00A904E1" w:rsidP="003931AD">
            <w:pPr>
              <w:numPr>
                <w:ilvl w:val="0"/>
                <w:numId w:val="118"/>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A904E1" w:rsidRPr="00A904E1" w:rsidRDefault="00A904E1" w:rsidP="003931AD">
            <w:pPr>
              <w:numPr>
                <w:ilvl w:val="0"/>
                <w:numId w:val="118"/>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проводить доказательные рассуждения в ситуациях повседневной жизни, при решении задач из других предметов</w:t>
            </w:r>
          </w:p>
        </w:tc>
        <w:tc>
          <w:tcPr>
            <w:tcW w:w="3538" w:type="dxa"/>
          </w:tcPr>
          <w:p w:rsidR="00A904E1" w:rsidRPr="00A904E1" w:rsidRDefault="00A904E1" w:rsidP="003931AD">
            <w:pPr>
              <w:numPr>
                <w:ilvl w:val="0"/>
                <w:numId w:val="118"/>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lastRenderedPageBreak/>
              <w:t>Свободно оперировать</w:t>
            </w:r>
            <w:r w:rsidRPr="00A904E1">
              <w:rPr>
                <w:rFonts w:ascii="Times New Roman" w:hAnsi="Times New Roman"/>
                <w:sz w:val="24"/>
                <w:szCs w:val="24"/>
                <w:vertAlign w:val="superscript"/>
              </w:rPr>
              <w:footnoteReference w:id="3"/>
            </w:r>
            <w:r w:rsidRPr="00A904E1">
              <w:rPr>
                <w:rFonts w:ascii="Times New Roman" w:hAnsi="Times New Roman"/>
                <w:sz w:val="24"/>
                <w:szCs w:val="24"/>
              </w:rPr>
              <w:t xml:space="preserve"> понятиями: конечное множество, элемент множества, подмножество, пересечение, объединение и разность множеств, ч</w:t>
            </w:r>
            <w:r w:rsidRPr="00A904E1">
              <w:rPr>
                <w:rFonts w:ascii="Times New Roman" w:hAnsi="Times New Roman"/>
                <w:color w:val="000000"/>
                <w:sz w:val="24"/>
                <w:szCs w:val="24"/>
              </w:rPr>
              <w:t>исловые множества на координатной прямой, отрезок, интервал,</w:t>
            </w:r>
            <w:r w:rsidRPr="00A904E1">
              <w:rPr>
                <w:rFonts w:ascii="Times New Roman" w:hAnsi="Times New Roman"/>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A904E1" w:rsidRPr="00A904E1" w:rsidRDefault="00A904E1" w:rsidP="003931AD">
            <w:pPr>
              <w:numPr>
                <w:ilvl w:val="0"/>
                <w:numId w:val="118"/>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Cs/>
                <w:color w:val="000000"/>
                <w:sz w:val="24"/>
                <w:szCs w:val="24"/>
              </w:rPr>
              <w:t xml:space="preserve">задавать множества </w:t>
            </w:r>
            <w:r w:rsidRPr="00A904E1">
              <w:rPr>
                <w:rFonts w:ascii="Times New Roman" w:hAnsi="Times New Roman"/>
                <w:iCs/>
                <w:color w:val="000000"/>
                <w:sz w:val="24"/>
                <w:szCs w:val="24"/>
              </w:rPr>
              <w:lastRenderedPageBreak/>
              <w:t>перечислением и характеристическим свойством;</w:t>
            </w:r>
          </w:p>
          <w:p w:rsidR="00A904E1" w:rsidRPr="00A904E1" w:rsidRDefault="00A904E1" w:rsidP="003931AD">
            <w:pPr>
              <w:numPr>
                <w:ilvl w:val="0"/>
                <w:numId w:val="118"/>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904E1" w:rsidRPr="00A904E1" w:rsidRDefault="00A904E1" w:rsidP="003931AD">
            <w:pPr>
              <w:numPr>
                <w:ilvl w:val="0"/>
                <w:numId w:val="118"/>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проверять принадлежность элемента множеству;</w:t>
            </w:r>
          </w:p>
          <w:p w:rsidR="00A904E1" w:rsidRPr="00A904E1" w:rsidRDefault="00A904E1" w:rsidP="003931AD">
            <w:pPr>
              <w:numPr>
                <w:ilvl w:val="0"/>
                <w:numId w:val="118"/>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A904E1" w:rsidRPr="00A904E1" w:rsidRDefault="00A904E1" w:rsidP="003931AD">
            <w:pPr>
              <w:numPr>
                <w:ilvl w:val="0"/>
                <w:numId w:val="118"/>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проводить доказательные рассуждения для обоснования истинности утверждений.</w:t>
            </w: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предметов:</w:t>
            </w:r>
          </w:p>
          <w:p w:rsidR="00A904E1" w:rsidRPr="00A904E1" w:rsidRDefault="00A904E1" w:rsidP="003931AD">
            <w:pPr>
              <w:numPr>
                <w:ilvl w:val="0"/>
                <w:numId w:val="118"/>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A904E1" w:rsidRPr="00A904E1" w:rsidRDefault="00A904E1" w:rsidP="003931AD">
            <w:pPr>
              <w:numPr>
                <w:ilvl w:val="0"/>
                <w:numId w:val="118"/>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проводить доказательные рассуждения в ситуациях повседневной жизни, при решении задач из других предметов</w:t>
            </w:r>
          </w:p>
          <w:p w:rsidR="00A904E1" w:rsidRPr="00A904E1" w:rsidRDefault="00A904E1" w:rsidP="00A904E1">
            <w:pPr>
              <w:suppressAutoHyphens/>
              <w:spacing w:after="0" w:line="240" w:lineRule="auto"/>
              <w:contextualSpacing/>
              <w:jc w:val="both"/>
              <w:rPr>
                <w:rFonts w:ascii="Times New Roman" w:eastAsia="Times New Roman" w:hAnsi="Times New Roman"/>
                <w:i/>
                <w:iCs/>
                <w:color w:val="404040"/>
                <w:sz w:val="24"/>
                <w:szCs w:val="24"/>
                <w:lang w:eastAsia="ru-RU"/>
              </w:rPr>
            </w:pPr>
          </w:p>
        </w:tc>
        <w:tc>
          <w:tcPr>
            <w:tcW w:w="3538" w:type="dxa"/>
          </w:tcPr>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lastRenderedPageBreak/>
              <w:t xml:space="preserve">Достижение результатов раздела </w:t>
            </w:r>
            <w:r w:rsidRPr="00A904E1">
              <w:rPr>
                <w:rFonts w:ascii="Times New Roman" w:hAnsi="Times New Roman"/>
                <w:i/>
                <w:sz w:val="24"/>
                <w:szCs w:val="24"/>
                <w:lang w:val="en-US"/>
              </w:rPr>
              <w:t>II</w:t>
            </w:r>
            <w:r w:rsidRPr="00A904E1">
              <w:rPr>
                <w:rFonts w:ascii="Times New Roman" w:hAnsi="Times New Roman"/>
                <w:i/>
                <w:sz w:val="24"/>
                <w:szCs w:val="24"/>
              </w:rPr>
              <w:t>;</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 xml:space="preserve">оперировать понятием определения, основными видами определений, основными видами теорем; </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понимать суть косвенного доказательства;</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оперировать понятиями счетного и несчетного множества;</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 xml:space="preserve">применять метод математической индукции для </w:t>
            </w:r>
            <w:r w:rsidRPr="00A904E1">
              <w:rPr>
                <w:rFonts w:ascii="Times New Roman" w:hAnsi="Times New Roman"/>
                <w:i/>
                <w:sz w:val="24"/>
                <w:szCs w:val="24"/>
              </w:rPr>
              <w:lastRenderedPageBreak/>
              <w:t>проведения рассуждений и доказательств и при решении задач.</w:t>
            </w: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предметов:</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A904E1" w:rsidRPr="00A904E1" w:rsidTr="00A904E1">
        <w:trPr>
          <w:trHeight w:val="145"/>
        </w:trPr>
        <w:tc>
          <w:tcPr>
            <w:tcW w:w="1642" w:type="dxa"/>
            <w:gridSpan w:val="2"/>
          </w:tcPr>
          <w:p w:rsidR="00A904E1" w:rsidRPr="00A904E1" w:rsidRDefault="00A904E1" w:rsidP="00A904E1">
            <w:pPr>
              <w:suppressAutoHyphens/>
              <w:spacing w:after="0" w:line="240" w:lineRule="auto"/>
              <w:rPr>
                <w:rFonts w:ascii="Times New Roman" w:hAnsi="Times New Roman"/>
                <w:b/>
                <w:i/>
                <w:sz w:val="24"/>
                <w:szCs w:val="24"/>
              </w:rPr>
            </w:pPr>
            <w:r w:rsidRPr="00A904E1">
              <w:rPr>
                <w:rFonts w:ascii="Times New Roman" w:hAnsi="Times New Roman"/>
                <w:b/>
                <w:i/>
                <w:sz w:val="24"/>
                <w:szCs w:val="24"/>
              </w:rPr>
              <w:lastRenderedPageBreak/>
              <w:t>Числа и выражения</w:t>
            </w:r>
          </w:p>
        </w:tc>
        <w:tc>
          <w:tcPr>
            <w:tcW w:w="3355" w:type="dxa"/>
          </w:tcPr>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A904E1" w:rsidRPr="00A904E1" w:rsidRDefault="00A904E1" w:rsidP="00A904E1">
            <w:pPr>
              <w:spacing w:after="0" w:line="240" w:lineRule="auto"/>
              <w:rPr>
                <w:rFonts w:ascii="Times New Roman" w:hAnsi="Times New Roman"/>
                <w:color w:val="000000"/>
                <w:sz w:val="24"/>
                <w:szCs w:val="24"/>
                <w:lang w:eastAsia="ru-RU"/>
              </w:rPr>
            </w:pPr>
            <w:r w:rsidRPr="00A904E1">
              <w:rPr>
                <w:rFonts w:ascii="Times New Roman" w:hAnsi="Times New Roman"/>
                <w:sz w:val="24"/>
                <w:szCs w:val="24"/>
              </w:rPr>
              <w:t>выполнять арифметические действия с целыми и рациональными числами</w:t>
            </w:r>
            <w:r w:rsidRPr="00A904E1">
              <w:rPr>
                <w:rFonts w:ascii="Times New Roman" w:hAnsi="Times New Roman"/>
                <w:color w:val="000000"/>
                <w:sz w:val="24"/>
                <w:szCs w:val="24"/>
                <w:lang w:eastAsia="ru-RU"/>
              </w:rPr>
              <w:t>;</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выполнять несложные преобразования числовых выражений, содержащих степени чисел, либо корни из чисел, либо логарифмы чисел;</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сравнивать рациональные числа между собой;</w:t>
            </w:r>
          </w:p>
          <w:p w:rsidR="00A904E1" w:rsidRPr="00A904E1" w:rsidRDefault="00A904E1" w:rsidP="00A904E1">
            <w:pPr>
              <w:spacing w:after="0" w:line="240" w:lineRule="auto"/>
              <w:rPr>
                <w:rFonts w:ascii="Times New Roman" w:hAnsi="Times New Roman"/>
                <w:color w:val="000000"/>
                <w:sz w:val="24"/>
                <w:szCs w:val="24"/>
                <w:lang w:eastAsia="ru-RU"/>
              </w:rPr>
            </w:pPr>
            <w:r w:rsidRPr="00A904E1">
              <w:rPr>
                <w:rFonts w:ascii="Times New Roman" w:hAnsi="Times New Roman"/>
                <w:sz w:val="24"/>
                <w:szCs w:val="24"/>
              </w:rPr>
              <w:t xml:space="preserve">оценивать и сравнивать с </w:t>
            </w:r>
            <w:r w:rsidRPr="00A904E1">
              <w:rPr>
                <w:rFonts w:ascii="Times New Roman" w:hAnsi="Times New Roman"/>
                <w:sz w:val="24"/>
                <w:szCs w:val="24"/>
              </w:rPr>
              <w:lastRenderedPageBreak/>
              <w:t>рациональными числами значения целых степеней чисел, корней натуральной степени из чисел, логарифмов чисел в простых случаях</w:t>
            </w:r>
            <w:r w:rsidRPr="00A904E1">
              <w:rPr>
                <w:rFonts w:ascii="Times New Roman" w:hAnsi="Times New Roman"/>
                <w:color w:val="000000"/>
                <w:sz w:val="24"/>
                <w:szCs w:val="24"/>
                <w:lang w:eastAsia="ru-RU"/>
              </w:rPr>
              <w:t>;</w:t>
            </w:r>
          </w:p>
          <w:p w:rsidR="00A904E1" w:rsidRPr="00A904E1" w:rsidRDefault="00A904E1" w:rsidP="00A904E1">
            <w:pPr>
              <w:spacing w:after="0" w:line="240" w:lineRule="auto"/>
              <w:rPr>
                <w:rFonts w:ascii="Times New Roman" w:hAnsi="Times New Roman"/>
                <w:color w:val="000000"/>
                <w:sz w:val="24"/>
                <w:szCs w:val="24"/>
                <w:lang w:eastAsia="ru-RU"/>
              </w:rPr>
            </w:pPr>
            <w:r w:rsidRPr="00A904E1">
              <w:rPr>
                <w:rFonts w:ascii="Times New Roman" w:hAnsi="Times New Roman"/>
                <w:sz w:val="24"/>
                <w:szCs w:val="24"/>
              </w:rPr>
              <w:t>изображать точками на числовой прямой целые и рациональные числа</w:t>
            </w:r>
            <w:r w:rsidRPr="00A904E1">
              <w:rPr>
                <w:rFonts w:ascii="Times New Roman" w:hAnsi="Times New Roman"/>
                <w:color w:val="000000"/>
                <w:sz w:val="24"/>
                <w:szCs w:val="24"/>
                <w:lang w:eastAsia="ru-RU"/>
              </w:rPr>
              <w:t xml:space="preserve">; </w:t>
            </w:r>
          </w:p>
          <w:p w:rsidR="00A904E1" w:rsidRPr="00A904E1" w:rsidRDefault="00A904E1" w:rsidP="00A904E1">
            <w:pPr>
              <w:spacing w:after="0" w:line="240" w:lineRule="auto"/>
              <w:rPr>
                <w:rFonts w:ascii="Times New Roman" w:hAnsi="Times New Roman"/>
                <w:color w:val="000000"/>
                <w:sz w:val="24"/>
                <w:szCs w:val="24"/>
                <w:lang w:eastAsia="ru-RU"/>
              </w:rPr>
            </w:pPr>
            <w:r w:rsidRPr="00A904E1">
              <w:rPr>
                <w:rFonts w:ascii="Times New Roman" w:hAnsi="Times New Roman"/>
                <w:sz w:val="24"/>
                <w:szCs w:val="24"/>
              </w:rPr>
              <w:t xml:space="preserve">изображать точками на числовой прямой целые </w:t>
            </w:r>
            <w:r w:rsidRPr="00A904E1">
              <w:rPr>
                <w:rFonts w:ascii="Times New Roman" w:hAnsi="Times New Roman"/>
                <w:color w:val="000000"/>
                <w:sz w:val="24"/>
                <w:szCs w:val="24"/>
                <w:lang w:eastAsia="ru-RU"/>
              </w:rPr>
              <w:t>степени чисел, корни натуральной степени из чисел, логарифмы чисел в простых случаях;</w:t>
            </w:r>
          </w:p>
          <w:p w:rsidR="00A904E1" w:rsidRPr="00A904E1" w:rsidRDefault="00A904E1" w:rsidP="00A904E1">
            <w:pPr>
              <w:spacing w:after="0" w:line="240" w:lineRule="auto"/>
              <w:rPr>
                <w:rFonts w:ascii="Times New Roman" w:hAnsi="Times New Roman"/>
                <w:color w:val="FF0000"/>
                <w:sz w:val="24"/>
                <w:szCs w:val="24"/>
                <w:lang w:eastAsia="ru-RU"/>
              </w:rPr>
            </w:pPr>
            <w:r w:rsidRPr="00A904E1">
              <w:rPr>
                <w:rFonts w:ascii="Times New Roman" w:hAnsi="Times New Roman"/>
                <w:sz w:val="24"/>
                <w:szCs w:val="24"/>
              </w:rPr>
              <w:t>выполнять несложные преобразования целых и дробно-рациональных буквенных выражений</w:t>
            </w:r>
            <w:r w:rsidRPr="00A904E1">
              <w:rPr>
                <w:rFonts w:ascii="Times New Roman" w:hAnsi="Times New Roman"/>
                <w:color w:val="000000"/>
                <w:sz w:val="24"/>
                <w:szCs w:val="24"/>
                <w:lang w:eastAsia="ru-RU"/>
              </w:rPr>
              <w:t>;</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выражать в простейших случаях из равенства одну переменную через другие;</w:t>
            </w:r>
          </w:p>
          <w:p w:rsidR="00A904E1" w:rsidRPr="00A904E1" w:rsidRDefault="00A904E1" w:rsidP="00A904E1">
            <w:pPr>
              <w:spacing w:after="0" w:line="240" w:lineRule="auto"/>
              <w:rPr>
                <w:rFonts w:ascii="Times New Roman" w:hAnsi="Times New Roman"/>
                <w:color w:val="000000"/>
                <w:sz w:val="24"/>
                <w:szCs w:val="24"/>
                <w:lang w:eastAsia="ru-RU"/>
              </w:rPr>
            </w:pPr>
            <w:r w:rsidRPr="00A904E1">
              <w:rPr>
                <w:rFonts w:ascii="Times New Roman" w:hAnsi="Times New Roman"/>
                <w:sz w:val="24"/>
                <w:szCs w:val="24"/>
              </w:rPr>
              <w:t>вычислять в простых случаях значения числовых и буквенных выражений, осуществляя необходимые подстановки и преобразования;</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изображать схематически угол, величина которого выражена в градусах;</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 xml:space="preserve">оценивать знаки синуса, косинуса, тангенса, котангенса конкретных углов. </w:t>
            </w:r>
          </w:p>
          <w:p w:rsidR="00A904E1" w:rsidRDefault="00A904E1" w:rsidP="00A904E1">
            <w:pPr>
              <w:suppressAutoHyphens/>
              <w:spacing w:after="0" w:line="240" w:lineRule="auto"/>
              <w:rPr>
                <w:rFonts w:ascii="Times New Roman" w:hAnsi="Times New Roman"/>
                <w:i/>
                <w:sz w:val="24"/>
                <w:szCs w:val="24"/>
              </w:rPr>
            </w:pP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lastRenderedPageBreak/>
              <w:t>В повседневной жизни и при изучении других учебных предметов:</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rPr>
              <w:t xml:space="preserve">выполнять вычисления при решении задач </w:t>
            </w:r>
            <w:r w:rsidRPr="00A904E1">
              <w:rPr>
                <w:rFonts w:ascii="Times New Roman" w:hAnsi="Times New Roman"/>
                <w:sz w:val="24"/>
                <w:szCs w:val="24"/>
                <w:lang w:eastAsia="ru-RU"/>
              </w:rPr>
              <w:t>практического характера</w:t>
            </w:r>
            <w:r w:rsidRPr="00A904E1">
              <w:rPr>
                <w:rFonts w:ascii="Times New Roman" w:hAnsi="Times New Roman"/>
                <w:color w:val="000000"/>
                <w:sz w:val="24"/>
                <w:szCs w:val="24"/>
                <w:lang w:eastAsia="ru-RU"/>
              </w:rPr>
              <w:t xml:space="preserve">; </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color w:val="000000"/>
                <w:sz w:val="24"/>
                <w:szCs w:val="24"/>
                <w:lang w:eastAsia="ru-RU"/>
              </w:rPr>
              <w:t>выполнять практические расчеты с использованием при необходимости справочных материалов и вычислительных устройств;</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использовать методы округления, приближения и прикидки при решении практических задач повседневной жизни</w:t>
            </w:r>
          </w:p>
        </w:tc>
        <w:tc>
          <w:tcPr>
            <w:tcW w:w="3879" w:type="dxa"/>
            <w:gridSpan w:val="2"/>
          </w:tcPr>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A904E1" w:rsidRPr="00A904E1" w:rsidRDefault="00A904E1" w:rsidP="00A904E1">
            <w:pPr>
              <w:spacing w:after="0" w:line="240" w:lineRule="auto"/>
              <w:rPr>
                <w:rFonts w:ascii="Times New Roman" w:hAnsi="Times New Roman"/>
                <w:i/>
                <w:color w:val="000000"/>
                <w:sz w:val="24"/>
                <w:szCs w:val="24"/>
                <w:lang w:eastAsia="ru-RU"/>
              </w:rPr>
            </w:pPr>
            <w:r w:rsidRPr="00A904E1">
              <w:rPr>
                <w:rFonts w:ascii="Times New Roman" w:hAnsi="Times New Roman"/>
                <w:i/>
                <w:color w:val="000000"/>
                <w:sz w:val="24"/>
                <w:szCs w:val="24"/>
                <w:lang w:eastAsia="ru-RU"/>
              </w:rPr>
              <w:t>приводить примеры чисел с заданными свойствами делимости;</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A904E1">
              <w:rPr>
                <w:rFonts w:ascii="Times New Roman" w:hAnsi="Times New Roman"/>
                <w:i/>
                <w:iCs/>
                <w:color w:val="000000"/>
                <w:sz w:val="24"/>
                <w:szCs w:val="24"/>
                <w:lang w:eastAsia="ru-RU"/>
              </w:rPr>
              <w:t>е и π;</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пользоваться оценкой и прикидкой при практических расчетах;</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lastRenderedPageBreak/>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находить значения числовых и буквенных выражений, осуществляя необходимые подстановки и преобразования;</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i/>
                <w:sz w:val="24"/>
                <w:szCs w:val="24"/>
                <w:lang w:eastAsia="ru-RU"/>
              </w:rPr>
              <w:t xml:space="preserve">изображать схематически угол, величина которого выражена в градусах </w:t>
            </w:r>
            <w:r w:rsidRPr="00A904E1">
              <w:rPr>
                <w:rFonts w:ascii="Times New Roman" w:hAnsi="Times New Roman"/>
                <w:i/>
                <w:iCs/>
                <w:sz w:val="24"/>
                <w:szCs w:val="24"/>
                <w:lang w:eastAsia="ru-RU"/>
              </w:rPr>
              <w:t>или радианах</w:t>
            </w:r>
            <w:r w:rsidRPr="00A904E1">
              <w:rPr>
                <w:rFonts w:ascii="Times New Roman" w:hAnsi="Times New Roman"/>
                <w:i/>
                <w:sz w:val="24"/>
                <w:szCs w:val="24"/>
                <w:lang w:eastAsia="ru-RU"/>
              </w:rPr>
              <w:t xml:space="preserve">; </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i/>
                <w:sz w:val="24"/>
                <w:szCs w:val="24"/>
                <w:lang w:eastAsia="ru-RU"/>
              </w:rPr>
              <w:t>использовать при решении задач табличные значения тригонометрических функций углов;</w:t>
            </w:r>
          </w:p>
          <w:p w:rsidR="00A904E1" w:rsidRPr="00DA7C34" w:rsidRDefault="00A904E1" w:rsidP="00A904E1">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i/>
                <w:iCs/>
                <w:color w:val="000000"/>
                <w:sz w:val="24"/>
                <w:szCs w:val="24"/>
                <w:lang w:eastAsia="ru-RU"/>
              </w:rPr>
              <w:t>выполнять перевод величины угла из радианной меры в градусную и обратно.</w:t>
            </w: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учебных предметов:</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A904E1" w:rsidRPr="00A904E1" w:rsidRDefault="00A904E1" w:rsidP="00A904E1">
            <w:pPr>
              <w:spacing w:after="0" w:line="240" w:lineRule="auto"/>
              <w:rPr>
                <w:rFonts w:ascii="Times New Roman" w:hAnsi="Times New Roman"/>
                <w:i/>
                <w:sz w:val="24"/>
                <w:szCs w:val="24"/>
                <w:lang w:eastAsia="ru-RU"/>
              </w:rPr>
            </w:pPr>
            <w:r w:rsidRPr="00A904E1">
              <w:rPr>
                <w:rFonts w:ascii="Times New Roman" w:hAnsi="Times New Roman"/>
                <w:i/>
                <w:color w:val="000000"/>
                <w:sz w:val="24"/>
                <w:szCs w:val="24"/>
                <w:lang w:eastAsia="ru-RU"/>
              </w:rPr>
              <w:t xml:space="preserve">оценивать, сравнивать и использовать при решении практических задач числовые значения реальных величин, </w:t>
            </w:r>
            <w:r w:rsidRPr="00A904E1">
              <w:rPr>
                <w:rFonts w:ascii="Times New Roman" w:hAnsi="Times New Roman"/>
                <w:i/>
                <w:color w:val="000000"/>
                <w:sz w:val="24"/>
                <w:szCs w:val="24"/>
                <w:lang w:eastAsia="ru-RU"/>
              </w:rPr>
              <w:lastRenderedPageBreak/>
              <w:t>конкретные числовые характе</w:t>
            </w:r>
            <w:r w:rsidR="00DA7C34">
              <w:rPr>
                <w:rFonts w:ascii="Times New Roman" w:hAnsi="Times New Roman"/>
                <w:i/>
                <w:color w:val="000000"/>
                <w:sz w:val="24"/>
                <w:szCs w:val="24"/>
                <w:lang w:eastAsia="ru-RU"/>
              </w:rPr>
              <w:t>-</w:t>
            </w:r>
            <w:r w:rsidRPr="00A904E1">
              <w:rPr>
                <w:rFonts w:ascii="Times New Roman" w:hAnsi="Times New Roman"/>
                <w:i/>
                <w:color w:val="000000"/>
                <w:sz w:val="24"/>
                <w:szCs w:val="24"/>
                <w:lang w:eastAsia="ru-RU"/>
              </w:rPr>
              <w:t>ристики объектов окружающего мира</w:t>
            </w:r>
          </w:p>
          <w:p w:rsidR="00A904E1" w:rsidRPr="00A904E1" w:rsidRDefault="00A904E1" w:rsidP="00A904E1">
            <w:pPr>
              <w:spacing w:after="0" w:line="240" w:lineRule="auto"/>
              <w:rPr>
                <w:rFonts w:ascii="Times New Roman" w:hAnsi="Times New Roman"/>
                <w:i/>
                <w:sz w:val="24"/>
                <w:szCs w:val="24"/>
                <w:lang w:eastAsia="ru-RU"/>
              </w:rPr>
            </w:pPr>
          </w:p>
        </w:tc>
        <w:tc>
          <w:tcPr>
            <w:tcW w:w="3538" w:type="dxa"/>
          </w:tcPr>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lastRenderedPageBreak/>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понимать и объяснять разницу между позиционной и непозиционной системами записи чисел;</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переводить числа из одной системы записи (системы счисления) в другую;</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доказывать и использовать признаки делимости суммы и произведения при выполнении вычислений и решении задач;</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выполнять округление рациональных и иррациональных чисел с заданной точностью;</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 xml:space="preserve">сравнивать действительные числа разными </w:t>
            </w:r>
            <w:r w:rsidRPr="00A904E1">
              <w:rPr>
                <w:rFonts w:ascii="Times New Roman" w:hAnsi="Times New Roman"/>
                <w:sz w:val="24"/>
                <w:szCs w:val="24"/>
              </w:rPr>
              <w:lastRenderedPageBreak/>
              <w:t>способами;</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находить НОД и НОК разными способами и использовать их при решении задач;</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A904E1" w:rsidRPr="00A904E1" w:rsidRDefault="00A904E1" w:rsidP="00A904E1">
            <w:pPr>
              <w:suppressAutoHyphens/>
              <w:spacing w:after="0" w:line="240" w:lineRule="auto"/>
              <w:rPr>
                <w:rFonts w:ascii="Times New Roman" w:hAnsi="Times New Roman"/>
                <w:i/>
                <w:sz w:val="24"/>
                <w:szCs w:val="24"/>
              </w:rPr>
            </w:pP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предметов:</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A904E1" w:rsidRPr="00A849FE" w:rsidRDefault="00A904E1" w:rsidP="00A904E1">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 xml:space="preserve">записывать, сравнивать, </w:t>
            </w:r>
            <w:r w:rsidRPr="00A904E1">
              <w:rPr>
                <w:rFonts w:ascii="Times New Roman" w:hAnsi="Times New Roman"/>
                <w:sz w:val="24"/>
                <w:szCs w:val="24"/>
                <w:lang w:eastAsia="ru-RU"/>
              </w:rPr>
              <w:lastRenderedPageBreak/>
              <w:t xml:space="preserve">округлять числовые данные реальных величин с использованием разных систем измерения; </w:t>
            </w:r>
            <w:r w:rsidRPr="00A849FE">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3538" w:type="dxa"/>
          </w:tcPr>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lastRenderedPageBreak/>
              <w:t xml:space="preserve">Достижение результатов раздела </w:t>
            </w:r>
            <w:r w:rsidRPr="00A904E1">
              <w:rPr>
                <w:rFonts w:ascii="Times New Roman" w:hAnsi="Times New Roman"/>
                <w:i/>
                <w:sz w:val="24"/>
                <w:szCs w:val="24"/>
                <w:lang w:val="en-US"/>
              </w:rPr>
              <w:t>II</w:t>
            </w:r>
            <w:r w:rsidRPr="00A904E1">
              <w:rPr>
                <w:rFonts w:ascii="Times New Roman" w:hAnsi="Times New Roman"/>
                <w:i/>
                <w:sz w:val="24"/>
                <w:szCs w:val="24"/>
              </w:rPr>
              <w:t>;</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свободно оперировать числовыми множествами при решении задач;</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понимать причины и основные идеи расширения числовых множеств;</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владеть основными понятиями теории делимости при решении стандартных задач</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иметь базовые представления о множестве комплексных чисел;</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свободно выполнять тождественные преобразования тригонометрических, логарифмических, степенных выражений;</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владеть формулой бинома Ньютона;</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применять при решении задач теорему о линейном представлении НОД;</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применять при решении задач Китайскую теорему об остатках;</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 xml:space="preserve">применять при решении задач Малую теорему Ферма; </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 xml:space="preserve">уметь выполнять запись числа в позиционной системе счисления; </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 xml:space="preserve">применять при решении задач </w:t>
            </w:r>
            <w:r w:rsidRPr="00A904E1">
              <w:rPr>
                <w:rFonts w:ascii="Times New Roman" w:hAnsi="Times New Roman"/>
                <w:i/>
                <w:sz w:val="24"/>
                <w:szCs w:val="24"/>
              </w:rPr>
              <w:lastRenderedPageBreak/>
              <w:t>теоретико-числовые функции: число и сумма делителей, функцию Эйлера;</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применять при решении задач цепные дроби;</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i/>
                <w:sz w:val="24"/>
                <w:szCs w:val="24"/>
              </w:rPr>
              <w:t>применять при решении задач</w:t>
            </w:r>
            <w:r w:rsidRPr="00A904E1">
              <w:rPr>
                <w:rFonts w:ascii="Times New Roman" w:hAnsi="Times New Roman"/>
                <w:sz w:val="24"/>
                <w:szCs w:val="24"/>
              </w:rPr>
              <w:t xml:space="preserve"> </w:t>
            </w:r>
            <w:r w:rsidRPr="00A904E1">
              <w:rPr>
                <w:rFonts w:ascii="Times New Roman" w:hAnsi="Times New Roman"/>
                <w:i/>
                <w:sz w:val="24"/>
                <w:szCs w:val="24"/>
              </w:rPr>
              <w:t>многочлены с действительными и целыми коэффициентами</w:t>
            </w:r>
            <w:r w:rsidRPr="00A904E1">
              <w:rPr>
                <w:rFonts w:ascii="Times New Roman" w:hAnsi="Times New Roman"/>
                <w:sz w:val="24"/>
                <w:szCs w:val="24"/>
              </w:rPr>
              <w:t>;</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 xml:space="preserve">владеть понятиями приводимый и неприводимый многочлен и применять их при решении задач; </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 xml:space="preserve">применять при решении задач Основную теорему алгебры; </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применять при решении задач простейшие функции комплексной переменной как геометрические преобразования</w:t>
            </w:r>
          </w:p>
        </w:tc>
      </w:tr>
      <w:tr w:rsidR="00A904E1" w:rsidRPr="00A904E1" w:rsidTr="00A904E1">
        <w:trPr>
          <w:trHeight w:val="145"/>
        </w:trPr>
        <w:tc>
          <w:tcPr>
            <w:tcW w:w="1642" w:type="dxa"/>
            <w:gridSpan w:val="2"/>
          </w:tcPr>
          <w:p w:rsidR="00A904E1" w:rsidRPr="00A904E1" w:rsidRDefault="00A904E1" w:rsidP="00A904E1">
            <w:pPr>
              <w:suppressAutoHyphens/>
              <w:spacing w:after="0" w:line="240" w:lineRule="auto"/>
              <w:rPr>
                <w:rFonts w:ascii="Times New Roman" w:hAnsi="Times New Roman"/>
                <w:b/>
                <w:i/>
                <w:sz w:val="24"/>
                <w:szCs w:val="24"/>
              </w:rPr>
            </w:pPr>
            <w:r w:rsidRPr="00A904E1">
              <w:rPr>
                <w:rFonts w:ascii="Times New Roman" w:hAnsi="Times New Roman"/>
                <w:b/>
                <w:i/>
                <w:sz w:val="24"/>
                <w:szCs w:val="24"/>
              </w:rPr>
              <w:lastRenderedPageBreak/>
              <w:t>Уравнения и неравенства</w:t>
            </w:r>
          </w:p>
          <w:p w:rsidR="00A904E1" w:rsidRPr="00A904E1" w:rsidRDefault="00A904E1" w:rsidP="00A904E1">
            <w:pPr>
              <w:suppressAutoHyphens/>
              <w:spacing w:after="0" w:line="240" w:lineRule="auto"/>
              <w:rPr>
                <w:rFonts w:ascii="Times New Roman" w:hAnsi="Times New Roman"/>
                <w:b/>
                <w:i/>
                <w:sz w:val="24"/>
                <w:szCs w:val="24"/>
              </w:rPr>
            </w:pPr>
          </w:p>
        </w:tc>
        <w:tc>
          <w:tcPr>
            <w:tcW w:w="3355" w:type="dxa"/>
          </w:tcPr>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Решать линейные уравнения и неравенства, квадратные уравнения;</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 xml:space="preserve">решать логарифмические уравнения вида </w:t>
            </w:r>
            <w:r w:rsidRPr="00A904E1">
              <w:rPr>
                <w:rFonts w:ascii="Times New Roman" w:hAnsi="Times New Roman"/>
                <w:sz w:val="24"/>
                <w:szCs w:val="24"/>
                <w:lang w:val="en-US" w:eastAsia="ru-RU"/>
              </w:rPr>
              <w:t>log</w:t>
            </w:r>
            <w:r w:rsidRPr="00A904E1">
              <w:rPr>
                <w:rFonts w:ascii="Times New Roman" w:hAnsi="Times New Roman"/>
                <w:sz w:val="24"/>
                <w:szCs w:val="24"/>
                <w:lang w:eastAsia="ru-RU"/>
              </w:rPr>
              <w:t xml:space="preserve"> </w:t>
            </w:r>
            <w:r w:rsidRPr="00A904E1">
              <w:rPr>
                <w:rFonts w:ascii="Times New Roman" w:hAnsi="Times New Roman"/>
                <w:i/>
                <w:sz w:val="24"/>
                <w:szCs w:val="24"/>
                <w:vertAlign w:val="subscript"/>
                <w:lang w:val="en-US" w:eastAsia="ru-RU"/>
              </w:rPr>
              <w:t>a</w:t>
            </w:r>
            <w:r w:rsidRPr="00A904E1">
              <w:rPr>
                <w:rFonts w:ascii="Times New Roman" w:hAnsi="Times New Roman"/>
                <w:sz w:val="24"/>
                <w:szCs w:val="24"/>
                <w:lang w:eastAsia="ru-RU"/>
              </w:rPr>
              <w:t xml:space="preserve"> (</w:t>
            </w:r>
            <w:r w:rsidRPr="00A904E1">
              <w:rPr>
                <w:rFonts w:ascii="Times New Roman" w:hAnsi="Times New Roman"/>
                <w:i/>
                <w:sz w:val="24"/>
                <w:szCs w:val="24"/>
                <w:lang w:val="en-US" w:eastAsia="ru-RU"/>
              </w:rPr>
              <w:t>bx</w:t>
            </w:r>
            <w:r w:rsidRPr="00A904E1">
              <w:rPr>
                <w:rFonts w:ascii="Times New Roman" w:hAnsi="Times New Roman"/>
                <w:sz w:val="24"/>
                <w:szCs w:val="24"/>
                <w:lang w:eastAsia="ru-RU"/>
              </w:rPr>
              <w:t xml:space="preserve"> + </w:t>
            </w:r>
            <w:r w:rsidRPr="00A904E1">
              <w:rPr>
                <w:rFonts w:ascii="Times New Roman" w:hAnsi="Times New Roman"/>
                <w:i/>
                <w:sz w:val="24"/>
                <w:szCs w:val="24"/>
                <w:lang w:val="en-US" w:eastAsia="ru-RU"/>
              </w:rPr>
              <w:t>c</w:t>
            </w:r>
            <w:r w:rsidRPr="00A904E1">
              <w:rPr>
                <w:rFonts w:ascii="Times New Roman" w:hAnsi="Times New Roman"/>
                <w:sz w:val="24"/>
                <w:szCs w:val="24"/>
                <w:lang w:eastAsia="ru-RU"/>
              </w:rPr>
              <w:t xml:space="preserve">) = </w:t>
            </w:r>
            <w:r w:rsidRPr="00A904E1">
              <w:rPr>
                <w:rFonts w:ascii="Times New Roman" w:hAnsi="Times New Roman"/>
                <w:i/>
                <w:sz w:val="24"/>
                <w:szCs w:val="24"/>
                <w:lang w:val="en-US" w:eastAsia="ru-RU"/>
              </w:rPr>
              <w:t>d</w:t>
            </w:r>
            <w:r w:rsidRPr="00A904E1">
              <w:rPr>
                <w:rFonts w:ascii="Times New Roman" w:hAnsi="Times New Roman"/>
                <w:sz w:val="24"/>
                <w:szCs w:val="24"/>
                <w:lang w:eastAsia="ru-RU"/>
              </w:rPr>
              <w:t xml:space="preserve"> и простейшие неравенства вида </w:t>
            </w:r>
            <w:r w:rsidRPr="00A904E1">
              <w:rPr>
                <w:rFonts w:ascii="Times New Roman" w:hAnsi="Times New Roman"/>
                <w:sz w:val="24"/>
                <w:szCs w:val="24"/>
                <w:lang w:val="en-US" w:eastAsia="ru-RU"/>
              </w:rPr>
              <w:t>log</w:t>
            </w:r>
            <w:r w:rsidRPr="00A904E1">
              <w:rPr>
                <w:rFonts w:ascii="Times New Roman" w:hAnsi="Times New Roman"/>
                <w:sz w:val="24"/>
                <w:szCs w:val="24"/>
                <w:lang w:eastAsia="ru-RU"/>
              </w:rPr>
              <w:t xml:space="preserve"> </w:t>
            </w:r>
            <w:r w:rsidRPr="00A904E1">
              <w:rPr>
                <w:rFonts w:ascii="Times New Roman" w:hAnsi="Times New Roman"/>
                <w:i/>
                <w:sz w:val="24"/>
                <w:szCs w:val="24"/>
                <w:vertAlign w:val="subscript"/>
                <w:lang w:val="en-US" w:eastAsia="ru-RU"/>
              </w:rPr>
              <w:t>a</w:t>
            </w:r>
            <w:r w:rsidRPr="00A904E1">
              <w:rPr>
                <w:rFonts w:ascii="Times New Roman" w:hAnsi="Times New Roman"/>
                <w:sz w:val="24"/>
                <w:szCs w:val="24"/>
                <w:lang w:eastAsia="ru-RU"/>
              </w:rPr>
              <w:t xml:space="preserve"> </w:t>
            </w:r>
            <w:r w:rsidRPr="00A904E1">
              <w:rPr>
                <w:rFonts w:ascii="Times New Roman" w:hAnsi="Times New Roman"/>
                <w:i/>
                <w:sz w:val="24"/>
                <w:szCs w:val="24"/>
                <w:lang w:val="en-US" w:eastAsia="ru-RU"/>
              </w:rPr>
              <w:t>x</w:t>
            </w:r>
            <w:r w:rsidRPr="00A904E1">
              <w:rPr>
                <w:rFonts w:ascii="Times New Roman" w:hAnsi="Times New Roman"/>
                <w:sz w:val="24"/>
                <w:szCs w:val="24"/>
                <w:lang w:eastAsia="ru-RU"/>
              </w:rPr>
              <w:t xml:space="preserve"> &lt; </w:t>
            </w:r>
            <w:r w:rsidRPr="00A904E1">
              <w:rPr>
                <w:rFonts w:ascii="Times New Roman" w:hAnsi="Times New Roman"/>
                <w:i/>
                <w:sz w:val="24"/>
                <w:szCs w:val="24"/>
                <w:lang w:val="en-US" w:eastAsia="ru-RU"/>
              </w:rPr>
              <w:t>d</w:t>
            </w:r>
            <w:r w:rsidRPr="00A904E1">
              <w:rPr>
                <w:rFonts w:ascii="Times New Roman" w:hAnsi="Times New Roman"/>
                <w:sz w:val="24"/>
                <w:szCs w:val="24"/>
                <w:lang w:eastAsia="ru-RU"/>
              </w:rPr>
              <w:t>;</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 xml:space="preserve">решать показательные уравнения, вида </w:t>
            </w:r>
            <w:r w:rsidRPr="00A904E1">
              <w:rPr>
                <w:rFonts w:ascii="Times New Roman" w:hAnsi="Times New Roman"/>
                <w:i/>
                <w:sz w:val="24"/>
                <w:szCs w:val="24"/>
                <w:lang w:val="en-US" w:eastAsia="ru-RU"/>
              </w:rPr>
              <w:t>a</w:t>
            </w:r>
            <w:r w:rsidRPr="00A904E1">
              <w:rPr>
                <w:rFonts w:ascii="Times New Roman" w:hAnsi="Times New Roman"/>
                <w:i/>
                <w:sz w:val="24"/>
                <w:szCs w:val="24"/>
                <w:vertAlign w:val="superscript"/>
                <w:lang w:val="en-US" w:eastAsia="ru-RU"/>
              </w:rPr>
              <w:t>bx</w:t>
            </w:r>
            <w:r w:rsidRPr="00A904E1">
              <w:rPr>
                <w:rFonts w:ascii="Times New Roman" w:hAnsi="Times New Roman"/>
                <w:i/>
                <w:sz w:val="24"/>
                <w:szCs w:val="24"/>
                <w:vertAlign w:val="superscript"/>
                <w:lang w:eastAsia="ru-RU"/>
              </w:rPr>
              <w:t>+</w:t>
            </w:r>
            <w:r w:rsidRPr="00A904E1">
              <w:rPr>
                <w:rFonts w:ascii="Times New Roman" w:hAnsi="Times New Roman"/>
                <w:i/>
                <w:sz w:val="24"/>
                <w:szCs w:val="24"/>
                <w:vertAlign w:val="superscript"/>
                <w:lang w:val="en-US" w:eastAsia="ru-RU"/>
              </w:rPr>
              <w:t>c</w:t>
            </w:r>
            <w:r w:rsidRPr="00A904E1">
              <w:rPr>
                <w:rFonts w:ascii="Times New Roman" w:hAnsi="Times New Roman"/>
                <w:i/>
                <w:sz w:val="24"/>
                <w:szCs w:val="24"/>
                <w:lang w:eastAsia="ru-RU"/>
              </w:rPr>
              <w:t xml:space="preserve">= </w:t>
            </w:r>
            <w:r w:rsidRPr="00A904E1">
              <w:rPr>
                <w:rFonts w:ascii="Times New Roman" w:hAnsi="Times New Roman"/>
                <w:i/>
                <w:sz w:val="24"/>
                <w:szCs w:val="24"/>
                <w:lang w:val="en-US" w:eastAsia="ru-RU"/>
              </w:rPr>
              <w:t>d</w:t>
            </w:r>
            <w:r w:rsidRPr="00A904E1">
              <w:rPr>
                <w:rFonts w:ascii="Times New Roman" w:hAnsi="Times New Roman"/>
                <w:sz w:val="24"/>
                <w:szCs w:val="24"/>
                <w:lang w:eastAsia="ru-RU"/>
              </w:rPr>
              <w:t xml:space="preserve">  (где </w:t>
            </w:r>
            <w:r w:rsidRPr="00A904E1">
              <w:rPr>
                <w:rFonts w:ascii="Times New Roman" w:hAnsi="Times New Roman"/>
                <w:i/>
                <w:sz w:val="24"/>
                <w:szCs w:val="24"/>
                <w:lang w:val="en-US" w:eastAsia="ru-RU"/>
              </w:rPr>
              <w:t>d</w:t>
            </w:r>
            <w:r w:rsidRPr="00A904E1">
              <w:rPr>
                <w:rFonts w:ascii="Times New Roman" w:hAnsi="Times New Roman"/>
                <w:sz w:val="24"/>
                <w:szCs w:val="24"/>
                <w:lang w:eastAsia="ru-RU"/>
              </w:rPr>
              <w:t xml:space="preserve"> можно представить в виде степени с основанием </w:t>
            </w:r>
            <w:r w:rsidRPr="00A904E1">
              <w:rPr>
                <w:rFonts w:ascii="Times New Roman" w:hAnsi="Times New Roman"/>
                <w:i/>
                <w:sz w:val="24"/>
                <w:szCs w:val="24"/>
                <w:lang w:val="en-US" w:eastAsia="ru-RU"/>
              </w:rPr>
              <w:t>a</w:t>
            </w:r>
            <w:r w:rsidRPr="00A904E1">
              <w:rPr>
                <w:rFonts w:ascii="Times New Roman" w:hAnsi="Times New Roman"/>
                <w:sz w:val="24"/>
                <w:szCs w:val="24"/>
                <w:lang w:eastAsia="ru-RU"/>
              </w:rPr>
              <w:t xml:space="preserve">) и простейшие неравенства вида </w:t>
            </w:r>
            <w:r w:rsidRPr="00A904E1">
              <w:rPr>
                <w:rFonts w:ascii="Times New Roman" w:hAnsi="Times New Roman"/>
                <w:i/>
                <w:sz w:val="24"/>
                <w:szCs w:val="24"/>
                <w:lang w:val="en-US" w:eastAsia="ru-RU"/>
              </w:rPr>
              <w:t>a</w:t>
            </w:r>
            <w:r w:rsidRPr="00A904E1">
              <w:rPr>
                <w:rFonts w:ascii="Times New Roman" w:hAnsi="Times New Roman"/>
                <w:i/>
                <w:sz w:val="24"/>
                <w:szCs w:val="24"/>
                <w:vertAlign w:val="superscript"/>
                <w:lang w:val="en-US" w:eastAsia="ru-RU"/>
              </w:rPr>
              <w:t>x</w:t>
            </w:r>
            <w:r w:rsidRPr="00A904E1">
              <w:rPr>
                <w:rFonts w:ascii="Times New Roman" w:hAnsi="Times New Roman"/>
                <w:i/>
                <w:sz w:val="24"/>
                <w:szCs w:val="24"/>
                <w:vertAlign w:val="superscript"/>
                <w:lang w:eastAsia="ru-RU"/>
              </w:rPr>
              <w:t xml:space="preserve"> </w:t>
            </w:r>
            <w:r w:rsidRPr="00A904E1">
              <w:rPr>
                <w:rFonts w:ascii="Times New Roman" w:hAnsi="Times New Roman"/>
                <w:i/>
                <w:sz w:val="24"/>
                <w:szCs w:val="24"/>
                <w:lang w:eastAsia="ru-RU"/>
              </w:rPr>
              <w:t xml:space="preserve">&lt; </w:t>
            </w:r>
            <w:r w:rsidRPr="00A904E1">
              <w:rPr>
                <w:rFonts w:ascii="Times New Roman" w:hAnsi="Times New Roman"/>
                <w:i/>
                <w:sz w:val="24"/>
                <w:szCs w:val="24"/>
                <w:lang w:val="en-US" w:eastAsia="ru-RU"/>
              </w:rPr>
              <w:t>d</w:t>
            </w:r>
            <w:r w:rsidRPr="00A904E1">
              <w:rPr>
                <w:rFonts w:ascii="Times New Roman" w:hAnsi="Times New Roman"/>
                <w:sz w:val="24"/>
                <w:szCs w:val="24"/>
                <w:lang w:eastAsia="ru-RU"/>
              </w:rPr>
              <w:t xml:space="preserve">    (где </w:t>
            </w:r>
            <w:r w:rsidRPr="00A904E1">
              <w:rPr>
                <w:rFonts w:ascii="Times New Roman" w:hAnsi="Times New Roman"/>
                <w:i/>
                <w:sz w:val="24"/>
                <w:szCs w:val="24"/>
                <w:lang w:val="en-US" w:eastAsia="ru-RU"/>
              </w:rPr>
              <w:t>d</w:t>
            </w:r>
            <w:r w:rsidRPr="00A904E1">
              <w:rPr>
                <w:rFonts w:ascii="Times New Roman" w:hAnsi="Times New Roman"/>
                <w:sz w:val="24"/>
                <w:szCs w:val="24"/>
                <w:lang w:eastAsia="ru-RU"/>
              </w:rPr>
              <w:t xml:space="preserve"> можно </w:t>
            </w:r>
            <w:r w:rsidRPr="00A904E1">
              <w:rPr>
                <w:rFonts w:ascii="Times New Roman" w:hAnsi="Times New Roman"/>
                <w:sz w:val="24"/>
                <w:szCs w:val="24"/>
                <w:lang w:eastAsia="ru-RU"/>
              </w:rPr>
              <w:lastRenderedPageBreak/>
              <w:t xml:space="preserve">представить в виде степени с основанием </w:t>
            </w:r>
            <w:r w:rsidRPr="00A904E1">
              <w:rPr>
                <w:rFonts w:ascii="Times New Roman" w:hAnsi="Times New Roman"/>
                <w:i/>
                <w:sz w:val="24"/>
                <w:szCs w:val="24"/>
                <w:lang w:val="en-US" w:eastAsia="ru-RU"/>
              </w:rPr>
              <w:t>a</w:t>
            </w:r>
            <w:r w:rsidRPr="00A904E1">
              <w:rPr>
                <w:rFonts w:ascii="Times New Roman" w:hAnsi="Times New Roman"/>
                <w:sz w:val="24"/>
                <w:szCs w:val="24"/>
                <w:lang w:eastAsia="ru-RU"/>
              </w:rPr>
              <w:t>)</w:t>
            </w:r>
            <w:r w:rsidRPr="00A904E1">
              <w:rPr>
                <w:rFonts w:ascii="Times New Roman" w:hAnsi="Times New Roman"/>
                <w:color w:val="FF0000"/>
                <w:sz w:val="24"/>
                <w:szCs w:val="24"/>
                <w:lang w:eastAsia="ru-RU"/>
              </w:rPr>
              <w:t>;</w:t>
            </w:r>
            <w:r w:rsidRPr="00A904E1">
              <w:rPr>
                <w:rFonts w:ascii="Times New Roman" w:hAnsi="Times New Roman"/>
                <w:sz w:val="24"/>
                <w:szCs w:val="24"/>
                <w:lang w:eastAsia="ru-RU"/>
              </w:rPr>
              <w:t>.</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color w:val="000000"/>
                <w:sz w:val="24"/>
                <w:szCs w:val="24"/>
                <w:lang w:eastAsia="ru-RU"/>
              </w:rPr>
              <w:t xml:space="preserve">приводить несколько примеров корней простейшего тригонометрического уравнения вида: sin </w:t>
            </w:r>
            <w:r w:rsidRPr="00A904E1">
              <w:rPr>
                <w:rFonts w:ascii="Times New Roman" w:hAnsi="Times New Roman"/>
                <w:i/>
                <w:color w:val="000000"/>
                <w:sz w:val="24"/>
                <w:szCs w:val="24"/>
                <w:lang w:val="en-US" w:eastAsia="ru-RU"/>
              </w:rPr>
              <w:t>x</w:t>
            </w:r>
            <w:r w:rsidRPr="00A904E1">
              <w:rPr>
                <w:rFonts w:ascii="Times New Roman" w:hAnsi="Times New Roman"/>
                <w:color w:val="000000"/>
                <w:sz w:val="24"/>
                <w:szCs w:val="24"/>
                <w:lang w:eastAsia="ru-RU"/>
              </w:rPr>
              <w:t xml:space="preserve"> = </w:t>
            </w:r>
            <w:r w:rsidRPr="00A904E1">
              <w:rPr>
                <w:rFonts w:ascii="Times New Roman" w:hAnsi="Times New Roman"/>
                <w:i/>
                <w:color w:val="000000"/>
                <w:sz w:val="24"/>
                <w:szCs w:val="24"/>
                <w:lang w:val="en-US" w:eastAsia="ru-RU"/>
              </w:rPr>
              <w:t>a</w:t>
            </w:r>
            <w:r w:rsidRPr="00A904E1">
              <w:rPr>
                <w:rFonts w:ascii="Times New Roman" w:hAnsi="Times New Roman"/>
                <w:i/>
                <w:color w:val="000000"/>
                <w:sz w:val="24"/>
                <w:szCs w:val="24"/>
                <w:lang w:eastAsia="ru-RU"/>
              </w:rPr>
              <w:t xml:space="preserve">, </w:t>
            </w:r>
            <w:r w:rsidRPr="00A904E1">
              <w:rPr>
                <w:rFonts w:ascii="Times New Roman" w:hAnsi="Times New Roman"/>
                <w:color w:val="000000"/>
                <w:sz w:val="24"/>
                <w:szCs w:val="24"/>
                <w:lang w:eastAsia="ru-RU"/>
              </w:rPr>
              <w:t xml:space="preserve"> </w:t>
            </w:r>
            <w:r w:rsidRPr="00A904E1">
              <w:rPr>
                <w:rFonts w:ascii="Times New Roman" w:hAnsi="Times New Roman"/>
                <w:color w:val="000000"/>
                <w:sz w:val="24"/>
                <w:szCs w:val="24"/>
                <w:lang w:val="en-US" w:eastAsia="ru-RU"/>
              </w:rPr>
              <w:t>co</w:t>
            </w:r>
            <w:r w:rsidRPr="00A904E1">
              <w:rPr>
                <w:rFonts w:ascii="Times New Roman" w:hAnsi="Times New Roman"/>
                <w:color w:val="000000"/>
                <w:sz w:val="24"/>
                <w:szCs w:val="24"/>
                <w:lang w:eastAsia="ru-RU"/>
              </w:rPr>
              <w:t xml:space="preserve">s </w:t>
            </w:r>
            <w:r w:rsidRPr="00A904E1">
              <w:rPr>
                <w:rFonts w:ascii="Times New Roman" w:hAnsi="Times New Roman"/>
                <w:i/>
                <w:color w:val="000000"/>
                <w:sz w:val="24"/>
                <w:szCs w:val="24"/>
                <w:lang w:val="en-US" w:eastAsia="ru-RU"/>
              </w:rPr>
              <w:t>x</w:t>
            </w:r>
            <w:r w:rsidRPr="00A904E1">
              <w:rPr>
                <w:rFonts w:ascii="Times New Roman" w:hAnsi="Times New Roman"/>
                <w:color w:val="000000"/>
                <w:sz w:val="24"/>
                <w:szCs w:val="24"/>
                <w:lang w:eastAsia="ru-RU"/>
              </w:rPr>
              <w:t xml:space="preserve"> = </w:t>
            </w:r>
            <w:r w:rsidRPr="00A904E1">
              <w:rPr>
                <w:rFonts w:ascii="Times New Roman" w:hAnsi="Times New Roman"/>
                <w:i/>
                <w:color w:val="000000"/>
                <w:sz w:val="24"/>
                <w:szCs w:val="24"/>
                <w:lang w:val="en-US" w:eastAsia="ru-RU"/>
              </w:rPr>
              <w:t>a</w:t>
            </w:r>
            <w:r w:rsidRPr="00A904E1">
              <w:rPr>
                <w:rFonts w:ascii="Times New Roman" w:hAnsi="Times New Roman"/>
                <w:i/>
                <w:color w:val="000000"/>
                <w:sz w:val="24"/>
                <w:szCs w:val="24"/>
                <w:lang w:eastAsia="ru-RU"/>
              </w:rPr>
              <w:t xml:space="preserve">, </w:t>
            </w:r>
            <w:r w:rsidRPr="00A904E1">
              <w:rPr>
                <w:rFonts w:ascii="Times New Roman" w:hAnsi="Times New Roman"/>
                <w:color w:val="000000"/>
                <w:sz w:val="24"/>
                <w:szCs w:val="24"/>
                <w:lang w:eastAsia="ru-RU"/>
              </w:rPr>
              <w:t xml:space="preserve"> </w:t>
            </w:r>
            <w:r w:rsidRPr="00A904E1">
              <w:rPr>
                <w:rFonts w:ascii="Times New Roman" w:hAnsi="Times New Roman"/>
                <w:color w:val="000000"/>
                <w:sz w:val="24"/>
                <w:szCs w:val="24"/>
                <w:lang w:val="en-US" w:eastAsia="ru-RU"/>
              </w:rPr>
              <w:t>tg</w:t>
            </w:r>
            <w:r w:rsidRPr="00A904E1">
              <w:rPr>
                <w:rFonts w:ascii="Times New Roman" w:hAnsi="Times New Roman"/>
                <w:color w:val="000000"/>
                <w:sz w:val="24"/>
                <w:szCs w:val="24"/>
                <w:lang w:eastAsia="ru-RU"/>
              </w:rPr>
              <w:t xml:space="preserve"> </w:t>
            </w:r>
            <w:r w:rsidRPr="00A904E1">
              <w:rPr>
                <w:rFonts w:ascii="Times New Roman" w:hAnsi="Times New Roman"/>
                <w:i/>
                <w:color w:val="000000"/>
                <w:sz w:val="24"/>
                <w:szCs w:val="24"/>
                <w:lang w:val="en-US" w:eastAsia="ru-RU"/>
              </w:rPr>
              <w:t>x</w:t>
            </w:r>
            <w:r w:rsidRPr="00A904E1">
              <w:rPr>
                <w:rFonts w:ascii="Times New Roman" w:hAnsi="Times New Roman"/>
                <w:color w:val="000000"/>
                <w:sz w:val="24"/>
                <w:szCs w:val="24"/>
                <w:lang w:eastAsia="ru-RU"/>
              </w:rPr>
              <w:t xml:space="preserve"> = </w:t>
            </w:r>
            <w:r w:rsidRPr="00A904E1">
              <w:rPr>
                <w:rFonts w:ascii="Times New Roman" w:hAnsi="Times New Roman"/>
                <w:i/>
                <w:color w:val="000000"/>
                <w:sz w:val="24"/>
                <w:szCs w:val="24"/>
                <w:lang w:val="en-US" w:eastAsia="ru-RU"/>
              </w:rPr>
              <w:t>a</w:t>
            </w:r>
            <w:r w:rsidRPr="00A904E1">
              <w:rPr>
                <w:rFonts w:ascii="Times New Roman" w:hAnsi="Times New Roman"/>
                <w:i/>
                <w:color w:val="000000"/>
                <w:sz w:val="24"/>
                <w:szCs w:val="24"/>
                <w:lang w:eastAsia="ru-RU"/>
              </w:rPr>
              <w:t>,</w:t>
            </w:r>
            <w:r w:rsidRPr="00A904E1">
              <w:rPr>
                <w:rFonts w:ascii="Times New Roman" w:hAnsi="Times New Roman"/>
                <w:color w:val="000000"/>
                <w:sz w:val="24"/>
                <w:szCs w:val="24"/>
                <w:lang w:eastAsia="ru-RU"/>
              </w:rPr>
              <w:t xml:space="preserve"> </w:t>
            </w:r>
            <w:r w:rsidRPr="00A904E1">
              <w:rPr>
                <w:rFonts w:ascii="Times New Roman" w:hAnsi="Times New Roman"/>
                <w:color w:val="000000"/>
                <w:sz w:val="24"/>
                <w:szCs w:val="24"/>
                <w:lang w:val="en-US" w:eastAsia="ru-RU"/>
              </w:rPr>
              <w:t>ctg</w:t>
            </w:r>
            <w:r w:rsidRPr="00A904E1">
              <w:rPr>
                <w:rFonts w:ascii="Times New Roman" w:hAnsi="Times New Roman"/>
                <w:color w:val="000000"/>
                <w:sz w:val="24"/>
                <w:szCs w:val="24"/>
                <w:lang w:eastAsia="ru-RU"/>
              </w:rPr>
              <w:t xml:space="preserve"> </w:t>
            </w:r>
            <w:r w:rsidRPr="00A904E1">
              <w:rPr>
                <w:rFonts w:ascii="Times New Roman" w:hAnsi="Times New Roman"/>
                <w:i/>
                <w:color w:val="000000"/>
                <w:sz w:val="24"/>
                <w:szCs w:val="24"/>
                <w:lang w:val="en-US" w:eastAsia="ru-RU"/>
              </w:rPr>
              <w:t>x</w:t>
            </w:r>
            <w:r w:rsidRPr="00A904E1">
              <w:rPr>
                <w:rFonts w:ascii="Times New Roman" w:hAnsi="Times New Roman"/>
                <w:color w:val="000000"/>
                <w:sz w:val="24"/>
                <w:szCs w:val="24"/>
                <w:lang w:eastAsia="ru-RU"/>
              </w:rPr>
              <w:t xml:space="preserve"> = </w:t>
            </w:r>
            <w:r w:rsidRPr="00A904E1">
              <w:rPr>
                <w:rFonts w:ascii="Times New Roman" w:hAnsi="Times New Roman"/>
                <w:i/>
                <w:color w:val="000000"/>
                <w:sz w:val="24"/>
                <w:szCs w:val="24"/>
                <w:lang w:val="en-US" w:eastAsia="ru-RU"/>
              </w:rPr>
              <w:t>a</w:t>
            </w:r>
            <w:r w:rsidRPr="00A904E1">
              <w:rPr>
                <w:rFonts w:ascii="Times New Roman" w:hAnsi="Times New Roman"/>
                <w:i/>
                <w:color w:val="000000"/>
                <w:sz w:val="24"/>
                <w:szCs w:val="24"/>
                <w:lang w:eastAsia="ru-RU"/>
              </w:rPr>
              <w:t xml:space="preserve">, </w:t>
            </w:r>
            <w:r w:rsidRPr="00A904E1">
              <w:rPr>
                <w:rFonts w:ascii="Times New Roman" w:hAnsi="Times New Roman"/>
                <w:color w:val="000000"/>
                <w:sz w:val="24"/>
                <w:szCs w:val="24"/>
                <w:lang w:eastAsia="ru-RU"/>
              </w:rPr>
              <w:t xml:space="preserve">где </w:t>
            </w:r>
            <w:r w:rsidRPr="00A904E1">
              <w:rPr>
                <w:rFonts w:ascii="Times New Roman" w:hAnsi="Times New Roman"/>
                <w:i/>
                <w:color w:val="000000"/>
                <w:sz w:val="24"/>
                <w:szCs w:val="24"/>
                <w:lang w:val="en-US" w:eastAsia="ru-RU"/>
              </w:rPr>
              <w:t>a</w:t>
            </w:r>
            <w:r w:rsidRPr="00A904E1">
              <w:rPr>
                <w:rFonts w:ascii="Times New Roman" w:hAnsi="Times New Roman"/>
                <w:color w:val="000000"/>
                <w:sz w:val="24"/>
                <w:szCs w:val="24"/>
                <w:lang w:eastAsia="ru-RU"/>
              </w:rPr>
              <w:t xml:space="preserve"> – табличное значение соответствующей тригонометрической функции.</w:t>
            </w:r>
          </w:p>
          <w:p w:rsidR="00A904E1" w:rsidRPr="00A904E1" w:rsidRDefault="00A904E1" w:rsidP="00A904E1">
            <w:pPr>
              <w:suppressAutoHyphens/>
              <w:spacing w:after="0" w:line="240" w:lineRule="auto"/>
              <w:rPr>
                <w:rFonts w:ascii="Times New Roman" w:hAnsi="Times New Roman"/>
                <w:i/>
                <w:sz w:val="24"/>
                <w:szCs w:val="24"/>
              </w:rPr>
            </w:pP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предметов:</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составлять и решать уравнения и системы уравнений при решении несложных практических задач</w:t>
            </w:r>
          </w:p>
        </w:tc>
        <w:tc>
          <w:tcPr>
            <w:tcW w:w="3879" w:type="dxa"/>
            <w:gridSpan w:val="2"/>
          </w:tcPr>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i/>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использовать методы решения уравнений: приведение к виду «произведение равно нулю» или «частное равно нулю», замена переменных;</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использовать метод интервалов для решения неравенств;</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i/>
                <w:sz w:val="24"/>
                <w:szCs w:val="24"/>
              </w:rPr>
              <w:lastRenderedPageBreak/>
              <w:t>использовать графический метод для приближенного решения уравнений и неравенств;</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i/>
                <w:sz w:val="24"/>
                <w:szCs w:val="24"/>
              </w:rPr>
              <w:t>изображать на тригонометрической окружности множество решений простейших тригонометрических уравнений и неравенств;</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i/>
                <w:sz w:val="24"/>
                <w:szCs w:val="24"/>
              </w:rPr>
              <w:t>выполнять отбор корней уравнений или решений неравенств в соответствии с дополнительными условиями и ограничениями.</w:t>
            </w:r>
          </w:p>
          <w:p w:rsidR="00A904E1" w:rsidRPr="00A904E1" w:rsidRDefault="00A904E1" w:rsidP="00A904E1">
            <w:pPr>
              <w:suppressAutoHyphens/>
              <w:spacing w:after="0" w:line="240" w:lineRule="auto"/>
              <w:rPr>
                <w:rFonts w:ascii="Times New Roman" w:hAnsi="Times New Roman"/>
                <w:i/>
                <w:sz w:val="24"/>
                <w:szCs w:val="24"/>
              </w:rPr>
            </w:pP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учебных предметов:</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i/>
                <w:sz w:val="24"/>
                <w:szCs w:val="24"/>
                <w:lang w:eastAsia="ru-RU"/>
              </w:rPr>
              <w:t>составлять и решать уравнения, системы уравнений и неравенства при решении задач других учебных предметов;</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i/>
                <w:sz w:val="24"/>
                <w:szCs w:val="24"/>
                <w:lang w:eastAsia="ru-RU"/>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538" w:type="dxa"/>
          </w:tcPr>
          <w:p w:rsidR="00A904E1" w:rsidRPr="00A904E1" w:rsidRDefault="00A904E1" w:rsidP="003931AD">
            <w:pPr>
              <w:numPr>
                <w:ilvl w:val="0"/>
                <w:numId w:val="119"/>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 xml:space="preserve">решать разные виды уравнений и неравенств и их систем, в том числе некоторые уравнения 3-й и 4-й степеней, </w:t>
            </w:r>
            <w:r w:rsidRPr="00A904E1">
              <w:rPr>
                <w:rFonts w:ascii="Times New Roman" w:hAnsi="Times New Roman"/>
                <w:sz w:val="24"/>
                <w:szCs w:val="24"/>
                <w:lang w:eastAsia="ru-RU"/>
              </w:rPr>
              <w:lastRenderedPageBreak/>
              <w:t>дробно-рациональные и иррациональные;</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применять теорему Виета для решения некоторых уравнений степени выше второй;</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понимать смысл теорем о равносильных и неравносильных преобразованиях уравнений и уметь их доказывать;</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владеть методами решения уравнений, неравенств и их систем, уметь выбирать метод решения и обосновывать свой выбор;</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 xml:space="preserve">решать алгебраические уравнения и неравенства и их системы с параметрами алгебраическим и графическим </w:t>
            </w:r>
            <w:r w:rsidRPr="00A904E1">
              <w:rPr>
                <w:rFonts w:ascii="Times New Roman" w:hAnsi="Times New Roman"/>
                <w:sz w:val="24"/>
                <w:szCs w:val="24"/>
                <w:lang w:eastAsia="ru-RU"/>
              </w:rPr>
              <w:lastRenderedPageBreak/>
              <w:t>методами;</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владеть разными методами доказательства неравенств;</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решать уравнения в целых числах;</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изображать множества на плоскости, задаваемые уравнениями, неравенствами и их системами;</w:t>
            </w:r>
          </w:p>
          <w:p w:rsidR="00A904E1" w:rsidRPr="00DA7C34" w:rsidRDefault="00A904E1" w:rsidP="00A904E1">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свободно использовать тождественные преобразования при решении уравнений и систем уравнений</w:t>
            </w: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предметов:</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составлять и решать уравнения, неравенства, их системы при решении задач других учебных предметов;</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составлять и решать уравнения и неравенства с параметрами при решении задач других учебных предметов;</w:t>
            </w:r>
          </w:p>
          <w:p w:rsidR="00A904E1" w:rsidRPr="006A2211" w:rsidRDefault="00A904E1" w:rsidP="006A2211">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 xml:space="preserve">составлять уравнение, неравенство или их систему, </w:t>
            </w:r>
            <w:r w:rsidRPr="00A904E1">
              <w:rPr>
                <w:rFonts w:ascii="Times New Roman" w:hAnsi="Times New Roman"/>
                <w:sz w:val="24"/>
                <w:szCs w:val="24"/>
                <w:lang w:eastAsia="ru-RU"/>
              </w:rPr>
              <w:lastRenderedPageBreak/>
              <w:t>описывающие реальную ситуацию или прикладную задачу, интерпретировать полученные результаты;</w:t>
            </w:r>
          </w:p>
        </w:tc>
        <w:tc>
          <w:tcPr>
            <w:tcW w:w="3538" w:type="dxa"/>
          </w:tcPr>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lastRenderedPageBreak/>
              <w:t xml:space="preserve">Достижение результатов раздела </w:t>
            </w:r>
            <w:r w:rsidRPr="00A904E1">
              <w:rPr>
                <w:rFonts w:ascii="Times New Roman" w:hAnsi="Times New Roman"/>
                <w:i/>
                <w:sz w:val="24"/>
                <w:szCs w:val="24"/>
                <w:lang w:val="en-US"/>
              </w:rPr>
              <w:t>II</w:t>
            </w:r>
            <w:r w:rsidRPr="00A904E1">
              <w:rPr>
                <w:rFonts w:ascii="Times New Roman" w:hAnsi="Times New Roman"/>
                <w:i/>
                <w:sz w:val="24"/>
                <w:szCs w:val="24"/>
              </w:rPr>
              <w:t>;</w:t>
            </w:r>
          </w:p>
          <w:p w:rsidR="00A904E1" w:rsidRPr="00A904E1" w:rsidRDefault="00A904E1" w:rsidP="003931AD">
            <w:pPr>
              <w:numPr>
                <w:ilvl w:val="0"/>
                <w:numId w:val="128"/>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A904E1" w:rsidRPr="00A904E1" w:rsidRDefault="00A904E1" w:rsidP="003931AD">
            <w:pPr>
              <w:numPr>
                <w:ilvl w:val="0"/>
                <w:numId w:val="128"/>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 xml:space="preserve">свободно решать системы линейных уравнений; </w:t>
            </w:r>
          </w:p>
          <w:p w:rsidR="00A904E1" w:rsidRPr="00A904E1" w:rsidRDefault="00A904E1" w:rsidP="003931AD">
            <w:pPr>
              <w:numPr>
                <w:ilvl w:val="0"/>
                <w:numId w:val="127"/>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 xml:space="preserve">решать основные типы </w:t>
            </w:r>
            <w:r w:rsidRPr="00A904E1">
              <w:rPr>
                <w:rFonts w:ascii="Times New Roman" w:hAnsi="Times New Roman"/>
                <w:i/>
                <w:sz w:val="24"/>
                <w:szCs w:val="24"/>
              </w:rPr>
              <w:lastRenderedPageBreak/>
              <w:t>уравнений и неравенств с параметрами;</w:t>
            </w:r>
          </w:p>
          <w:p w:rsidR="00A904E1" w:rsidRPr="00A904E1" w:rsidRDefault="00A904E1" w:rsidP="003931AD">
            <w:pPr>
              <w:numPr>
                <w:ilvl w:val="0"/>
                <w:numId w:val="127"/>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применять при решении задач неравенства Коши — Буняковского, Бернулли;</w:t>
            </w:r>
          </w:p>
          <w:p w:rsidR="00A904E1" w:rsidRPr="00A904E1" w:rsidRDefault="00A904E1" w:rsidP="003931AD">
            <w:pPr>
              <w:numPr>
                <w:ilvl w:val="0"/>
                <w:numId w:val="127"/>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иметь представление о неравенствах между средними степенными</w:t>
            </w:r>
          </w:p>
          <w:p w:rsidR="00A904E1" w:rsidRPr="00A904E1" w:rsidRDefault="00A904E1" w:rsidP="00A904E1">
            <w:pPr>
              <w:suppressAutoHyphens/>
              <w:spacing w:after="0" w:line="240" w:lineRule="auto"/>
              <w:rPr>
                <w:rFonts w:ascii="Times New Roman" w:hAnsi="Times New Roman"/>
                <w:i/>
                <w:sz w:val="24"/>
                <w:szCs w:val="24"/>
              </w:rPr>
            </w:pPr>
          </w:p>
          <w:p w:rsidR="00A904E1" w:rsidRPr="00A904E1" w:rsidRDefault="00A904E1" w:rsidP="00A904E1">
            <w:pPr>
              <w:suppressAutoHyphens/>
              <w:spacing w:after="0" w:line="240" w:lineRule="auto"/>
              <w:rPr>
                <w:rFonts w:ascii="Times New Roman" w:hAnsi="Times New Roman"/>
                <w:i/>
                <w:sz w:val="24"/>
                <w:szCs w:val="24"/>
              </w:rPr>
            </w:pPr>
          </w:p>
        </w:tc>
      </w:tr>
      <w:tr w:rsidR="00A904E1" w:rsidRPr="00A904E1" w:rsidTr="00A904E1">
        <w:trPr>
          <w:gridBefore w:val="1"/>
          <w:wBefore w:w="6" w:type="dxa"/>
          <w:trHeight w:val="145"/>
        </w:trPr>
        <w:tc>
          <w:tcPr>
            <w:tcW w:w="1635" w:type="dxa"/>
          </w:tcPr>
          <w:p w:rsidR="00A904E1" w:rsidRPr="00A904E1" w:rsidRDefault="00A904E1" w:rsidP="00A904E1">
            <w:pPr>
              <w:suppressAutoHyphens/>
              <w:spacing w:after="0" w:line="240" w:lineRule="auto"/>
              <w:rPr>
                <w:rFonts w:ascii="Times New Roman" w:hAnsi="Times New Roman"/>
                <w:b/>
                <w:i/>
                <w:sz w:val="24"/>
                <w:szCs w:val="24"/>
              </w:rPr>
            </w:pPr>
            <w:r w:rsidRPr="00A904E1">
              <w:rPr>
                <w:rFonts w:ascii="Times New Roman" w:hAnsi="Times New Roman"/>
                <w:b/>
                <w:i/>
                <w:sz w:val="24"/>
                <w:szCs w:val="24"/>
              </w:rPr>
              <w:lastRenderedPageBreak/>
              <w:t>Функции</w:t>
            </w:r>
          </w:p>
        </w:tc>
        <w:tc>
          <w:tcPr>
            <w:tcW w:w="3355" w:type="dxa"/>
          </w:tcPr>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A904E1" w:rsidRPr="00A904E1" w:rsidRDefault="00A904E1" w:rsidP="00A904E1">
            <w:pPr>
              <w:spacing w:after="0" w:line="240" w:lineRule="auto"/>
              <w:rPr>
                <w:rFonts w:ascii="Times New Roman" w:hAnsi="Times New Roman"/>
                <w:color w:val="000000"/>
                <w:sz w:val="24"/>
                <w:szCs w:val="24"/>
                <w:lang w:eastAsia="ru-RU"/>
              </w:rPr>
            </w:pPr>
            <w:r w:rsidRPr="00A904E1">
              <w:rPr>
                <w:rFonts w:ascii="Times New Roman" w:hAnsi="Times New Roman"/>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A904E1">
              <w:rPr>
                <w:rFonts w:ascii="Times New Roman" w:hAnsi="Times New Roman"/>
                <w:color w:val="000000"/>
                <w:sz w:val="24"/>
                <w:szCs w:val="24"/>
                <w:lang w:eastAsia="ru-RU"/>
              </w:rPr>
              <w:t xml:space="preserve"> </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 xml:space="preserve">распознавать графики элементарных функций: прямой и обратной </w:t>
            </w:r>
            <w:r w:rsidRPr="00A904E1">
              <w:rPr>
                <w:rFonts w:ascii="Times New Roman" w:hAnsi="Times New Roman"/>
                <w:sz w:val="24"/>
                <w:szCs w:val="24"/>
                <w:lang w:eastAsia="ru-RU"/>
              </w:rPr>
              <w:lastRenderedPageBreak/>
              <w:t>пропорциональности, линейной, квадратичной, логарифмической и показательной функций, тригонометрических функций;</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находить по графику приближённо значения функции в заданных точках;</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строить эскиз графика функции, удовлетворяющей приведенному набору условий (промежутки возрастания / убывания, значение функции в за</w:t>
            </w:r>
            <w:r w:rsidR="00DA7C34">
              <w:rPr>
                <w:rFonts w:ascii="Times New Roman" w:hAnsi="Times New Roman"/>
                <w:sz w:val="24"/>
                <w:szCs w:val="24"/>
                <w:lang w:eastAsia="ru-RU"/>
              </w:rPr>
              <w:t>данной точке, точки экстремумов..)</w:t>
            </w:r>
          </w:p>
          <w:p w:rsidR="00A904E1" w:rsidRPr="00A904E1" w:rsidRDefault="00A904E1" w:rsidP="00A904E1">
            <w:pPr>
              <w:suppressAutoHyphens/>
              <w:spacing w:after="0" w:line="240" w:lineRule="auto"/>
              <w:rPr>
                <w:rFonts w:ascii="Times New Roman" w:hAnsi="Times New Roman"/>
                <w:i/>
                <w:sz w:val="24"/>
                <w:szCs w:val="24"/>
              </w:rPr>
            </w:pP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lastRenderedPageBreak/>
              <w:t>В повседневной жизни и при изучении других предметов:</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интерпретировать свойства в контексте конкретной практической ситуации</w:t>
            </w:r>
          </w:p>
        </w:tc>
        <w:tc>
          <w:tcPr>
            <w:tcW w:w="3879" w:type="dxa"/>
            <w:gridSpan w:val="2"/>
          </w:tcPr>
          <w:p w:rsidR="00A904E1" w:rsidRPr="00A904E1" w:rsidRDefault="00A904E1" w:rsidP="00A904E1">
            <w:pPr>
              <w:spacing w:after="0" w:line="240" w:lineRule="auto"/>
              <w:rPr>
                <w:rFonts w:ascii="Times New Roman" w:hAnsi="Times New Roman"/>
                <w:i/>
                <w:color w:val="000000"/>
                <w:sz w:val="24"/>
                <w:szCs w:val="24"/>
                <w:lang w:eastAsia="ru-RU"/>
              </w:rPr>
            </w:pPr>
            <w:r w:rsidRPr="00A904E1">
              <w:rPr>
                <w:rFonts w:ascii="Times New Roman" w:hAnsi="Times New Roman"/>
                <w:i/>
                <w:sz w:val="24"/>
                <w:szCs w:val="24"/>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A904E1" w:rsidRPr="00A904E1" w:rsidRDefault="00A904E1" w:rsidP="00A904E1">
            <w:pPr>
              <w:spacing w:after="0" w:line="240" w:lineRule="auto"/>
              <w:rPr>
                <w:rFonts w:ascii="Times New Roman" w:hAnsi="Times New Roman"/>
                <w:i/>
                <w:color w:val="000000"/>
                <w:sz w:val="24"/>
                <w:szCs w:val="24"/>
                <w:lang w:eastAsia="ru-RU"/>
              </w:rPr>
            </w:pPr>
            <w:r w:rsidRPr="00A904E1">
              <w:rPr>
                <w:rFonts w:ascii="Times New Roman" w:hAnsi="Times New Roman"/>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A904E1">
              <w:rPr>
                <w:rFonts w:ascii="Times New Roman" w:hAnsi="Times New Roman"/>
                <w:i/>
                <w:color w:val="000000"/>
                <w:sz w:val="24"/>
                <w:szCs w:val="24"/>
                <w:lang w:eastAsia="ru-RU"/>
              </w:rPr>
              <w:t xml:space="preserve"> </w:t>
            </w:r>
          </w:p>
          <w:p w:rsidR="00A904E1" w:rsidRPr="00A904E1" w:rsidRDefault="00A904E1" w:rsidP="003931AD">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 xml:space="preserve">определять значение функции по значению аргумента при различных способах задания функции; </w:t>
            </w:r>
          </w:p>
          <w:p w:rsidR="00A904E1" w:rsidRPr="00A904E1" w:rsidRDefault="00A904E1" w:rsidP="003931AD">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строить графики изученных функций;</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 xml:space="preserve">описывать по графику и в простейших случаях по формуле поведение и свойства функций, находить по графику функции </w:t>
            </w:r>
            <w:r w:rsidRPr="00A904E1">
              <w:rPr>
                <w:rFonts w:ascii="Times New Roman" w:hAnsi="Times New Roman"/>
                <w:i/>
                <w:sz w:val="24"/>
                <w:szCs w:val="24"/>
              </w:rPr>
              <w:lastRenderedPageBreak/>
              <w:t>наибольшие и наименьшие значения;</w:t>
            </w:r>
          </w:p>
          <w:p w:rsidR="00A904E1" w:rsidRPr="00A904E1" w:rsidRDefault="00A904E1" w:rsidP="00A904E1">
            <w:pPr>
              <w:spacing w:after="0" w:line="240" w:lineRule="auto"/>
              <w:rPr>
                <w:rFonts w:ascii="Times New Roman" w:hAnsi="Times New Roman"/>
                <w:i/>
                <w:sz w:val="24"/>
                <w:szCs w:val="24"/>
                <w:lang w:eastAsia="ru-RU"/>
              </w:rPr>
            </w:pPr>
            <w:r w:rsidRPr="00A904E1">
              <w:rPr>
                <w:rFonts w:ascii="Times New Roman" w:hAnsi="Times New Roman"/>
                <w:i/>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A904E1">
              <w:rPr>
                <w:rFonts w:ascii="Times New Roman" w:hAnsi="Times New Roman"/>
                <w:i/>
                <w:iCs/>
                <w:sz w:val="24"/>
                <w:szCs w:val="24"/>
                <w:lang w:eastAsia="ru-RU"/>
              </w:rPr>
              <w:t>асимптоты, нули функции и т.д</w:t>
            </w:r>
            <w:r w:rsidRPr="00A904E1">
              <w:rPr>
                <w:rFonts w:ascii="Times New Roman" w:hAnsi="Times New Roman"/>
                <w:i/>
                <w:sz w:val="24"/>
                <w:szCs w:val="24"/>
                <w:lang w:eastAsia="ru-RU"/>
              </w:rPr>
              <w:t>.);</w:t>
            </w:r>
          </w:p>
          <w:p w:rsidR="00A904E1" w:rsidRPr="00A904E1" w:rsidRDefault="00A904E1" w:rsidP="00DA7C34">
            <w:pPr>
              <w:spacing w:after="0" w:line="240" w:lineRule="auto"/>
              <w:rPr>
                <w:rFonts w:ascii="Times New Roman" w:hAnsi="Times New Roman"/>
                <w:i/>
                <w:sz w:val="24"/>
                <w:szCs w:val="24"/>
              </w:rPr>
            </w:pPr>
            <w:r w:rsidRPr="00A904E1">
              <w:rPr>
                <w:rFonts w:ascii="Times New Roman" w:hAnsi="Times New Roman"/>
                <w:i/>
                <w:sz w:val="24"/>
                <w:szCs w:val="24"/>
              </w:rPr>
              <w:t xml:space="preserve">решать уравнения, простейшие системы уравнений, используя </w:t>
            </w:r>
            <w:r w:rsidR="00DA7C34">
              <w:rPr>
                <w:rFonts w:ascii="Times New Roman" w:hAnsi="Times New Roman"/>
                <w:i/>
                <w:sz w:val="24"/>
                <w:szCs w:val="24"/>
              </w:rPr>
              <w:t>свойства функций и их графиков.</w:t>
            </w: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учебных предметов:</w:t>
            </w:r>
          </w:p>
          <w:p w:rsidR="00A904E1" w:rsidRPr="00A904E1" w:rsidRDefault="00A904E1" w:rsidP="003931AD">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A904E1" w:rsidRPr="00A904E1" w:rsidRDefault="00A904E1" w:rsidP="003931AD">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интерпретировать свойства в контексте конкретной практической ситуации;</w:t>
            </w:r>
            <w:r w:rsidRPr="00A904E1">
              <w:rPr>
                <w:rFonts w:ascii="Times New Roman" w:hAnsi="Times New Roman"/>
                <w:i/>
                <w:sz w:val="24"/>
                <w:szCs w:val="24"/>
                <w:highlight w:val="red"/>
                <w:lang w:eastAsia="ru-RU"/>
              </w:rPr>
              <w:t xml:space="preserve"> </w:t>
            </w:r>
          </w:p>
          <w:p w:rsidR="00A904E1" w:rsidRPr="00A904E1" w:rsidRDefault="00A904E1" w:rsidP="003931AD">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lang w:eastAsia="ru-RU"/>
              </w:rPr>
              <w:t xml:space="preserve">определять по графикам простейшие характеристики периодических процессов в биологии, экономике, музыке, радиосвязи </w:t>
            </w:r>
            <w:r w:rsidR="00DA7C34">
              <w:rPr>
                <w:rFonts w:ascii="Times New Roman" w:hAnsi="Times New Roman"/>
                <w:i/>
                <w:sz w:val="24"/>
                <w:szCs w:val="24"/>
                <w:lang w:eastAsia="ru-RU"/>
              </w:rPr>
              <w:t xml:space="preserve">и др. </w:t>
            </w:r>
          </w:p>
        </w:tc>
        <w:tc>
          <w:tcPr>
            <w:tcW w:w="3538" w:type="dxa"/>
          </w:tcPr>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lastRenderedPageBreak/>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A904E1" w:rsidRPr="00A904E1" w:rsidRDefault="00A904E1" w:rsidP="00A904E1">
            <w:pPr>
              <w:spacing w:after="0" w:line="240" w:lineRule="auto"/>
              <w:rPr>
                <w:rFonts w:ascii="Times New Roman" w:hAnsi="Times New Roman"/>
                <w:color w:val="000000"/>
                <w:sz w:val="24"/>
                <w:szCs w:val="24"/>
                <w:lang w:eastAsia="ru-RU"/>
              </w:rPr>
            </w:pPr>
            <w:r w:rsidRPr="00A904E1">
              <w:rPr>
                <w:rFonts w:ascii="Times New Roman" w:hAnsi="Times New Roman"/>
                <w:sz w:val="24"/>
                <w:szCs w:val="24"/>
              </w:rPr>
              <w:t>владеть понятием степенная функция; строить ее график и уметь применять свойства степенной функции при решении задач;</w:t>
            </w:r>
          </w:p>
          <w:p w:rsidR="00A904E1" w:rsidRPr="00A904E1" w:rsidRDefault="00A904E1" w:rsidP="00A904E1">
            <w:pPr>
              <w:spacing w:after="0" w:line="240" w:lineRule="auto"/>
              <w:rPr>
                <w:rFonts w:ascii="Times New Roman" w:hAnsi="Times New Roman"/>
                <w:color w:val="000000"/>
                <w:sz w:val="24"/>
                <w:szCs w:val="24"/>
                <w:lang w:eastAsia="ru-RU"/>
              </w:rPr>
            </w:pPr>
            <w:r w:rsidRPr="00A904E1">
              <w:rPr>
                <w:rFonts w:ascii="Times New Roman" w:hAnsi="Times New Roman"/>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A904E1" w:rsidRPr="00A904E1" w:rsidRDefault="00A904E1" w:rsidP="00A904E1">
            <w:pPr>
              <w:spacing w:after="0" w:line="240" w:lineRule="auto"/>
              <w:rPr>
                <w:rFonts w:ascii="Times New Roman" w:hAnsi="Times New Roman"/>
                <w:color w:val="000000"/>
                <w:sz w:val="24"/>
                <w:szCs w:val="24"/>
                <w:lang w:eastAsia="ru-RU"/>
              </w:rPr>
            </w:pPr>
            <w:r w:rsidRPr="00A904E1">
              <w:rPr>
                <w:rFonts w:ascii="Times New Roman" w:hAnsi="Times New Roman"/>
                <w:sz w:val="24"/>
                <w:szCs w:val="24"/>
              </w:rPr>
              <w:t xml:space="preserve">владеть понятием </w:t>
            </w:r>
            <w:r w:rsidRPr="00A904E1">
              <w:rPr>
                <w:rFonts w:ascii="Times New Roman" w:hAnsi="Times New Roman"/>
                <w:sz w:val="24"/>
                <w:szCs w:val="24"/>
              </w:rPr>
              <w:lastRenderedPageBreak/>
              <w:t>логарифмическая функция; строить ее график и уметь применять свойства логарифмической функции при решении задач;</w:t>
            </w:r>
          </w:p>
          <w:p w:rsidR="00A904E1" w:rsidRPr="00A904E1" w:rsidRDefault="00A904E1" w:rsidP="00A904E1">
            <w:pPr>
              <w:spacing w:after="0" w:line="240" w:lineRule="auto"/>
              <w:rPr>
                <w:rFonts w:ascii="Times New Roman" w:hAnsi="Times New Roman"/>
                <w:color w:val="000000"/>
                <w:sz w:val="24"/>
                <w:szCs w:val="24"/>
                <w:lang w:eastAsia="ru-RU"/>
              </w:rPr>
            </w:pPr>
            <w:r w:rsidRPr="00A904E1">
              <w:rPr>
                <w:rFonts w:ascii="Times New Roman" w:hAnsi="Times New Roman"/>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A904E1" w:rsidRPr="00A904E1" w:rsidRDefault="00A904E1" w:rsidP="00A904E1">
            <w:pPr>
              <w:spacing w:after="0" w:line="240" w:lineRule="auto"/>
              <w:rPr>
                <w:rFonts w:ascii="Times New Roman" w:hAnsi="Times New Roman"/>
                <w:color w:val="000000"/>
                <w:sz w:val="24"/>
                <w:szCs w:val="24"/>
                <w:lang w:eastAsia="ru-RU"/>
              </w:rPr>
            </w:pPr>
            <w:r w:rsidRPr="00A904E1">
              <w:rPr>
                <w:rFonts w:ascii="Times New Roman" w:hAnsi="Times New Roman"/>
                <w:sz w:val="24"/>
                <w:szCs w:val="24"/>
              </w:rPr>
              <w:t>владеть понятием обратная функция; применять это понятие при решении задач;</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применять при решении задач свойства функций: четность, периодичность, ограниченность;</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применять при решении задач преобразования графиков функций;</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владеть понятиями числовая последовательность, арифметическая и геометрическая прогрессия;</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 xml:space="preserve">применять при решении задач свойства и признаки арифметической и геометрической прогрессий. </w:t>
            </w: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учебных предметов:</w:t>
            </w:r>
          </w:p>
          <w:p w:rsidR="00A904E1" w:rsidRPr="00A904E1" w:rsidRDefault="00A904E1" w:rsidP="003931AD">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 xml:space="preserve">определять по графикам и использовать для решения </w:t>
            </w:r>
            <w:r w:rsidRPr="00A904E1">
              <w:rPr>
                <w:rFonts w:ascii="Times New Roman" w:hAnsi="Times New Roman"/>
                <w:sz w:val="24"/>
                <w:szCs w:val="24"/>
              </w:rPr>
              <w:lastRenderedPageBreak/>
              <w:t xml:space="preserve">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A904E1" w:rsidRPr="00A904E1" w:rsidRDefault="00A904E1" w:rsidP="003931AD">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интерпретировать свойства в контексте конкретной практической ситуации;.</w:t>
            </w:r>
            <w:r w:rsidRPr="00A904E1">
              <w:rPr>
                <w:rFonts w:ascii="Times New Roman" w:hAnsi="Times New Roman"/>
                <w:sz w:val="24"/>
                <w:szCs w:val="24"/>
                <w:lang w:eastAsia="ru-RU"/>
              </w:rPr>
              <w:t xml:space="preserve"> </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538" w:type="dxa"/>
          </w:tcPr>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lastRenderedPageBreak/>
              <w:t>Достижение результатов раздела II;</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владеть понятием асимптоты и уметь его применять при решении задач;</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i/>
                <w:sz w:val="24"/>
                <w:szCs w:val="24"/>
              </w:rPr>
              <w:t>применять методы решения простейших дифференциальных уравнений первого и второго порядков</w:t>
            </w:r>
          </w:p>
          <w:p w:rsidR="00A904E1" w:rsidRPr="00A904E1" w:rsidRDefault="00A904E1" w:rsidP="00A904E1">
            <w:pPr>
              <w:spacing w:after="0" w:line="240" w:lineRule="auto"/>
              <w:rPr>
                <w:rFonts w:ascii="Times New Roman" w:hAnsi="Times New Roman"/>
                <w:i/>
                <w:sz w:val="24"/>
                <w:szCs w:val="24"/>
              </w:rPr>
            </w:pPr>
          </w:p>
          <w:p w:rsidR="00A904E1" w:rsidRPr="00A904E1" w:rsidRDefault="00A904E1" w:rsidP="00A904E1">
            <w:pPr>
              <w:suppressAutoHyphens/>
              <w:spacing w:after="0" w:line="240" w:lineRule="auto"/>
              <w:contextualSpacing/>
              <w:rPr>
                <w:rFonts w:ascii="Times New Roman" w:hAnsi="Times New Roman"/>
                <w:i/>
                <w:sz w:val="24"/>
                <w:szCs w:val="24"/>
              </w:rPr>
            </w:pPr>
          </w:p>
        </w:tc>
      </w:tr>
      <w:tr w:rsidR="00A904E1" w:rsidRPr="00A904E1" w:rsidTr="00A904E1">
        <w:trPr>
          <w:gridBefore w:val="1"/>
          <w:wBefore w:w="6" w:type="dxa"/>
          <w:trHeight w:val="145"/>
        </w:trPr>
        <w:tc>
          <w:tcPr>
            <w:tcW w:w="1635" w:type="dxa"/>
          </w:tcPr>
          <w:p w:rsidR="00A904E1" w:rsidRPr="00A904E1" w:rsidRDefault="00A904E1" w:rsidP="00A904E1">
            <w:pPr>
              <w:suppressAutoHyphens/>
              <w:spacing w:after="0" w:line="240" w:lineRule="auto"/>
              <w:rPr>
                <w:rFonts w:ascii="Times New Roman" w:hAnsi="Times New Roman"/>
                <w:b/>
                <w:i/>
                <w:sz w:val="24"/>
                <w:szCs w:val="24"/>
              </w:rPr>
            </w:pPr>
            <w:r w:rsidRPr="00A904E1">
              <w:rPr>
                <w:rFonts w:ascii="Times New Roman" w:hAnsi="Times New Roman"/>
                <w:b/>
                <w:i/>
                <w:sz w:val="24"/>
                <w:szCs w:val="24"/>
              </w:rPr>
              <w:lastRenderedPageBreak/>
              <w:t>Элементы математического анализа</w:t>
            </w:r>
          </w:p>
        </w:tc>
        <w:tc>
          <w:tcPr>
            <w:tcW w:w="3355" w:type="dxa"/>
          </w:tcPr>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определять значение производной функции в точке по изображению касательной к графику, проведенной в этой точке;</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 xml:space="preserve">решать несложные задачи на применение связи между промежутками монотонности и точками экстремума </w:t>
            </w:r>
            <w:r w:rsidRPr="00A904E1">
              <w:rPr>
                <w:rFonts w:ascii="Times New Roman" w:hAnsi="Times New Roman"/>
                <w:sz w:val="24"/>
                <w:szCs w:val="24"/>
                <w:lang w:eastAsia="ru-RU"/>
              </w:rPr>
              <w:lastRenderedPageBreak/>
              <w:t>функции, с одной стороны, и промежутками знакопостоянства и нулями производной этой функции – с другой.</w:t>
            </w:r>
          </w:p>
          <w:p w:rsidR="00A904E1" w:rsidRPr="00A904E1" w:rsidRDefault="00A904E1" w:rsidP="00A904E1">
            <w:pPr>
              <w:suppressAutoHyphens/>
              <w:spacing w:after="0" w:line="240" w:lineRule="auto"/>
              <w:rPr>
                <w:rFonts w:ascii="Times New Roman" w:hAnsi="Times New Roman"/>
                <w:i/>
                <w:sz w:val="24"/>
                <w:szCs w:val="24"/>
              </w:rPr>
            </w:pP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предметов:</w:t>
            </w:r>
          </w:p>
          <w:p w:rsidR="00A904E1" w:rsidRPr="00A904E1" w:rsidRDefault="00A904E1" w:rsidP="00A904E1">
            <w:pPr>
              <w:spacing w:after="0" w:line="240" w:lineRule="auto"/>
              <w:rPr>
                <w:rFonts w:ascii="Times New Roman" w:hAnsi="Times New Roman"/>
                <w:color w:val="000000"/>
                <w:sz w:val="24"/>
                <w:szCs w:val="24"/>
                <w:lang w:eastAsia="ru-RU"/>
              </w:rPr>
            </w:pPr>
            <w:r w:rsidRPr="00A904E1">
              <w:rPr>
                <w:rFonts w:ascii="Times New Roman" w:hAnsi="Times New Roman"/>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A904E1" w:rsidRPr="00A904E1" w:rsidRDefault="00A904E1" w:rsidP="00A904E1">
            <w:pPr>
              <w:spacing w:after="0" w:line="240" w:lineRule="auto"/>
              <w:rPr>
                <w:rFonts w:ascii="Times New Roman" w:hAnsi="Times New Roman"/>
                <w:color w:val="000000"/>
                <w:sz w:val="24"/>
                <w:szCs w:val="24"/>
                <w:lang w:eastAsia="ru-RU"/>
              </w:rPr>
            </w:pPr>
            <w:r w:rsidRPr="00A904E1">
              <w:rPr>
                <w:rFonts w:ascii="Times New Roman" w:hAnsi="Times New Roman"/>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A904E1" w:rsidRPr="00A904E1" w:rsidRDefault="00A904E1" w:rsidP="00A904E1">
            <w:pPr>
              <w:spacing w:after="0" w:line="240" w:lineRule="auto"/>
              <w:rPr>
                <w:rFonts w:ascii="Times New Roman" w:hAnsi="Times New Roman"/>
                <w:color w:val="000000"/>
                <w:sz w:val="24"/>
                <w:szCs w:val="24"/>
                <w:lang w:eastAsia="ru-RU"/>
              </w:rPr>
            </w:pPr>
            <w:r w:rsidRPr="00A904E1">
              <w:rPr>
                <w:rFonts w:ascii="Times New Roman" w:hAnsi="Times New Roman"/>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879" w:type="dxa"/>
            <w:gridSpan w:val="2"/>
          </w:tcPr>
          <w:p w:rsidR="00A904E1" w:rsidRPr="00A904E1" w:rsidRDefault="00A904E1" w:rsidP="00A904E1">
            <w:pPr>
              <w:spacing w:after="0" w:line="240" w:lineRule="auto"/>
              <w:rPr>
                <w:rFonts w:ascii="Times New Roman" w:hAnsi="Times New Roman"/>
                <w:i/>
                <w:sz w:val="24"/>
                <w:szCs w:val="24"/>
                <w:lang w:eastAsia="ru-RU"/>
              </w:rPr>
            </w:pPr>
            <w:r w:rsidRPr="00A904E1">
              <w:rPr>
                <w:rFonts w:ascii="Times New Roman" w:hAnsi="Times New Roman"/>
                <w:i/>
                <w:sz w:val="24"/>
                <w:szCs w:val="24"/>
                <w:lang w:eastAsia="ru-RU"/>
              </w:rPr>
              <w:lastRenderedPageBreak/>
              <w:t>Оперировать понятиями: производная функции в точке, касательная к графику функции, производная функции;</w:t>
            </w:r>
          </w:p>
          <w:p w:rsidR="00A904E1" w:rsidRPr="00A904E1" w:rsidRDefault="00A904E1" w:rsidP="00A904E1">
            <w:pPr>
              <w:spacing w:after="0" w:line="240" w:lineRule="auto"/>
              <w:rPr>
                <w:rFonts w:ascii="Times New Roman" w:hAnsi="Times New Roman"/>
                <w:i/>
                <w:sz w:val="24"/>
                <w:szCs w:val="24"/>
                <w:lang w:eastAsia="ru-RU"/>
              </w:rPr>
            </w:pPr>
            <w:r w:rsidRPr="00A904E1">
              <w:rPr>
                <w:rFonts w:ascii="Times New Roman" w:hAnsi="Times New Roman"/>
                <w:i/>
                <w:sz w:val="24"/>
                <w:szCs w:val="24"/>
                <w:lang w:eastAsia="ru-RU"/>
              </w:rPr>
              <w:t>вычислять производную одночлена, многочлена, квадратного корня, производную суммы функций;</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i/>
                <w:sz w:val="24"/>
                <w:szCs w:val="24"/>
              </w:rPr>
              <w:t xml:space="preserve">вычислять производные элементарных функций и их комбинаций, используя справочные материалы; </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i/>
                <w:sz w:val="24"/>
                <w:szCs w:val="24"/>
              </w:rPr>
              <w:t xml:space="preserve">исследовать в простейших случаях функции на монотонность, находить наибольшие и наименьшие </w:t>
            </w:r>
            <w:r w:rsidRPr="00A904E1">
              <w:rPr>
                <w:rFonts w:ascii="Times New Roman" w:hAnsi="Times New Roman"/>
                <w:i/>
                <w:sz w:val="24"/>
                <w:szCs w:val="24"/>
              </w:rPr>
              <w:lastRenderedPageBreak/>
              <w:t>значения функций, строить графики многочленов и простейших рациональных функций с использованием аппарата математического анализа.</w:t>
            </w:r>
          </w:p>
          <w:p w:rsidR="00A904E1" w:rsidRPr="00A904E1" w:rsidRDefault="00A904E1" w:rsidP="00A904E1">
            <w:pPr>
              <w:suppressAutoHyphens/>
              <w:spacing w:after="0" w:line="240" w:lineRule="auto"/>
              <w:rPr>
                <w:rFonts w:ascii="Times New Roman" w:hAnsi="Times New Roman"/>
                <w:i/>
                <w:sz w:val="24"/>
                <w:szCs w:val="24"/>
              </w:rPr>
            </w:pP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учебных предметов:</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 xml:space="preserve"> интерпретировать полученные результаты</w:t>
            </w:r>
          </w:p>
        </w:tc>
        <w:tc>
          <w:tcPr>
            <w:tcW w:w="3538" w:type="dxa"/>
          </w:tcPr>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lang w:eastAsia="ru-RU"/>
              </w:rPr>
              <w:lastRenderedPageBreak/>
              <w:t>Владеть</w:t>
            </w:r>
            <w:r w:rsidRPr="00A904E1">
              <w:rPr>
                <w:rFonts w:ascii="Times New Roman" w:hAnsi="Times New Roman"/>
                <w:sz w:val="24"/>
                <w:szCs w:val="24"/>
              </w:rPr>
              <w:t xml:space="preserve"> понятием бесконечно убывающая геометрическая прогрессия и уметь применять его при решении задач;</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lang w:eastAsia="ru-RU"/>
              </w:rPr>
              <w:t>применять для решения задач теорию</w:t>
            </w:r>
            <w:r w:rsidRPr="00A904E1">
              <w:rPr>
                <w:rFonts w:ascii="Times New Roman" w:hAnsi="Times New Roman"/>
                <w:sz w:val="24"/>
                <w:szCs w:val="24"/>
              </w:rPr>
              <w:t xml:space="preserve"> пределов;</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владеть понятиями: производная функции в точке, производная функции;</w:t>
            </w:r>
          </w:p>
          <w:p w:rsidR="00A904E1" w:rsidRPr="00A904E1" w:rsidRDefault="00DA7C34" w:rsidP="00DA7C34">
            <w:pPr>
              <w:suppressAutoHyphens/>
              <w:spacing w:after="0" w:line="240" w:lineRule="auto"/>
              <w:jc w:val="both"/>
              <w:rPr>
                <w:rFonts w:ascii="Times New Roman" w:hAnsi="Times New Roman"/>
                <w:i/>
                <w:iCs/>
                <w:color w:val="404040"/>
                <w:sz w:val="24"/>
                <w:szCs w:val="24"/>
                <w:lang w:eastAsia="ru-RU"/>
              </w:rPr>
            </w:pPr>
            <w:r>
              <w:rPr>
                <w:rFonts w:ascii="Times New Roman" w:hAnsi="Times New Roman"/>
                <w:sz w:val="24"/>
                <w:szCs w:val="24"/>
                <w:lang w:eastAsia="ru-RU"/>
              </w:rPr>
              <w:lastRenderedPageBreak/>
              <w:t xml:space="preserve">- </w:t>
            </w:r>
            <w:r w:rsidR="00A904E1" w:rsidRPr="00A904E1">
              <w:rPr>
                <w:rFonts w:ascii="Times New Roman" w:hAnsi="Times New Roman"/>
                <w:sz w:val="24"/>
                <w:szCs w:val="24"/>
                <w:lang w:eastAsia="ru-RU"/>
              </w:rPr>
              <w:t xml:space="preserve">вычислять </w:t>
            </w:r>
            <w:r w:rsidR="00A904E1" w:rsidRPr="00A904E1">
              <w:rPr>
                <w:rFonts w:ascii="Times New Roman" w:hAnsi="Times New Roman"/>
                <w:sz w:val="24"/>
                <w:szCs w:val="24"/>
              </w:rPr>
              <w:t xml:space="preserve">производные элементарных функций и их комбинаций; </w:t>
            </w:r>
          </w:p>
          <w:p w:rsidR="00A904E1" w:rsidRPr="00A904E1" w:rsidRDefault="00DA7C34" w:rsidP="00DA7C34">
            <w:pPr>
              <w:suppressAutoHyphens/>
              <w:spacing w:after="0" w:line="240" w:lineRule="auto"/>
              <w:jc w:val="both"/>
              <w:rPr>
                <w:rFonts w:ascii="Times New Roman" w:hAnsi="Times New Roman"/>
                <w:i/>
                <w:iCs/>
                <w:color w:val="404040"/>
                <w:sz w:val="24"/>
                <w:szCs w:val="24"/>
                <w:lang w:eastAsia="ru-RU"/>
              </w:rPr>
            </w:pPr>
            <w:r>
              <w:rPr>
                <w:rFonts w:ascii="Times New Roman" w:hAnsi="Times New Roman"/>
                <w:sz w:val="24"/>
                <w:szCs w:val="24"/>
              </w:rPr>
              <w:t xml:space="preserve">- </w:t>
            </w:r>
            <w:r w:rsidR="00A904E1" w:rsidRPr="00A904E1">
              <w:rPr>
                <w:rFonts w:ascii="Times New Roman" w:hAnsi="Times New Roman"/>
                <w:sz w:val="24"/>
                <w:szCs w:val="24"/>
              </w:rPr>
              <w:t>исследовать функции на монотонность и экстремумы;</w:t>
            </w:r>
          </w:p>
          <w:p w:rsidR="00A904E1" w:rsidRPr="00A904E1" w:rsidRDefault="00DA7C34" w:rsidP="00DA7C34">
            <w:pPr>
              <w:suppressAutoHyphens/>
              <w:spacing w:after="0" w:line="240" w:lineRule="auto"/>
              <w:jc w:val="both"/>
              <w:rPr>
                <w:rFonts w:ascii="Times New Roman" w:hAnsi="Times New Roman"/>
                <w:i/>
                <w:iCs/>
                <w:color w:val="404040"/>
                <w:sz w:val="24"/>
                <w:szCs w:val="24"/>
                <w:lang w:eastAsia="ru-RU"/>
              </w:rPr>
            </w:pPr>
            <w:r>
              <w:rPr>
                <w:rFonts w:ascii="Times New Roman" w:hAnsi="Times New Roman"/>
                <w:sz w:val="24"/>
                <w:szCs w:val="24"/>
              </w:rPr>
              <w:t xml:space="preserve">- </w:t>
            </w:r>
            <w:r w:rsidR="00A904E1" w:rsidRPr="00A904E1">
              <w:rPr>
                <w:rFonts w:ascii="Times New Roman" w:hAnsi="Times New Roman"/>
                <w:sz w:val="24"/>
                <w:szCs w:val="24"/>
              </w:rPr>
              <w:t>строить графики и применять к решению задач, в том числе с параметром;</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rPr>
              <w:t>владеть понятием касательная к графику функции и уметь применять его при решении задач;</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rPr>
              <w:t xml:space="preserve">владеть понятиями первообразная функция, определенный интеграл; </w:t>
            </w:r>
          </w:p>
          <w:p w:rsidR="00A904E1" w:rsidRPr="00DA7C34" w:rsidRDefault="00A904E1" w:rsidP="00A904E1">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rPr>
              <w:t>применять теорему Ньютона–Лейбница и ее следствия для решения задач.</w:t>
            </w: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учебных предметов:</w:t>
            </w:r>
          </w:p>
          <w:p w:rsidR="00A904E1" w:rsidRPr="00A904E1" w:rsidRDefault="00A904E1" w:rsidP="003931AD">
            <w:pPr>
              <w:numPr>
                <w:ilvl w:val="0"/>
                <w:numId w:val="126"/>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A904E1" w:rsidRPr="00A904E1" w:rsidRDefault="00A904E1" w:rsidP="003931AD">
            <w:pPr>
              <w:numPr>
                <w:ilvl w:val="0"/>
                <w:numId w:val="126"/>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 xml:space="preserve"> интерпретировать полученные результаты</w:t>
            </w:r>
          </w:p>
        </w:tc>
        <w:tc>
          <w:tcPr>
            <w:tcW w:w="3538" w:type="dxa"/>
          </w:tcPr>
          <w:p w:rsidR="00A904E1" w:rsidRPr="00A904E1" w:rsidRDefault="00A904E1" w:rsidP="003931AD">
            <w:pPr>
              <w:numPr>
                <w:ilvl w:val="0"/>
                <w:numId w:val="129"/>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lastRenderedPageBreak/>
              <w:t>Достижение результатов раздела II;</w:t>
            </w:r>
          </w:p>
          <w:p w:rsidR="00A904E1" w:rsidRPr="00A904E1" w:rsidRDefault="00A904E1" w:rsidP="003931AD">
            <w:pPr>
              <w:numPr>
                <w:ilvl w:val="0"/>
                <w:numId w:val="129"/>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свободно владеть стандартным аппаратом математического анализа для вычисления производных функции одной переменной;</w:t>
            </w:r>
          </w:p>
          <w:p w:rsidR="00A904E1" w:rsidRPr="00A904E1" w:rsidRDefault="00A904E1" w:rsidP="003931AD">
            <w:pPr>
              <w:numPr>
                <w:ilvl w:val="0"/>
                <w:numId w:val="129"/>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A904E1" w:rsidRPr="00A904E1" w:rsidRDefault="00A904E1" w:rsidP="003931AD">
            <w:pPr>
              <w:numPr>
                <w:ilvl w:val="0"/>
                <w:numId w:val="129"/>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 xml:space="preserve">оперировать понятием первообразной функции для </w:t>
            </w:r>
            <w:r w:rsidRPr="00A904E1">
              <w:rPr>
                <w:rFonts w:ascii="Times New Roman" w:hAnsi="Times New Roman"/>
                <w:i/>
                <w:sz w:val="24"/>
                <w:szCs w:val="24"/>
              </w:rPr>
              <w:lastRenderedPageBreak/>
              <w:t>решения задач;</w:t>
            </w:r>
          </w:p>
          <w:p w:rsidR="00A904E1" w:rsidRPr="00A904E1" w:rsidRDefault="00A904E1" w:rsidP="003931AD">
            <w:pPr>
              <w:numPr>
                <w:ilvl w:val="0"/>
                <w:numId w:val="129"/>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овладеть основными сведениями об интеграле Ньютона–Лейбница и его простейших применениях;</w:t>
            </w:r>
          </w:p>
          <w:p w:rsidR="00A904E1" w:rsidRPr="00A904E1" w:rsidRDefault="00A904E1" w:rsidP="003931AD">
            <w:pPr>
              <w:numPr>
                <w:ilvl w:val="0"/>
                <w:numId w:val="129"/>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оперировать в стандартных ситуациях производными высших порядков;</w:t>
            </w:r>
          </w:p>
          <w:p w:rsidR="00A904E1" w:rsidRPr="00A904E1" w:rsidRDefault="00A904E1" w:rsidP="003931AD">
            <w:pPr>
              <w:numPr>
                <w:ilvl w:val="0"/>
                <w:numId w:val="129"/>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уметь применять при решении задач свойства непрерывных функций;</w:t>
            </w:r>
          </w:p>
          <w:p w:rsidR="00A904E1" w:rsidRPr="00A904E1" w:rsidRDefault="00A904E1" w:rsidP="003931AD">
            <w:pPr>
              <w:numPr>
                <w:ilvl w:val="0"/>
                <w:numId w:val="129"/>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 xml:space="preserve">уметь применять при решении задач теоремы Вейерштрасса; </w:t>
            </w:r>
          </w:p>
          <w:p w:rsidR="00A904E1" w:rsidRPr="00A904E1" w:rsidRDefault="00A904E1" w:rsidP="003931AD">
            <w:pPr>
              <w:numPr>
                <w:ilvl w:val="0"/>
                <w:numId w:val="129"/>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уметь выполнять приближенные вычисления (методы решения уравнений, вычисления определенного интеграла);</w:t>
            </w:r>
          </w:p>
          <w:p w:rsidR="00A904E1" w:rsidRPr="00A904E1" w:rsidRDefault="00A904E1" w:rsidP="003931AD">
            <w:pPr>
              <w:numPr>
                <w:ilvl w:val="0"/>
                <w:numId w:val="129"/>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уметь применять приложение производной и определенного интеграла к решению задач естествознания;</w:t>
            </w:r>
          </w:p>
          <w:p w:rsidR="00A904E1" w:rsidRPr="009F2479" w:rsidRDefault="00A904E1" w:rsidP="003931AD">
            <w:pPr>
              <w:numPr>
                <w:ilvl w:val="0"/>
                <w:numId w:val="129"/>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владеть понятиями вторая производная, выпуклость графика функции и уметь исследовать функцию на выпуклость</w:t>
            </w:r>
          </w:p>
          <w:p w:rsidR="009F2479" w:rsidRDefault="009F2479" w:rsidP="009F2479">
            <w:pPr>
              <w:suppressAutoHyphens/>
              <w:spacing w:after="0" w:line="240" w:lineRule="auto"/>
              <w:contextualSpacing/>
              <w:jc w:val="both"/>
              <w:rPr>
                <w:rFonts w:ascii="Times New Roman" w:hAnsi="Times New Roman"/>
                <w:i/>
                <w:sz w:val="24"/>
                <w:szCs w:val="24"/>
              </w:rPr>
            </w:pPr>
          </w:p>
          <w:p w:rsidR="00A849FE" w:rsidRDefault="00A849FE" w:rsidP="009F2479">
            <w:pPr>
              <w:suppressAutoHyphens/>
              <w:spacing w:after="0" w:line="240" w:lineRule="auto"/>
              <w:contextualSpacing/>
              <w:jc w:val="both"/>
              <w:rPr>
                <w:rFonts w:ascii="Times New Roman" w:hAnsi="Times New Roman"/>
                <w:i/>
                <w:sz w:val="24"/>
                <w:szCs w:val="24"/>
              </w:rPr>
            </w:pPr>
          </w:p>
          <w:p w:rsidR="00A849FE" w:rsidRDefault="00A849FE" w:rsidP="009F2479">
            <w:pPr>
              <w:suppressAutoHyphens/>
              <w:spacing w:after="0" w:line="240" w:lineRule="auto"/>
              <w:contextualSpacing/>
              <w:jc w:val="both"/>
              <w:rPr>
                <w:rFonts w:ascii="Times New Roman" w:hAnsi="Times New Roman"/>
                <w:i/>
                <w:sz w:val="24"/>
                <w:szCs w:val="24"/>
              </w:rPr>
            </w:pPr>
          </w:p>
          <w:p w:rsidR="009F2479" w:rsidRPr="00A904E1" w:rsidRDefault="009F2479" w:rsidP="009F2479">
            <w:pPr>
              <w:suppressAutoHyphens/>
              <w:spacing w:after="0" w:line="240" w:lineRule="auto"/>
              <w:contextualSpacing/>
              <w:jc w:val="both"/>
              <w:rPr>
                <w:rFonts w:ascii="Times New Roman" w:eastAsia="Times New Roman" w:hAnsi="Times New Roman"/>
                <w:i/>
                <w:iCs/>
                <w:color w:val="404040"/>
                <w:sz w:val="24"/>
                <w:szCs w:val="24"/>
                <w:lang w:eastAsia="ru-RU"/>
              </w:rPr>
            </w:pPr>
          </w:p>
        </w:tc>
      </w:tr>
      <w:tr w:rsidR="00A904E1" w:rsidRPr="00A904E1" w:rsidTr="00A904E1">
        <w:trPr>
          <w:gridBefore w:val="1"/>
          <w:wBefore w:w="6" w:type="dxa"/>
          <w:trHeight w:val="145"/>
        </w:trPr>
        <w:tc>
          <w:tcPr>
            <w:tcW w:w="1635" w:type="dxa"/>
          </w:tcPr>
          <w:p w:rsidR="00A904E1" w:rsidRPr="00A904E1" w:rsidRDefault="00A904E1" w:rsidP="00A904E1">
            <w:pPr>
              <w:suppressAutoHyphens/>
              <w:spacing w:after="0" w:line="240" w:lineRule="auto"/>
              <w:rPr>
                <w:rFonts w:ascii="Times New Roman" w:hAnsi="Times New Roman"/>
                <w:b/>
                <w:i/>
                <w:sz w:val="24"/>
                <w:szCs w:val="24"/>
              </w:rPr>
            </w:pPr>
            <w:r w:rsidRPr="00A904E1">
              <w:rPr>
                <w:rFonts w:ascii="Times New Roman" w:hAnsi="Times New Roman"/>
                <w:b/>
                <w:i/>
                <w:sz w:val="24"/>
                <w:szCs w:val="24"/>
              </w:rPr>
              <w:lastRenderedPageBreak/>
              <w:t>Статисти</w:t>
            </w:r>
            <w:r>
              <w:rPr>
                <w:rFonts w:ascii="Times New Roman" w:hAnsi="Times New Roman"/>
                <w:b/>
                <w:i/>
                <w:sz w:val="24"/>
                <w:szCs w:val="24"/>
              </w:rPr>
              <w:t>-</w:t>
            </w:r>
            <w:r w:rsidRPr="00A904E1">
              <w:rPr>
                <w:rFonts w:ascii="Times New Roman" w:hAnsi="Times New Roman"/>
                <w:b/>
                <w:i/>
                <w:sz w:val="24"/>
                <w:szCs w:val="24"/>
              </w:rPr>
              <w:t>ка и теория вероятнос</w:t>
            </w:r>
            <w:r>
              <w:rPr>
                <w:rFonts w:ascii="Times New Roman" w:hAnsi="Times New Roman"/>
                <w:b/>
                <w:i/>
                <w:sz w:val="24"/>
                <w:szCs w:val="24"/>
              </w:rPr>
              <w:t>-</w:t>
            </w:r>
            <w:r w:rsidRPr="00A904E1">
              <w:rPr>
                <w:rFonts w:ascii="Times New Roman" w:hAnsi="Times New Roman"/>
                <w:b/>
                <w:i/>
                <w:sz w:val="24"/>
                <w:szCs w:val="24"/>
              </w:rPr>
              <w:t>тей, логика и комбинато</w:t>
            </w:r>
            <w:r>
              <w:rPr>
                <w:rFonts w:ascii="Times New Roman" w:hAnsi="Times New Roman"/>
                <w:b/>
                <w:i/>
                <w:sz w:val="24"/>
                <w:szCs w:val="24"/>
              </w:rPr>
              <w:t>-</w:t>
            </w:r>
            <w:r w:rsidRPr="00A904E1">
              <w:rPr>
                <w:rFonts w:ascii="Times New Roman" w:hAnsi="Times New Roman"/>
                <w:b/>
                <w:i/>
                <w:sz w:val="24"/>
                <w:szCs w:val="24"/>
              </w:rPr>
              <w:t>рика</w:t>
            </w:r>
          </w:p>
          <w:p w:rsidR="00A904E1" w:rsidRPr="00A904E1" w:rsidRDefault="00A904E1" w:rsidP="00A904E1">
            <w:pPr>
              <w:suppressAutoHyphens/>
              <w:spacing w:after="0" w:line="240" w:lineRule="auto"/>
              <w:rPr>
                <w:rFonts w:ascii="Times New Roman" w:hAnsi="Times New Roman"/>
                <w:sz w:val="24"/>
                <w:szCs w:val="24"/>
              </w:rPr>
            </w:pPr>
          </w:p>
        </w:tc>
        <w:tc>
          <w:tcPr>
            <w:tcW w:w="3355" w:type="dxa"/>
          </w:tcPr>
          <w:p w:rsidR="00A904E1" w:rsidRPr="00A904E1" w:rsidRDefault="00A904E1" w:rsidP="00A904E1">
            <w:pPr>
              <w:keepNext/>
              <w:keepLines/>
              <w:spacing w:after="0" w:line="240" w:lineRule="auto"/>
              <w:outlineLvl w:val="8"/>
              <w:rPr>
                <w:rFonts w:ascii="Times New Roman" w:hAnsi="Times New Roman"/>
                <w:b/>
                <w:sz w:val="24"/>
                <w:szCs w:val="24"/>
              </w:rPr>
            </w:pPr>
            <w:r w:rsidRPr="00A904E1">
              <w:rPr>
                <w:rFonts w:ascii="Times New Roman" w:hAnsi="Times New Roman"/>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A904E1" w:rsidRPr="00A904E1" w:rsidRDefault="00A904E1" w:rsidP="00A904E1">
            <w:pPr>
              <w:spacing w:after="0" w:line="240" w:lineRule="auto"/>
              <w:rPr>
                <w:rFonts w:ascii="Times New Roman" w:hAnsi="Times New Roman"/>
                <w:b/>
                <w:sz w:val="24"/>
                <w:szCs w:val="24"/>
              </w:rPr>
            </w:pPr>
            <w:r w:rsidRPr="00A904E1">
              <w:rPr>
                <w:rFonts w:ascii="Times New Roman" w:hAnsi="Times New Roman"/>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A904E1" w:rsidRPr="00A904E1" w:rsidRDefault="00A904E1" w:rsidP="003931AD">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 xml:space="preserve">вычислять вероятности событий на основе подсчета числа исходов. </w:t>
            </w:r>
          </w:p>
          <w:p w:rsidR="00A904E1" w:rsidRPr="00A904E1" w:rsidRDefault="00A904E1" w:rsidP="00A904E1">
            <w:pPr>
              <w:suppressAutoHyphens/>
              <w:spacing w:after="0" w:line="240" w:lineRule="auto"/>
              <w:rPr>
                <w:rFonts w:ascii="Times New Roman" w:hAnsi="Times New Roman"/>
                <w:i/>
                <w:sz w:val="24"/>
                <w:szCs w:val="24"/>
              </w:rPr>
            </w:pP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предметов:</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оценивать и сравнивать в простых случаях вероятности событий в реальной жизни;</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879" w:type="dxa"/>
            <w:gridSpan w:val="2"/>
          </w:tcPr>
          <w:p w:rsidR="00A904E1" w:rsidRPr="00A904E1" w:rsidRDefault="00A904E1" w:rsidP="003931AD">
            <w:pPr>
              <w:numPr>
                <w:ilvl w:val="0"/>
                <w:numId w:val="119"/>
              </w:numPr>
              <w:suppressAutoHyphens/>
              <w:spacing w:after="0" w:line="240" w:lineRule="auto"/>
              <w:ind w:left="0" w:firstLine="0"/>
              <w:jc w:val="both"/>
              <w:rPr>
                <w:rFonts w:ascii="Times New Roman" w:hAnsi="Times New Roman"/>
                <w:i/>
                <w:sz w:val="24"/>
                <w:szCs w:val="24"/>
              </w:rPr>
            </w:pPr>
            <w:r w:rsidRPr="00A904E1">
              <w:rPr>
                <w:rFonts w:ascii="Times New Roman" w:hAnsi="Times New Roman"/>
                <w:i/>
                <w:sz w:val="24"/>
                <w:szCs w:val="24"/>
              </w:rPr>
              <w:t xml:space="preserve">Иметь представление о дискретных и непрерывных случайных величинах и распределениях, о независимости случайных величин; </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sz w:val="24"/>
                <w:szCs w:val="24"/>
              </w:rPr>
            </w:pPr>
            <w:r w:rsidRPr="00A904E1">
              <w:rPr>
                <w:rFonts w:ascii="Times New Roman" w:hAnsi="Times New Roman"/>
                <w:i/>
                <w:sz w:val="24"/>
                <w:szCs w:val="24"/>
              </w:rPr>
              <w:t>иметь представление о математическом ожидании и дисперсии случайных величин;</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sz w:val="24"/>
                <w:szCs w:val="24"/>
              </w:rPr>
            </w:pPr>
            <w:r w:rsidRPr="00A904E1">
              <w:rPr>
                <w:rFonts w:ascii="Times New Roman" w:hAnsi="Times New Roman"/>
                <w:i/>
                <w:sz w:val="24"/>
                <w:szCs w:val="24"/>
              </w:rPr>
              <w:t>иметь представление о нормальном распределении и примерах нормально распределенных случайных величин;</w:t>
            </w:r>
          </w:p>
          <w:p w:rsidR="00A904E1" w:rsidRPr="00A904E1" w:rsidRDefault="00A904E1" w:rsidP="00A904E1">
            <w:pPr>
              <w:spacing w:after="0" w:line="240" w:lineRule="auto"/>
              <w:rPr>
                <w:rFonts w:ascii="Times New Roman" w:hAnsi="Times New Roman"/>
                <w:b/>
                <w:i/>
                <w:sz w:val="24"/>
                <w:szCs w:val="24"/>
              </w:rPr>
            </w:pPr>
            <w:r w:rsidRPr="00A904E1">
              <w:rPr>
                <w:rFonts w:ascii="Times New Roman" w:hAnsi="Times New Roman"/>
                <w:i/>
                <w:sz w:val="24"/>
                <w:szCs w:val="24"/>
              </w:rPr>
              <w:t>понимать суть закона больших чисел и выборочного метода измерения вероятностей;</w:t>
            </w:r>
          </w:p>
          <w:p w:rsidR="00A904E1" w:rsidRPr="00A904E1" w:rsidRDefault="00A904E1" w:rsidP="00A904E1">
            <w:pPr>
              <w:spacing w:after="0" w:line="240" w:lineRule="auto"/>
              <w:rPr>
                <w:rFonts w:ascii="Times New Roman" w:hAnsi="Times New Roman"/>
                <w:b/>
                <w:i/>
                <w:sz w:val="24"/>
                <w:szCs w:val="24"/>
              </w:rPr>
            </w:pPr>
            <w:r w:rsidRPr="00A904E1">
              <w:rPr>
                <w:rFonts w:ascii="Times New Roman" w:hAnsi="Times New Roman"/>
                <w:i/>
                <w:sz w:val="24"/>
                <w:szCs w:val="24"/>
              </w:rPr>
              <w:t>иметь представление об условной вероятности и о полной вероятности, применять их в решении задач;</w:t>
            </w:r>
          </w:p>
          <w:p w:rsidR="00A904E1" w:rsidRPr="00A904E1" w:rsidRDefault="00A904E1" w:rsidP="00A904E1">
            <w:pPr>
              <w:spacing w:after="0" w:line="240" w:lineRule="auto"/>
              <w:rPr>
                <w:rFonts w:ascii="Times New Roman" w:hAnsi="Times New Roman"/>
                <w:b/>
                <w:i/>
                <w:sz w:val="24"/>
                <w:szCs w:val="24"/>
              </w:rPr>
            </w:pPr>
            <w:r w:rsidRPr="00A904E1">
              <w:rPr>
                <w:rFonts w:ascii="Times New Roman" w:hAnsi="Times New Roman"/>
                <w:i/>
                <w:sz w:val="24"/>
                <w:szCs w:val="24"/>
              </w:rPr>
              <w:t xml:space="preserve">иметь представление о важных частных видах распределений и применять их в решении задач; </w:t>
            </w:r>
          </w:p>
          <w:p w:rsidR="00A904E1" w:rsidRPr="00DA7C34" w:rsidRDefault="00A904E1" w:rsidP="00A904E1">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иметь представление о корреляции случайных величин, о линейной регрессии.</w:t>
            </w: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предметов:</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i/>
                <w:sz w:val="24"/>
                <w:szCs w:val="24"/>
                <w:lang w:eastAsia="ru-RU"/>
              </w:rPr>
              <w:t>вычислять или оценивать вероятности событий в реальной жизни;</w:t>
            </w:r>
          </w:p>
          <w:p w:rsidR="00A904E1" w:rsidRPr="00A904E1" w:rsidRDefault="00DA7C34" w:rsidP="00DA7C34">
            <w:pPr>
              <w:suppressAutoHyphens/>
              <w:spacing w:after="0" w:line="240" w:lineRule="auto"/>
              <w:jc w:val="both"/>
              <w:rPr>
                <w:rFonts w:ascii="Times New Roman" w:hAnsi="Times New Roman"/>
                <w:i/>
                <w:iCs/>
                <w:color w:val="404040"/>
                <w:sz w:val="24"/>
                <w:szCs w:val="24"/>
                <w:lang w:eastAsia="ru-RU"/>
              </w:rPr>
            </w:pPr>
            <w:r>
              <w:rPr>
                <w:rFonts w:ascii="Times New Roman" w:hAnsi="Times New Roman"/>
                <w:i/>
                <w:sz w:val="24"/>
                <w:szCs w:val="24"/>
                <w:lang w:eastAsia="ru-RU"/>
              </w:rPr>
              <w:t>-</w:t>
            </w:r>
            <w:r w:rsidR="00A904E1" w:rsidRPr="00A904E1">
              <w:rPr>
                <w:rFonts w:ascii="Times New Roman" w:hAnsi="Times New Roman"/>
                <w:i/>
                <w:sz w:val="24"/>
                <w:szCs w:val="24"/>
                <w:lang w:eastAsia="ru-RU"/>
              </w:rPr>
              <w:t>выбирать подходящие методы представления и обработки данных;</w:t>
            </w:r>
          </w:p>
          <w:p w:rsidR="00A904E1" w:rsidRPr="00A904E1" w:rsidRDefault="00DA7C34" w:rsidP="00DA7C34">
            <w:pPr>
              <w:suppressAutoHyphens/>
              <w:spacing w:after="0" w:line="240" w:lineRule="auto"/>
              <w:jc w:val="both"/>
              <w:rPr>
                <w:rFonts w:ascii="Times New Roman" w:hAnsi="Times New Roman"/>
                <w:i/>
                <w:iCs/>
                <w:color w:val="404040"/>
                <w:sz w:val="24"/>
                <w:szCs w:val="24"/>
                <w:lang w:eastAsia="ru-RU"/>
              </w:rPr>
            </w:pPr>
            <w:r>
              <w:rPr>
                <w:rFonts w:ascii="Times New Roman" w:hAnsi="Times New Roman"/>
                <w:i/>
                <w:sz w:val="24"/>
                <w:szCs w:val="24"/>
                <w:lang w:eastAsia="ru-RU"/>
              </w:rPr>
              <w:lastRenderedPageBreak/>
              <w:t>-</w:t>
            </w:r>
            <w:r w:rsidR="00A904E1" w:rsidRPr="00A904E1">
              <w:rPr>
                <w:rFonts w:ascii="Times New Roman" w:hAnsi="Times New Roman"/>
                <w:i/>
                <w:sz w:val="24"/>
                <w:szCs w:val="24"/>
                <w:lang w:eastAsia="ru-RU"/>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538" w:type="dxa"/>
          </w:tcPr>
          <w:p w:rsidR="00A904E1" w:rsidRPr="00A904E1" w:rsidRDefault="00A904E1" w:rsidP="00A904E1">
            <w:pPr>
              <w:spacing w:after="0" w:line="240" w:lineRule="auto"/>
              <w:rPr>
                <w:rFonts w:ascii="Times New Roman" w:hAnsi="Times New Roman"/>
                <w:b/>
                <w:sz w:val="24"/>
                <w:szCs w:val="24"/>
              </w:rPr>
            </w:pPr>
            <w:r w:rsidRPr="00A904E1">
              <w:rPr>
                <w:rFonts w:ascii="Times New Roman" w:hAnsi="Times New Roman"/>
                <w:sz w:val="24"/>
                <w:szCs w:val="24"/>
              </w:rPr>
              <w:lastRenderedPageBreak/>
              <w:t>Оперировать основными описательными характеристиками числового набора, понятием генеральная совокупность и выборкой из нее;</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A904E1" w:rsidRPr="00A904E1" w:rsidRDefault="00A904E1" w:rsidP="003931AD">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владеть основными понятиями комбинаторики и уметь их применять при решении задач;</w:t>
            </w:r>
          </w:p>
          <w:p w:rsidR="00A904E1" w:rsidRPr="00A904E1" w:rsidRDefault="00A904E1" w:rsidP="003931AD">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иметь представление об основах теории вероятностей;</w:t>
            </w:r>
          </w:p>
          <w:p w:rsidR="00A904E1" w:rsidRPr="00A904E1" w:rsidRDefault="00A904E1" w:rsidP="003931AD">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иметь представление о дискретных и непрерывных случайных величинах и распределениях, о независимости случайных величин;</w:t>
            </w:r>
          </w:p>
          <w:p w:rsidR="00A904E1" w:rsidRPr="00A904E1" w:rsidRDefault="00A904E1" w:rsidP="003931AD">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иметь представление о математическом ожидании и дисперсии случайных величин;</w:t>
            </w:r>
          </w:p>
          <w:p w:rsidR="00A904E1" w:rsidRPr="00A904E1" w:rsidRDefault="00A904E1" w:rsidP="003931AD">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иметь представление о совместных распределениях случайных величин;</w:t>
            </w:r>
          </w:p>
          <w:p w:rsidR="00A904E1" w:rsidRPr="00A904E1" w:rsidRDefault="00A904E1" w:rsidP="003931AD">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понимать суть закона больших чисел и выборочного метода измерения вероятностей;</w:t>
            </w:r>
          </w:p>
          <w:p w:rsidR="00A904E1" w:rsidRPr="00A904E1" w:rsidRDefault="00A904E1" w:rsidP="003931AD">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lastRenderedPageBreak/>
              <w:t>иметь представление о нормальном распределении и примерах нормально распределенных случайных величин;</w:t>
            </w:r>
          </w:p>
          <w:p w:rsidR="00A904E1" w:rsidRPr="00DA7C34" w:rsidRDefault="00A904E1" w:rsidP="00A904E1">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 xml:space="preserve">иметь представление о корреляции случайных величин. </w:t>
            </w: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предметов:</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вычислять или оценивать вероятности событий в реальной жизни;</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выбирать методы подходящего представления и обработки данных</w:t>
            </w:r>
          </w:p>
        </w:tc>
        <w:tc>
          <w:tcPr>
            <w:tcW w:w="3538" w:type="dxa"/>
          </w:tcPr>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lastRenderedPageBreak/>
              <w:t xml:space="preserve">Достижение результатов раздела </w:t>
            </w:r>
            <w:r w:rsidRPr="00A904E1">
              <w:rPr>
                <w:rFonts w:ascii="Times New Roman" w:hAnsi="Times New Roman"/>
                <w:i/>
                <w:sz w:val="24"/>
                <w:szCs w:val="24"/>
                <w:lang w:val="en-US"/>
              </w:rPr>
              <w:t>II</w:t>
            </w:r>
            <w:r w:rsidRPr="00A904E1">
              <w:rPr>
                <w:rFonts w:ascii="Times New Roman" w:hAnsi="Times New Roman"/>
                <w:i/>
                <w:sz w:val="24"/>
                <w:szCs w:val="24"/>
              </w:rPr>
              <w:t>;</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иметь представление о центральной предельной теореме;</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иметь представление о выборочном коэффициенте корреляции и линейной регрессии;</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иметь представление о связи эмпирических и теоретических распределений;</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иметь представление о кодировании, двоичной записи, двоичном дереве;</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иметь представление о деревьях и уметь применять при решении задач;</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владеть понятием связность и уметь применять компоненты связности при решении задач;</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 xml:space="preserve">уметь осуществлять пути по ребрам, обходы ребер и вершин </w:t>
            </w:r>
            <w:r w:rsidRPr="00A904E1">
              <w:rPr>
                <w:rFonts w:ascii="Times New Roman" w:hAnsi="Times New Roman"/>
                <w:i/>
                <w:sz w:val="24"/>
                <w:szCs w:val="24"/>
              </w:rPr>
              <w:lastRenderedPageBreak/>
              <w:t>графа;</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иметь представление об эйлеровом и гамильтоновом пути, иметь представление о трудности задачи нахождения гамильтонова пути;</w:t>
            </w:r>
          </w:p>
          <w:p w:rsidR="00A904E1" w:rsidRPr="00A904E1" w:rsidRDefault="00A904E1" w:rsidP="003931AD">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 xml:space="preserve">владеть понятиями конечные и счетные множества и уметь их применять при решении задач; </w:t>
            </w:r>
          </w:p>
          <w:p w:rsidR="00A904E1" w:rsidRPr="00A904E1" w:rsidRDefault="00A904E1" w:rsidP="003931AD">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уметь применять метод математической индукции;</w:t>
            </w:r>
          </w:p>
          <w:p w:rsidR="00A904E1" w:rsidRPr="00A904E1" w:rsidRDefault="00A904E1" w:rsidP="003931AD">
            <w:pPr>
              <w:numPr>
                <w:ilvl w:val="0"/>
                <w:numId w:val="119"/>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уметь применять принцип Дирихле при решении задач</w:t>
            </w:r>
          </w:p>
        </w:tc>
      </w:tr>
      <w:tr w:rsidR="00A904E1" w:rsidRPr="00A904E1" w:rsidTr="00A904E1">
        <w:trPr>
          <w:gridBefore w:val="1"/>
          <w:wBefore w:w="6" w:type="dxa"/>
          <w:trHeight w:val="145"/>
        </w:trPr>
        <w:tc>
          <w:tcPr>
            <w:tcW w:w="1635" w:type="dxa"/>
          </w:tcPr>
          <w:p w:rsidR="00A904E1" w:rsidRPr="00A904E1" w:rsidRDefault="00A904E1" w:rsidP="00A904E1">
            <w:pPr>
              <w:suppressAutoHyphens/>
              <w:spacing w:after="0" w:line="240" w:lineRule="auto"/>
              <w:rPr>
                <w:rFonts w:ascii="Times New Roman" w:hAnsi="Times New Roman"/>
                <w:b/>
                <w:bCs/>
                <w:i/>
                <w:sz w:val="24"/>
                <w:szCs w:val="24"/>
              </w:rPr>
            </w:pPr>
            <w:r w:rsidRPr="00A904E1">
              <w:rPr>
                <w:rFonts w:ascii="Times New Roman" w:hAnsi="Times New Roman"/>
                <w:b/>
                <w:bCs/>
                <w:i/>
                <w:sz w:val="24"/>
                <w:szCs w:val="24"/>
              </w:rPr>
              <w:lastRenderedPageBreak/>
              <w:t>Текстовые задачи</w:t>
            </w:r>
          </w:p>
        </w:tc>
        <w:tc>
          <w:tcPr>
            <w:tcW w:w="3355" w:type="dxa"/>
          </w:tcPr>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Решать несложные текстовые задачи разных типов;</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color w:val="000000"/>
                <w:sz w:val="24"/>
                <w:szCs w:val="24"/>
              </w:rPr>
              <w:t xml:space="preserve">анализировать условие задачи, при необходимости строить для ее решения математическую модель; </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color w:val="000000"/>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color w:val="000000"/>
                <w:sz w:val="24"/>
                <w:szCs w:val="24"/>
              </w:rPr>
              <w:t>действовать по алгоритму, содержащемуся в условии задачи;</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color w:val="000000"/>
                <w:sz w:val="24"/>
                <w:szCs w:val="24"/>
              </w:rPr>
              <w:t xml:space="preserve">использовать </w:t>
            </w:r>
            <w:r w:rsidRPr="00A904E1">
              <w:rPr>
                <w:rFonts w:ascii="Times New Roman" w:hAnsi="Times New Roman"/>
                <w:color w:val="000000"/>
                <w:sz w:val="24"/>
                <w:szCs w:val="24"/>
              </w:rPr>
              <w:lastRenderedPageBreak/>
              <w:t>логические рассуждения при решении задачи;</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работать с избыточными условиями, выбирая из всей информации, данные, необходимые для решения задачи;</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осуществлять несложный перебор возможных решений, выбирая из них оптимальное по критериям, сформулированным в условии;</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решать задачи на расчет стоимости покупок, услуг, поездок и т.п.;</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rPr>
              <w:t>решать несложные задачи, связанные с долевым участием во владении фирмой, предприятием, недвижимостью;</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lastRenderedPageBreak/>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color w:val="000000"/>
                <w:sz w:val="24"/>
                <w:szCs w:val="24"/>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предметов:</w:t>
            </w:r>
          </w:p>
          <w:p w:rsidR="00A904E1" w:rsidRPr="00A904E1" w:rsidRDefault="00A904E1" w:rsidP="003931AD">
            <w:pPr>
              <w:numPr>
                <w:ilvl w:val="0"/>
                <w:numId w:val="125"/>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решать несложные практические задачи, возникающие в ситуациях повседневной жизни</w:t>
            </w:r>
          </w:p>
        </w:tc>
        <w:tc>
          <w:tcPr>
            <w:tcW w:w="3879" w:type="dxa"/>
            <w:gridSpan w:val="2"/>
          </w:tcPr>
          <w:p w:rsidR="00A904E1" w:rsidRPr="00A904E1" w:rsidRDefault="00A904E1" w:rsidP="003931AD">
            <w:pPr>
              <w:numPr>
                <w:ilvl w:val="0"/>
                <w:numId w:val="117"/>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lastRenderedPageBreak/>
              <w:t>Решать задачи разных типов, в том числе задачи повышенной трудности;</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выбирать оптимальный метод решения задачи, рассматривая различные методы;</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строить модель решения задачи, проводить доказательные рассуждения;</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решать задачи, требующие перебора вариантов, проверки условий, выбора оптимального результата;</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color w:val="000000"/>
                <w:sz w:val="24"/>
                <w:szCs w:val="24"/>
              </w:rPr>
              <w:t>анализировать и интерпретировать результаты в контексте условия задачи, выбирать решения, не противоречащие контексту;</w:t>
            </w:r>
            <w:r w:rsidRPr="00A904E1">
              <w:rPr>
                <w:rFonts w:ascii="Times New Roman" w:hAnsi="Times New Roman"/>
                <w:i/>
                <w:sz w:val="24"/>
                <w:szCs w:val="24"/>
              </w:rPr>
              <w:t xml:space="preserve">  </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lastRenderedPageBreak/>
              <w:t>переводить при решении задачи информацию из одной формы в другую, используя при необходимости схемы, таблицы, графики, диаграммы;</w:t>
            </w:r>
          </w:p>
          <w:p w:rsidR="00A904E1" w:rsidRDefault="00A904E1" w:rsidP="00A904E1">
            <w:pPr>
              <w:suppressAutoHyphens/>
              <w:spacing w:after="0" w:line="240" w:lineRule="auto"/>
              <w:rPr>
                <w:rFonts w:ascii="Times New Roman" w:hAnsi="Times New Roman"/>
                <w:i/>
                <w:sz w:val="24"/>
                <w:szCs w:val="24"/>
              </w:rPr>
            </w:pPr>
          </w:p>
          <w:p w:rsidR="00DA7C34" w:rsidRPr="00A904E1" w:rsidRDefault="00DA7C34" w:rsidP="00A904E1">
            <w:pPr>
              <w:suppressAutoHyphens/>
              <w:spacing w:after="0" w:line="240" w:lineRule="auto"/>
              <w:rPr>
                <w:rFonts w:ascii="Times New Roman" w:hAnsi="Times New Roman"/>
                <w:i/>
                <w:sz w:val="24"/>
                <w:szCs w:val="24"/>
              </w:rPr>
            </w:pP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предметов:</w:t>
            </w:r>
          </w:p>
          <w:p w:rsidR="00A904E1" w:rsidRPr="00A904E1" w:rsidRDefault="00A904E1" w:rsidP="003931AD">
            <w:pPr>
              <w:numPr>
                <w:ilvl w:val="0"/>
                <w:numId w:val="119"/>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i/>
                <w:sz w:val="24"/>
                <w:szCs w:val="24"/>
                <w:lang w:eastAsia="ru-RU"/>
              </w:rPr>
              <w:t>решать практические задачи и задачи из других предметов</w:t>
            </w:r>
          </w:p>
        </w:tc>
        <w:tc>
          <w:tcPr>
            <w:tcW w:w="3538" w:type="dxa"/>
          </w:tcPr>
          <w:p w:rsidR="00A904E1" w:rsidRPr="00A904E1" w:rsidRDefault="00A904E1" w:rsidP="003931AD">
            <w:pPr>
              <w:numPr>
                <w:ilvl w:val="0"/>
                <w:numId w:val="117"/>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lastRenderedPageBreak/>
              <w:t>Решать разные задачи повышенной трудности;</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анализировать условие задачи, выбирать оптимальный метод решения задачи, рассматривая различные методы;</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строить модель решения задачи, проводить доказательные рассуждения при решении задачи;</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решать задачи, требующие перебора вариантов, проверки условий, выбора оптимального результата;</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color w:val="000000"/>
                <w:sz w:val="24"/>
                <w:szCs w:val="24"/>
              </w:rPr>
              <w:t xml:space="preserve">анализировать и интерпретировать полученные </w:t>
            </w:r>
            <w:r w:rsidRPr="00A904E1">
              <w:rPr>
                <w:rFonts w:ascii="Times New Roman" w:hAnsi="Times New Roman"/>
                <w:color w:val="000000"/>
                <w:sz w:val="24"/>
                <w:szCs w:val="24"/>
              </w:rPr>
              <w:lastRenderedPageBreak/>
              <w:t>решения в контексте условия задачи, выбирать решения, не противоречащие контексту;</w:t>
            </w:r>
            <w:r w:rsidRPr="00A904E1">
              <w:rPr>
                <w:rFonts w:ascii="Times New Roman" w:hAnsi="Times New Roman"/>
                <w:sz w:val="24"/>
                <w:szCs w:val="24"/>
              </w:rPr>
              <w:t xml:space="preserve">  </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A904E1" w:rsidRPr="00A904E1" w:rsidRDefault="00A904E1" w:rsidP="00A904E1">
            <w:pPr>
              <w:suppressAutoHyphens/>
              <w:spacing w:after="0" w:line="240" w:lineRule="auto"/>
              <w:rPr>
                <w:rFonts w:ascii="Times New Roman" w:hAnsi="Times New Roman"/>
                <w:i/>
                <w:sz w:val="24"/>
                <w:szCs w:val="24"/>
              </w:rPr>
            </w:pP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предметов:</w:t>
            </w:r>
          </w:p>
          <w:p w:rsidR="00A904E1" w:rsidRPr="00A904E1" w:rsidRDefault="00A904E1" w:rsidP="003931AD">
            <w:pPr>
              <w:numPr>
                <w:ilvl w:val="0"/>
                <w:numId w:val="125"/>
              </w:numPr>
              <w:suppressAutoHyphens/>
              <w:spacing w:after="0" w:line="240" w:lineRule="auto"/>
              <w:ind w:left="0" w:firstLine="0"/>
              <w:jc w:val="both"/>
              <w:rPr>
                <w:rFonts w:ascii="Times New Roman" w:hAnsi="Times New Roman"/>
                <w:i/>
                <w:iCs/>
                <w:color w:val="404040"/>
                <w:sz w:val="24"/>
                <w:szCs w:val="24"/>
              </w:rPr>
            </w:pPr>
            <w:r w:rsidRPr="00A904E1">
              <w:rPr>
                <w:rFonts w:ascii="Times New Roman" w:hAnsi="Times New Roman"/>
                <w:sz w:val="24"/>
                <w:szCs w:val="24"/>
                <w:lang w:eastAsia="ru-RU"/>
              </w:rPr>
              <w:t>решать практические задачи и задачи из других предметов</w:t>
            </w:r>
          </w:p>
        </w:tc>
        <w:tc>
          <w:tcPr>
            <w:tcW w:w="3538" w:type="dxa"/>
          </w:tcPr>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lastRenderedPageBreak/>
              <w:t xml:space="preserve">Достижение результатов раздела </w:t>
            </w:r>
            <w:r w:rsidRPr="00A904E1">
              <w:rPr>
                <w:rFonts w:ascii="Times New Roman" w:hAnsi="Times New Roman"/>
                <w:i/>
                <w:sz w:val="24"/>
                <w:szCs w:val="24"/>
                <w:lang w:val="en-US"/>
              </w:rPr>
              <w:t>II</w:t>
            </w:r>
          </w:p>
          <w:p w:rsidR="00A904E1" w:rsidRPr="00A904E1" w:rsidRDefault="00A904E1" w:rsidP="00A904E1">
            <w:pPr>
              <w:spacing w:after="0" w:line="240" w:lineRule="auto"/>
              <w:rPr>
                <w:rFonts w:ascii="Times New Roman" w:hAnsi="Times New Roman"/>
                <w:i/>
                <w:sz w:val="24"/>
                <w:szCs w:val="24"/>
              </w:rPr>
            </w:pPr>
          </w:p>
        </w:tc>
      </w:tr>
      <w:tr w:rsidR="00A904E1" w:rsidRPr="00A904E1" w:rsidTr="00A904E1">
        <w:trPr>
          <w:gridBefore w:val="1"/>
          <w:wBefore w:w="6" w:type="dxa"/>
          <w:trHeight w:val="145"/>
        </w:trPr>
        <w:tc>
          <w:tcPr>
            <w:tcW w:w="1635" w:type="dxa"/>
          </w:tcPr>
          <w:p w:rsidR="00A904E1" w:rsidRPr="00A904E1" w:rsidRDefault="00A904E1" w:rsidP="00A904E1">
            <w:pPr>
              <w:suppressAutoHyphens/>
              <w:spacing w:after="0" w:line="240" w:lineRule="auto"/>
              <w:rPr>
                <w:rFonts w:ascii="Times New Roman" w:hAnsi="Times New Roman"/>
                <w:b/>
                <w:i/>
                <w:sz w:val="24"/>
                <w:szCs w:val="24"/>
              </w:rPr>
            </w:pPr>
            <w:r w:rsidRPr="00A904E1">
              <w:rPr>
                <w:rFonts w:ascii="Times New Roman" w:hAnsi="Times New Roman"/>
                <w:b/>
                <w:i/>
                <w:sz w:val="24"/>
                <w:szCs w:val="24"/>
              </w:rPr>
              <w:lastRenderedPageBreak/>
              <w:t>Геометрия</w:t>
            </w:r>
          </w:p>
        </w:tc>
        <w:tc>
          <w:tcPr>
            <w:tcW w:w="3355" w:type="dxa"/>
          </w:tcPr>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распознавать основные виды многогранников (призма, пирамида, прямоугольный параллелепипед, куб);</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 xml:space="preserve">изображать изучаемые </w:t>
            </w:r>
            <w:r w:rsidRPr="00A904E1">
              <w:rPr>
                <w:rFonts w:ascii="Times New Roman" w:hAnsi="Times New Roman"/>
                <w:sz w:val="24"/>
                <w:szCs w:val="24"/>
                <w:lang w:eastAsia="ru-RU"/>
              </w:rPr>
              <w:lastRenderedPageBreak/>
              <w:t>фигуры от руки и с применением простых чертежных инструментов;</w:t>
            </w:r>
          </w:p>
          <w:p w:rsidR="00A904E1" w:rsidRPr="00A904E1" w:rsidRDefault="00A904E1" w:rsidP="00A904E1">
            <w:pPr>
              <w:spacing w:after="0" w:line="240" w:lineRule="auto"/>
              <w:rPr>
                <w:rFonts w:ascii="Times New Roman" w:hAnsi="Times New Roman"/>
                <w:sz w:val="24"/>
                <w:szCs w:val="24"/>
              </w:rPr>
            </w:pPr>
            <w:r w:rsidRPr="00A904E1">
              <w:rPr>
                <w:rFonts w:ascii="Times New Roman" w:hAnsi="Times New Roman"/>
                <w:sz w:val="24"/>
                <w:szCs w:val="24"/>
                <w:lang w:eastAsia="ru-RU"/>
              </w:rPr>
              <w:t>делать (выносные) плоские чертежи из рисунков простых объемных фигур: вид сверху, сбоку, снизу</w:t>
            </w:r>
            <w:r w:rsidRPr="00A904E1">
              <w:rPr>
                <w:rFonts w:ascii="Times New Roman" w:hAnsi="Times New Roman"/>
                <w:i/>
                <w:iCs/>
                <w:color w:val="000000"/>
                <w:sz w:val="24"/>
                <w:szCs w:val="24"/>
                <w:lang w:eastAsia="ru-RU"/>
              </w:rPr>
              <w:t>;</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извлекать информацию о пространственных геометрических фигурах, представленную на чертежах и рисунках;</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применять теорему Пифагора при вычислении элементов стереометрических фигур;</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находить объемы и площади поверхностей простейших многогранников с применением формул;</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color w:val="000000"/>
                <w:sz w:val="24"/>
                <w:szCs w:val="24"/>
                <w:lang w:eastAsia="ru-RU"/>
              </w:rPr>
              <w:t>распознавать основные виды тел вращения (конус, цилиндр, сфера и шар);</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находить объемы и площади поверхностей простейших многогранников и тел вращения с применением формул.</w:t>
            </w:r>
          </w:p>
          <w:p w:rsidR="00A904E1" w:rsidRPr="00A904E1" w:rsidRDefault="00A904E1" w:rsidP="00A904E1">
            <w:pPr>
              <w:spacing w:after="0" w:line="240" w:lineRule="auto"/>
              <w:rPr>
                <w:rFonts w:ascii="Times New Roman" w:hAnsi="Times New Roman"/>
                <w:i/>
                <w:sz w:val="24"/>
                <w:szCs w:val="24"/>
                <w:lang w:eastAsia="ru-RU"/>
              </w:rPr>
            </w:pPr>
          </w:p>
          <w:p w:rsidR="00A904E1" w:rsidRPr="00A904E1" w:rsidRDefault="00A904E1" w:rsidP="00A904E1">
            <w:pPr>
              <w:spacing w:after="0" w:line="240" w:lineRule="auto"/>
              <w:rPr>
                <w:rFonts w:ascii="Times New Roman" w:hAnsi="Times New Roman"/>
                <w:i/>
                <w:sz w:val="24"/>
                <w:szCs w:val="24"/>
                <w:lang w:eastAsia="ru-RU"/>
              </w:rPr>
            </w:pPr>
            <w:r w:rsidRPr="00A904E1">
              <w:rPr>
                <w:rFonts w:ascii="Times New Roman" w:hAnsi="Times New Roman"/>
                <w:i/>
                <w:sz w:val="24"/>
                <w:szCs w:val="24"/>
                <w:lang w:eastAsia="ru-RU"/>
              </w:rPr>
              <w:t>В повседневной жизни и при изучении других предметов:</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 xml:space="preserve">соотносить абстрактные геометрические понятия и факты с реальными жизненными объектами и </w:t>
            </w:r>
            <w:r w:rsidRPr="00A904E1">
              <w:rPr>
                <w:rFonts w:ascii="Times New Roman" w:hAnsi="Times New Roman"/>
                <w:sz w:val="24"/>
                <w:szCs w:val="24"/>
                <w:lang w:eastAsia="ru-RU"/>
              </w:rPr>
              <w:lastRenderedPageBreak/>
              <w:t>ситуациями;</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соотносить площади поверхностей тел одинаковой формы различного размера;</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соотносить объемы сосудов одинаковой формы различного размера;</w:t>
            </w:r>
          </w:p>
          <w:p w:rsidR="00A904E1" w:rsidRPr="00A904E1" w:rsidRDefault="00A904E1" w:rsidP="00A904E1">
            <w:pPr>
              <w:spacing w:after="0" w:line="240" w:lineRule="auto"/>
              <w:rPr>
                <w:rFonts w:ascii="Times New Roman" w:hAnsi="Times New Roman"/>
                <w:sz w:val="24"/>
                <w:szCs w:val="24"/>
                <w:lang w:eastAsia="ru-RU"/>
              </w:rPr>
            </w:pPr>
            <w:r w:rsidRPr="00A904E1">
              <w:rPr>
                <w:rFonts w:ascii="Times New Roman" w:hAnsi="Times New Roman"/>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879" w:type="dxa"/>
            <w:gridSpan w:val="2"/>
          </w:tcPr>
          <w:p w:rsidR="00A904E1" w:rsidRPr="00A904E1" w:rsidRDefault="00A904E1" w:rsidP="00A904E1">
            <w:pPr>
              <w:spacing w:after="0" w:line="240" w:lineRule="auto"/>
              <w:rPr>
                <w:rFonts w:ascii="Times New Roman" w:hAnsi="Times New Roman"/>
                <w:i/>
                <w:sz w:val="24"/>
                <w:szCs w:val="24"/>
                <w:lang w:eastAsia="ru-RU"/>
              </w:rPr>
            </w:pPr>
            <w:r w:rsidRPr="00A904E1">
              <w:rPr>
                <w:rFonts w:ascii="Times New Roman" w:hAnsi="Times New Roman"/>
                <w:i/>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A904E1" w:rsidRPr="00A904E1" w:rsidRDefault="00A904E1" w:rsidP="00A904E1">
            <w:pPr>
              <w:spacing w:after="0" w:line="240" w:lineRule="auto"/>
              <w:rPr>
                <w:rFonts w:ascii="Times New Roman" w:hAnsi="Times New Roman"/>
                <w:i/>
                <w:sz w:val="24"/>
                <w:szCs w:val="24"/>
                <w:lang w:eastAsia="ru-RU"/>
              </w:rPr>
            </w:pPr>
            <w:r w:rsidRPr="00A904E1">
              <w:rPr>
                <w:rFonts w:ascii="Times New Roman" w:hAnsi="Times New Roman"/>
                <w:i/>
                <w:sz w:val="24"/>
                <w:szCs w:val="24"/>
                <w:lang w:eastAsia="ru-RU"/>
              </w:rPr>
              <w:t>применять для решения задач геометрические факты, если условия применения заданы в явной форме;</w:t>
            </w:r>
          </w:p>
          <w:p w:rsidR="00A904E1" w:rsidRPr="00A904E1" w:rsidRDefault="00A904E1" w:rsidP="00A904E1">
            <w:pPr>
              <w:spacing w:after="0" w:line="240" w:lineRule="auto"/>
              <w:rPr>
                <w:rFonts w:ascii="Times New Roman" w:hAnsi="Times New Roman"/>
                <w:i/>
                <w:sz w:val="24"/>
                <w:szCs w:val="24"/>
                <w:lang w:eastAsia="ru-RU"/>
              </w:rPr>
            </w:pPr>
            <w:r w:rsidRPr="00A904E1">
              <w:rPr>
                <w:rFonts w:ascii="Times New Roman" w:hAnsi="Times New Roman"/>
                <w:i/>
                <w:sz w:val="24"/>
                <w:szCs w:val="24"/>
                <w:lang w:eastAsia="ru-RU"/>
              </w:rPr>
              <w:t xml:space="preserve">решать задачи на нахождение геометрических величин по </w:t>
            </w:r>
            <w:r w:rsidRPr="00A904E1">
              <w:rPr>
                <w:rFonts w:ascii="Times New Roman" w:hAnsi="Times New Roman"/>
                <w:i/>
                <w:sz w:val="24"/>
                <w:szCs w:val="24"/>
                <w:lang w:eastAsia="ru-RU"/>
              </w:rPr>
              <w:lastRenderedPageBreak/>
              <w:t>образцам или алгоритмам;</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 xml:space="preserve">применять геометрические факты для решения задач, в том числе предполагающих несколько шагов решения; </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описывать взаимное расположение прямых и плоскостей в пространстве;</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формулировать свойства и признаки фигур;</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доказывать геометрические утверждения</w:t>
            </w:r>
            <w:r w:rsidRPr="00A904E1">
              <w:rPr>
                <w:rFonts w:ascii="Times New Roman" w:hAnsi="Times New Roman"/>
                <w:i/>
                <w:color w:val="FF0000"/>
                <w:sz w:val="24"/>
                <w:szCs w:val="24"/>
              </w:rPr>
              <w:t>;</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 xml:space="preserve">владеть стандартной классификацией пространственных фигур (пирамиды, призмы, параллелепипеды); </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lang w:eastAsia="ru-RU"/>
              </w:rPr>
              <w:t>находить объемы и площади поверхностей геометрических тел с применением формул;</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iCs/>
                <w:color w:val="000000"/>
                <w:sz w:val="24"/>
                <w:szCs w:val="24"/>
                <w:lang w:eastAsia="ru-RU"/>
              </w:rPr>
              <w:t>вычислять расстояния и углы в пространстве</w:t>
            </w:r>
            <w:r w:rsidRPr="00A904E1">
              <w:rPr>
                <w:rFonts w:ascii="Times New Roman" w:hAnsi="Times New Roman"/>
                <w:i/>
                <w:iCs/>
                <w:color w:val="FF0000"/>
                <w:sz w:val="24"/>
                <w:szCs w:val="24"/>
                <w:lang w:eastAsia="ru-RU"/>
              </w:rPr>
              <w:t>.</w:t>
            </w:r>
          </w:p>
          <w:p w:rsidR="00A904E1" w:rsidRPr="00A904E1" w:rsidRDefault="00A904E1" w:rsidP="00A904E1">
            <w:pPr>
              <w:suppressAutoHyphens/>
              <w:spacing w:after="0" w:line="240" w:lineRule="auto"/>
              <w:rPr>
                <w:rFonts w:ascii="Times New Roman" w:hAnsi="Times New Roman"/>
                <w:i/>
                <w:sz w:val="24"/>
                <w:szCs w:val="24"/>
              </w:rPr>
            </w:pP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предметов:</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lastRenderedPageBreak/>
              <w:t xml:space="preserve">использовать свойства геометрических фигур для решения задач практического характера и задач из других областей знаний </w:t>
            </w:r>
          </w:p>
        </w:tc>
        <w:tc>
          <w:tcPr>
            <w:tcW w:w="3538" w:type="dxa"/>
            <w:shd w:val="clear" w:color="auto" w:fill="auto"/>
          </w:tcPr>
          <w:p w:rsidR="00A904E1" w:rsidRPr="00A904E1" w:rsidRDefault="00A904E1" w:rsidP="003931AD">
            <w:pPr>
              <w:numPr>
                <w:ilvl w:val="0"/>
                <w:numId w:val="124"/>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lastRenderedPageBreak/>
              <w:t>Владеть геометрическими понятиями при решении задач и проведении математических рассуждений;</w:t>
            </w:r>
          </w:p>
          <w:p w:rsidR="00A904E1" w:rsidRPr="00A904E1" w:rsidRDefault="00A904E1" w:rsidP="003931AD">
            <w:pPr>
              <w:numPr>
                <w:ilvl w:val="0"/>
                <w:numId w:val="124"/>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t xml:space="preserve">самостоятельно формулировать определения геометрических фигур, выдвигать гипотезы о новых свойствах и признаках геометрических фигур и </w:t>
            </w:r>
            <w:r w:rsidRPr="00A904E1">
              <w:rPr>
                <w:rFonts w:ascii="Times New Roman" w:hAnsi="Times New Roman"/>
                <w:sz w:val="24"/>
                <w:szCs w:val="24"/>
                <w:lang w:eastAsia="ru-RU"/>
              </w:rPr>
              <w:lastRenderedPageBreak/>
              <w:t>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A904E1" w:rsidRPr="00A904E1" w:rsidRDefault="00A904E1" w:rsidP="003931AD">
            <w:pPr>
              <w:numPr>
                <w:ilvl w:val="0"/>
                <w:numId w:val="124"/>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A904E1" w:rsidRPr="00A904E1" w:rsidRDefault="00A904E1" w:rsidP="003931AD">
            <w:pPr>
              <w:numPr>
                <w:ilvl w:val="0"/>
                <w:numId w:val="124"/>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уметь формулировать и доказывать геометрические утверждения;</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владеть понятиями стереометрии: призма, параллелепипед, пирамида, тетраэдр;</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 xml:space="preserve">иметь представления об аксиомах стереометрии и следствиях из них и уметь применять их при решении </w:t>
            </w:r>
            <w:r w:rsidRPr="00A904E1">
              <w:rPr>
                <w:rFonts w:ascii="Times New Roman" w:hAnsi="Times New Roman"/>
                <w:sz w:val="24"/>
                <w:szCs w:val="24"/>
              </w:rPr>
              <w:lastRenderedPageBreak/>
              <w:t>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уметь строить сечения многогранников с использованием различных методов, в том числе и метода следов;</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иметь представление о скрещивающихся прямых в пространстве и уметь находить угол и расстояние между ними;</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применять теоремы о параллельности прямых и плоскостей в пространстве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уметь применять параллельное проектирование для изображения фигур;</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уметь применять перпендикулярности прямой и плоскости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 xml:space="preserve">владеть понятием угол </w:t>
            </w:r>
            <w:r w:rsidRPr="00A904E1">
              <w:rPr>
                <w:rFonts w:ascii="Times New Roman" w:hAnsi="Times New Roman"/>
                <w:sz w:val="24"/>
                <w:szCs w:val="24"/>
              </w:rPr>
              <w:lastRenderedPageBreak/>
              <w:t>между прямой и плоскостью и уметь применять его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владеть понятиями призма, параллелепипед и применять свойства параллелепипеда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владеть понятием прямоугольный параллелепипед и применять его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владеть понятиями пирамида, виды пирамид, элементы правильной пирамиды и уметь применять их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иметь представление о теореме Эйлера,</w:t>
            </w:r>
            <w:r w:rsidRPr="00A904E1">
              <w:rPr>
                <w:rFonts w:ascii="Times New Roman" w:hAnsi="Times New Roman"/>
                <w:i/>
                <w:sz w:val="24"/>
                <w:szCs w:val="24"/>
              </w:rPr>
              <w:t xml:space="preserve"> </w:t>
            </w:r>
            <w:r w:rsidRPr="00A904E1">
              <w:rPr>
                <w:rFonts w:ascii="Times New Roman" w:hAnsi="Times New Roman"/>
                <w:sz w:val="24"/>
                <w:szCs w:val="24"/>
              </w:rPr>
              <w:t xml:space="preserve">правильных многогранниках; </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владеть понятием площади поверхностей многогранников и уметь применять его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 xml:space="preserve">владеть понятиями тела вращения (цилиндр, конус, шар и сфера), их сечения и уметь </w:t>
            </w:r>
            <w:r w:rsidRPr="00A904E1">
              <w:rPr>
                <w:rFonts w:ascii="Times New Roman" w:hAnsi="Times New Roman"/>
                <w:sz w:val="24"/>
                <w:szCs w:val="24"/>
              </w:rPr>
              <w:lastRenderedPageBreak/>
              <w:t>применять их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владеть понятиями касательные прямые и плоскости и уметь применять из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иметь представления о вписанных и описанных сферах и уметь применять их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владеть понятиями объем, объемы многогранников, тел вращения и применять их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иметь представление о площади сферы и уметь применять его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уметь решать задачи на комбинации многогранников и тел вращения;</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A904E1" w:rsidRPr="00A904E1" w:rsidRDefault="00A904E1" w:rsidP="00A904E1">
            <w:pPr>
              <w:suppressAutoHyphens/>
              <w:spacing w:after="0" w:line="240" w:lineRule="auto"/>
              <w:rPr>
                <w:rFonts w:ascii="Times New Roman" w:hAnsi="Times New Roman"/>
                <w:i/>
                <w:sz w:val="24"/>
                <w:szCs w:val="24"/>
              </w:rPr>
            </w:pPr>
            <w:r w:rsidRPr="00A904E1">
              <w:rPr>
                <w:rFonts w:ascii="Times New Roman" w:hAnsi="Times New Roman"/>
                <w:i/>
                <w:sz w:val="24"/>
                <w:szCs w:val="24"/>
              </w:rPr>
              <w:t>В повседневной жизни и при изучении других предметов:</w:t>
            </w:r>
          </w:p>
          <w:p w:rsidR="00DA7C34" w:rsidRPr="006A2211" w:rsidRDefault="00A904E1" w:rsidP="00DA7C34">
            <w:pPr>
              <w:numPr>
                <w:ilvl w:val="0"/>
                <w:numId w:val="124"/>
              </w:numPr>
              <w:suppressAutoHyphens/>
              <w:spacing w:after="0" w:line="240" w:lineRule="auto"/>
              <w:ind w:left="0" w:firstLine="0"/>
              <w:jc w:val="both"/>
              <w:rPr>
                <w:rFonts w:ascii="Times New Roman" w:hAnsi="Times New Roman"/>
                <w:i/>
                <w:iCs/>
                <w:color w:val="404040"/>
                <w:sz w:val="24"/>
                <w:szCs w:val="24"/>
                <w:lang w:eastAsia="ru-RU"/>
              </w:rPr>
            </w:pPr>
            <w:r w:rsidRPr="00A904E1">
              <w:rPr>
                <w:rFonts w:ascii="Times New Roman" w:hAnsi="Times New Roman"/>
                <w:sz w:val="24"/>
                <w:szCs w:val="24"/>
                <w:lang w:eastAsia="ru-RU"/>
              </w:rPr>
              <w:lastRenderedPageBreak/>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c>
          <w:tcPr>
            <w:tcW w:w="3538" w:type="dxa"/>
          </w:tcPr>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lastRenderedPageBreak/>
              <w:t>Иметь представление об аксиоматическом методе;</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владеть понятием геометрические места точек в пространстве и уметь применять их для решения задач;</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 xml:space="preserve">уметь применять для решения задач свойства плоских и двугранных углов, трехгранного угла, теоремы </w:t>
            </w:r>
            <w:r w:rsidRPr="00A904E1">
              <w:rPr>
                <w:rFonts w:ascii="Times New Roman" w:hAnsi="Times New Roman"/>
                <w:i/>
                <w:sz w:val="24"/>
                <w:szCs w:val="24"/>
              </w:rPr>
              <w:lastRenderedPageBreak/>
              <w:t xml:space="preserve">косинусов и синусов для трехгранного угла;  </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 xml:space="preserve">владеть понятием перпендикулярное сечение призмы и уметь применять его при решении задач; </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BFBFBF"/>
                <w:sz w:val="24"/>
                <w:szCs w:val="24"/>
                <w:lang w:eastAsia="ru-RU"/>
              </w:rPr>
            </w:pPr>
            <w:r w:rsidRPr="00A904E1">
              <w:rPr>
                <w:rFonts w:ascii="Times New Roman" w:hAnsi="Times New Roman"/>
                <w:i/>
                <w:sz w:val="24"/>
                <w:szCs w:val="24"/>
              </w:rPr>
              <w:t>иметь представление о двойственности правильных многогранников;</w:t>
            </w:r>
            <w:r w:rsidRPr="00A904E1">
              <w:rPr>
                <w:rFonts w:ascii="Times New Roman" w:hAnsi="Times New Roman"/>
                <w:i/>
                <w:color w:val="BFBFBF"/>
                <w:sz w:val="24"/>
                <w:szCs w:val="24"/>
              </w:rPr>
              <w:t xml:space="preserve"> </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BFBFBF"/>
                <w:sz w:val="24"/>
                <w:szCs w:val="24"/>
                <w:lang w:eastAsia="ru-RU"/>
              </w:rPr>
            </w:pPr>
            <w:r w:rsidRPr="00A904E1">
              <w:rPr>
                <w:rFonts w:ascii="Times New Roman" w:hAnsi="Times New Roman"/>
                <w:i/>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иметь представление о развертке многогранника и кратчайшем пути на поверхности многогранника;</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 xml:space="preserve">иметь представление о конических сечениях; </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иметь представление о касающихся сферах и комбинации тел вращения и уметь применять их при решении задач;</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применять при решении задач формулу расстояния от точки до плоскости;</w:t>
            </w:r>
          </w:p>
          <w:p w:rsidR="00A904E1" w:rsidRPr="00A904E1" w:rsidRDefault="00A904E1" w:rsidP="003931AD">
            <w:pPr>
              <w:numPr>
                <w:ilvl w:val="0"/>
                <w:numId w:val="117"/>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владеть разными способами задания прямой уравнениями и уметь применять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 xml:space="preserve">применять при решении </w:t>
            </w:r>
            <w:r w:rsidRPr="00A904E1">
              <w:rPr>
                <w:rFonts w:ascii="Times New Roman" w:hAnsi="Times New Roman"/>
                <w:i/>
                <w:sz w:val="24"/>
                <w:szCs w:val="24"/>
              </w:rPr>
              <w:lastRenderedPageBreak/>
              <w:t xml:space="preserve">задач и доказательстве теорем векторный метод и метод координат; </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применять теоремы об отношениях объемов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иметь представление о площади ортогональной проекции;</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 xml:space="preserve">иметь представление о трехгранном и многогранном </w:t>
            </w:r>
            <w:r w:rsidRPr="00A904E1">
              <w:rPr>
                <w:rFonts w:ascii="Times New Roman" w:hAnsi="Times New Roman"/>
                <w:i/>
                <w:sz w:val="24"/>
                <w:szCs w:val="24"/>
              </w:rPr>
              <w:lastRenderedPageBreak/>
              <w:t>угле и применять свойства плоских углов многогранного угла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иметь представления о преобразовании подобия, гомотетии и уметь применять их при решении задач;</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 xml:space="preserve"> уметь решать задачи на плоскости методами стереометрии;</w:t>
            </w:r>
          </w:p>
          <w:p w:rsidR="00A904E1" w:rsidRPr="00A904E1" w:rsidRDefault="00A904E1" w:rsidP="003931AD">
            <w:pPr>
              <w:numPr>
                <w:ilvl w:val="0"/>
                <w:numId w:val="124"/>
              </w:numPr>
              <w:suppressAutoHyphens/>
              <w:spacing w:after="0" w:line="240" w:lineRule="auto"/>
              <w:ind w:left="0" w:firstLine="0"/>
              <w:contextualSpacing/>
              <w:jc w:val="both"/>
              <w:rPr>
                <w:rFonts w:ascii="Times New Roman" w:eastAsia="Times New Roman" w:hAnsi="Times New Roman"/>
                <w:i/>
                <w:iCs/>
                <w:color w:val="D9D9D9"/>
                <w:sz w:val="24"/>
                <w:szCs w:val="24"/>
                <w:lang w:eastAsia="ru-RU"/>
              </w:rPr>
            </w:pPr>
            <w:r w:rsidRPr="00A904E1">
              <w:rPr>
                <w:rFonts w:ascii="Times New Roman" w:hAnsi="Times New Roman"/>
                <w:i/>
                <w:sz w:val="24"/>
                <w:szCs w:val="24"/>
              </w:rPr>
              <w:t>уметь применять формулы объемов при решении задач</w:t>
            </w:r>
          </w:p>
        </w:tc>
      </w:tr>
      <w:tr w:rsidR="00A904E1" w:rsidRPr="00A904E1" w:rsidTr="00A904E1">
        <w:trPr>
          <w:gridBefore w:val="1"/>
          <w:wBefore w:w="6" w:type="dxa"/>
          <w:trHeight w:val="145"/>
        </w:trPr>
        <w:tc>
          <w:tcPr>
            <w:tcW w:w="1635" w:type="dxa"/>
          </w:tcPr>
          <w:p w:rsidR="00A904E1" w:rsidRPr="00A904E1" w:rsidRDefault="00A904E1" w:rsidP="00A904E1">
            <w:pPr>
              <w:suppressAutoHyphens/>
              <w:spacing w:after="0" w:line="240" w:lineRule="auto"/>
              <w:rPr>
                <w:rFonts w:ascii="Times New Roman" w:hAnsi="Times New Roman"/>
                <w:b/>
                <w:i/>
                <w:sz w:val="24"/>
                <w:szCs w:val="24"/>
              </w:rPr>
            </w:pPr>
            <w:r w:rsidRPr="00A904E1">
              <w:rPr>
                <w:rFonts w:ascii="Times New Roman" w:hAnsi="Times New Roman"/>
                <w:b/>
                <w:i/>
                <w:sz w:val="24"/>
                <w:szCs w:val="24"/>
              </w:rPr>
              <w:lastRenderedPageBreak/>
              <w:t>Векторы и координаты в пространстве</w:t>
            </w:r>
          </w:p>
        </w:tc>
        <w:tc>
          <w:tcPr>
            <w:tcW w:w="3355" w:type="dxa"/>
          </w:tcPr>
          <w:p w:rsidR="00A904E1" w:rsidRPr="00A904E1" w:rsidRDefault="00A904E1" w:rsidP="003931AD">
            <w:pPr>
              <w:numPr>
                <w:ilvl w:val="0"/>
                <w:numId w:val="120"/>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lang w:eastAsia="ru-RU"/>
              </w:rPr>
              <w:t>Оперировать на базовом уровне понятием декартовы координаты в пространстве</w:t>
            </w:r>
            <w:r w:rsidRPr="00A904E1">
              <w:rPr>
                <w:rFonts w:ascii="Times New Roman" w:hAnsi="Times New Roman"/>
                <w:color w:val="FF0000"/>
                <w:sz w:val="24"/>
                <w:szCs w:val="24"/>
                <w:lang w:eastAsia="ru-RU"/>
              </w:rPr>
              <w:t>;</w:t>
            </w:r>
            <w:r w:rsidRPr="00A904E1">
              <w:rPr>
                <w:rFonts w:ascii="Times New Roman" w:hAnsi="Times New Roman"/>
                <w:sz w:val="24"/>
                <w:szCs w:val="24"/>
                <w:lang w:eastAsia="ru-RU"/>
              </w:rPr>
              <w:t xml:space="preserve"> </w:t>
            </w:r>
          </w:p>
          <w:p w:rsidR="00A904E1" w:rsidRPr="00A904E1" w:rsidRDefault="00A904E1" w:rsidP="003931AD">
            <w:pPr>
              <w:numPr>
                <w:ilvl w:val="0"/>
                <w:numId w:val="120"/>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lang w:eastAsia="ru-RU"/>
              </w:rPr>
              <w:t>находить координаты вершин куба и прямоугольного параллелепипеда</w:t>
            </w:r>
          </w:p>
        </w:tc>
        <w:tc>
          <w:tcPr>
            <w:tcW w:w="3879" w:type="dxa"/>
            <w:gridSpan w:val="2"/>
          </w:tcPr>
          <w:p w:rsidR="00A904E1" w:rsidRPr="00A904E1" w:rsidRDefault="00A904E1" w:rsidP="003931AD">
            <w:pPr>
              <w:numPr>
                <w:ilvl w:val="0"/>
                <w:numId w:val="123"/>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A904E1" w:rsidRPr="00A904E1" w:rsidRDefault="00A904E1" w:rsidP="003931AD">
            <w:pPr>
              <w:numPr>
                <w:ilvl w:val="0"/>
                <w:numId w:val="123"/>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A904E1" w:rsidRPr="00A904E1" w:rsidRDefault="00A904E1" w:rsidP="003931AD">
            <w:pPr>
              <w:numPr>
                <w:ilvl w:val="0"/>
                <w:numId w:val="123"/>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задавать плоскость уравнением в декартовой системе координат;</w:t>
            </w:r>
          </w:p>
          <w:p w:rsidR="006A2211" w:rsidRPr="009F2479" w:rsidRDefault="00A904E1" w:rsidP="009F2479">
            <w:pPr>
              <w:numPr>
                <w:ilvl w:val="0"/>
                <w:numId w:val="123"/>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решать простейшие задачи введением векторного базиса</w:t>
            </w:r>
          </w:p>
        </w:tc>
        <w:tc>
          <w:tcPr>
            <w:tcW w:w="3538" w:type="dxa"/>
          </w:tcPr>
          <w:p w:rsidR="00A904E1" w:rsidRPr="00A904E1" w:rsidRDefault="00A904E1" w:rsidP="003931AD">
            <w:pPr>
              <w:numPr>
                <w:ilvl w:val="0"/>
                <w:numId w:val="123"/>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Владеть понятиями векторы и их координаты;</w:t>
            </w:r>
          </w:p>
          <w:p w:rsidR="00A904E1" w:rsidRPr="00A904E1" w:rsidRDefault="00A904E1" w:rsidP="003931AD">
            <w:pPr>
              <w:numPr>
                <w:ilvl w:val="0"/>
                <w:numId w:val="123"/>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уметь выполнять операции над векторами;</w:t>
            </w:r>
          </w:p>
          <w:p w:rsidR="00A904E1" w:rsidRPr="00A904E1" w:rsidRDefault="00A904E1" w:rsidP="003931AD">
            <w:pPr>
              <w:numPr>
                <w:ilvl w:val="0"/>
                <w:numId w:val="123"/>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использовать скалярное произведение векторов при решении задач;</w:t>
            </w:r>
          </w:p>
          <w:p w:rsidR="00A904E1" w:rsidRPr="00A904E1" w:rsidRDefault="00A904E1" w:rsidP="003931AD">
            <w:pPr>
              <w:numPr>
                <w:ilvl w:val="0"/>
                <w:numId w:val="123"/>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применять уравнение плоскости, формулу расстояния между точками, уравнение сферы при решении задач;</w:t>
            </w:r>
          </w:p>
          <w:p w:rsidR="00A904E1" w:rsidRPr="00A904E1" w:rsidRDefault="00A904E1" w:rsidP="003931AD">
            <w:pPr>
              <w:numPr>
                <w:ilvl w:val="0"/>
                <w:numId w:val="123"/>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 xml:space="preserve">применять векторы и метод координат в пространстве при решении задач </w:t>
            </w:r>
          </w:p>
          <w:p w:rsidR="00A904E1" w:rsidRPr="00A904E1" w:rsidRDefault="00A904E1" w:rsidP="00A904E1">
            <w:pPr>
              <w:suppressAutoHyphens/>
              <w:spacing w:after="0" w:line="240" w:lineRule="auto"/>
              <w:rPr>
                <w:rFonts w:ascii="Times New Roman" w:hAnsi="Times New Roman"/>
                <w:sz w:val="24"/>
                <w:szCs w:val="24"/>
              </w:rPr>
            </w:pPr>
          </w:p>
        </w:tc>
        <w:tc>
          <w:tcPr>
            <w:tcW w:w="3538" w:type="dxa"/>
          </w:tcPr>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 xml:space="preserve">Достижение результатов раздела </w:t>
            </w:r>
            <w:r w:rsidRPr="00A904E1">
              <w:rPr>
                <w:rFonts w:ascii="Times New Roman" w:hAnsi="Times New Roman"/>
                <w:i/>
                <w:sz w:val="24"/>
                <w:szCs w:val="24"/>
                <w:lang w:val="en-US"/>
              </w:rPr>
              <w:t>II</w:t>
            </w:r>
            <w:r w:rsidRPr="00A904E1">
              <w:rPr>
                <w:rFonts w:ascii="Times New Roman" w:hAnsi="Times New Roman"/>
                <w:i/>
                <w:sz w:val="24"/>
                <w:szCs w:val="24"/>
              </w:rPr>
              <w:t>;</w:t>
            </w:r>
          </w:p>
          <w:p w:rsidR="00A904E1" w:rsidRPr="00A904E1" w:rsidRDefault="00A904E1" w:rsidP="003931AD">
            <w:pPr>
              <w:numPr>
                <w:ilvl w:val="0"/>
                <w:numId w:val="123"/>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находить объем параллелепипеда и тетраэдра, заданных координатами своих вершин;</w:t>
            </w:r>
          </w:p>
          <w:p w:rsidR="00A904E1" w:rsidRPr="00A904E1" w:rsidRDefault="00A904E1" w:rsidP="003931AD">
            <w:pPr>
              <w:numPr>
                <w:ilvl w:val="0"/>
                <w:numId w:val="123"/>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задавать прямую в пространстве;</w:t>
            </w:r>
          </w:p>
          <w:p w:rsidR="00A904E1" w:rsidRPr="00A904E1" w:rsidRDefault="00A904E1" w:rsidP="003931AD">
            <w:pPr>
              <w:numPr>
                <w:ilvl w:val="0"/>
                <w:numId w:val="123"/>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находить расстояние от точки до плоскости в системе координат;</w:t>
            </w:r>
          </w:p>
          <w:p w:rsidR="00A904E1" w:rsidRPr="00A904E1" w:rsidRDefault="00A904E1" w:rsidP="003931AD">
            <w:pPr>
              <w:numPr>
                <w:ilvl w:val="0"/>
                <w:numId w:val="123"/>
              </w:numPr>
              <w:suppressAutoHyphens/>
              <w:spacing w:after="0" w:line="240" w:lineRule="auto"/>
              <w:ind w:left="0" w:firstLine="0"/>
              <w:contextualSpacing/>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находить расстояние между скрещивающимися прямыми, заданными в системе координат</w:t>
            </w:r>
          </w:p>
        </w:tc>
      </w:tr>
      <w:tr w:rsidR="00A904E1" w:rsidRPr="00A904E1" w:rsidTr="00A904E1">
        <w:trPr>
          <w:gridBefore w:val="1"/>
          <w:wBefore w:w="6" w:type="dxa"/>
          <w:trHeight w:val="145"/>
        </w:trPr>
        <w:tc>
          <w:tcPr>
            <w:tcW w:w="1635" w:type="dxa"/>
          </w:tcPr>
          <w:p w:rsidR="00A904E1" w:rsidRPr="00A904E1" w:rsidRDefault="00A904E1" w:rsidP="00A904E1">
            <w:pPr>
              <w:suppressAutoHyphens/>
              <w:spacing w:after="0" w:line="240" w:lineRule="auto"/>
              <w:rPr>
                <w:rFonts w:ascii="Times New Roman" w:hAnsi="Times New Roman"/>
                <w:b/>
                <w:bCs/>
                <w:i/>
                <w:sz w:val="24"/>
                <w:szCs w:val="24"/>
              </w:rPr>
            </w:pPr>
            <w:r w:rsidRPr="00A904E1">
              <w:rPr>
                <w:rFonts w:ascii="Times New Roman" w:hAnsi="Times New Roman"/>
                <w:b/>
                <w:bCs/>
                <w:i/>
                <w:sz w:val="24"/>
                <w:szCs w:val="24"/>
              </w:rPr>
              <w:t>История математи</w:t>
            </w:r>
            <w:r>
              <w:rPr>
                <w:rFonts w:ascii="Times New Roman" w:hAnsi="Times New Roman"/>
                <w:b/>
                <w:bCs/>
                <w:i/>
                <w:sz w:val="24"/>
                <w:szCs w:val="24"/>
              </w:rPr>
              <w:t>-</w:t>
            </w:r>
            <w:r w:rsidRPr="00A904E1">
              <w:rPr>
                <w:rFonts w:ascii="Times New Roman" w:hAnsi="Times New Roman"/>
                <w:b/>
                <w:bCs/>
                <w:i/>
                <w:sz w:val="24"/>
                <w:szCs w:val="24"/>
              </w:rPr>
              <w:t>ки</w:t>
            </w:r>
          </w:p>
          <w:p w:rsidR="00A904E1" w:rsidRPr="00A904E1" w:rsidRDefault="00A904E1" w:rsidP="00A904E1">
            <w:pPr>
              <w:suppressAutoHyphens/>
              <w:spacing w:after="0" w:line="240" w:lineRule="auto"/>
              <w:rPr>
                <w:rFonts w:ascii="Times New Roman" w:hAnsi="Times New Roman"/>
                <w:b/>
                <w:bCs/>
                <w:i/>
                <w:sz w:val="24"/>
                <w:szCs w:val="24"/>
              </w:rPr>
            </w:pPr>
          </w:p>
        </w:tc>
        <w:tc>
          <w:tcPr>
            <w:tcW w:w="3355" w:type="dxa"/>
          </w:tcPr>
          <w:p w:rsidR="00A904E1" w:rsidRPr="00A904E1" w:rsidRDefault="006A2211" w:rsidP="006A2211">
            <w:pPr>
              <w:tabs>
                <w:tab w:val="left" w:pos="34"/>
              </w:tabs>
              <w:suppressAutoHyphens/>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lang w:eastAsia="ru-RU"/>
              </w:rPr>
              <w:t>-</w:t>
            </w:r>
            <w:r w:rsidR="00A904E1" w:rsidRPr="00A904E1">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A904E1" w:rsidRPr="00A904E1" w:rsidRDefault="006A2211" w:rsidP="006A2211">
            <w:pPr>
              <w:tabs>
                <w:tab w:val="left" w:pos="34"/>
              </w:tabs>
              <w:suppressAutoHyphens/>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lang w:eastAsia="ru-RU"/>
              </w:rPr>
              <w:t>-</w:t>
            </w:r>
            <w:r w:rsidR="00A904E1" w:rsidRPr="00A904E1">
              <w:rPr>
                <w:rFonts w:ascii="Times New Roman" w:hAnsi="Times New Roman"/>
                <w:sz w:val="24"/>
                <w:szCs w:val="24"/>
                <w:lang w:eastAsia="ru-RU"/>
              </w:rPr>
              <w:t xml:space="preserve">знать примеры </w:t>
            </w:r>
            <w:r w:rsidR="00A904E1" w:rsidRPr="00A904E1">
              <w:rPr>
                <w:rFonts w:ascii="Times New Roman" w:hAnsi="Times New Roman"/>
                <w:sz w:val="24"/>
                <w:szCs w:val="24"/>
                <w:lang w:eastAsia="ru-RU"/>
              </w:rPr>
              <w:lastRenderedPageBreak/>
              <w:t>математических открытий и их авторов в связи с отечественной и всемирной историей;</w:t>
            </w:r>
          </w:p>
          <w:p w:rsidR="00A904E1" w:rsidRPr="00A904E1" w:rsidRDefault="006A2211" w:rsidP="006A2211">
            <w:pPr>
              <w:tabs>
                <w:tab w:val="left" w:pos="34"/>
              </w:tabs>
              <w:suppressAutoHyphens/>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w:t>
            </w:r>
            <w:r w:rsidR="00A904E1" w:rsidRPr="00A904E1">
              <w:rPr>
                <w:rFonts w:ascii="Times New Roman" w:hAnsi="Times New Roman"/>
                <w:sz w:val="24"/>
                <w:szCs w:val="24"/>
              </w:rPr>
              <w:t>понимать роль математики в развитии России</w:t>
            </w:r>
          </w:p>
        </w:tc>
        <w:tc>
          <w:tcPr>
            <w:tcW w:w="3879" w:type="dxa"/>
            <w:gridSpan w:val="2"/>
          </w:tcPr>
          <w:p w:rsidR="00A904E1" w:rsidRPr="00A904E1" w:rsidRDefault="00A904E1" w:rsidP="003931AD">
            <w:pPr>
              <w:numPr>
                <w:ilvl w:val="0"/>
                <w:numId w:val="121"/>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lastRenderedPageBreak/>
              <w:t>Представлять вклад выдающихся математиков в развитие математики и иных научных областей;</w:t>
            </w:r>
          </w:p>
          <w:p w:rsidR="00A904E1" w:rsidRPr="00A904E1" w:rsidRDefault="00A904E1" w:rsidP="003931AD">
            <w:pPr>
              <w:numPr>
                <w:ilvl w:val="0"/>
                <w:numId w:val="121"/>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 xml:space="preserve">понимать роль </w:t>
            </w:r>
            <w:r w:rsidRPr="00A904E1">
              <w:rPr>
                <w:rFonts w:ascii="Times New Roman" w:hAnsi="Times New Roman"/>
                <w:i/>
                <w:sz w:val="24"/>
                <w:szCs w:val="24"/>
              </w:rPr>
              <w:lastRenderedPageBreak/>
              <w:t>математики в развитии России</w:t>
            </w:r>
          </w:p>
        </w:tc>
        <w:tc>
          <w:tcPr>
            <w:tcW w:w="3538" w:type="dxa"/>
          </w:tcPr>
          <w:p w:rsidR="00A904E1" w:rsidRPr="00A904E1" w:rsidRDefault="00A904E1" w:rsidP="003931AD">
            <w:pPr>
              <w:numPr>
                <w:ilvl w:val="0"/>
                <w:numId w:val="121"/>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lastRenderedPageBreak/>
              <w:t>Иметь представление о вкладе выдающихся математиков в развитие науки;</w:t>
            </w:r>
          </w:p>
          <w:p w:rsidR="00A904E1" w:rsidRPr="00A904E1" w:rsidRDefault="00A904E1" w:rsidP="003931AD">
            <w:pPr>
              <w:numPr>
                <w:ilvl w:val="0"/>
                <w:numId w:val="121"/>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понимать роль математики в развитии России</w:t>
            </w:r>
          </w:p>
        </w:tc>
        <w:tc>
          <w:tcPr>
            <w:tcW w:w="3538" w:type="dxa"/>
          </w:tcPr>
          <w:p w:rsidR="00A904E1" w:rsidRPr="00A904E1" w:rsidRDefault="00A904E1" w:rsidP="00A904E1">
            <w:pPr>
              <w:suppressAutoHyphens/>
              <w:spacing w:after="0" w:line="240" w:lineRule="auto"/>
              <w:rPr>
                <w:rFonts w:ascii="Times New Roman" w:hAnsi="Times New Roman"/>
                <w:i/>
                <w:sz w:val="24"/>
                <w:szCs w:val="24"/>
                <w:lang w:val="en-US"/>
              </w:rPr>
            </w:pPr>
            <w:r w:rsidRPr="00A904E1">
              <w:rPr>
                <w:rFonts w:ascii="Times New Roman" w:hAnsi="Times New Roman"/>
                <w:i/>
                <w:sz w:val="24"/>
                <w:szCs w:val="24"/>
              </w:rPr>
              <w:t xml:space="preserve">Достижение результатов раздела </w:t>
            </w:r>
            <w:r w:rsidRPr="00A904E1">
              <w:rPr>
                <w:rFonts w:ascii="Times New Roman" w:hAnsi="Times New Roman"/>
                <w:i/>
                <w:sz w:val="24"/>
                <w:szCs w:val="24"/>
                <w:lang w:val="en-US"/>
              </w:rPr>
              <w:t>II</w:t>
            </w:r>
          </w:p>
        </w:tc>
      </w:tr>
      <w:tr w:rsidR="00A904E1" w:rsidRPr="00A904E1" w:rsidTr="00A904E1">
        <w:trPr>
          <w:gridBefore w:val="1"/>
          <w:wBefore w:w="6" w:type="dxa"/>
          <w:trHeight w:val="7320"/>
        </w:trPr>
        <w:tc>
          <w:tcPr>
            <w:tcW w:w="1635" w:type="dxa"/>
          </w:tcPr>
          <w:p w:rsidR="00A904E1" w:rsidRPr="00A904E1" w:rsidRDefault="00A904E1" w:rsidP="00A904E1">
            <w:pPr>
              <w:suppressAutoHyphens/>
              <w:spacing w:after="0" w:line="240" w:lineRule="auto"/>
              <w:rPr>
                <w:rFonts w:ascii="Times New Roman" w:hAnsi="Times New Roman"/>
                <w:b/>
                <w:bCs/>
                <w:i/>
                <w:sz w:val="24"/>
                <w:szCs w:val="24"/>
              </w:rPr>
            </w:pPr>
            <w:r w:rsidRPr="00A904E1">
              <w:rPr>
                <w:rFonts w:ascii="Times New Roman" w:hAnsi="Times New Roman"/>
                <w:b/>
                <w:bCs/>
                <w:i/>
                <w:sz w:val="24"/>
                <w:szCs w:val="24"/>
              </w:rPr>
              <w:t>Методы математи</w:t>
            </w:r>
            <w:r>
              <w:rPr>
                <w:rFonts w:ascii="Times New Roman" w:hAnsi="Times New Roman"/>
                <w:b/>
                <w:bCs/>
                <w:i/>
                <w:sz w:val="24"/>
                <w:szCs w:val="24"/>
              </w:rPr>
              <w:t>-</w:t>
            </w:r>
            <w:r w:rsidRPr="00A904E1">
              <w:rPr>
                <w:rFonts w:ascii="Times New Roman" w:hAnsi="Times New Roman"/>
                <w:b/>
                <w:bCs/>
                <w:i/>
                <w:sz w:val="24"/>
                <w:szCs w:val="24"/>
              </w:rPr>
              <w:t>ки</w:t>
            </w:r>
          </w:p>
        </w:tc>
        <w:tc>
          <w:tcPr>
            <w:tcW w:w="3355" w:type="dxa"/>
          </w:tcPr>
          <w:p w:rsidR="00A904E1" w:rsidRPr="00A904E1" w:rsidRDefault="00A904E1" w:rsidP="003931AD">
            <w:pPr>
              <w:numPr>
                <w:ilvl w:val="0"/>
                <w:numId w:val="121"/>
              </w:numPr>
              <w:tabs>
                <w:tab w:val="left" w:pos="34"/>
              </w:tabs>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lang w:eastAsia="ru-RU"/>
              </w:rPr>
              <w:t>Применять известные методы при решении стандартных математических задач;</w:t>
            </w:r>
          </w:p>
          <w:p w:rsidR="00A904E1" w:rsidRPr="00A904E1" w:rsidRDefault="00A904E1" w:rsidP="003931AD">
            <w:pPr>
              <w:numPr>
                <w:ilvl w:val="0"/>
                <w:numId w:val="121"/>
              </w:numPr>
              <w:tabs>
                <w:tab w:val="left" w:pos="34"/>
              </w:tabs>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lang w:eastAsia="ru-RU"/>
              </w:rPr>
              <w:t>замечать и характеризовать математические закономерности в окружающей действительности;</w:t>
            </w:r>
          </w:p>
          <w:p w:rsidR="00A904E1" w:rsidRPr="00A904E1" w:rsidRDefault="00A904E1" w:rsidP="003931AD">
            <w:pPr>
              <w:numPr>
                <w:ilvl w:val="0"/>
                <w:numId w:val="121"/>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879" w:type="dxa"/>
            <w:gridSpan w:val="2"/>
          </w:tcPr>
          <w:p w:rsidR="00A904E1" w:rsidRPr="00A904E1" w:rsidRDefault="00A904E1" w:rsidP="003931AD">
            <w:pPr>
              <w:numPr>
                <w:ilvl w:val="0"/>
                <w:numId w:val="121"/>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Использовать основные методы доказательства, проводить доказательство и выполнять опровержение;</w:t>
            </w:r>
          </w:p>
          <w:p w:rsidR="00A904E1" w:rsidRPr="00A904E1" w:rsidRDefault="00A904E1" w:rsidP="003931AD">
            <w:pPr>
              <w:numPr>
                <w:ilvl w:val="0"/>
                <w:numId w:val="121"/>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применять основные методы решения математических задач;</w:t>
            </w:r>
          </w:p>
          <w:p w:rsidR="00A904E1" w:rsidRPr="00A904E1" w:rsidRDefault="00A904E1" w:rsidP="003931AD">
            <w:pPr>
              <w:numPr>
                <w:ilvl w:val="0"/>
                <w:numId w:val="121"/>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A904E1" w:rsidRPr="00A904E1" w:rsidRDefault="00A904E1" w:rsidP="003931AD">
            <w:pPr>
              <w:numPr>
                <w:ilvl w:val="0"/>
                <w:numId w:val="121"/>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tc>
        <w:tc>
          <w:tcPr>
            <w:tcW w:w="3538" w:type="dxa"/>
          </w:tcPr>
          <w:p w:rsidR="00A904E1" w:rsidRPr="00A904E1" w:rsidRDefault="00A904E1" w:rsidP="003931AD">
            <w:pPr>
              <w:numPr>
                <w:ilvl w:val="0"/>
                <w:numId w:val="121"/>
              </w:numPr>
              <w:suppressAutoHyphens/>
              <w:spacing w:after="0" w:line="240" w:lineRule="auto"/>
              <w:ind w:left="0" w:firstLine="0"/>
              <w:jc w:val="both"/>
              <w:rPr>
                <w:rFonts w:ascii="Times New Roman" w:eastAsia="Times New Roman" w:hAnsi="Times New Roman"/>
                <w:i/>
                <w:iCs/>
                <w:color w:val="404040"/>
                <w:spacing w:val="-2"/>
                <w:sz w:val="24"/>
                <w:szCs w:val="24"/>
                <w:lang w:eastAsia="ru-RU"/>
              </w:rPr>
            </w:pPr>
            <w:r w:rsidRPr="00A904E1">
              <w:rPr>
                <w:rFonts w:ascii="Times New Roman" w:hAnsi="Times New Roman"/>
                <w:spacing w:val="-2"/>
                <w:sz w:val="24"/>
                <w:szCs w:val="24"/>
              </w:rPr>
              <w:t>Использовать основные методы доказательства, проводить доказательство и выполнять опровержение;</w:t>
            </w:r>
          </w:p>
          <w:p w:rsidR="00A904E1" w:rsidRPr="00A904E1" w:rsidRDefault="00A904E1" w:rsidP="003931AD">
            <w:pPr>
              <w:numPr>
                <w:ilvl w:val="0"/>
                <w:numId w:val="121"/>
              </w:numPr>
              <w:suppressAutoHyphens/>
              <w:spacing w:after="0" w:line="240" w:lineRule="auto"/>
              <w:ind w:left="0" w:firstLine="0"/>
              <w:jc w:val="both"/>
              <w:rPr>
                <w:rFonts w:ascii="Times New Roman" w:eastAsia="Times New Roman" w:hAnsi="Times New Roman"/>
                <w:i/>
                <w:iCs/>
                <w:color w:val="404040"/>
                <w:spacing w:val="-2"/>
                <w:sz w:val="24"/>
                <w:szCs w:val="24"/>
                <w:lang w:eastAsia="ru-RU"/>
              </w:rPr>
            </w:pPr>
            <w:r w:rsidRPr="00A904E1">
              <w:rPr>
                <w:rFonts w:ascii="Times New Roman" w:hAnsi="Times New Roman"/>
                <w:spacing w:val="-2"/>
                <w:sz w:val="24"/>
                <w:szCs w:val="24"/>
              </w:rPr>
              <w:t>применять основные методы решения математических задач;</w:t>
            </w:r>
          </w:p>
          <w:p w:rsidR="00A904E1" w:rsidRPr="00A904E1" w:rsidRDefault="00A904E1" w:rsidP="003931AD">
            <w:pPr>
              <w:numPr>
                <w:ilvl w:val="0"/>
                <w:numId w:val="121"/>
              </w:numPr>
              <w:suppressAutoHyphens/>
              <w:spacing w:after="0" w:line="240" w:lineRule="auto"/>
              <w:ind w:left="0" w:firstLine="0"/>
              <w:jc w:val="both"/>
              <w:rPr>
                <w:rFonts w:ascii="Times New Roman" w:eastAsia="Times New Roman" w:hAnsi="Times New Roman"/>
                <w:i/>
                <w:iCs/>
                <w:color w:val="404040"/>
                <w:spacing w:val="-2"/>
                <w:sz w:val="24"/>
                <w:szCs w:val="24"/>
                <w:lang w:eastAsia="ru-RU"/>
              </w:rPr>
            </w:pPr>
            <w:r w:rsidRPr="00A904E1">
              <w:rPr>
                <w:rFonts w:ascii="Times New Roman" w:hAnsi="Times New Roman"/>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A904E1" w:rsidRPr="00A904E1" w:rsidRDefault="00A904E1" w:rsidP="003931AD">
            <w:pPr>
              <w:numPr>
                <w:ilvl w:val="0"/>
                <w:numId w:val="121"/>
              </w:numPr>
              <w:suppressAutoHyphens/>
              <w:spacing w:after="0" w:line="240" w:lineRule="auto"/>
              <w:ind w:left="0" w:firstLine="0"/>
              <w:jc w:val="both"/>
              <w:rPr>
                <w:rFonts w:ascii="Times New Roman" w:eastAsia="Times New Roman" w:hAnsi="Times New Roman"/>
                <w:i/>
                <w:iCs/>
                <w:color w:val="404040"/>
                <w:spacing w:val="-2"/>
                <w:sz w:val="24"/>
                <w:szCs w:val="24"/>
                <w:lang w:eastAsia="ru-RU"/>
              </w:rPr>
            </w:pPr>
            <w:r w:rsidRPr="00A904E1">
              <w:rPr>
                <w:rFonts w:ascii="Times New Roman" w:hAnsi="Times New Roman"/>
                <w:spacing w:val="-2"/>
                <w:sz w:val="24"/>
                <w:szCs w:val="24"/>
              </w:rPr>
              <w:t>применять простейшие программные средства и электронно-коммуникационные системы при решении математических задач;</w:t>
            </w:r>
          </w:p>
          <w:p w:rsidR="00A904E1" w:rsidRPr="00A904E1" w:rsidRDefault="00A904E1" w:rsidP="003931AD">
            <w:pPr>
              <w:numPr>
                <w:ilvl w:val="0"/>
                <w:numId w:val="121"/>
              </w:numPr>
              <w:suppressAutoHyphens/>
              <w:spacing w:after="0" w:line="240" w:lineRule="auto"/>
              <w:ind w:left="0" w:firstLine="0"/>
              <w:jc w:val="both"/>
              <w:rPr>
                <w:rFonts w:ascii="Times New Roman" w:eastAsia="Times New Roman" w:hAnsi="Times New Roman"/>
                <w:i/>
                <w:iCs/>
                <w:color w:val="404040"/>
                <w:sz w:val="24"/>
                <w:szCs w:val="24"/>
                <w:lang w:eastAsia="ru-RU"/>
              </w:rPr>
            </w:pPr>
            <w:r w:rsidRPr="00A904E1">
              <w:rPr>
                <w:rFonts w:ascii="Times New Roman" w:hAnsi="Times New Roman"/>
                <w:spacing w:val="-2"/>
                <w:sz w:val="24"/>
                <w:szCs w:val="24"/>
              </w:rPr>
              <w:t>пользоваться прикладными программами и программами символьных вычислений для исследования математических объектов</w:t>
            </w:r>
          </w:p>
        </w:tc>
        <w:tc>
          <w:tcPr>
            <w:tcW w:w="3538" w:type="dxa"/>
          </w:tcPr>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 xml:space="preserve">Достижение результатов раздела </w:t>
            </w:r>
            <w:r w:rsidRPr="00A904E1">
              <w:rPr>
                <w:rFonts w:ascii="Times New Roman" w:hAnsi="Times New Roman"/>
                <w:i/>
                <w:sz w:val="24"/>
                <w:szCs w:val="24"/>
                <w:lang w:val="en-US"/>
              </w:rPr>
              <w:t>II</w:t>
            </w:r>
            <w:r w:rsidRPr="00A904E1">
              <w:rPr>
                <w:rFonts w:ascii="Times New Roman" w:hAnsi="Times New Roman"/>
                <w:i/>
                <w:sz w:val="24"/>
                <w:szCs w:val="24"/>
              </w:rPr>
              <w:t>;</w:t>
            </w:r>
          </w:p>
          <w:p w:rsidR="00A904E1" w:rsidRPr="00A904E1" w:rsidRDefault="00A904E1" w:rsidP="00A904E1">
            <w:pPr>
              <w:spacing w:after="0" w:line="240" w:lineRule="auto"/>
              <w:rPr>
                <w:rFonts w:ascii="Times New Roman" w:hAnsi="Times New Roman"/>
                <w:i/>
                <w:sz w:val="24"/>
                <w:szCs w:val="24"/>
              </w:rPr>
            </w:pPr>
            <w:r w:rsidRPr="00A904E1">
              <w:rPr>
                <w:rFonts w:ascii="Times New Roman" w:hAnsi="Times New Roman"/>
                <w:i/>
                <w:sz w:val="24"/>
                <w:szCs w:val="24"/>
              </w:rPr>
              <w:t>применять математические знания к исследованию окружающего мира (моделирование физических процессов, задачи экономики)</w:t>
            </w:r>
          </w:p>
          <w:p w:rsidR="00A904E1" w:rsidRPr="00A904E1" w:rsidRDefault="00A904E1" w:rsidP="00A904E1">
            <w:pPr>
              <w:suppressAutoHyphens/>
              <w:spacing w:after="0" w:line="240" w:lineRule="auto"/>
              <w:rPr>
                <w:rFonts w:ascii="Times New Roman" w:hAnsi="Times New Roman"/>
                <w:i/>
                <w:sz w:val="24"/>
                <w:szCs w:val="24"/>
              </w:rPr>
            </w:pPr>
          </w:p>
        </w:tc>
      </w:tr>
    </w:tbl>
    <w:p w:rsidR="00A904E1" w:rsidRPr="00A904E1" w:rsidRDefault="00A904E1" w:rsidP="00A904E1">
      <w:pPr>
        <w:suppressAutoHyphens/>
        <w:spacing w:after="0" w:line="240" w:lineRule="auto"/>
        <w:jc w:val="both"/>
        <w:rPr>
          <w:rFonts w:ascii="Times New Roman" w:hAnsi="Times New Roman"/>
          <w:sz w:val="24"/>
          <w:szCs w:val="24"/>
        </w:rPr>
      </w:pPr>
    </w:p>
    <w:p w:rsidR="00A904E1" w:rsidRDefault="00A904E1" w:rsidP="00585796">
      <w:pPr>
        <w:pStyle w:val="aa"/>
        <w:jc w:val="both"/>
        <w:rPr>
          <w:rFonts w:ascii="Times New Roman" w:hAnsi="Times New Roman"/>
          <w:b/>
          <w:sz w:val="24"/>
          <w:szCs w:val="24"/>
        </w:rPr>
      </w:pPr>
    </w:p>
    <w:p w:rsidR="00DA7C34" w:rsidRDefault="00DA7C34" w:rsidP="00585796">
      <w:pPr>
        <w:pStyle w:val="aa"/>
        <w:jc w:val="both"/>
        <w:rPr>
          <w:rFonts w:ascii="Times New Roman" w:hAnsi="Times New Roman"/>
          <w:b/>
          <w:sz w:val="24"/>
          <w:szCs w:val="24"/>
        </w:rPr>
        <w:sectPr w:rsidR="00DA7C34" w:rsidSect="0045004D">
          <w:pgSz w:w="16838" w:h="11906" w:orient="landscape"/>
          <w:pgMar w:top="567" w:right="567" w:bottom="1134" w:left="567" w:header="709" w:footer="709" w:gutter="0"/>
          <w:cols w:space="708"/>
          <w:docGrid w:linePitch="360"/>
        </w:sectPr>
      </w:pPr>
    </w:p>
    <w:p w:rsidR="00DA7C34" w:rsidRPr="00A904E1" w:rsidRDefault="00DA7C34" w:rsidP="00A849FE">
      <w:pPr>
        <w:keepNext/>
        <w:keepLines/>
        <w:suppressAutoHyphens/>
        <w:spacing w:after="0" w:line="240" w:lineRule="auto"/>
        <w:jc w:val="center"/>
        <w:outlineLvl w:val="3"/>
        <w:rPr>
          <w:rFonts w:ascii="Times New Roman" w:eastAsia="Times New Roman" w:hAnsi="Times New Roman"/>
          <w:b/>
          <w:iCs/>
          <w:sz w:val="24"/>
          <w:szCs w:val="24"/>
        </w:rPr>
      </w:pPr>
      <w:bookmarkStart w:id="31" w:name="_Toc453968158"/>
      <w:r w:rsidRPr="00A904E1">
        <w:rPr>
          <w:rFonts w:ascii="Times New Roman" w:eastAsia="Times New Roman" w:hAnsi="Times New Roman"/>
          <w:b/>
          <w:iCs/>
          <w:sz w:val="24"/>
          <w:szCs w:val="24"/>
        </w:rPr>
        <w:lastRenderedPageBreak/>
        <w:t>Информатика</w:t>
      </w:r>
      <w:bookmarkEnd w:id="31"/>
    </w:p>
    <w:p w:rsidR="00DA7C34" w:rsidRPr="00A904E1" w:rsidRDefault="00DA7C34" w:rsidP="00DA7C34">
      <w:pPr>
        <w:suppressAutoHyphens/>
        <w:spacing w:after="0" w:line="240" w:lineRule="auto"/>
        <w:jc w:val="both"/>
        <w:rPr>
          <w:rFonts w:ascii="Times New Roman" w:eastAsia="Times New Roman" w:hAnsi="Times New Roman"/>
          <w:b/>
          <w:sz w:val="24"/>
          <w:szCs w:val="24"/>
        </w:rPr>
      </w:pPr>
    </w:p>
    <w:p w:rsidR="00DA7C34" w:rsidRPr="00A904E1" w:rsidRDefault="00DA7C34" w:rsidP="00DA7C34">
      <w:pPr>
        <w:suppressAutoHyphens/>
        <w:spacing w:after="0" w:line="240" w:lineRule="auto"/>
        <w:jc w:val="both"/>
        <w:rPr>
          <w:rFonts w:ascii="Times New Roman" w:eastAsia="Times New Roman" w:hAnsi="Times New Roman"/>
          <w:b/>
          <w:sz w:val="24"/>
          <w:szCs w:val="24"/>
        </w:rPr>
      </w:pPr>
      <w:r w:rsidRPr="00A904E1">
        <w:rPr>
          <w:rFonts w:ascii="Times New Roman" w:eastAsia="Times New Roman" w:hAnsi="Times New Roman"/>
          <w:b/>
          <w:sz w:val="24"/>
          <w:szCs w:val="24"/>
        </w:rPr>
        <w:t>В результате изучения учебного предмета «Информатика» на уровне среднего общего образования:</w:t>
      </w:r>
    </w:p>
    <w:p w:rsidR="00DA7C34" w:rsidRPr="00A904E1" w:rsidRDefault="00DA7C34" w:rsidP="00DA7C34">
      <w:pPr>
        <w:suppressAutoHyphens/>
        <w:spacing w:after="0" w:line="240" w:lineRule="auto"/>
        <w:jc w:val="both"/>
        <w:rPr>
          <w:rFonts w:ascii="Times New Roman" w:hAnsi="Times New Roman"/>
          <w:sz w:val="24"/>
          <w:szCs w:val="24"/>
        </w:rPr>
      </w:pPr>
      <w:r w:rsidRPr="00A904E1">
        <w:rPr>
          <w:rFonts w:ascii="Times New Roman" w:eastAsia="Times New Roman" w:hAnsi="Times New Roman"/>
          <w:b/>
          <w:sz w:val="24"/>
          <w:szCs w:val="24"/>
        </w:rPr>
        <w:t>Выпускник на базовом уровне научится:</w:t>
      </w:r>
    </w:p>
    <w:p w:rsidR="00DA7C34" w:rsidRPr="00A904E1" w:rsidRDefault="00DA7C34" w:rsidP="00DA7C34">
      <w:pPr>
        <w:numPr>
          <w:ilvl w:val="0"/>
          <w:numId w:val="18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определять информационный объем графических и звуковых данных при заданных условиях дискретизации;</w:t>
      </w:r>
    </w:p>
    <w:p w:rsidR="00DA7C34" w:rsidRPr="00A904E1" w:rsidRDefault="00DA7C34" w:rsidP="00DA7C34">
      <w:pPr>
        <w:numPr>
          <w:ilvl w:val="0"/>
          <w:numId w:val="18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строить логическое выражение по заданной таблице истинности; решать несложные логические уравнения;</w:t>
      </w:r>
    </w:p>
    <w:p w:rsidR="00DA7C34" w:rsidRPr="00A904E1" w:rsidRDefault="00DA7C34" w:rsidP="00DA7C34">
      <w:pPr>
        <w:numPr>
          <w:ilvl w:val="0"/>
          <w:numId w:val="18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находить оптимальный путь во взвешенном графе;</w:t>
      </w:r>
    </w:p>
    <w:p w:rsidR="00DA7C34" w:rsidRPr="00A904E1" w:rsidRDefault="00DA7C34" w:rsidP="00DA7C34">
      <w:pPr>
        <w:numPr>
          <w:ilvl w:val="0"/>
          <w:numId w:val="18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DA7C34" w:rsidRPr="00A904E1" w:rsidRDefault="00DA7C34" w:rsidP="00DA7C34">
      <w:pPr>
        <w:numPr>
          <w:ilvl w:val="0"/>
          <w:numId w:val="18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DA7C34" w:rsidRPr="00A904E1" w:rsidRDefault="00DA7C34" w:rsidP="00DA7C34">
      <w:pPr>
        <w:numPr>
          <w:ilvl w:val="0"/>
          <w:numId w:val="18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DA7C34" w:rsidRPr="00A904E1" w:rsidRDefault="00DA7C34" w:rsidP="00DA7C34">
      <w:pPr>
        <w:numPr>
          <w:ilvl w:val="0"/>
          <w:numId w:val="18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готовые прикладные компьютерные программы в соответствии с типом решаемых задач и по выбранной специализации;</w:t>
      </w:r>
    </w:p>
    <w:p w:rsidR="00DA7C34" w:rsidRPr="00A904E1" w:rsidRDefault="00DA7C34" w:rsidP="00DA7C34">
      <w:pPr>
        <w:numPr>
          <w:ilvl w:val="0"/>
          <w:numId w:val="18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понимать и использовать основные понятия, связанные со сложностью вычислений (время работы, размер используемой памяти); </w:t>
      </w:r>
    </w:p>
    <w:p w:rsidR="00DA7C34" w:rsidRPr="00A904E1" w:rsidRDefault="00DA7C34" w:rsidP="00DA7C34">
      <w:pPr>
        <w:numPr>
          <w:ilvl w:val="0"/>
          <w:numId w:val="18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DA7C34" w:rsidRPr="00A904E1" w:rsidRDefault="00DA7C34" w:rsidP="00DA7C34">
      <w:pPr>
        <w:numPr>
          <w:ilvl w:val="0"/>
          <w:numId w:val="18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DA7C34" w:rsidRPr="00A904E1" w:rsidRDefault="00DA7C34" w:rsidP="00DA7C34">
      <w:pPr>
        <w:numPr>
          <w:ilvl w:val="0"/>
          <w:numId w:val="18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электронные таблицы для выполнения учебных заданий из различных предметных областей;</w:t>
      </w:r>
    </w:p>
    <w:p w:rsidR="00DA7C34" w:rsidRPr="00A904E1" w:rsidRDefault="00DA7C34" w:rsidP="00DA7C34">
      <w:pPr>
        <w:numPr>
          <w:ilvl w:val="0"/>
          <w:numId w:val="18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DA7C34" w:rsidRPr="00A904E1" w:rsidRDefault="00DA7C34" w:rsidP="00DA7C34">
      <w:pPr>
        <w:numPr>
          <w:ilvl w:val="0"/>
          <w:numId w:val="18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DA7C34" w:rsidRPr="00A904E1" w:rsidRDefault="00DA7C34" w:rsidP="00DA7C34">
      <w:pPr>
        <w:numPr>
          <w:ilvl w:val="0"/>
          <w:numId w:val="18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применять антивирусные программы для обеспечения стабильной работы технических средств ИКТ; </w:t>
      </w:r>
    </w:p>
    <w:p w:rsidR="00DA7C34" w:rsidRPr="00A904E1" w:rsidRDefault="00DA7C34" w:rsidP="00DA7C34">
      <w:pPr>
        <w:numPr>
          <w:ilvl w:val="0"/>
          <w:numId w:val="18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соблюдать санитарно-гигиенические требования при работе за персональным компьютером в соответствии с нормами действующих СанПиН.</w:t>
      </w:r>
    </w:p>
    <w:p w:rsidR="00DA7C34" w:rsidRPr="00A904E1" w:rsidRDefault="00DA7C34" w:rsidP="00DA7C34">
      <w:pPr>
        <w:suppressAutoHyphens/>
        <w:spacing w:after="0" w:line="240" w:lineRule="auto"/>
        <w:jc w:val="both"/>
        <w:rPr>
          <w:rFonts w:ascii="Times New Roman" w:hAnsi="Times New Roman"/>
          <w:sz w:val="24"/>
          <w:szCs w:val="24"/>
          <w:u w:color="000000"/>
          <w:bdr w:val="nil"/>
          <w:lang w:eastAsia="ru-RU"/>
        </w:rPr>
      </w:pPr>
    </w:p>
    <w:p w:rsidR="00DA7C34" w:rsidRPr="00A904E1" w:rsidRDefault="00DA7C34" w:rsidP="00DA7C34">
      <w:pPr>
        <w:suppressAutoHyphens/>
        <w:spacing w:after="0" w:line="240" w:lineRule="auto"/>
        <w:jc w:val="both"/>
        <w:rPr>
          <w:rFonts w:ascii="Times New Roman" w:eastAsia="Times New Roman" w:hAnsi="Times New Roman"/>
          <w:b/>
          <w:sz w:val="24"/>
          <w:szCs w:val="24"/>
        </w:rPr>
      </w:pPr>
      <w:r w:rsidRPr="00A904E1">
        <w:rPr>
          <w:rFonts w:ascii="Times New Roman" w:eastAsia="Times New Roman" w:hAnsi="Times New Roman"/>
          <w:b/>
          <w:sz w:val="24"/>
          <w:szCs w:val="24"/>
        </w:rPr>
        <w:t>Выпускник на базовом уровне получит возможность научиться:</w:t>
      </w:r>
    </w:p>
    <w:p w:rsidR="00DA7C34" w:rsidRPr="00A904E1" w:rsidRDefault="00DA7C34" w:rsidP="00DA7C34">
      <w:pPr>
        <w:numPr>
          <w:ilvl w:val="0"/>
          <w:numId w:val="18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DA7C34" w:rsidRPr="00A904E1" w:rsidRDefault="00DA7C34" w:rsidP="00DA7C34">
      <w:pPr>
        <w:numPr>
          <w:ilvl w:val="0"/>
          <w:numId w:val="18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DA7C34" w:rsidRPr="00A904E1" w:rsidRDefault="00DA7C34" w:rsidP="00DA7C34">
      <w:pPr>
        <w:numPr>
          <w:ilvl w:val="0"/>
          <w:numId w:val="18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использовать знания о графах, деревьях и списках при описании реальных объектов и процессов;</w:t>
      </w:r>
    </w:p>
    <w:p w:rsidR="00DA7C34" w:rsidRPr="00A904E1" w:rsidRDefault="00DA7C34" w:rsidP="00DA7C34">
      <w:pPr>
        <w:numPr>
          <w:ilvl w:val="0"/>
          <w:numId w:val="18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с</w:t>
      </w:r>
      <w:r w:rsidRPr="00A904E1">
        <w:rPr>
          <w:rFonts w:ascii="Times New Roman" w:eastAsia="Times New Roman" w:hAnsi="Times New Roman"/>
          <w:i/>
          <w:sz w:val="24"/>
          <w:szCs w:val="24"/>
          <w:u w:color="000000"/>
          <w:bdr w:val="nil"/>
          <w:lang w:eastAsia="ru-RU"/>
        </w:rPr>
        <w:t xml:space="preserve">троить неравномерные коды, допускающие однозначное декодирование сообщений, используя условие Фано; </w:t>
      </w:r>
      <w:r w:rsidRPr="00A904E1">
        <w:rPr>
          <w:rFonts w:ascii="Times New Roman" w:hAnsi="Times New Roman"/>
          <w:i/>
          <w:sz w:val="24"/>
          <w:szCs w:val="24"/>
          <w:u w:color="000000"/>
          <w:bdr w:val="nil"/>
          <w:lang w:eastAsia="ru-RU"/>
        </w:rPr>
        <w:t>использовать знания о кодах, которые позволяют обнаруживать ошибки при передаче данных, а также о помехоустойчивых кодах ;</w:t>
      </w:r>
    </w:p>
    <w:p w:rsidR="00DA7C34" w:rsidRPr="00A904E1" w:rsidRDefault="00DA7C34" w:rsidP="00DA7C34">
      <w:pPr>
        <w:numPr>
          <w:ilvl w:val="0"/>
          <w:numId w:val="18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lastRenderedPageBreak/>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DA7C34" w:rsidRPr="00A904E1" w:rsidRDefault="00DA7C34" w:rsidP="00DA7C34">
      <w:pPr>
        <w:numPr>
          <w:ilvl w:val="0"/>
          <w:numId w:val="18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DA7C34" w:rsidRPr="00A904E1" w:rsidRDefault="00DA7C34" w:rsidP="00DA7C34">
      <w:pPr>
        <w:numPr>
          <w:ilvl w:val="0"/>
          <w:numId w:val="183"/>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i/>
          <w:sz w:val="24"/>
          <w:szCs w:val="24"/>
          <w:u w:color="000000"/>
          <w:bdr w:val="nil"/>
          <w:lang w:eastAsia="ru-RU"/>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A904E1">
        <w:rPr>
          <w:rFonts w:ascii="Times New Roman" w:hAnsi="Times New Roman"/>
          <w:sz w:val="24"/>
          <w:szCs w:val="24"/>
          <w:u w:color="000000"/>
          <w:bdr w:val="nil"/>
          <w:lang w:eastAsia="ru-RU"/>
        </w:rPr>
        <w:t xml:space="preserve"> </w:t>
      </w:r>
      <w:r w:rsidRPr="00A904E1">
        <w:rPr>
          <w:rFonts w:ascii="Times New Roman" w:hAnsi="Times New Roman"/>
          <w:i/>
          <w:sz w:val="24"/>
          <w:szCs w:val="24"/>
          <w:u w:color="000000"/>
          <w:bdr w:val="nil"/>
          <w:lang w:eastAsia="ru-RU"/>
        </w:rPr>
        <w:t>анализировать готовые модели на предмет соответствия реальному объекту или процессу;</w:t>
      </w:r>
    </w:p>
    <w:p w:rsidR="00DA7C34" w:rsidRPr="00A904E1" w:rsidRDefault="00DA7C34" w:rsidP="00DA7C34">
      <w:pPr>
        <w:numPr>
          <w:ilvl w:val="0"/>
          <w:numId w:val="18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DA7C34" w:rsidRPr="00A904E1" w:rsidRDefault="00DA7C34" w:rsidP="00DA7C34">
      <w:pPr>
        <w:numPr>
          <w:ilvl w:val="0"/>
          <w:numId w:val="18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классифицировать программное обеспечение в соответствии с кругом выполняемых задач;</w:t>
      </w:r>
    </w:p>
    <w:p w:rsidR="00DA7C34" w:rsidRPr="00A904E1" w:rsidRDefault="00DA7C34" w:rsidP="00DA7C34">
      <w:pPr>
        <w:numPr>
          <w:ilvl w:val="0"/>
          <w:numId w:val="18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DA7C34" w:rsidRPr="00A904E1" w:rsidRDefault="00DA7C34" w:rsidP="00DA7C34">
      <w:pPr>
        <w:numPr>
          <w:ilvl w:val="0"/>
          <w:numId w:val="18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DA7C34" w:rsidRPr="00A904E1" w:rsidRDefault="00DA7C34" w:rsidP="00DA7C34">
      <w:pPr>
        <w:numPr>
          <w:ilvl w:val="0"/>
          <w:numId w:val="18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критически оценивать информацию, полученную из сети Интернет.</w:t>
      </w:r>
    </w:p>
    <w:p w:rsidR="00DA7C34" w:rsidRPr="00A904E1" w:rsidRDefault="00DA7C34" w:rsidP="00DA7C34">
      <w:pPr>
        <w:suppressAutoHyphens/>
        <w:spacing w:after="0" w:line="240" w:lineRule="auto"/>
        <w:jc w:val="both"/>
        <w:rPr>
          <w:rFonts w:ascii="Times New Roman" w:hAnsi="Times New Roman"/>
          <w:i/>
          <w:sz w:val="24"/>
          <w:szCs w:val="24"/>
          <w:u w:color="000000"/>
          <w:bdr w:val="nil"/>
          <w:lang w:eastAsia="ru-RU"/>
        </w:rPr>
      </w:pPr>
    </w:p>
    <w:p w:rsidR="00DA7C34" w:rsidRPr="00A904E1" w:rsidRDefault="00DA7C34" w:rsidP="00DA7C34">
      <w:pPr>
        <w:suppressAutoHyphens/>
        <w:spacing w:after="0" w:line="240" w:lineRule="auto"/>
        <w:jc w:val="both"/>
        <w:rPr>
          <w:rFonts w:ascii="Times New Roman" w:hAnsi="Times New Roman"/>
          <w:sz w:val="24"/>
          <w:szCs w:val="24"/>
        </w:rPr>
      </w:pPr>
      <w:r w:rsidRPr="00A904E1">
        <w:rPr>
          <w:rFonts w:ascii="Times New Roman" w:eastAsia="Times New Roman" w:hAnsi="Times New Roman"/>
          <w:b/>
          <w:sz w:val="24"/>
          <w:szCs w:val="24"/>
        </w:rPr>
        <w:t>Выпускник на углубленном уровне научится:</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строить дерево игры по заданному алгоритму; строить и обосновывать выигрышную стратегию игры;</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color w:val="000000"/>
          <w:sz w:val="24"/>
          <w:szCs w:val="24"/>
          <w:u w:color="000000"/>
          <w:bdr w:val="nil"/>
          <w:lang w:eastAsia="ru-RU"/>
        </w:rPr>
        <w:t>записывать действительные числа в  экспоненциальной форме; применять знания о представлении чисел в памяти компьютера</w:t>
      </w:r>
      <w:r w:rsidRPr="00A904E1">
        <w:rPr>
          <w:rFonts w:ascii="Times New Roman" w:hAnsi="Times New Roman"/>
          <w:sz w:val="24"/>
          <w:szCs w:val="24"/>
          <w:u w:color="000000"/>
          <w:bdr w:val="nil"/>
          <w:lang w:eastAsia="ru-RU"/>
        </w:rPr>
        <w:t>;</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lastRenderedPageBreak/>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создавать собственные алгоритмы для решения прикладных задач на основе изученных алгоритмов и методов;</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применять алгоритмы поиска и сортировки при решении типовых задач;</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инсталлировать и деинсталлировать программные средства, необходимые для решения учебных задач по выбранной специализации;</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владеть принципами организации иерархических файловых систем и именования файлов; использовать шаблоны для описания группы файлов;</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lastRenderedPageBreak/>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компьютерные сети для обмена данными при решении прикладных задач;</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организовывать на базовом уровне сетевое взаимодействие (настраивать работу протоколов сети TCP/IP и определять маску сети);</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понимать структуру доменных имен; принципы IP-адресации узлов сети;</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представлять общие принципы разработки и функционирования интернет-приложений (сайты, блоги и др.);</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DA7C34" w:rsidRPr="00A904E1" w:rsidRDefault="00DA7C34" w:rsidP="00DA7C34">
      <w:pPr>
        <w:numPr>
          <w:ilvl w:val="0"/>
          <w:numId w:val="18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DA7C34" w:rsidRPr="00A904E1" w:rsidRDefault="00DA7C34" w:rsidP="00DA7C34">
      <w:pPr>
        <w:suppressAutoHyphens/>
        <w:spacing w:after="0" w:line="240" w:lineRule="auto"/>
        <w:jc w:val="both"/>
        <w:rPr>
          <w:rFonts w:ascii="Times New Roman" w:eastAsia="Times New Roman" w:hAnsi="Times New Roman"/>
          <w:sz w:val="24"/>
          <w:szCs w:val="24"/>
          <w:u w:color="000000"/>
          <w:bdr w:val="nil"/>
          <w:lang w:eastAsia="ru-RU"/>
        </w:rPr>
      </w:pPr>
    </w:p>
    <w:p w:rsidR="00DA7C34" w:rsidRPr="00A904E1" w:rsidRDefault="00DA7C34" w:rsidP="00DA7C34">
      <w:pPr>
        <w:suppressAutoHyphens/>
        <w:spacing w:after="0" w:line="240" w:lineRule="auto"/>
        <w:jc w:val="both"/>
        <w:rPr>
          <w:rFonts w:ascii="Times New Roman" w:hAnsi="Times New Roman"/>
          <w:sz w:val="24"/>
          <w:szCs w:val="24"/>
        </w:rPr>
      </w:pPr>
      <w:r w:rsidRPr="00A904E1">
        <w:rPr>
          <w:rFonts w:ascii="Times New Roman" w:eastAsia="Times New Roman" w:hAnsi="Times New Roman"/>
          <w:b/>
          <w:sz w:val="24"/>
          <w:szCs w:val="24"/>
        </w:rPr>
        <w:t>Выпускник на углубленном уровне получит возможность научиться:</w:t>
      </w:r>
    </w:p>
    <w:p w:rsidR="00DA7C34" w:rsidRPr="00A904E1" w:rsidRDefault="00DA7C34" w:rsidP="00DA7C34">
      <w:pPr>
        <w:numPr>
          <w:ilvl w:val="0"/>
          <w:numId w:val="18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DA7C34" w:rsidRPr="00A904E1" w:rsidRDefault="00DA7C34" w:rsidP="00DA7C34">
      <w:pPr>
        <w:numPr>
          <w:ilvl w:val="0"/>
          <w:numId w:val="18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DA7C34" w:rsidRPr="00A904E1" w:rsidRDefault="00DA7C34" w:rsidP="00DA7C34">
      <w:pPr>
        <w:numPr>
          <w:ilvl w:val="0"/>
          <w:numId w:val="18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использовать знания о методе «разделяй и властвуй»;</w:t>
      </w:r>
    </w:p>
    <w:p w:rsidR="00DA7C34" w:rsidRPr="00A904E1" w:rsidRDefault="00DA7C34" w:rsidP="00DA7C34">
      <w:pPr>
        <w:numPr>
          <w:ilvl w:val="0"/>
          <w:numId w:val="18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DA7C34" w:rsidRPr="00A904E1" w:rsidRDefault="00DA7C34" w:rsidP="00DA7C34">
      <w:pPr>
        <w:numPr>
          <w:ilvl w:val="0"/>
          <w:numId w:val="18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использовать понятие универсального алгоритма и приводить примеры алгоритмически неразрешимых проблем;</w:t>
      </w:r>
    </w:p>
    <w:p w:rsidR="00DA7C34" w:rsidRPr="00A904E1" w:rsidRDefault="00DA7C34" w:rsidP="00DA7C34">
      <w:pPr>
        <w:numPr>
          <w:ilvl w:val="0"/>
          <w:numId w:val="18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использовать второй язык программирования; сравнивать преимущества и недостатки двух языков программирования;</w:t>
      </w:r>
    </w:p>
    <w:p w:rsidR="00DA7C34" w:rsidRPr="00A904E1" w:rsidRDefault="00DA7C34" w:rsidP="00DA7C34">
      <w:pPr>
        <w:numPr>
          <w:ilvl w:val="0"/>
          <w:numId w:val="18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 xml:space="preserve">создавать программы для учебных или проектных задач средней сложности; </w:t>
      </w:r>
    </w:p>
    <w:p w:rsidR="00DA7C34" w:rsidRPr="00A904E1" w:rsidRDefault="00DA7C34" w:rsidP="00DA7C34">
      <w:pPr>
        <w:numPr>
          <w:ilvl w:val="0"/>
          <w:numId w:val="18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DA7C34" w:rsidRPr="00A904E1" w:rsidRDefault="00DA7C34" w:rsidP="00DA7C34">
      <w:pPr>
        <w:numPr>
          <w:ilvl w:val="0"/>
          <w:numId w:val="185"/>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i/>
          <w:sz w:val="24"/>
          <w:szCs w:val="24"/>
          <w:u w:color="000000"/>
          <w:bdr w:val="nil"/>
          <w:lang w:eastAsia="ru-RU"/>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DA7C34" w:rsidRPr="00A904E1" w:rsidRDefault="00DA7C34" w:rsidP="00DA7C34">
      <w:pPr>
        <w:numPr>
          <w:ilvl w:val="0"/>
          <w:numId w:val="18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DA7C34" w:rsidRPr="00A904E1" w:rsidRDefault="00DA7C34" w:rsidP="00DA7C34">
      <w:pPr>
        <w:numPr>
          <w:ilvl w:val="0"/>
          <w:numId w:val="18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использовать пакеты программ и сервисы обработки и представления данных, в том числе – статистической обработки;</w:t>
      </w:r>
    </w:p>
    <w:p w:rsidR="00DA7C34" w:rsidRPr="00A904E1" w:rsidRDefault="00DA7C34" w:rsidP="00DA7C34">
      <w:pPr>
        <w:numPr>
          <w:ilvl w:val="0"/>
          <w:numId w:val="18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DA7C34" w:rsidRPr="009F2479" w:rsidRDefault="00DA7C34" w:rsidP="00DA7C34">
      <w:pPr>
        <w:numPr>
          <w:ilvl w:val="0"/>
          <w:numId w:val="18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создавать многотабличные базы данных; работе с базами данных и справочными системами с помощью веб-интерфейса.</w:t>
      </w:r>
    </w:p>
    <w:p w:rsidR="00DA7C34" w:rsidRPr="00A904E1" w:rsidRDefault="00DA7C34" w:rsidP="00DA7C34">
      <w:pPr>
        <w:suppressAutoHyphens/>
        <w:spacing w:after="0" w:line="240" w:lineRule="auto"/>
        <w:jc w:val="both"/>
        <w:rPr>
          <w:rFonts w:ascii="Times New Roman" w:hAnsi="Times New Roman"/>
          <w:sz w:val="24"/>
          <w:szCs w:val="24"/>
        </w:rPr>
      </w:pPr>
    </w:p>
    <w:p w:rsidR="00DA7C34" w:rsidRPr="00A904E1" w:rsidRDefault="00DA7C34" w:rsidP="00A849FE">
      <w:pPr>
        <w:keepNext/>
        <w:keepLines/>
        <w:suppressAutoHyphens/>
        <w:spacing w:after="0" w:line="240" w:lineRule="auto"/>
        <w:jc w:val="center"/>
        <w:outlineLvl w:val="3"/>
        <w:rPr>
          <w:rFonts w:ascii="Times New Roman" w:eastAsia="Times New Roman" w:hAnsi="Times New Roman"/>
          <w:b/>
          <w:iCs/>
          <w:sz w:val="24"/>
          <w:szCs w:val="24"/>
        </w:rPr>
      </w:pPr>
      <w:bookmarkStart w:id="32" w:name="_Toc434850682"/>
      <w:bookmarkStart w:id="33" w:name="_Toc435412686"/>
      <w:bookmarkStart w:id="34" w:name="_Toc453968159"/>
      <w:r w:rsidRPr="00A904E1">
        <w:rPr>
          <w:rFonts w:ascii="Times New Roman" w:eastAsia="Times New Roman" w:hAnsi="Times New Roman"/>
          <w:b/>
          <w:iCs/>
          <w:sz w:val="24"/>
          <w:szCs w:val="24"/>
        </w:rPr>
        <w:t>Физика</w:t>
      </w:r>
      <w:bookmarkEnd w:id="32"/>
      <w:bookmarkEnd w:id="33"/>
      <w:bookmarkEnd w:id="34"/>
    </w:p>
    <w:p w:rsidR="00DA7C34" w:rsidRPr="00DA7C34" w:rsidRDefault="00DA7C34" w:rsidP="00DA7C34">
      <w:pPr>
        <w:suppressAutoHyphens/>
        <w:spacing w:after="0" w:line="240" w:lineRule="auto"/>
        <w:jc w:val="both"/>
        <w:rPr>
          <w:rFonts w:ascii="Times New Roman" w:eastAsia="Times New Roman" w:hAnsi="Times New Roman"/>
          <w:b/>
          <w:sz w:val="24"/>
          <w:szCs w:val="24"/>
        </w:rPr>
      </w:pPr>
      <w:r w:rsidRPr="00A904E1">
        <w:rPr>
          <w:rFonts w:ascii="Times New Roman" w:eastAsia="Times New Roman" w:hAnsi="Times New Roman"/>
          <w:b/>
          <w:sz w:val="24"/>
          <w:szCs w:val="24"/>
        </w:rPr>
        <w:t>В результате изучения учебного предмета «Физика» на уровне среднего общего образования:</w:t>
      </w:r>
    </w:p>
    <w:p w:rsidR="00DA7C34" w:rsidRPr="00A904E1" w:rsidRDefault="00DA7C34" w:rsidP="00DA7C34">
      <w:pPr>
        <w:suppressAutoHyphens/>
        <w:spacing w:after="0" w:line="240" w:lineRule="auto"/>
        <w:jc w:val="both"/>
        <w:rPr>
          <w:rFonts w:ascii="Times New Roman" w:hAnsi="Times New Roman"/>
          <w:sz w:val="24"/>
          <w:szCs w:val="24"/>
        </w:rPr>
      </w:pPr>
      <w:r w:rsidRPr="00A904E1">
        <w:rPr>
          <w:rFonts w:ascii="Times New Roman" w:eastAsia="Times New Roman" w:hAnsi="Times New Roman"/>
          <w:b/>
          <w:sz w:val="24"/>
          <w:szCs w:val="24"/>
        </w:rPr>
        <w:t>Выпускник на базовом уровне научится:</w:t>
      </w:r>
    </w:p>
    <w:p w:rsidR="00DA7C34" w:rsidRPr="00A904E1" w:rsidRDefault="00DA7C34" w:rsidP="00DA7C34">
      <w:pPr>
        <w:numPr>
          <w:ilvl w:val="0"/>
          <w:numId w:val="18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A7C34" w:rsidRPr="00A904E1" w:rsidRDefault="00DA7C34" w:rsidP="00DA7C34">
      <w:pPr>
        <w:numPr>
          <w:ilvl w:val="0"/>
          <w:numId w:val="18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демонстрировать на примерах взаимосвязь между физикой и другими естественными науками;</w:t>
      </w:r>
    </w:p>
    <w:p w:rsidR="00DA7C34" w:rsidRPr="00A904E1" w:rsidRDefault="00DA7C34" w:rsidP="00DA7C34">
      <w:pPr>
        <w:numPr>
          <w:ilvl w:val="0"/>
          <w:numId w:val="18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устанавливать взаимосвязь естественно-научных явлений и применять основные физические модели для их описания и объяснения;</w:t>
      </w:r>
    </w:p>
    <w:p w:rsidR="00DA7C34" w:rsidRPr="00A904E1" w:rsidRDefault="00DA7C34" w:rsidP="00DA7C34">
      <w:pPr>
        <w:numPr>
          <w:ilvl w:val="0"/>
          <w:numId w:val="18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DA7C34" w:rsidRPr="00A904E1" w:rsidRDefault="00DA7C34" w:rsidP="00DA7C34">
      <w:pPr>
        <w:numPr>
          <w:ilvl w:val="0"/>
          <w:numId w:val="18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DA7C34" w:rsidRPr="00A904E1" w:rsidRDefault="00DA7C34" w:rsidP="00DA7C34">
      <w:pPr>
        <w:numPr>
          <w:ilvl w:val="0"/>
          <w:numId w:val="18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DA7C34" w:rsidRPr="00A904E1" w:rsidRDefault="00DA7C34" w:rsidP="00DA7C34">
      <w:pPr>
        <w:numPr>
          <w:ilvl w:val="0"/>
          <w:numId w:val="18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DA7C34" w:rsidRPr="00A904E1" w:rsidRDefault="00DA7C34" w:rsidP="00DA7C34">
      <w:pPr>
        <w:numPr>
          <w:ilvl w:val="0"/>
          <w:numId w:val="18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для описания характера протекания физических процессов физические величины и демонстрировать взаимосвязь между ними;</w:t>
      </w:r>
    </w:p>
    <w:p w:rsidR="00DA7C34" w:rsidRPr="00A904E1" w:rsidRDefault="00DA7C34" w:rsidP="00DA7C34">
      <w:pPr>
        <w:numPr>
          <w:ilvl w:val="0"/>
          <w:numId w:val="18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для описания характера протекания физических процессов физические законы с учетом границ их применимости;</w:t>
      </w:r>
    </w:p>
    <w:p w:rsidR="00DA7C34" w:rsidRPr="00A904E1" w:rsidRDefault="00DA7C34" w:rsidP="00DA7C34">
      <w:pPr>
        <w:numPr>
          <w:ilvl w:val="0"/>
          <w:numId w:val="18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DA7C34" w:rsidRPr="00A904E1" w:rsidRDefault="00DA7C34" w:rsidP="00DA7C34">
      <w:pPr>
        <w:numPr>
          <w:ilvl w:val="0"/>
          <w:numId w:val="18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DA7C34" w:rsidRPr="00A904E1" w:rsidRDefault="00DA7C34" w:rsidP="00DA7C34">
      <w:pPr>
        <w:numPr>
          <w:ilvl w:val="0"/>
          <w:numId w:val="18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учитывать границы применения изученных физических моделей при решении физических и межпредметных задач;</w:t>
      </w:r>
    </w:p>
    <w:p w:rsidR="00DA7C34" w:rsidRPr="00A904E1" w:rsidRDefault="00DA7C34" w:rsidP="00DA7C34">
      <w:pPr>
        <w:numPr>
          <w:ilvl w:val="0"/>
          <w:numId w:val="18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информацию и применять знания о принципах работы и основных характеристиках</w:t>
      </w:r>
      <w:r w:rsidRPr="00A904E1">
        <w:rPr>
          <w:rFonts w:ascii="Times New Roman" w:hAnsi="Times New Roman"/>
          <w:i/>
          <w:iCs/>
          <w:sz w:val="24"/>
          <w:szCs w:val="24"/>
          <w:u w:color="000000"/>
          <w:bdr w:val="nil"/>
          <w:lang w:eastAsia="ru-RU"/>
        </w:rPr>
        <w:t xml:space="preserve"> </w:t>
      </w:r>
      <w:r w:rsidRPr="00A904E1">
        <w:rPr>
          <w:rFonts w:ascii="Times New Roman" w:hAnsi="Times New Roman"/>
          <w:sz w:val="24"/>
          <w:szCs w:val="24"/>
          <w:u w:color="000000"/>
          <w:bdr w:val="nil"/>
          <w:lang w:eastAsia="ru-RU"/>
        </w:rPr>
        <w:t>изученных машин, приборов и других технических устройств для решения практических, учебно-исследовательских и проектных задач;</w:t>
      </w:r>
    </w:p>
    <w:p w:rsidR="00DA7C34" w:rsidRPr="00A904E1" w:rsidRDefault="00DA7C34" w:rsidP="00DA7C34">
      <w:pPr>
        <w:numPr>
          <w:ilvl w:val="0"/>
          <w:numId w:val="18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DA7C34" w:rsidRPr="00A904E1" w:rsidRDefault="00DA7C34" w:rsidP="00DA7C34">
      <w:pPr>
        <w:suppressAutoHyphens/>
        <w:spacing w:after="0" w:line="240" w:lineRule="auto"/>
        <w:jc w:val="both"/>
        <w:rPr>
          <w:rFonts w:ascii="Times New Roman" w:hAnsi="Times New Roman"/>
          <w:sz w:val="24"/>
          <w:szCs w:val="24"/>
        </w:rPr>
      </w:pPr>
    </w:p>
    <w:p w:rsidR="00DA7C34" w:rsidRPr="00A904E1" w:rsidRDefault="00DA7C34" w:rsidP="00DA7C34">
      <w:pPr>
        <w:suppressAutoHyphens/>
        <w:spacing w:after="0" w:line="240" w:lineRule="auto"/>
        <w:jc w:val="both"/>
        <w:rPr>
          <w:rFonts w:ascii="Times New Roman" w:hAnsi="Times New Roman"/>
          <w:sz w:val="24"/>
          <w:szCs w:val="24"/>
        </w:rPr>
      </w:pPr>
      <w:r w:rsidRPr="00A904E1">
        <w:rPr>
          <w:rFonts w:ascii="Times New Roman" w:eastAsia="Times New Roman" w:hAnsi="Times New Roman"/>
          <w:b/>
          <w:sz w:val="24"/>
          <w:szCs w:val="24"/>
        </w:rPr>
        <w:t>Выпускник на базовом уровне получит возможность научиться:</w:t>
      </w:r>
    </w:p>
    <w:p w:rsidR="00DA7C34" w:rsidRPr="00A904E1" w:rsidRDefault="00DA7C34" w:rsidP="00DA7C34">
      <w:pPr>
        <w:numPr>
          <w:ilvl w:val="0"/>
          <w:numId w:val="187"/>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понимать и объяснять целостность физической теории, различать границы ее применимости и место в ряду других физических теорий;</w:t>
      </w:r>
    </w:p>
    <w:p w:rsidR="00DA7C34" w:rsidRPr="00A904E1" w:rsidRDefault="00DA7C34" w:rsidP="00DA7C34">
      <w:pPr>
        <w:numPr>
          <w:ilvl w:val="0"/>
          <w:numId w:val="187"/>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DA7C34" w:rsidRPr="00A904E1" w:rsidRDefault="00DA7C34" w:rsidP="00DA7C34">
      <w:pPr>
        <w:numPr>
          <w:ilvl w:val="0"/>
          <w:numId w:val="187"/>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DA7C34" w:rsidRPr="00A904E1" w:rsidRDefault="00DA7C34" w:rsidP="00DA7C34">
      <w:pPr>
        <w:numPr>
          <w:ilvl w:val="0"/>
          <w:numId w:val="187"/>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выдвигать гипотезы на основе знания основополагающих физических закономерностей и законов;</w:t>
      </w:r>
    </w:p>
    <w:p w:rsidR="00DA7C34" w:rsidRPr="00A904E1" w:rsidRDefault="00DA7C34" w:rsidP="00DA7C34">
      <w:pPr>
        <w:numPr>
          <w:ilvl w:val="0"/>
          <w:numId w:val="187"/>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самостоятельно планировать и проводить физические эксперименты;</w:t>
      </w:r>
    </w:p>
    <w:p w:rsidR="00DA7C34" w:rsidRPr="00A904E1" w:rsidRDefault="00DA7C34" w:rsidP="00DA7C34">
      <w:pPr>
        <w:numPr>
          <w:ilvl w:val="0"/>
          <w:numId w:val="187"/>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DA7C34" w:rsidRPr="00A904E1" w:rsidRDefault="00DA7C34" w:rsidP="00DA7C34">
      <w:pPr>
        <w:numPr>
          <w:ilvl w:val="0"/>
          <w:numId w:val="187"/>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lastRenderedPageBreak/>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DA7C34" w:rsidRPr="00A904E1" w:rsidRDefault="00DA7C34" w:rsidP="00DA7C34">
      <w:pPr>
        <w:numPr>
          <w:ilvl w:val="0"/>
          <w:numId w:val="187"/>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объяснять принципы работы и характеристики изученных машин, приборов и технических устройств;</w:t>
      </w:r>
    </w:p>
    <w:p w:rsidR="00DA7C34" w:rsidRPr="00A904E1" w:rsidRDefault="00DA7C34" w:rsidP="00DA7C34">
      <w:pPr>
        <w:numPr>
          <w:ilvl w:val="0"/>
          <w:numId w:val="187"/>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DA7C34" w:rsidRPr="00A904E1" w:rsidRDefault="00DA7C34" w:rsidP="00DA7C34">
      <w:pPr>
        <w:suppressAutoHyphens/>
        <w:spacing w:after="0" w:line="240" w:lineRule="auto"/>
        <w:jc w:val="both"/>
        <w:rPr>
          <w:rFonts w:ascii="Times New Roman" w:hAnsi="Times New Roman"/>
          <w:sz w:val="24"/>
          <w:szCs w:val="24"/>
        </w:rPr>
      </w:pPr>
    </w:p>
    <w:p w:rsidR="00DA7C34" w:rsidRPr="00A904E1" w:rsidRDefault="00DA7C34" w:rsidP="00DA7C34">
      <w:pPr>
        <w:suppressAutoHyphens/>
        <w:spacing w:after="0" w:line="240" w:lineRule="auto"/>
        <w:jc w:val="both"/>
        <w:rPr>
          <w:rFonts w:ascii="Times New Roman" w:hAnsi="Times New Roman"/>
          <w:sz w:val="24"/>
          <w:szCs w:val="24"/>
        </w:rPr>
      </w:pPr>
      <w:r w:rsidRPr="00A904E1">
        <w:rPr>
          <w:rFonts w:ascii="Times New Roman" w:eastAsia="Times New Roman" w:hAnsi="Times New Roman"/>
          <w:b/>
          <w:sz w:val="24"/>
          <w:szCs w:val="24"/>
        </w:rPr>
        <w:t>Выпускник на углубленном уровне научится:</w:t>
      </w:r>
    </w:p>
    <w:p w:rsidR="00DA7C34" w:rsidRPr="00A904E1" w:rsidRDefault="00DA7C34" w:rsidP="00DA7C34">
      <w:pPr>
        <w:numPr>
          <w:ilvl w:val="0"/>
          <w:numId w:val="18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A7C34" w:rsidRPr="00A904E1" w:rsidRDefault="00DA7C34" w:rsidP="00DA7C34">
      <w:pPr>
        <w:numPr>
          <w:ilvl w:val="0"/>
          <w:numId w:val="18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характеризовать взаимосвязь между физикой и другими естественными науками;</w:t>
      </w:r>
    </w:p>
    <w:p w:rsidR="00DA7C34" w:rsidRPr="00A904E1" w:rsidRDefault="00DA7C34" w:rsidP="00DA7C34">
      <w:pPr>
        <w:numPr>
          <w:ilvl w:val="0"/>
          <w:numId w:val="18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DA7C34" w:rsidRPr="00A904E1" w:rsidRDefault="00DA7C34" w:rsidP="00DA7C34">
      <w:pPr>
        <w:numPr>
          <w:ilvl w:val="0"/>
          <w:numId w:val="18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понимать и объяснять целостность физической теории, различать границы ее применимости и место в ряду других физических теорий;</w:t>
      </w:r>
    </w:p>
    <w:p w:rsidR="00DA7C34" w:rsidRPr="00A904E1" w:rsidRDefault="00DA7C34" w:rsidP="00DA7C34">
      <w:pPr>
        <w:numPr>
          <w:ilvl w:val="0"/>
          <w:numId w:val="18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DA7C34" w:rsidRPr="00A904E1" w:rsidRDefault="00DA7C34" w:rsidP="00DA7C34">
      <w:pPr>
        <w:numPr>
          <w:ilvl w:val="0"/>
          <w:numId w:val="18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DA7C34" w:rsidRPr="00A904E1" w:rsidRDefault="00DA7C34" w:rsidP="00DA7C34">
      <w:pPr>
        <w:numPr>
          <w:ilvl w:val="0"/>
          <w:numId w:val="18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самостоятельно планировать и проводить физические эксперименты;</w:t>
      </w:r>
    </w:p>
    <w:p w:rsidR="00DA7C34" w:rsidRPr="00A904E1" w:rsidRDefault="00DA7C34" w:rsidP="00DA7C34">
      <w:pPr>
        <w:numPr>
          <w:ilvl w:val="0"/>
          <w:numId w:val="18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DA7C34" w:rsidRPr="00A904E1" w:rsidRDefault="00DA7C34" w:rsidP="00DA7C34">
      <w:pPr>
        <w:numPr>
          <w:ilvl w:val="0"/>
          <w:numId w:val="18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границы применения изученных физических моделей при решении физических и межпредметных задач;</w:t>
      </w:r>
    </w:p>
    <w:p w:rsidR="00DA7C34" w:rsidRPr="00A904E1" w:rsidRDefault="00DA7C34" w:rsidP="00DA7C34">
      <w:pPr>
        <w:numPr>
          <w:ilvl w:val="0"/>
          <w:numId w:val="18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выдвигать гипотезы на основе знания основополагающих физических закономерностей и законов;</w:t>
      </w:r>
    </w:p>
    <w:p w:rsidR="00DA7C34" w:rsidRPr="00A904E1" w:rsidRDefault="00DA7C34" w:rsidP="00DA7C34">
      <w:pPr>
        <w:numPr>
          <w:ilvl w:val="0"/>
          <w:numId w:val="18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DA7C34" w:rsidRPr="00A904E1" w:rsidRDefault="00DA7C34" w:rsidP="00DA7C34">
      <w:pPr>
        <w:numPr>
          <w:ilvl w:val="0"/>
          <w:numId w:val="18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принципы работы и характеристики изученных машин, приборов и технических устройств;</w:t>
      </w:r>
    </w:p>
    <w:p w:rsidR="00DA7C34" w:rsidRPr="00A904E1" w:rsidRDefault="00DA7C34" w:rsidP="00DA7C34">
      <w:pPr>
        <w:numPr>
          <w:ilvl w:val="0"/>
          <w:numId w:val="18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DA7C34" w:rsidRPr="00A904E1" w:rsidRDefault="00DA7C34" w:rsidP="00DA7C34">
      <w:pPr>
        <w:suppressAutoHyphens/>
        <w:spacing w:after="0" w:line="240" w:lineRule="auto"/>
        <w:jc w:val="both"/>
        <w:rPr>
          <w:rFonts w:ascii="Times New Roman" w:eastAsia="Times New Roman" w:hAnsi="Times New Roman"/>
          <w:b/>
          <w:sz w:val="24"/>
          <w:szCs w:val="24"/>
        </w:rPr>
      </w:pPr>
    </w:p>
    <w:p w:rsidR="00DA7C34" w:rsidRPr="00A904E1" w:rsidRDefault="00DA7C34" w:rsidP="00DA7C34">
      <w:pPr>
        <w:suppressAutoHyphens/>
        <w:spacing w:after="0" w:line="240" w:lineRule="auto"/>
        <w:jc w:val="both"/>
        <w:rPr>
          <w:rFonts w:ascii="Times New Roman" w:hAnsi="Times New Roman"/>
          <w:sz w:val="24"/>
          <w:szCs w:val="24"/>
        </w:rPr>
      </w:pPr>
      <w:r w:rsidRPr="00A904E1">
        <w:rPr>
          <w:rFonts w:ascii="Times New Roman" w:eastAsia="Times New Roman" w:hAnsi="Times New Roman"/>
          <w:b/>
          <w:sz w:val="24"/>
          <w:szCs w:val="24"/>
        </w:rPr>
        <w:t>Выпускник на углубленном уровне получит возможность научиться:</w:t>
      </w:r>
    </w:p>
    <w:p w:rsidR="00DA7C34" w:rsidRPr="00A904E1" w:rsidRDefault="00DA7C34" w:rsidP="00DA7C34">
      <w:pPr>
        <w:numPr>
          <w:ilvl w:val="0"/>
          <w:numId w:val="189"/>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DA7C34" w:rsidRPr="00A904E1" w:rsidRDefault="00DA7C34" w:rsidP="00DA7C34">
      <w:pPr>
        <w:numPr>
          <w:ilvl w:val="0"/>
          <w:numId w:val="189"/>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описывать и анализировать полученную в результате проведенных физических экспериментов информацию, определять ее достоверность;</w:t>
      </w:r>
    </w:p>
    <w:p w:rsidR="00DA7C34" w:rsidRPr="00A904E1" w:rsidRDefault="00DA7C34" w:rsidP="00DA7C34">
      <w:pPr>
        <w:numPr>
          <w:ilvl w:val="0"/>
          <w:numId w:val="189"/>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DA7C34" w:rsidRPr="00A904E1" w:rsidRDefault="00DA7C34" w:rsidP="00DA7C34">
      <w:pPr>
        <w:numPr>
          <w:ilvl w:val="0"/>
          <w:numId w:val="189"/>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решать экспериментальные</w:t>
      </w:r>
      <w:r w:rsidRPr="00A904E1">
        <w:rPr>
          <w:rFonts w:ascii="Times New Roman" w:hAnsi="Times New Roman"/>
          <w:i/>
          <w:color w:val="20124D"/>
          <w:sz w:val="24"/>
          <w:szCs w:val="24"/>
          <w:u w:color="000000"/>
          <w:bdr w:val="nil"/>
          <w:lang w:eastAsia="ru-RU"/>
        </w:rPr>
        <w:t>,</w:t>
      </w:r>
      <w:r w:rsidRPr="00A904E1">
        <w:rPr>
          <w:rFonts w:ascii="Times New Roman" w:hAnsi="Times New Roman"/>
          <w:i/>
          <w:sz w:val="24"/>
          <w:szCs w:val="24"/>
          <w:u w:color="000000"/>
          <w:bdr w:val="nil"/>
          <w:lang w:eastAsia="ru-RU"/>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DA7C34" w:rsidRPr="00A904E1" w:rsidRDefault="00DA7C34" w:rsidP="00DA7C34">
      <w:pPr>
        <w:numPr>
          <w:ilvl w:val="0"/>
          <w:numId w:val="189"/>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DA7C34" w:rsidRPr="00A904E1" w:rsidRDefault="00DA7C34" w:rsidP="00DA7C34">
      <w:pPr>
        <w:numPr>
          <w:ilvl w:val="0"/>
          <w:numId w:val="189"/>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формулировать и решать новые задачи, возникающие в ходе учебно-исследовательской и проектной деятельности;</w:t>
      </w:r>
    </w:p>
    <w:p w:rsidR="00DA7C34" w:rsidRPr="00A904E1" w:rsidRDefault="00DA7C34" w:rsidP="00DA7C34">
      <w:pPr>
        <w:numPr>
          <w:ilvl w:val="0"/>
          <w:numId w:val="189"/>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усовершенствовать приборы и методы исследования в соответствии с поставленной задачей;</w:t>
      </w:r>
    </w:p>
    <w:p w:rsidR="00DA7C34" w:rsidRPr="00A904E1" w:rsidRDefault="00DA7C34" w:rsidP="00DA7C34">
      <w:pPr>
        <w:numPr>
          <w:ilvl w:val="0"/>
          <w:numId w:val="189"/>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lastRenderedPageBreak/>
        <w:t>использовать методы математического моделирования, в том числе простейшие статистические методы для обработки результатов эксперимента.</w:t>
      </w:r>
    </w:p>
    <w:p w:rsidR="00DA7C34" w:rsidRPr="00A904E1" w:rsidRDefault="00DA7C34" w:rsidP="00DA7C34">
      <w:pPr>
        <w:suppressAutoHyphens/>
        <w:spacing w:after="0" w:line="240" w:lineRule="auto"/>
        <w:jc w:val="both"/>
        <w:rPr>
          <w:rFonts w:ascii="Times New Roman" w:hAnsi="Times New Roman"/>
          <w:sz w:val="24"/>
          <w:szCs w:val="24"/>
        </w:rPr>
      </w:pPr>
    </w:p>
    <w:p w:rsidR="00DA7C34" w:rsidRPr="00A904E1" w:rsidRDefault="00DA7C34" w:rsidP="00A849FE">
      <w:pPr>
        <w:keepNext/>
        <w:keepLines/>
        <w:suppressAutoHyphens/>
        <w:spacing w:after="0" w:line="240" w:lineRule="auto"/>
        <w:jc w:val="center"/>
        <w:outlineLvl w:val="3"/>
        <w:rPr>
          <w:rFonts w:ascii="Times New Roman" w:eastAsia="Times New Roman" w:hAnsi="Times New Roman"/>
          <w:b/>
          <w:iCs/>
          <w:sz w:val="24"/>
          <w:szCs w:val="24"/>
        </w:rPr>
      </w:pPr>
      <w:bookmarkStart w:id="35" w:name="_Toc434850685"/>
      <w:bookmarkStart w:id="36" w:name="_Toc435412687"/>
      <w:bookmarkStart w:id="37" w:name="_Toc453968160"/>
      <w:r w:rsidRPr="00A904E1">
        <w:rPr>
          <w:rFonts w:ascii="Times New Roman" w:eastAsia="Times New Roman" w:hAnsi="Times New Roman"/>
          <w:b/>
          <w:iCs/>
          <w:sz w:val="24"/>
          <w:szCs w:val="24"/>
        </w:rPr>
        <w:t>Химия</w:t>
      </w:r>
      <w:bookmarkEnd w:id="35"/>
      <w:bookmarkEnd w:id="36"/>
      <w:bookmarkEnd w:id="37"/>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В результате изучения учебного предмета «Химия» на уровне среднего общего образования:</w:t>
      </w:r>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Выпускник на базовом уровне научится:</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раскрывать на примерах роль химии в формировании современной научной картины мира и в практической деятельности человека;</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демонстрировать на примерах взаимосвязь между химией и другими естественными науками;</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раскрывать на примерах положения теории химического строения А.М. Бутлерова;</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причины многообразия веществ на основе общих представлений об их составе и строении;</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применять правила систематической международной номенклатуры как средства различения и идентификации веществ по их составу и строению;</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знания о составе, строении и химических свойствах веществ для безопасного применения в практической деятельности;</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владеть правилами и приемами безопасной работы с химическими веществами и лабораторным оборудованием;</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приводить примеры гидролиза солей в повседневной жизни человека;</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приводить примеры окислительно-восстановительных реакций в природе, производственных процессах и жизнедеятельности организмов;</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приводить примеры химических реакций, раскрывающих общие химические свойства простых веществ – металлов и неметаллов;</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владеть правилами безопасного обращения с едкими, горючими и токсичными веществами, средствами бытовой химии;</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осуществлять поиск химической информации по названиям, идентификаторам, структурным формулам веществ;</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w:t>
      </w:r>
      <w:r w:rsidRPr="00A904E1">
        <w:rPr>
          <w:rFonts w:ascii="Times New Roman" w:hAnsi="Times New Roman"/>
          <w:sz w:val="24"/>
          <w:szCs w:val="24"/>
          <w:u w:color="000000"/>
          <w:bdr w:val="nil"/>
          <w:lang w:eastAsia="ru-RU"/>
        </w:rPr>
        <w:lastRenderedPageBreak/>
        <w:t>статьях с точки зрения естественно-научной корректности в целях выявления ошибочных суждений и формирования собственной позиции;</w:t>
      </w:r>
    </w:p>
    <w:p w:rsidR="00DA7C34" w:rsidRPr="00A904E1" w:rsidRDefault="00DA7C34" w:rsidP="00DA7C34">
      <w:pPr>
        <w:numPr>
          <w:ilvl w:val="0"/>
          <w:numId w:val="19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DA7C34" w:rsidRPr="00A904E1" w:rsidRDefault="00DA7C34" w:rsidP="00DA7C34">
      <w:pPr>
        <w:suppressAutoHyphens/>
        <w:spacing w:after="0" w:line="240" w:lineRule="auto"/>
        <w:jc w:val="both"/>
        <w:rPr>
          <w:rFonts w:ascii="Times New Roman" w:hAnsi="Times New Roman"/>
          <w:sz w:val="24"/>
          <w:szCs w:val="24"/>
        </w:rPr>
      </w:pPr>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Выпускник на базовом уровне получит возможность научиться:</w:t>
      </w:r>
    </w:p>
    <w:p w:rsidR="00DA7C34" w:rsidRPr="00A904E1" w:rsidRDefault="00DA7C34" w:rsidP="00DA7C34">
      <w:pPr>
        <w:numPr>
          <w:ilvl w:val="0"/>
          <w:numId w:val="191"/>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иллюстрировать на примерах становление и эволюцию органической химии как науки на различных исторических этапах ее развития;</w:t>
      </w:r>
    </w:p>
    <w:p w:rsidR="00DA7C34" w:rsidRPr="00A904E1" w:rsidRDefault="00DA7C34" w:rsidP="00DA7C34">
      <w:pPr>
        <w:numPr>
          <w:ilvl w:val="0"/>
          <w:numId w:val="191"/>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DA7C34" w:rsidRPr="00A904E1" w:rsidRDefault="00DA7C34" w:rsidP="00DA7C34">
      <w:pPr>
        <w:numPr>
          <w:ilvl w:val="0"/>
          <w:numId w:val="191"/>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DA7C34" w:rsidRPr="00A904E1" w:rsidRDefault="00DA7C34" w:rsidP="00DA7C34">
      <w:pPr>
        <w:numPr>
          <w:ilvl w:val="0"/>
          <w:numId w:val="191"/>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DA7C34" w:rsidRPr="00A904E1" w:rsidRDefault="00DA7C34" w:rsidP="00DA7C34">
      <w:pPr>
        <w:numPr>
          <w:ilvl w:val="0"/>
          <w:numId w:val="191"/>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DA7C34" w:rsidRPr="00A904E1" w:rsidRDefault="00DA7C34" w:rsidP="00DA7C34">
      <w:pPr>
        <w:suppressAutoHyphens/>
        <w:spacing w:after="0" w:line="240" w:lineRule="auto"/>
        <w:jc w:val="both"/>
        <w:rPr>
          <w:rFonts w:ascii="Times New Roman" w:hAnsi="Times New Roman"/>
          <w:sz w:val="24"/>
          <w:szCs w:val="24"/>
        </w:rPr>
      </w:pPr>
      <w:bookmarkStart w:id="38" w:name="_Toc434850688"/>
      <w:bookmarkStart w:id="39" w:name="_Toc435412688"/>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Выпускник на углубленном уровне научится:</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иллюстрировать на примерах становление и эволюцию органической химии как науки на различных исторических этапах ее развития;</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применять правила систематической международной номенклатуры как средства различения и идентификации веществ по их составу и строению;</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характеризовать закономерности в изменении химических свойств простых веществ, водородных соединений, высших оксидов и гидроксидов;</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lastRenderedPageBreak/>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приводить примеры окислительно-восстановительных реакций в природе, производственных процессах и жизнедеятельности организмов;</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обосновывать практическое использование неорганических и органических веществ и их реакций в промышленности и быту;</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владеть правилами безопасного обращения с едкими, горючими и токсичными веществами, средствами бытовой химии;</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осуществлять поиск химической информации по названиям, идентификаторам, структурным формулам веществ;</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DA7C34" w:rsidRPr="00A904E1" w:rsidRDefault="00DA7C34" w:rsidP="00DA7C34">
      <w:pPr>
        <w:numPr>
          <w:ilvl w:val="0"/>
          <w:numId w:val="19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DA7C34" w:rsidRPr="00A904E1" w:rsidRDefault="00DA7C34" w:rsidP="00DA7C34">
      <w:pPr>
        <w:suppressAutoHyphens/>
        <w:spacing w:after="0" w:line="240" w:lineRule="auto"/>
        <w:jc w:val="both"/>
        <w:rPr>
          <w:rFonts w:ascii="Times New Roman" w:hAnsi="Times New Roman"/>
          <w:b/>
          <w:sz w:val="24"/>
          <w:szCs w:val="24"/>
        </w:rPr>
      </w:pPr>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Выпускник на углубленном уровне получит возможность научиться:</w:t>
      </w:r>
    </w:p>
    <w:p w:rsidR="00DA7C34" w:rsidRPr="00A904E1" w:rsidRDefault="00DA7C34" w:rsidP="00DA7C34">
      <w:pPr>
        <w:numPr>
          <w:ilvl w:val="0"/>
          <w:numId w:val="19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DA7C34" w:rsidRPr="00A904E1" w:rsidRDefault="00DA7C34" w:rsidP="00DA7C34">
      <w:pPr>
        <w:numPr>
          <w:ilvl w:val="0"/>
          <w:numId w:val="19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DA7C34" w:rsidRPr="00A904E1" w:rsidRDefault="00DA7C34" w:rsidP="00DA7C34">
      <w:pPr>
        <w:numPr>
          <w:ilvl w:val="0"/>
          <w:numId w:val="19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 xml:space="preserve">интерпретировать данные о составе и строении веществ, полученные с помощью современных физико-химических методов; </w:t>
      </w:r>
    </w:p>
    <w:p w:rsidR="00DA7C34" w:rsidRPr="00A904E1" w:rsidRDefault="00DA7C34" w:rsidP="00DA7C34">
      <w:pPr>
        <w:numPr>
          <w:ilvl w:val="0"/>
          <w:numId w:val="19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lastRenderedPageBreak/>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DA7C34" w:rsidRPr="00A904E1" w:rsidRDefault="00DA7C34" w:rsidP="00DA7C34">
      <w:pPr>
        <w:numPr>
          <w:ilvl w:val="0"/>
          <w:numId w:val="19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характеризовать роль азотосодержащих гетероциклических соединений и нуклеиновых кислот как важнейших биологически активных веществ;</w:t>
      </w:r>
    </w:p>
    <w:p w:rsidR="00DA7C34" w:rsidRPr="00A904E1" w:rsidRDefault="00DA7C34" w:rsidP="00DA7C34">
      <w:pPr>
        <w:numPr>
          <w:ilvl w:val="0"/>
          <w:numId w:val="19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прогнозировать возможность протекания окислительно-восстановительных реакций, лежащих в основе природных и производственных процессов.</w:t>
      </w:r>
    </w:p>
    <w:p w:rsidR="00DA7C34" w:rsidRPr="00A904E1" w:rsidRDefault="00DA7C34" w:rsidP="00DA7C34">
      <w:pPr>
        <w:suppressAutoHyphens/>
        <w:spacing w:after="0" w:line="240" w:lineRule="auto"/>
        <w:jc w:val="both"/>
        <w:rPr>
          <w:rFonts w:ascii="Times New Roman" w:hAnsi="Times New Roman"/>
          <w:sz w:val="24"/>
          <w:szCs w:val="24"/>
          <w:lang w:eastAsia="ru-RU"/>
        </w:rPr>
      </w:pPr>
    </w:p>
    <w:p w:rsidR="00DA7C34" w:rsidRPr="00A904E1" w:rsidRDefault="00DA7C34" w:rsidP="00A849FE">
      <w:pPr>
        <w:keepNext/>
        <w:keepLines/>
        <w:suppressAutoHyphens/>
        <w:spacing w:after="0" w:line="240" w:lineRule="auto"/>
        <w:jc w:val="center"/>
        <w:outlineLvl w:val="3"/>
        <w:rPr>
          <w:rFonts w:ascii="Times New Roman" w:eastAsia="Times New Roman" w:hAnsi="Times New Roman"/>
          <w:b/>
          <w:iCs/>
          <w:sz w:val="24"/>
          <w:szCs w:val="24"/>
        </w:rPr>
      </w:pPr>
      <w:bookmarkStart w:id="40" w:name="_Toc453968161"/>
      <w:r w:rsidRPr="00A904E1">
        <w:rPr>
          <w:rFonts w:ascii="Times New Roman" w:eastAsia="Times New Roman" w:hAnsi="Times New Roman"/>
          <w:b/>
          <w:iCs/>
          <w:sz w:val="24"/>
          <w:szCs w:val="24"/>
        </w:rPr>
        <w:t>Биология</w:t>
      </w:r>
      <w:bookmarkEnd w:id="38"/>
      <w:bookmarkEnd w:id="39"/>
      <w:bookmarkEnd w:id="40"/>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В результате изучения учебного предмета «Биология» на уровне среднего общего образования:</w:t>
      </w:r>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Выпускник на базовом уровне научится:</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раскрывать на примерах роль биологии в формировании современной научной картины мира и в практической деятельности людей;</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понимать и описывать взаимосвязь между естественными науками: биологией, физикой, химией; устанавливать взаимосвязь природных явлений;</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формулировать гипотезы на основании предложенной биологической информации и предлагать варианты проверки гипотез;</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сравнивать биологические объекты между собой по заданным критериям, делать выводы и умозаключения на основе сравнения;</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приводить примеры веществ основных групп органических соединений клетки (белков, жиров, углеводов, нуклеиновых кислот);</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распознавать популяцию и биологический вид по основным признакам;</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описывать фенотип многоклеточных растений и животных по морфологическому критерию;</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многообразие организмов, применяя эволюционную теорию;</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причины наследственных заболеваний;</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выявлять морфологические, физиологические, поведенческие адаптации организмов к среде обитания и действию экологических факторов;</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составлять схемы переноса веществ и энергии в экосистеме (цепи питания);</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приводить доказательства необходимости сохранения биоразнообразия для устойчивого развития и охраны окружающей среды;</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представлять биологическую информацию в виде текста, таблицы, графика, диаграммы и делать выводы на основании представленных данных;</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оценивать роль достижений генетики, селекции, биотехнологии в практической деятельности человека и в собственной жизни;</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lastRenderedPageBreak/>
        <w:t>объяснять негативное влияние веществ (алкоголя, никотина, наркотических веществ) на зародышевое развитие человека;</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последствия влияния мутагенов;</w:t>
      </w:r>
    </w:p>
    <w:p w:rsidR="00DA7C34" w:rsidRPr="00A904E1" w:rsidRDefault="00DA7C34" w:rsidP="00DA7C34">
      <w:pPr>
        <w:numPr>
          <w:ilvl w:val="0"/>
          <w:numId w:val="19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возможные причины наследственных заболеваний.</w:t>
      </w:r>
    </w:p>
    <w:p w:rsidR="00DA7C34" w:rsidRPr="00A904E1" w:rsidRDefault="00DA7C34" w:rsidP="00DA7C34">
      <w:pPr>
        <w:suppressAutoHyphens/>
        <w:spacing w:after="0" w:line="240" w:lineRule="auto"/>
        <w:jc w:val="both"/>
        <w:rPr>
          <w:rFonts w:ascii="Times New Roman" w:hAnsi="Times New Roman"/>
          <w:b/>
          <w:sz w:val="24"/>
          <w:szCs w:val="24"/>
        </w:rPr>
      </w:pPr>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Выпускник на базовом уровне получит возможность научиться:</w:t>
      </w:r>
    </w:p>
    <w:p w:rsidR="00DA7C34" w:rsidRPr="00A904E1" w:rsidRDefault="00DA7C34" w:rsidP="00DA7C34">
      <w:pPr>
        <w:numPr>
          <w:ilvl w:val="0"/>
          <w:numId w:val="19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DA7C34" w:rsidRPr="00A904E1" w:rsidRDefault="00DA7C34" w:rsidP="00DA7C34">
      <w:pPr>
        <w:numPr>
          <w:ilvl w:val="0"/>
          <w:numId w:val="19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характеризовать современные направления в развитии биологии; описывать их возможное использование в практической деятельности;</w:t>
      </w:r>
    </w:p>
    <w:p w:rsidR="00DA7C34" w:rsidRPr="00A904E1" w:rsidRDefault="00DA7C34" w:rsidP="00DA7C34">
      <w:pPr>
        <w:numPr>
          <w:ilvl w:val="0"/>
          <w:numId w:val="19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сравнивать способы деления клетки (митоз и мейоз);</w:t>
      </w:r>
    </w:p>
    <w:p w:rsidR="00DA7C34" w:rsidRPr="00A904E1" w:rsidRDefault="00DA7C34" w:rsidP="00DA7C34">
      <w:pPr>
        <w:numPr>
          <w:ilvl w:val="0"/>
          <w:numId w:val="19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решать задачи на построение фрагмента второй цепи ДНК по предложенному фрагменту первой, иРНК (мРНК) по участку ДНК;</w:t>
      </w:r>
    </w:p>
    <w:p w:rsidR="00DA7C34" w:rsidRPr="00A904E1" w:rsidRDefault="00DA7C34" w:rsidP="00DA7C34">
      <w:pPr>
        <w:numPr>
          <w:ilvl w:val="0"/>
          <w:numId w:val="19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DA7C34" w:rsidRPr="00A904E1" w:rsidRDefault="00DA7C34" w:rsidP="00DA7C34">
      <w:pPr>
        <w:numPr>
          <w:ilvl w:val="0"/>
          <w:numId w:val="19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DA7C34" w:rsidRPr="00A904E1" w:rsidRDefault="00DA7C34" w:rsidP="00DA7C34">
      <w:pPr>
        <w:numPr>
          <w:ilvl w:val="0"/>
          <w:numId w:val="19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устанавливать тип наследования и характер проявления признака по заданной схеме родословной, применяя законы наследственности;</w:t>
      </w:r>
    </w:p>
    <w:p w:rsidR="00DA7C34" w:rsidRPr="00A904E1" w:rsidRDefault="00DA7C34" w:rsidP="00DA7C34">
      <w:pPr>
        <w:numPr>
          <w:ilvl w:val="0"/>
          <w:numId w:val="19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DA7C34" w:rsidRPr="00A904E1" w:rsidRDefault="00DA7C34" w:rsidP="00DA7C34">
      <w:pPr>
        <w:suppressAutoHyphens/>
        <w:spacing w:after="0" w:line="240" w:lineRule="auto"/>
        <w:jc w:val="both"/>
        <w:rPr>
          <w:rFonts w:ascii="Times New Roman" w:hAnsi="Times New Roman"/>
          <w:sz w:val="24"/>
          <w:szCs w:val="24"/>
        </w:rPr>
      </w:pPr>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Выпускник на углубленном уровне научится:</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оценивать роль биологических открытий и современных исследований в развитии науки и в практической деятельности людей;</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оценивать роль биологии в формировании современной научной картины мира, прогнозировать перспективы развития биологии;</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выявлять и обосновывать существенные особенности разных уровней организации жизни;</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устанавливать связь строения и функций основных биологических макромолекул, их роль в процессах клеточного метаболизма;</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делать выводы об изменениях, которые произойдут в процессах матричного синтеза в случае изменения последовательности нуклеотидов ДНК;</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lastRenderedPageBreak/>
        <w:t>определять количество хромосом в клетках растений основных отделов на разных этапах жизненного цикла;</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раскрывать причины наследственных заболеваний, аргументировать необходимость мер предупреждения таких заболеваний;</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сравнивать разные способы размножения организмов;</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характеризовать основные этапы онтогенеза организмов;</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обосновывать значение разных методов селекции в создании сортов растений, пород животных и штаммов микроорганизмов;</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обосновывать причины изменяемости и многообразия видов, применяя синтетическую теорию эволюции;</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характеризовать популяцию как единицу эволюции, вид как систематическую категорию и как результат эволюции;</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устанавливать связь структуры и свойств экосистемы;</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аргументировать собственную позицию по отношению к экологическим проблемам и поведению в природной среде;</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обосновывать необходимость устойчивого развития как условия сохранения биосферы;</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выявлять в тексте биологического содержания проблему и аргументированно ее объяснять;</w:t>
      </w:r>
    </w:p>
    <w:p w:rsidR="00DA7C34" w:rsidRPr="00A904E1" w:rsidRDefault="00DA7C34" w:rsidP="00DA7C34">
      <w:pPr>
        <w:numPr>
          <w:ilvl w:val="0"/>
          <w:numId w:val="19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DA7C34" w:rsidRPr="00A904E1" w:rsidRDefault="00DA7C34" w:rsidP="00DA7C34">
      <w:pPr>
        <w:suppressAutoHyphens/>
        <w:spacing w:after="0" w:line="240" w:lineRule="auto"/>
        <w:jc w:val="both"/>
        <w:rPr>
          <w:rFonts w:ascii="Times New Roman" w:hAnsi="Times New Roman"/>
          <w:sz w:val="24"/>
          <w:szCs w:val="24"/>
        </w:rPr>
      </w:pPr>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Выпускник на углубленном уровне получит возможность научиться:</w:t>
      </w:r>
    </w:p>
    <w:p w:rsidR="00DA7C34" w:rsidRPr="00A904E1" w:rsidRDefault="00DA7C34" w:rsidP="00DA7C34">
      <w:pPr>
        <w:numPr>
          <w:ilvl w:val="0"/>
          <w:numId w:val="197"/>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DA7C34" w:rsidRPr="00A904E1" w:rsidRDefault="00DA7C34" w:rsidP="00DA7C34">
      <w:pPr>
        <w:numPr>
          <w:ilvl w:val="0"/>
          <w:numId w:val="197"/>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прогнозировать последствия собственных исследований с учетом этических норм и экологических требований;</w:t>
      </w:r>
    </w:p>
    <w:p w:rsidR="00DA7C34" w:rsidRPr="00A904E1" w:rsidRDefault="00DA7C34" w:rsidP="00DA7C34">
      <w:pPr>
        <w:numPr>
          <w:ilvl w:val="0"/>
          <w:numId w:val="197"/>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DA7C34" w:rsidRPr="00A904E1" w:rsidRDefault="00DA7C34" w:rsidP="00DA7C34">
      <w:pPr>
        <w:numPr>
          <w:ilvl w:val="0"/>
          <w:numId w:val="197"/>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DA7C34" w:rsidRPr="00A904E1" w:rsidRDefault="00DA7C34" w:rsidP="00DA7C34">
      <w:pPr>
        <w:numPr>
          <w:ilvl w:val="0"/>
          <w:numId w:val="197"/>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аргументировать необходимость синтеза естественно-научного и социогуманитарного знания в эпоху информационной цивилизации;</w:t>
      </w:r>
    </w:p>
    <w:p w:rsidR="00DA7C34" w:rsidRPr="00A904E1" w:rsidRDefault="00DA7C34" w:rsidP="00DA7C34">
      <w:pPr>
        <w:numPr>
          <w:ilvl w:val="0"/>
          <w:numId w:val="197"/>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моделировать изменение экосистем под влиянием различных групп факторов окружающей среды;</w:t>
      </w:r>
    </w:p>
    <w:p w:rsidR="00DA7C34" w:rsidRPr="00A904E1" w:rsidRDefault="00DA7C34" w:rsidP="00DA7C34">
      <w:pPr>
        <w:numPr>
          <w:ilvl w:val="0"/>
          <w:numId w:val="197"/>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DA7C34" w:rsidRDefault="00DA7C34" w:rsidP="00DA7C34">
      <w:pPr>
        <w:numPr>
          <w:ilvl w:val="0"/>
          <w:numId w:val="197"/>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9F2479" w:rsidRDefault="009F2479" w:rsidP="009F2479">
      <w:pPr>
        <w:suppressAutoHyphens/>
        <w:spacing w:after="0" w:line="240" w:lineRule="auto"/>
        <w:contextualSpacing/>
        <w:jc w:val="both"/>
        <w:rPr>
          <w:rFonts w:ascii="Times New Roman" w:hAnsi="Times New Roman"/>
          <w:i/>
          <w:sz w:val="24"/>
          <w:szCs w:val="24"/>
          <w:u w:color="000000"/>
          <w:bdr w:val="nil"/>
          <w:lang w:eastAsia="ru-RU"/>
        </w:rPr>
      </w:pPr>
    </w:p>
    <w:p w:rsidR="009F2479" w:rsidRPr="00A904E1" w:rsidRDefault="009F2479" w:rsidP="009F2479">
      <w:pPr>
        <w:suppressAutoHyphens/>
        <w:spacing w:after="0" w:line="240" w:lineRule="auto"/>
        <w:contextualSpacing/>
        <w:jc w:val="both"/>
        <w:rPr>
          <w:rFonts w:ascii="Times New Roman" w:hAnsi="Times New Roman"/>
          <w:i/>
          <w:sz w:val="24"/>
          <w:szCs w:val="24"/>
          <w:u w:color="000000"/>
          <w:bdr w:val="nil"/>
          <w:lang w:eastAsia="ru-RU"/>
        </w:rPr>
      </w:pPr>
    </w:p>
    <w:p w:rsidR="00DA7C34" w:rsidRPr="00A904E1" w:rsidRDefault="00DA7C34" w:rsidP="00DA7C34">
      <w:pPr>
        <w:suppressAutoHyphens/>
        <w:spacing w:after="0" w:line="240" w:lineRule="auto"/>
        <w:jc w:val="both"/>
        <w:rPr>
          <w:rFonts w:ascii="Times New Roman" w:hAnsi="Times New Roman"/>
          <w:sz w:val="24"/>
          <w:szCs w:val="24"/>
        </w:rPr>
      </w:pPr>
    </w:p>
    <w:p w:rsidR="00DA7C34" w:rsidRPr="00A904E1" w:rsidRDefault="00DA7C34" w:rsidP="00A849FE">
      <w:pPr>
        <w:keepNext/>
        <w:keepLines/>
        <w:suppressAutoHyphens/>
        <w:spacing w:after="0" w:line="240" w:lineRule="auto"/>
        <w:jc w:val="center"/>
        <w:outlineLvl w:val="3"/>
        <w:rPr>
          <w:rFonts w:ascii="Times New Roman" w:eastAsia="Times New Roman" w:hAnsi="Times New Roman"/>
          <w:b/>
          <w:iCs/>
          <w:sz w:val="24"/>
          <w:szCs w:val="24"/>
        </w:rPr>
      </w:pPr>
      <w:bookmarkStart w:id="41" w:name="_Toc434850691"/>
      <w:bookmarkStart w:id="42" w:name="_Toc435412689"/>
      <w:bookmarkStart w:id="43" w:name="_Toc453968162"/>
      <w:r w:rsidRPr="00A904E1">
        <w:rPr>
          <w:rFonts w:ascii="Times New Roman" w:eastAsia="Times New Roman" w:hAnsi="Times New Roman"/>
          <w:b/>
          <w:iCs/>
          <w:sz w:val="24"/>
          <w:szCs w:val="24"/>
        </w:rPr>
        <w:lastRenderedPageBreak/>
        <w:t>Естествознание</w:t>
      </w:r>
      <w:bookmarkEnd w:id="41"/>
      <w:bookmarkEnd w:id="42"/>
      <w:bookmarkEnd w:id="43"/>
    </w:p>
    <w:p w:rsidR="00DA7C34" w:rsidRPr="00A904E1" w:rsidRDefault="00DA7C34" w:rsidP="00DA7C34">
      <w:pPr>
        <w:suppressAutoHyphens/>
        <w:spacing w:after="0" w:line="240" w:lineRule="auto"/>
        <w:jc w:val="both"/>
        <w:rPr>
          <w:rFonts w:ascii="Times New Roman" w:eastAsia="Times New Roman" w:hAnsi="Times New Roman"/>
          <w:b/>
          <w:sz w:val="24"/>
          <w:szCs w:val="24"/>
        </w:rPr>
      </w:pPr>
      <w:r w:rsidRPr="00A904E1">
        <w:rPr>
          <w:rFonts w:ascii="Times New Roman" w:eastAsia="Times New Roman" w:hAnsi="Times New Roman"/>
          <w:b/>
          <w:sz w:val="24"/>
          <w:szCs w:val="24"/>
        </w:rPr>
        <w:t>В результате изучения учебного предмета «Естествознание» на уровне среднего общего образования:</w:t>
      </w:r>
    </w:p>
    <w:p w:rsidR="00DA7C34" w:rsidRPr="00A904E1" w:rsidRDefault="00DA7C34" w:rsidP="00DA7C34">
      <w:pPr>
        <w:suppressAutoHyphens/>
        <w:spacing w:after="0" w:line="240" w:lineRule="auto"/>
        <w:jc w:val="both"/>
        <w:rPr>
          <w:rFonts w:ascii="Times New Roman" w:hAnsi="Times New Roman"/>
          <w:sz w:val="24"/>
          <w:szCs w:val="24"/>
        </w:rPr>
      </w:pPr>
      <w:r w:rsidRPr="00A904E1">
        <w:rPr>
          <w:rFonts w:ascii="Times New Roman" w:eastAsia="Times New Roman" w:hAnsi="Times New Roman"/>
          <w:b/>
          <w:sz w:val="24"/>
          <w:szCs w:val="24"/>
        </w:rPr>
        <w:t>Выпускник на базовом уровне научится:</w:t>
      </w:r>
    </w:p>
    <w:p w:rsidR="00DA7C34" w:rsidRPr="00A904E1" w:rsidRDefault="00DA7C34" w:rsidP="00DA7C34">
      <w:pPr>
        <w:numPr>
          <w:ilvl w:val="0"/>
          <w:numId w:val="19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DA7C34" w:rsidRPr="00A904E1" w:rsidRDefault="00DA7C34" w:rsidP="00DA7C34">
      <w:pPr>
        <w:numPr>
          <w:ilvl w:val="0"/>
          <w:numId w:val="19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грамотно применять естественно-научную терминологию при описании явлений окружающего мира;</w:t>
      </w:r>
    </w:p>
    <w:p w:rsidR="00DA7C34" w:rsidRPr="00A904E1" w:rsidRDefault="00DA7C34" w:rsidP="00DA7C34">
      <w:pPr>
        <w:numPr>
          <w:ilvl w:val="0"/>
          <w:numId w:val="19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DA7C34" w:rsidRPr="00A904E1" w:rsidRDefault="00DA7C34" w:rsidP="00DA7C34">
      <w:pPr>
        <w:numPr>
          <w:ilvl w:val="0"/>
          <w:numId w:val="19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выявлять характер явлений в окружающей среде, понимать смысл наблюдаемых процессов, основываясь на естественно-научном знании; использовать для описания характера протекания процессов физические величины и демонстрировать взаимосвязь между ними;</w:t>
      </w:r>
    </w:p>
    <w:p w:rsidR="00DA7C34" w:rsidRPr="00A904E1" w:rsidRDefault="00DA7C34" w:rsidP="00DA7C34">
      <w:pPr>
        <w:numPr>
          <w:ilvl w:val="0"/>
          <w:numId w:val="19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осуществлять моделирование протекания наблюдаемых процессов с учетом границ применимости используемых моделей;</w:t>
      </w:r>
    </w:p>
    <w:p w:rsidR="00DA7C34" w:rsidRPr="00A904E1" w:rsidRDefault="00DA7C34" w:rsidP="00DA7C34">
      <w:pPr>
        <w:numPr>
          <w:ilvl w:val="0"/>
          <w:numId w:val="19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естественно-научной корректности; делать выводы на основе литературных данных;</w:t>
      </w:r>
    </w:p>
    <w:p w:rsidR="00DA7C34" w:rsidRPr="00A904E1" w:rsidRDefault="00DA7C34" w:rsidP="00DA7C34">
      <w:pPr>
        <w:numPr>
          <w:ilvl w:val="0"/>
          <w:numId w:val="19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принимать аргументированные решения в отношении применения разнообразных технологий в профессиональной деятельности и в быту;</w:t>
      </w:r>
    </w:p>
    <w:p w:rsidR="00DA7C34" w:rsidRPr="00A904E1" w:rsidRDefault="00DA7C34" w:rsidP="00DA7C34">
      <w:pPr>
        <w:numPr>
          <w:ilvl w:val="0"/>
          <w:numId w:val="19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DA7C34" w:rsidRPr="00A904E1" w:rsidRDefault="00DA7C34" w:rsidP="00DA7C34">
      <w:pPr>
        <w:numPr>
          <w:ilvl w:val="0"/>
          <w:numId w:val="19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DA7C34" w:rsidRPr="00A904E1" w:rsidRDefault="00DA7C34" w:rsidP="00DA7C34">
      <w:pPr>
        <w:numPr>
          <w:ilvl w:val="0"/>
          <w:numId w:val="19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DA7C34" w:rsidRPr="00A904E1" w:rsidRDefault="00DA7C34" w:rsidP="00DA7C34">
      <w:pPr>
        <w:numPr>
          <w:ilvl w:val="0"/>
          <w:numId w:val="19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естественно-научные основы создания предписаний;</w:t>
      </w:r>
    </w:p>
    <w:p w:rsidR="00DA7C34" w:rsidRPr="00A904E1" w:rsidRDefault="00DA7C34" w:rsidP="00DA7C34">
      <w:pPr>
        <w:numPr>
          <w:ilvl w:val="0"/>
          <w:numId w:val="19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формировать собственную стратегию здоровьесберегающего (равновесного) питания с учетом биологической целесообразности, роли веществ в питании и жизнедеятельности живых организмов;</w:t>
      </w:r>
    </w:p>
    <w:p w:rsidR="00DA7C34" w:rsidRPr="00A904E1" w:rsidRDefault="00DA7C34" w:rsidP="00DA7C34">
      <w:pPr>
        <w:numPr>
          <w:ilvl w:val="0"/>
          <w:numId w:val="19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DA7C34" w:rsidRPr="00A904E1" w:rsidRDefault="00DA7C34" w:rsidP="00DA7C34">
      <w:pPr>
        <w:numPr>
          <w:ilvl w:val="0"/>
          <w:numId w:val="19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DA7C34" w:rsidRPr="00A904E1" w:rsidRDefault="00DA7C34" w:rsidP="00DA7C34">
      <w:pPr>
        <w:numPr>
          <w:ilvl w:val="0"/>
          <w:numId w:val="19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осознанно действовать в ситуации выбора продукта или услуги, применяя естественно-научные компетенции.</w:t>
      </w:r>
    </w:p>
    <w:p w:rsidR="00DA7C34" w:rsidRPr="00A904E1" w:rsidRDefault="00DA7C34" w:rsidP="00DA7C34">
      <w:pPr>
        <w:suppressAutoHyphens/>
        <w:spacing w:after="0" w:line="240" w:lineRule="auto"/>
        <w:jc w:val="both"/>
        <w:rPr>
          <w:rFonts w:ascii="Times New Roman" w:hAnsi="Times New Roman"/>
          <w:sz w:val="24"/>
          <w:szCs w:val="24"/>
        </w:rPr>
      </w:pPr>
    </w:p>
    <w:p w:rsidR="00DA7C34" w:rsidRPr="00A904E1" w:rsidRDefault="00DA7C34" w:rsidP="00DA7C34">
      <w:pPr>
        <w:suppressAutoHyphens/>
        <w:spacing w:after="0" w:line="240" w:lineRule="auto"/>
        <w:jc w:val="both"/>
        <w:rPr>
          <w:rFonts w:ascii="Times New Roman" w:hAnsi="Times New Roman"/>
          <w:sz w:val="24"/>
          <w:szCs w:val="24"/>
        </w:rPr>
      </w:pPr>
      <w:r w:rsidRPr="00A904E1">
        <w:rPr>
          <w:rFonts w:ascii="Times New Roman" w:eastAsia="Times New Roman" w:hAnsi="Times New Roman"/>
          <w:b/>
          <w:sz w:val="24"/>
          <w:szCs w:val="24"/>
        </w:rPr>
        <w:t>Выпускник на базовом уровне получит возможность научиться:</w:t>
      </w:r>
    </w:p>
    <w:p w:rsidR="00DA7C34" w:rsidRPr="00A904E1" w:rsidRDefault="00DA7C34" w:rsidP="00DA7C34">
      <w:pPr>
        <w:numPr>
          <w:ilvl w:val="0"/>
          <w:numId w:val="199"/>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выполнять самостоятельные эксперименты, раскрывающие понимание основных естественно-научных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DA7C34" w:rsidRPr="00A904E1" w:rsidRDefault="00DA7C34" w:rsidP="00DA7C34">
      <w:pPr>
        <w:numPr>
          <w:ilvl w:val="0"/>
          <w:numId w:val="199"/>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 xml:space="preserve">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w:t>
      </w:r>
      <w:r w:rsidRPr="00A904E1">
        <w:rPr>
          <w:rFonts w:ascii="Times New Roman" w:hAnsi="Times New Roman"/>
          <w:i/>
          <w:sz w:val="24"/>
          <w:szCs w:val="24"/>
          <w:u w:color="000000"/>
          <w:bdr w:val="nil"/>
          <w:lang w:eastAsia="ru-RU"/>
        </w:rPr>
        <w:lastRenderedPageBreak/>
        <w:t>результатов с учетом погрешности измерения, формулирование выводов и представление готового информационного продукта;</w:t>
      </w:r>
    </w:p>
    <w:p w:rsidR="00DA7C34" w:rsidRPr="00A904E1" w:rsidRDefault="00DA7C34" w:rsidP="00DA7C34">
      <w:pPr>
        <w:numPr>
          <w:ilvl w:val="0"/>
          <w:numId w:val="199"/>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естественно-научных знаниях;</w:t>
      </w:r>
    </w:p>
    <w:p w:rsidR="00DA7C34" w:rsidRPr="00A42D9D" w:rsidRDefault="00DA7C34" w:rsidP="00DA7C34">
      <w:pPr>
        <w:numPr>
          <w:ilvl w:val="0"/>
          <w:numId w:val="199"/>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естественно-научных знаний; показывать взаимосвязь между областями естественных наук.</w:t>
      </w:r>
    </w:p>
    <w:p w:rsidR="00DA7C34" w:rsidRPr="00A904E1" w:rsidRDefault="00DA7C34" w:rsidP="00DA7C34">
      <w:pPr>
        <w:suppressAutoHyphens/>
        <w:spacing w:after="0" w:line="240" w:lineRule="auto"/>
        <w:jc w:val="both"/>
        <w:rPr>
          <w:rFonts w:ascii="Times New Roman" w:hAnsi="Times New Roman"/>
          <w:sz w:val="24"/>
          <w:szCs w:val="24"/>
        </w:rPr>
      </w:pPr>
    </w:p>
    <w:p w:rsidR="00DA7C34" w:rsidRPr="00A904E1" w:rsidRDefault="00DA7C34" w:rsidP="00A849FE">
      <w:pPr>
        <w:keepNext/>
        <w:keepLines/>
        <w:suppressAutoHyphens/>
        <w:spacing w:after="0" w:line="240" w:lineRule="auto"/>
        <w:jc w:val="center"/>
        <w:outlineLvl w:val="3"/>
        <w:rPr>
          <w:rFonts w:ascii="Times New Roman" w:eastAsia="Times New Roman" w:hAnsi="Times New Roman"/>
          <w:b/>
          <w:iCs/>
          <w:sz w:val="24"/>
          <w:szCs w:val="24"/>
        </w:rPr>
      </w:pPr>
      <w:bookmarkStart w:id="44" w:name="_Toc434850693"/>
      <w:bookmarkStart w:id="45" w:name="_Toc435412690"/>
      <w:bookmarkStart w:id="46" w:name="_Toc453968163"/>
      <w:r w:rsidRPr="00A904E1">
        <w:rPr>
          <w:rFonts w:ascii="Times New Roman" w:eastAsia="Times New Roman" w:hAnsi="Times New Roman"/>
          <w:b/>
          <w:iCs/>
          <w:sz w:val="24"/>
          <w:szCs w:val="24"/>
        </w:rPr>
        <w:t>Физическая культура</w:t>
      </w:r>
      <w:bookmarkEnd w:id="44"/>
      <w:bookmarkEnd w:id="45"/>
      <w:bookmarkEnd w:id="46"/>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В результате изучения учебного предмета «Физическая культура» на уровне среднего общего образования:</w:t>
      </w:r>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Выпускник на базовом уровне научится:</w:t>
      </w:r>
    </w:p>
    <w:p w:rsidR="00DA7C34" w:rsidRPr="00A904E1" w:rsidRDefault="00DA7C34" w:rsidP="00DA7C34">
      <w:pPr>
        <w:numPr>
          <w:ilvl w:val="0"/>
          <w:numId w:val="20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DA7C34" w:rsidRPr="00A904E1" w:rsidRDefault="00DA7C34" w:rsidP="00DA7C34">
      <w:pPr>
        <w:numPr>
          <w:ilvl w:val="0"/>
          <w:numId w:val="20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знать способы контроля и оценки физического развития и физической подготовленности;</w:t>
      </w:r>
    </w:p>
    <w:p w:rsidR="00DA7C34" w:rsidRPr="00A904E1" w:rsidRDefault="00DA7C34" w:rsidP="00DA7C34">
      <w:pPr>
        <w:numPr>
          <w:ilvl w:val="0"/>
          <w:numId w:val="20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DA7C34" w:rsidRPr="00A904E1" w:rsidRDefault="00DA7C34" w:rsidP="00DA7C34">
      <w:pPr>
        <w:numPr>
          <w:ilvl w:val="0"/>
          <w:numId w:val="20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характеризовать индивидуальные особенности физического и психического развития;</w:t>
      </w:r>
    </w:p>
    <w:p w:rsidR="00DA7C34" w:rsidRPr="00A904E1" w:rsidRDefault="00DA7C34" w:rsidP="00DA7C34">
      <w:pPr>
        <w:numPr>
          <w:ilvl w:val="0"/>
          <w:numId w:val="20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DA7C34" w:rsidRPr="00A904E1" w:rsidRDefault="00DA7C34" w:rsidP="00DA7C34">
      <w:pPr>
        <w:numPr>
          <w:ilvl w:val="0"/>
          <w:numId w:val="20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составлять и выполнять индивидуально ориентированные комплексы оздоровительной и адаптивной физической культуры;</w:t>
      </w:r>
    </w:p>
    <w:p w:rsidR="00DA7C34" w:rsidRPr="00A904E1" w:rsidRDefault="00DA7C34" w:rsidP="00DA7C34">
      <w:pPr>
        <w:numPr>
          <w:ilvl w:val="0"/>
          <w:numId w:val="20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выполнять комплексы упражнений традиционных и современных оздоровительных систем физического воспитания;</w:t>
      </w:r>
    </w:p>
    <w:p w:rsidR="00DA7C34" w:rsidRPr="00A904E1" w:rsidRDefault="00DA7C34" w:rsidP="00DA7C34">
      <w:pPr>
        <w:numPr>
          <w:ilvl w:val="0"/>
          <w:numId w:val="20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выполнять технические действия и тактические приемы базовых видов спорта, применять их в игровой и соревновательной деятельности;</w:t>
      </w:r>
    </w:p>
    <w:p w:rsidR="00DA7C34" w:rsidRPr="00A904E1" w:rsidRDefault="00DA7C34" w:rsidP="00DA7C34">
      <w:pPr>
        <w:numPr>
          <w:ilvl w:val="0"/>
          <w:numId w:val="20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практически использовать приемы самомассажа и релаксации;</w:t>
      </w:r>
    </w:p>
    <w:p w:rsidR="00DA7C34" w:rsidRPr="00A904E1" w:rsidRDefault="00DA7C34" w:rsidP="00DA7C34">
      <w:pPr>
        <w:numPr>
          <w:ilvl w:val="0"/>
          <w:numId w:val="20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практически использовать приемы защиты и самообороны;</w:t>
      </w:r>
    </w:p>
    <w:p w:rsidR="00DA7C34" w:rsidRPr="00A904E1" w:rsidRDefault="00DA7C34" w:rsidP="00DA7C34">
      <w:pPr>
        <w:numPr>
          <w:ilvl w:val="0"/>
          <w:numId w:val="20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составлять и проводить комплексы физических упражнений различной направленности;</w:t>
      </w:r>
    </w:p>
    <w:p w:rsidR="00DA7C34" w:rsidRPr="00A904E1" w:rsidRDefault="00DA7C34" w:rsidP="00DA7C34">
      <w:pPr>
        <w:numPr>
          <w:ilvl w:val="0"/>
          <w:numId w:val="20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определять уровни индивидуального физического развития и развития физических качеств;</w:t>
      </w:r>
    </w:p>
    <w:p w:rsidR="00DA7C34" w:rsidRPr="00A904E1" w:rsidRDefault="00DA7C34" w:rsidP="00DA7C34">
      <w:pPr>
        <w:numPr>
          <w:ilvl w:val="0"/>
          <w:numId w:val="20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проводить мероприятия по профилактике травматизма во время занятий физическими упражнениями;</w:t>
      </w:r>
    </w:p>
    <w:p w:rsidR="00DA7C34" w:rsidRPr="00A904E1" w:rsidRDefault="00DA7C34" w:rsidP="00DA7C34">
      <w:pPr>
        <w:numPr>
          <w:ilvl w:val="0"/>
          <w:numId w:val="20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владеть техникой выполнения тестовых испытаний Всероссийского физкультурно-спортивного комплекса «Готов к труду и обороне» (ГТО).</w:t>
      </w:r>
    </w:p>
    <w:p w:rsidR="00DA7C34" w:rsidRPr="00A904E1" w:rsidRDefault="00DA7C34" w:rsidP="00DA7C34">
      <w:pPr>
        <w:suppressAutoHyphens/>
        <w:spacing w:after="0" w:line="240" w:lineRule="auto"/>
        <w:jc w:val="both"/>
        <w:rPr>
          <w:rFonts w:ascii="Times New Roman" w:hAnsi="Times New Roman"/>
          <w:sz w:val="24"/>
          <w:szCs w:val="24"/>
        </w:rPr>
      </w:pPr>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Выпускник на базовом уровне получит возможность научиться:</w:t>
      </w:r>
    </w:p>
    <w:p w:rsidR="00DA7C34" w:rsidRPr="00A904E1" w:rsidRDefault="00DA7C34" w:rsidP="00DA7C34">
      <w:pPr>
        <w:numPr>
          <w:ilvl w:val="0"/>
          <w:numId w:val="201"/>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DA7C34" w:rsidRPr="00A904E1" w:rsidRDefault="00DA7C34" w:rsidP="00DA7C34">
      <w:pPr>
        <w:numPr>
          <w:ilvl w:val="0"/>
          <w:numId w:val="201"/>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DA7C34" w:rsidRPr="00A904E1" w:rsidRDefault="00DA7C34" w:rsidP="00DA7C34">
      <w:pPr>
        <w:numPr>
          <w:ilvl w:val="0"/>
          <w:numId w:val="201"/>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DA7C34" w:rsidRPr="00A904E1" w:rsidRDefault="00DA7C34" w:rsidP="00DA7C34">
      <w:pPr>
        <w:numPr>
          <w:ilvl w:val="0"/>
          <w:numId w:val="201"/>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выполнять технические приемы и тактические действия национальных видов спорта;</w:t>
      </w:r>
    </w:p>
    <w:p w:rsidR="00DA7C34" w:rsidRPr="00A904E1" w:rsidRDefault="00DA7C34" w:rsidP="00DA7C34">
      <w:pPr>
        <w:numPr>
          <w:ilvl w:val="0"/>
          <w:numId w:val="201"/>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выполнять нормативные требования испытаний (тестов) Всероссийского физкультурно-спортивного комплекса «Готов к труду и обороне» (ГТО);</w:t>
      </w:r>
    </w:p>
    <w:p w:rsidR="00DA7C34" w:rsidRPr="00A904E1" w:rsidRDefault="00DA7C34" w:rsidP="00DA7C34">
      <w:pPr>
        <w:numPr>
          <w:ilvl w:val="0"/>
          <w:numId w:val="201"/>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осуществлять судейство в избранном виде спорта;</w:t>
      </w:r>
    </w:p>
    <w:p w:rsidR="00DA7C34" w:rsidRDefault="00DA7C34" w:rsidP="00DA7C34">
      <w:pPr>
        <w:numPr>
          <w:ilvl w:val="0"/>
          <w:numId w:val="201"/>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составлять и выполнять комплексы специальной физической подготовки.</w:t>
      </w:r>
    </w:p>
    <w:p w:rsidR="009F2479" w:rsidRDefault="009F2479" w:rsidP="009F2479">
      <w:pPr>
        <w:suppressAutoHyphens/>
        <w:spacing w:after="0" w:line="240" w:lineRule="auto"/>
        <w:contextualSpacing/>
        <w:jc w:val="both"/>
        <w:rPr>
          <w:rFonts w:ascii="Times New Roman" w:hAnsi="Times New Roman"/>
          <w:i/>
          <w:sz w:val="24"/>
          <w:szCs w:val="24"/>
          <w:u w:color="000000"/>
          <w:bdr w:val="nil"/>
          <w:lang w:eastAsia="ru-RU"/>
        </w:rPr>
      </w:pPr>
    </w:p>
    <w:p w:rsidR="009F2479" w:rsidRPr="00A904E1" w:rsidRDefault="009F2479" w:rsidP="009F2479">
      <w:pPr>
        <w:suppressAutoHyphens/>
        <w:spacing w:after="0" w:line="240" w:lineRule="auto"/>
        <w:contextualSpacing/>
        <w:jc w:val="both"/>
        <w:rPr>
          <w:rFonts w:ascii="Times New Roman" w:hAnsi="Times New Roman"/>
          <w:i/>
          <w:sz w:val="24"/>
          <w:szCs w:val="24"/>
          <w:u w:color="000000"/>
          <w:bdr w:val="nil"/>
          <w:lang w:eastAsia="ru-RU"/>
        </w:rPr>
      </w:pPr>
    </w:p>
    <w:p w:rsidR="00DA7C34" w:rsidRPr="00A904E1" w:rsidRDefault="00DA7C34" w:rsidP="00DA7C34">
      <w:pPr>
        <w:suppressAutoHyphens/>
        <w:spacing w:after="0" w:line="240" w:lineRule="auto"/>
        <w:jc w:val="both"/>
        <w:rPr>
          <w:rFonts w:ascii="Times New Roman" w:hAnsi="Times New Roman"/>
          <w:sz w:val="24"/>
          <w:szCs w:val="24"/>
        </w:rPr>
      </w:pPr>
    </w:p>
    <w:p w:rsidR="00DA7C34" w:rsidRPr="00A904E1" w:rsidRDefault="00DA7C34" w:rsidP="00A849FE">
      <w:pPr>
        <w:keepNext/>
        <w:keepLines/>
        <w:suppressAutoHyphens/>
        <w:spacing w:after="0" w:line="240" w:lineRule="auto"/>
        <w:jc w:val="center"/>
        <w:outlineLvl w:val="3"/>
        <w:rPr>
          <w:rFonts w:ascii="Times New Roman" w:eastAsia="Times New Roman" w:hAnsi="Times New Roman"/>
          <w:b/>
          <w:iCs/>
          <w:sz w:val="24"/>
          <w:szCs w:val="24"/>
        </w:rPr>
      </w:pPr>
      <w:bookmarkStart w:id="47" w:name="_Toc434850695"/>
      <w:bookmarkStart w:id="48" w:name="_Toc435412691"/>
      <w:bookmarkStart w:id="49" w:name="_Toc453968164"/>
      <w:r w:rsidRPr="00A904E1">
        <w:rPr>
          <w:rFonts w:ascii="Times New Roman" w:eastAsia="Times New Roman" w:hAnsi="Times New Roman"/>
          <w:b/>
          <w:iCs/>
          <w:sz w:val="24"/>
          <w:szCs w:val="24"/>
        </w:rPr>
        <w:lastRenderedPageBreak/>
        <w:t>Экология</w:t>
      </w:r>
      <w:bookmarkEnd w:id="47"/>
      <w:bookmarkEnd w:id="48"/>
      <w:bookmarkEnd w:id="49"/>
    </w:p>
    <w:p w:rsidR="00DA7C34" w:rsidRPr="00A904E1" w:rsidRDefault="00DA7C34" w:rsidP="00DA7C34">
      <w:pPr>
        <w:suppressAutoHyphens/>
        <w:spacing w:after="0" w:line="240" w:lineRule="auto"/>
        <w:jc w:val="both"/>
        <w:rPr>
          <w:rFonts w:ascii="Times New Roman" w:eastAsia="Times New Roman" w:hAnsi="Times New Roman"/>
          <w:b/>
          <w:sz w:val="24"/>
          <w:szCs w:val="24"/>
        </w:rPr>
      </w:pPr>
      <w:r w:rsidRPr="00A904E1">
        <w:rPr>
          <w:rFonts w:ascii="Times New Roman" w:eastAsia="Times New Roman" w:hAnsi="Times New Roman"/>
          <w:b/>
          <w:sz w:val="24"/>
          <w:szCs w:val="24"/>
        </w:rPr>
        <w:t>В результате изучения учебного предмета «Экология» на уровне среднего общего образования:</w:t>
      </w:r>
    </w:p>
    <w:p w:rsidR="00DA7C34" w:rsidRPr="00A904E1" w:rsidRDefault="00DA7C34" w:rsidP="00DA7C34">
      <w:pPr>
        <w:suppressAutoHyphens/>
        <w:spacing w:after="0" w:line="240" w:lineRule="auto"/>
        <w:jc w:val="both"/>
        <w:rPr>
          <w:rFonts w:ascii="Times New Roman" w:hAnsi="Times New Roman"/>
          <w:sz w:val="24"/>
          <w:szCs w:val="24"/>
        </w:rPr>
      </w:pPr>
      <w:r w:rsidRPr="00A904E1">
        <w:rPr>
          <w:rFonts w:ascii="Times New Roman" w:eastAsia="Times New Roman" w:hAnsi="Times New Roman"/>
          <w:b/>
          <w:sz w:val="24"/>
          <w:szCs w:val="24"/>
        </w:rPr>
        <w:t>Выпускник на базовом уровне научится:</w:t>
      </w:r>
    </w:p>
    <w:p w:rsidR="00DA7C34" w:rsidRPr="00A904E1" w:rsidRDefault="00DA7C34" w:rsidP="00DA7C34">
      <w:pPr>
        <w:numPr>
          <w:ilvl w:val="0"/>
          <w:numId w:val="20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DA7C34" w:rsidRPr="00A904E1" w:rsidRDefault="00DA7C34" w:rsidP="00DA7C34">
      <w:pPr>
        <w:numPr>
          <w:ilvl w:val="0"/>
          <w:numId w:val="20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определять разумные потребности человека при использовании продуктов и товаров отдельными людьми, сообществами;</w:t>
      </w:r>
    </w:p>
    <w:p w:rsidR="00DA7C34" w:rsidRPr="00A904E1" w:rsidRDefault="00DA7C34" w:rsidP="00DA7C34">
      <w:pPr>
        <w:numPr>
          <w:ilvl w:val="0"/>
          <w:numId w:val="20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анализировать влияние социально-экономических процессов на состояние природной среды;</w:t>
      </w:r>
    </w:p>
    <w:p w:rsidR="00DA7C34" w:rsidRPr="00A904E1" w:rsidRDefault="00DA7C34" w:rsidP="00DA7C34">
      <w:pPr>
        <w:numPr>
          <w:ilvl w:val="0"/>
          <w:numId w:val="20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DA7C34" w:rsidRPr="00A904E1" w:rsidRDefault="00DA7C34" w:rsidP="00DA7C34">
      <w:pPr>
        <w:numPr>
          <w:ilvl w:val="0"/>
          <w:numId w:val="20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анализировать последствия нерационального использования энергоресурсов;</w:t>
      </w:r>
    </w:p>
    <w:p w:rsidR="00DA7C34" w:rsidRPr="00A904E1" w:rsidRDefault="00DA7C34" w:rsidP="00DA7C34">
      <w:pPr>
        <w:numPr>
          <w:ilvl w:val="0"/>
          <w:numId w:val="20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DA7C34" w:rsidRPr="00A904E1" w:rsidRDefault="00DA7C34" w:rsidP="00DA7C34">
      <w:pPr>
        <w:numPr>
          <w:ilvl w:val="0"/>
          <w:numId w:val="20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DA7C34" w:rsidRPr="00A904E1" w:rsidRDefault="00DA7C34" w:rsidP="00DA7C34">
      <w:pPr>
        <w:numPr>
          <w:ilvl w:val="0"/>
          <w:numId w:val="20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анализировать различные ситуации с точки зрения наступления случая экологического правонарушения;</w:t>
      </w:r>
    </w:p>
    <w:p w:rsidR="00DA7C34" w:rsidRPr="00A904E1" w:rsidRDefault="00DA7C34" w:rsidP="00DA7C34">
      <w:pPr>
        <w:numPr>
          <w:ilvl w:val="0"/>
          <w:numId w:val="20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оценивать опасность отходов для окружающей среды  и предлагать способы сокращения и утилизации отходов в конкретных ситуациях;</w:t>
      </w:r>
    </w:p>
    <w:p w:rsidR="00DA7C34" w:rsidRPr="00A904E1" w:rsidRDefault="00DA7C34" w:rsidP="00DA7C34">
      <w:pPr>
        <w:numPr>
          <w:ilvl w:val="0"/>
          <w:numId w:val="20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DA7C34" w:rsidRPr="00A904E1" w:rsidRDefault="00DA7C34" w:rsidP="00DA7C34">
      <w:pPr>
        <w:numPr>
          <w:ilvl w:val="0"/>
          <w:numId w:val="20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выявлять причины, приводящие к возникновению локальных, региональных и глобальных экологических проблем.</w:t>
      </w:r>
    </w:p>
    <w:p w:rsidR="00DA7C34" w:rsidRPr="00A904E1" w:rsidRDefault="00DA7C34" w:rsidP="00DA7C34">
      <w:pPr>
        <w:suppressAutoHyphens/>
        <w:spacing w:after="0" w:line="240" w:lineRule="auto"/>
        <w:ind w:firstLine="60"/>
        <w:jc w:val="both"/>
        <w:rPr>
          <w:rFonts w:ascii="Times New Roman" w:hAnsi="Times New Roman"/>
          <w:sz w:val="24"/>
          <w:szCs w:val="24"/>
        </w:rPr>
      </w:pPr>
    </w:p>
    <w:p w:rsidR="00DA7C34" w:rsidRPr="00A904E1" w:rsidRDefault="00DA7C34" w:rsidP="00DA7C34">
      <w:pPr>
        <w:suppressAutoHyphens/>
        <w:spacing w:after="0" w:line="240" w:lineRule="auto"/>
        <w:jc w:val="both"/>
        <w:rPr>
          <w:rFonts w:ascii="Times New Roman" w:hAnsi="Times New Roman"/>
          <w:sz w:val="24"/>
          <w:szCs w:val="24"/>
        </w:rPr>
      </w:pPr>
      <w:r w:rsidRPr="00A904E1">
        <w:rPr>
          <w:rFonts w:ascii="Times New Roman" w:eastAsia="Times New Roman" w:hAnsi="Times New Roman"/>
          <w:b/>
          <w:sz w:val="24"/>
          <w:szCs w:val="24"/>
        </w:rPr>
        <w:t>Выпускник на базовом уровне получит возможность научиться:</w:t>
      </w:r>
    </w:p>
    <w:p w:rsidR="00DA7C34" w:rsidRPr="00A904E1" w:rsidRDefault="00DA7C34" w:rsidP="00DA7C34">
      <w:pPr>
        <w:numPr>
          <w:ilvl w:val="0"/>
          <w:numId w:val="20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анализировать и оценивать экологические последствия хозяйственной деятельности человека в разных сферах деятельности;</w:t>
      </w:r>
    </w:p>
    <w:p w:rsidR="00DA7C34" w:rsidRPr="00A904E1" w:rsidRDefault="00DA7C34" w:rsidP="00DA7C34">
      <w:pPr>
        <w:numPr>
          <w:ilvl w:val="0"/>
          <w:numId w:val="20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прогнозировать экологические последствия деятельности человека в конкретной экологической ситуации;</w:t>
      </w:r>
    </w:p>
    <w:p w:rsidR="00DA7C34" w:rsidRPr="00A904E1" w:rsidRDefault="00DA7C34" w:rsidP="00DA7C34">
      <w:pPr>
        <w:numPr>
          <w:ilvl w:val="0"/>
          <w:numId w:val="20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моделировать поля концентрации загрязняющих веществ производственных и бытовых объектов;</w:t>
      </w:r>
    </w:p>
    <w:p w:rsidR="00DA7C34" w:rsidRPr="00A904E1" w:rsidRDefault="00DA7C34" w:rsidP="00DA7C34">
      <w:pPr>
        <w:numPr>
          <w:ilvl w:val="0"/>
          <w:numId w:val="20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разрабатывать меры, предотвращающие экологические правонарушения;</w:t>
      </w:r>
    </w:p>
    <w:p w:rsidR="00DA7C34" w:rsidRPr="00A904E1" w:rsidRDefault="00DA7C34" w:rsidP="00DA7C34">
      <w:pPr>
        <w:numPr>
          <w:ilvl w:val="0"/>
          <w:numId w:val="20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выполнять учебный проект, связанный с экологической безопасностью окружающей среды, здоровьем и экологическим просвещением людей.</w:t>
      </w:r>
    </w:p>
    <w:p w:rsidR="00DA7C34" w:rsidRPr="00A904E1" w:rsidRDefault="00DA7C34" w:rsidP="00DA7C34">
      <w:pPr>
        <w:suppressAutoHyphens/>
        <w:spacing w:after="0" w:line="240" w:lineRule="auto"/>
        <w:jc w:val="both"/>
        <w:rPr>
          <w:rFonts w:ascii="Times New Roman" w:hAnsi="Times New Roman"/>
          <w:sz w:val="24"/>
          <w:szCs w:val="24"/>
        </w:rPr>
      </w:pPr>
    </w:p>
    <w:p w:rsidR="00DA7C34" w:rsidRPr="00A904E1" w:rsidRDefault="00DA7C34" w:rsidP="00A849FE">
      <w:pPr>
        <w:keepNext/>
        <w:keepLines/>
        <w:suppressAutoHyphens/>
        <w:spacing w:after="0" w:line="240" w:lineRule="auto"/>
        <w:jc w:val="center"/>
        <w:outlineLvl w:val="3"/>
        <w:rPr>
          <w:rFonts w:ascii="Times New Roman" w:eastAsia="Times New Roman" w:hAnsi="Times New Roman"/>
          <w:b/>
          <w:iCs/>
          <w:sz w:val="24"/>
          <w:szCs w:val="24"/>
        </w:rPr>
      </w:pPr>
      <w:bookmarkStart w:id="50" w:name="_Toc434850697"/>
      <w:bookmarkStart w:id="51" w:name="_Toc435412692"/>
      <w:bookmarkStart w:id="52" w:name="_Toc453968165"/>
      <w:r w:rsidRPr="00A904E1">
        <w:rPr>
          <w:rFonts w:ascii="Times New Roman" w:eastAsia="Times New Roman" w:hAnsi="Times New Roman"/>
          <w:b/>
          <w:iCs/>
          <w:sz w:val="24"/>
          <w:szCs w:val="24"/>
        </w:rPr>
        <w:t>Основы безопасности жизнедеятельности</w:t>
      </w:r>
      <w:bookmarkEnd w:id="50"/>
      <w:bookmarkEnd w:id="51"/>
      <w:bookmarkEnd w:id="52"/>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В результате изучения учебного предмета «Основы безопасности жизнедеятельности» на уровне среднего общего образования:</w:t>
      </w:r>
    </w:p>
    <w:p w:rsidR="00DA7C34" w:rsidRPr="00A904E1" w:rsidRDefault="00DA7C34" w:rsidP="00DA7C34">
      <w:pPr>
        <w:spacing w:after="0" w:line="240" w:lineRule="auto"/>
        <w:jc w:val="both"/>
        <w:rPr>
          <w:rFonts w:ascii="Times New Roman" w:eastAsia="Times New Roman" w:hAnsi="Times New Roman"/>
          <w:b/>
          <w:color w:val="000000"/>
          <w:sz w:val="24"/>
          <w:szCs w:val="24"/>
          <w:lang w:eastAsia="ru-RU"/>
        </w:rPr>
      </w:pPr>
      <w:r w:rsidRPr="00A904E1">
        <w:rPr>
          <w:rFonts w:ascii="Times New Roman" w:eastAsia="Times New Roman" w:hAnsi="Times New Roman"/>
          <w:b/>
          <w:color w:val="000000"/>
          <w:sz w:val="24"/>
          <w:szCs w:val="24"/>
          <w:lang w:eastAsia="ru-RU"/>
        </w:rPr>
        <w:t>Выпускник на базовом уровне научится:</w:t>
      </w:r>
    </w:p>
    <w:p w:rsidR="00DA7C34" w:rsidRPr="00A904E1" w:rsidRDefault="00DA7C34" w:rsidP="00DA7C34">
      <w:pPr>
        <w:spacing w:after="0" w:line="240" w:lineRule="auto"/>
        <w:jc w:val="both"/>
        <w:rPr>
          <w:rFonts w:ascii="Times New Roman" w:eastAsia="Arial" w:hAnsi="Times New Roman"/>
          <w:color w:val="000000"/>
          <w:sz w:val="24"/>
          <w:szCs w:val="24"/>
          <w:lang w:eastAsia="ru-RU"/>
        </w:rPr>
      </w:pPr>
    </w:p>
    <w:p w:rsidR="00DA7C34" w:rsidRPr="00A904E1" w:rsidRDefault="00DA7C34" w:rsidP="00DA7C34">
      <w:pPr>
        <w:suppressAutoHyphens/>
        <w:spacing w:after="0" w:line="240" w:lineRule="auto"/>
        <w:jc w:val="both"/>
        <w:rPr>
          <w:rFonts w:ascii="Times New Roman" w:hAnsi="Times New Roman"/>
          <w:sz w:val="24"/>
          <w:szCs w:val="24"/>
        </w:rPr>
      </w:pPr>
      <w:r w:rsidRPr="00A904E1">
        <w:rPr>
          <w:rFonts w:ascii="Times New Roman" w:eastAsia="Times New Roman" w:hAnsi="Times New Roman"/>
          <w:b/>
          <w:sz w:val="24"/>
          <w:szCs w:val="24"/>
        </w:rPr>
        <w:t>Основы комплексной безопасности</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Комментировать назначение основных нормативных правовых актов, определяющих правила и безопасность дорожного движения;</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оперировать основными понятиями в области безопасности дорожного движения;</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назначение предметов экипировки для обеспечения безопасности при управлении двухколесным транспортным средством;</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действовать согласно указанию на дорожных знаках;</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lastRenderedPageBreak/>
        <w:t>пользоваться официальными источниками для получения информации в области безопасности дорожного движения;</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комментировать назначение нормативных правовых актов в области охраны окружающей среды;</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оперировать основными понятиями в области охраны окружающей среды;</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распознавать наиболее неблагоприятные территории в районе проживания;</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описывать факторы экориска, объяснять, как снизить последствия их воздействия;</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опознавать, для чего применяются и используются экологические знаки;</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пользоваться официальными источниками для получения информации об экологической безопасности и охране окружающей среды;</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прогнозировать и оценивать свои действия в области охраны окружающей среды;</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составлять модель личного безопасного поведения в повседневной жизнедеятельности и при ухудшении экологической обстановки;</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распознавать явные и скрытые опасности в современных молодежных хобби;</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соблюдать правила безопасности в увлечениях, не противоречащих законодательству РФ;</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прогнозировать и оценивать последствия своего поведения во время занятий современными молодежными хобби;</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применять правила и рекомендации для составления модели личного безопасного поведения во время занятий современными молодежными хобби;</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использовать нормативные правовые акты для определения ответственности за асоциальное поведение на транспорте; </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пользоваться официальными источниками для получения информации о правилах и рекомендациях по обеспечению безопасности на транспорте;</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прогнозировать и оценивать последствия своего поведения на транспорте;</w:t>
      </w:r>
    </w:p>
    <w:p w:rsidR="00DA7C34" w:rsidRPr="00A904E1" w:rsidRDefault="00DA7C34" w:rsidP="00DA7C34">
      <w:pPr>
        <w:numPr>
          <w:ilvl w:val="0"/>
          <w:numId w:val="204"/>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составлять модель личного безопасного поведения в повседневной жизнедеятельности и в опасных и чрезвычайных ситуациях на транспорте.</w:t>
      </w:r>
    </w:p>
    <w:p w:rsidR="00DA7C34" w:rsidRPr="00A904E1" w:rsidRDefault="00DA7C34" w:rsidP="00DA7C34">
      <w:pPr>
        <w:suppressAutoHyphens/>
        <w:spacing w:after="0" w:line="240" w:lineRule="auto"/>
        <w:jc w:val="both"/>
        <w:rPr>
          <w:rFonts w:ascii="Times New Roman" w:hAnsi="Times New Roman"/>
          <w:sz w:val="24"/>
          <w:szCs w:val="24"/>
          <w:lang w:eastAsia="ru-RU"/>
        </w:rPr>
      </w:pPr>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Защита населения Российской Федерации от опасных и чрезвычайных ситуаций</w:t>
      </w:r>
    </w:p>
    <w:p w:rsidR="00DA7C34" w:rsidRPr="00A904E1" w:rsidRDefault="00DA7C34" w:rsidP="00DA7C34">
      <w:pPr>
        <w:numPr>
          <w:ilvl w:val="0"/>
          <w:numId w:val="205"/>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DA7C34" w:rsidRPr="00A904E1" w:rsidRDefault="00DA7C34" w:rsidP="00DA7C34">
      <w:pPr>
        <w:numPr>
          <w:ilvl w:val="0"/>
          <w:numId w:val="205"/>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DA7C34" w:rsidRPr="00A904E1" w:rsidRDefault="00DA7C34" w:rsidP="00DA7C34">
      <w:pPr>
        <w:numPr>
          <w:ilvl w:val="0"/>
          <w:numId w:val="205"/>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раскрывать составляющие государственной системы, направленной на защиту населения от опасных и чрезвычайных ситуаций;</w:t>
      </w:r>
    </w:p>
    <w:p w:rsidR="00DA7C34" w:rsidRPr="00A904E1" w:rsidRDefault="00DA7C34" w:rsidP="00DA7C34">
      <w:pPr>
        <w:numPr>
          <w:ilvl w:val="0"/>
          <w:numId w:val="205"/>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lastRenderedPageBreak/>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DA7C34" w:rsidRPr="00A904E1" w:rsidRDefault="00DA7C34" w:rsidP="00DA7C34">
      <w:pPr>
        <w:numPr>
          <w:ilvl w:val="0"/>
          <w:numId w:val="205"/>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DA7C34" w:rsidRPr="00A904E1" w:rsidRDefault="00DA7C34" w:rsidP="00DA7C34">
      <w:pPr>
        <w:numPr>
          <w:ilvl w:val="0"/>
          <w:numId w:val="205"/>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причины их возникновения, характеристики, поражающие факторы, особенности и последствия;</w:t>
      </w:r>
    </w:p>
    <w:p w:rsidR="00DA7C34" w:rsidRPr="00A904E1" w:rsidRDefault="00DA7C34" w:rsidP="00DA7C34">
      <w:pPr>
        <w:numPr>
          <w:ilvl w:val="0"/>
          <w:numId w:val="205"/>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средства индивидуальной, коллективной защиты и приборы индивидуального дозиметрического контроля;</w:t>
      </w:r>
    </w:p>
    <w:p w:rsidR="00DA7C34" w:rsidRPr="00A904E1" w:rsidRDefault="00DA7C34" w:rsidP="00DA7C34">
      <w:pPr>
        <w:numPr>
          <w:ilvl w:val="0"/>
          <w:numId w:val="205"/>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действовать согласно обозначению на знаках безопасности и плане эвакуации; </w:t>
      </w:r>
    </w:p>
    <w:p w:rsidR="00DA7C34" w:rsidRPr="00A904E1" w:rsidRDefault="00DA7C34" w:rsidP="00DA7C34">
      <w:pPr>
        <w:numPr>
          <w:ilvl w:val="0"/>
          <w:numId w:val="205"/>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вызывать в случае необходимости службы экстренной помощи;</w:t>
      </w:r>
    </w:p>
    <w:p w:rsidR="00DA7C34" w:rsidRPr="00A904E1" w:rsidRDefault="00DA7C34" w:rsidP="00DA7C34">
      <w:pPr>
        <w:numPr>
          <w:ilvl w:val="0"/>
          <w:numId w:val="205"/>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DA7C34" w:rsidRPr="00A904E1" w:rsidRDefault="00DA7C34" w:rsidP="00DA7C34">
      <w:pPr>
        <w:numPr>
          <w:ilvl w:val="0"/>
          <w:numId w:val="205"/>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DA7C34" w:rsidRPr="00A904E1" w:rsidRDefault="00DA7C34" w:rsidP="00DA7C34">
      <w:pPr>
        <w:numPr>
          <w:ilvl w:val="0"/>
          <w:numId w:val="205"/>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составлять модель личного безопасного поведения в условиях опасных и чрезвычайных ситуаций мирного и военного времени.</w:t>
      </w:r>
    </w:p>
    <w:p w:rsidR="00DA7C34" w:rsidRPr="00A904E1" w:rsidRDefault="00DA7C34" w:rsidP="00DA7C34">
      <w:pPr>
        <w:suppressAutoHyphens/>
        <w:spacing w:after="0" w:line="240" w:lineRule="auto"/>
        <w:jc w:val="both"/>
        <w:rPr>
          <w:rFonts w:ascii="Times New Roman" w:hAnsi="Times New Roman"/>
          <w:sz w:val="24"/>
          <w:szCs w:val="24"/>
          <w:lang w:eastAsia="ru-RU"/>
        </w:rPr>
      </w:pPr>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Основы противодействия экстремизму, терроризму и наркотизму в Российской Федерации</w:t>
      </w:r>
    </w:p>
    <w:p w:rsidR="00DA7C34" w:rsidRPr="00A904E1" w:rsidRDefault="00DA7C34" w:rsidP="00DA7C34">
      <w:pPr>
        <w:numPr>
          <w:ilvl w:val="0"/>
          <w:numId w:val="20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Характеризовать особенности экстремизма, терроризма и наркотизма в Российской Федерации;</w:t>
      </w:r>
    </w:p>
    <w:p w:rsidR="00DA7C34" w:rsidRPr="00A904E1" w:rsidRDefault="00DA7C34" w:rsidP="00DA7C34">
      <w:pPr>
        <w:numPr>
          <w:ilvl w:val="0"/>
          <w:numId w:val="20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взаимосвязь экстремизма, терроризма и наркотизма;</w:t>
      </w:r>
    </w:p>
    <w:p w:rsidR="00DA7C34" w:rsidRPr="00A904E1" w:rsidRDefault="00DA7C34" w:rsidP="00DA7C34">
      <w:pPr>
        <w:numPr>
          <w:ilvl w:val="0"/>
          <w:numId w:val="20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оперировать основными понятиями в области противодействия экстремизму, терроризму и наркотизму в Российской Федерации;</w:t>
      </w:r>
    </w:p>
    <w:p w:rsidR="00DA7C34" w:rsidRPr="00A904E1" w:rsidRDefault="00DA7C34" w:rsidP="00DA7C34">
      <w:pPr>
        <w:numPr>
          <w:ilvl w:val="0"/>
          <w:numId w:val="20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раскрывать предназначение общегосударственной системы противодействия экстремизму, терроризму и наркотизму;</w:t>
      </w:r>
    </w:p>
    <w:p w:rsidR="00DA7C34" w:rsidRPr="00A904E1" w:rsidRDefault="00DA7C34" w:rsidP="00DA7C34">
      <w:pPr>
        <w:numPr>
          <w:ilvl w:val="0"/>
          <w:numId w:val="20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основные принципы и направления противодействия экстремистской, террористической деятельности и наркотизму;</w:t>
      </w:r>
    </w:p>
    <w:p w:rsidR="00DA7C34" w:rsidRPr="00A904E1" w:rsidRDefault="00DA7C34" w:rsidP="00DA7C34">
      <w:pPr>
        <w:numPr>
          <w:ilvl w:val="0"/>
          <w:numId w:val="20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DA7C34" w:rsidRPr="00A904E1" w:rsidRDefault="00DA7C34" w:rsidP="00DA7C34">
      <w:pPr>
        <w:numPr>
          <w:ilvl w:val="0"/>
          <w:numId w:val="20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описывать органы исполнительной власти, осуществляющие противодействие экстремизму, терроризму и наркотизму в Российской Федерации;</w:t>
      </w:r>
    </w:p>
    <w:p w:rsidR="00DA7C34" w:rsidRPr="00A904E1" w:rsidRDefault="00DA7C34" w:rsidP="00DA7C34">
      <w:pPr>
        <w:numPr>
          <w:ilvl w:val="0"/>
          <w:numId w:val="20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DA7C34" w:rsidRPr="00A904E1" w:rsidRDefault="00DA7C34" w:rsidP="00DA7C34">
      <w:pPr>
        <w:numPr>
          <w:ilvl w:val="0"/>
          <w:numId w:val="20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DA7C34" w:rsidRPr="00A904E1" w:rsidRDefault="00DA7C34" w:rsidP="00DA7C34">
      <w:pPr>
        <w:numPr>
          <w:ilvl w:val="0"/>
          <w:numId w:val="20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распознавать признаки вовлечения в экстремистскую и террористическую деятельность;</w:t>
      </w:r>
    </w:p>
    <w:p w:rsidR="00DA7C34" w:rsidRPr="00A904E1" w:rsidRDefault="00DA7C34" w:rsidP="00DA7C34">
      <w:pPr>
        <w:numPr>
          <w:ilvl w:val="0"/>
          <w:numId w:val="20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распознавать симптомы употребления наркотических средств;</w:t>
      </w:r>
    </w:p>
    <w:p w:rsidR="00DA7C34" w:rsidRPr="00A904E1" w:rsidRDefault="00DA7C34" w:rsidP="00DA7C34">
      <w:pPr>
        <w:numPr>
          <w:ilvl w:val="0"/>
          <w:numId w:val="20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DA7C34" w:rsidRPr="00A904E1" w:rsidRDefault="00DA7C34" w:rsidP="00DA7C34">
      <w:pPr>
        <w:numPr>
          <w:ilvl w:val="0"/>
          <w:numId w:val="20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DA7C34" w:rsidRPr="00A904E1" w:rsidRDefault="00DA7C34" w:rsidP="00DA7C34">
      <w:pPr>
        <w:numPr>
          <w:ilvl w:val="0"/>
          <w:numId w:val="20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описывать действия граждан при установлении уровней террористической опасности;</w:t>
      </w:r>
    </w:p>
    <w:p w:rsidR="00DA7C34" w:rsidRPr="00A904E1" w:rsidRDefault="00DA7C34" w:rsidP="00DA7C34">
      <w:pPr>
        <w:numPr>
          <w:ilvl w:val="0"/>
          <w:numId w:val="20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описывать правила и рекомендации в случае проведения террористической акции;</w:t>
      </w:r>
    </w:p>
    <w:p w:rsidR="00DA7C34" w:rsidRPr="00A904E1" w:rsidRDefault="00DA7C34" w:rsidP="00DA7C34">
      <w:pPr>
        <w:numPr>
          <w:ilvl w:val="0"/>
          <w:numId w:val="206"/>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DA7C34" w:rsidRPr="00A904E1" w:rsidRDefault="00DA7C34" w:rsidP="00DA7C34">
      <w:pPr>
        <w:suppressAutoHyphens/>
        <w:spacing w:after="0" w:line="240" w:lineRule="auto"/>
        <w:jc w:val="both"/>
        <w:rPr>
          <w:rFonts w:ascii="Times New Roman" w:hAnsi="Times New Roman"/>
          <w:sz w:val="24"/>
          <w:szCs w:val="24"/>
          <w:lang w:eastAsia="ru-RU"/>
        </w:rPr>
      </w:pPr>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Основы здорового образа жизни</w:t>
      </w:r>
    </w:p>
    <w:p w:rsidR="00DA7C34" w:rsidRPr="00A904E1" w:rsidRDefault="00DA7C34" w:rsidP="00DA7C34">
      <w:pPr>
        <w:numPr>
          <w:ilvl w:val="0"/>
          <w:numId w:val="207"/>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Комментировать назначение основных нормативных правовых актов в области здорового образа жизни;</w:t>
      </w:r>
    </w:p>
    <w:p w:rsidR="00DA7C34" w:rsidRPr="00A904E1" w:rsidRDefault="00DA7C34" w:rsidP="00DA7C34">
      <w:pPr>
        <w:numPr>
          <w:ilvl w:val="0"/>
          <w:numId w:val="207"/>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lastRenderedPageBreak/>
        <w:t>использовать основные нормативные правовые акты в области здорового образа жизни для изучения и реализации своих прав;</w:t>
      </w:r>
    </w:p>
    <w:p w:rsidR="00DA7C34" w:rsidRPr="00A904E1" w:rsidRDefault="00DA7C34" w:rsidP="00DA7C34">
      <w:pPr>
        <w:numPr>
          <w:ilvl w:val="0"/>
          <w:numId w:val="207"/>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оперировать основными понятиями в области здорового образа жизни;</w:t>
      </w:r>
    </w:p>
    <w:p w:rsidR="00DA7C34" w:rsidRPr="00A904E1" w:rsidRDefault="00DA7C34" w:rsidP="00DA7C34">
      <w:pPr>
        <w:numPr>
          <w:ilvl w:val="0"/>
          <w:numId w:val="207"/>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описывать факторы здорового образа жизни;</w:t>
      </w:r>
    </w:p>
    <w:p w:rsidR="00DA7C34" w:rsidRPr="00A904E1" w:rsidRDefault="00DA7C34" w:rsidP="00DA7C34">
      <w:pPr>
        <w:numPr>
          <w:ilvl w:val="0"/>
          <w:numId w:val="207"/>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преимущества здорового образа жизни;</w:t>
      </w:r>
    </w:p>
    <w:p w:rsidR="00DA7C34" w:rsidRPr="00A904E1" w:rsidRDefault="00DA7C34" w:rsidP="00DA7C34">
      <w:pPr>
        <w:numPr>
          <w:ilvl w:val="0"/>
          <w:numId w:val="207"/>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значение здорового образа жизни для благополучия общества и государства;</w:t>
      </w:r>
    </w:p>
    <w:p w:rsidR="00DA7C34" w:rsidRPr="00A904E1" w:rsidRDefault="00DA7C34" w:rsidP="00DA7C34">
      <w:pPr>
        <w:numPr>
          <w:ilvl w:val="0"/>
          <w:numId w:val="207"/>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описывать основные факторы и привычки, пагубно влияющие на здоровье человека; </w:t>
      </w:r>
    </w:p>
    <w:p w:rsidR="00DA7C34" w:rsidRPr="00A904E1" w:rsidRDefault="00DA7C34" w:rsidP="00DA7C34">
      <w:pPr>
        <w:numPr>
          <w:ilvl w:val="0"/>
          <w:numId w:val="207"/>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раскрывать сущность репродуктивного здоровья;</w:t>
      </w:r>
    </w:p>
    <w:p w:rsidR="00DA7C34" w:rsidRPr="00A904E1" w:rsidRDefault="00DA7C34" w:rsidP="00DA7C34">
      <w:pPr>
        <w:numPr>
          <w:ilvl w:val="0"/>
          <w:numId w:val="207"/>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распознавать факторы, положительно и отрицательно влияющие на репродуктивное здоровье;</w:t>
      </w:r>
    </w:p>
    <w:p w:rsidR="00DA7C34" w:rsidRPr="00A904E1" w:rsidRDefault="00DA7C34" w:rsidP="00DA7C34">
      <w:pPr>
        <w:numPr>
          <w:ilvl w:val="0"/>
          <w:numId w:val="207"/>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color w:val="000000"/>
          <w:sz w:val="24"/>
          <w:szCs w:val="24"/>
          <w:u w:color="000000"/>
          <w:bdr w:val="nil"/>
          <w:lang w:eastAsia="ru-RU"/>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A904E1">
        <w:rPr>
          <w:rFonts w:ascii="Times New Roman" w:hAnsi="Times New Roman"/>
          <w:sz w:val="24"/>
          <w:szCs w:val="24"/>
          <w:u w:color="000000"/>
          <w:bdr w:val="nil"/>
          <w:lang w:eastAsia="ru-RU"/>
        </w:rPr>
        <w:t>.</w:t>
      </w:r>
    </w:p>
    <w:p w:rsidR="00DA7C34" w:rsidRPr="00A904E1" w:rsidRDefault="00DA7C34" w:rsidP="00DA7C34">
      <w:pPr>
        <w:suppressAutoHyphens/>
        <w:spacing w:after="0" w:line="240" w:lineRule="auto"/>
        <w:jc w:val="both"/>
        <w:rPr>
          <w:rFonts w:ascii="Times New Roman" w:hAnsi="Times New Roman"/>
          <w:b/>
          <w:sz w:val="24"/>
          <w:szCs w:val="24"/>
        </w:rPr>
      </w:pPr>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Основы медицинских знаний и оказание первой помощи</w:t>
      </w:r>
    </w:p>
    <w:p w:rsidR="00DA7C34" w:rsidRPr="00A904E1" w:rsidRDefault="00DA7C34" w:rsidP="00DA7C34">
      <w:pPr>
        <w:numPr>
          <w:ilvl w:val="0"/>
          <w:numId w:val="20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highlight w:val="white"/>
          <w:u w:color="000000"/>
          <w:bdr w:val="nil"/>
          <w:lang w:eastAsia="ru-RU"/>
        </w:rPr>
        <w:t>Комментировать</w:t>
      </w:r>
      <w:r w:rsidRPr="00A904E1">
        <w:rPr>
          <w:rFonts w:ascii="Times New Roman" w:hAnsi="Times New Roman"/>
          <w:sz w:val="24"/>
          <w:szCs w:val="24"/>
          <w:u w:color="000000"/>
          <w:bdr w:val="nil"/>
          <w:lang w:eastAsia="ru-RU"/>
        </w:rPr>
        <w:t xml:space="preserve"> назначение основных нормативных правовых актов в области оказания первой помощи;</w:t>
      </w:r>
    </w:p>
    <w:p w:rsidR="00DA7C34" w:rsidRPr="00A904E1" w:rsidRDefault="00DA7C34" w:rsidP="00DA7C34">
      <w:pPr>
        <w:numPr>
          <w:ilvl w:val="0"/>
          <w:numId w:val="20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DA7C34" w:rsidRPr="00A904E1" w:rsidRDefault="00DA7C34" w:rsidP="00DA7C34">
      <w:pPr>
        <w:numPr>
          <w:ilvl w:val="0"/>
          <w:numId w:val="20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оперировать основными понятиями в области оказания первой помощи;</w:t>
      </w:r>
    </w:p>
    <w:p w:rsidR="00DA7C34" w:rsidRPr="00A904E1" w:rsidRDefault="00DA7C34" w:rsidP="00DA7C34">
      <w:pPr>
        <w:numPr>
          <w:ilvl w:val="0"/>
          <w:numId w:val="20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отличать первую помощь от медицинской помощи; </w:t>
      </w:r>
    </w:p>
    <w:p w:rsidR="00DA7C34" w:rsidRPr="00A904E1" w:rsidRDefault="00DA7C34" w:rsidP="00DA7C34">
      <w:pPr>
        <w:numPr>
          <w:ilvl w:val="0"/>
          <w:numId w:val="20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распознавать состояния, при которых оказывается первая помощь, и определять мероприятия по ее оказанию;</w:t>
      </w:r>
    </w:p>
    <w:p w:rsidR="00DA7C34" w:rsidRPr="00A904E1" w:rsidRDefault="00DA7C34" w:rsidP="00DA7C34">
      <w:pPr>
        <w:numPr>
          <w:ilvl w:val="0"/>
          <w:numId w:val="20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оказывать первую помощь при неотложных состояниях;</w:t>
      </w:r>
    </w:p>
    <w:p w:rsidR="00DA7C34" w:rsidRPr="00A904E1" w:rsidRDefault="00DA7C34" w:rsidP="00DA7C34">
      <w:pPr>
        <w:numPr>
          <w:ilvl w:val="0"/>
          <w:numId w:val="20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вызывать в случае необходимости службы экстренной помощи;</w:t>
      </w:r>
    </w:p>
    <w:p w:rsidR="00DA7C34" w:rsidRPr="00A904E1" w:rsidRDefault="00DA7C34" w:rsidP="00DA7C34">
      <w:pPr>
        <w:numPr>
          <w:ilvl w:val="0"/>
          <w:numId w:val="20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DA7C34" w:rsidRPr="00A904E1" w:rsidRDefault="00DA7C34" w:rsidP="00DA7C34">
      <w:pPr>
        <w:numPr>
          <w:ilvl w:val="0"/>
          <w:numId w:val="20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действовать согласно указанию на знаках безопасности медицинского и санитарного назначения;</w:t>
      </w:r>
    </w:p>
    <w:p w:rsidR="00DA7C34" w:rsidRPr="00A904E1" w:rsidRDefault="00DA7C34" w:rsidP="00DA7C34">
      <w:pPr>
        <w:numPr>
          <w:ilvl w:val="0"/>
          <w:numId w:val="20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составлять модель личного безопасного поведения при оказании первой помощи пострадавшему;</w:t>
      </w:r>
    </w:p>
    <w:p w:rsidR="00DA7C34" w:rsidRPr="00A904E1" w:rsidRDefault="00DA7C34" w:rsidP="00DA7C34">
      <w:pPr>
        <w:numPr>
          <w:ilvl w:val="0"/>
          <w:numId w:val="20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комментировать назначение основных нормативных правовых актов в сфере санитарно-эпидемиологическом благополучия населения;</w:t>
      </w:r>
    </w:p>
    <w:p w:rsidR="00DA7C34" w:rsidRPr="00A904E1" w:rsidRDefault="00DA7C34" w:rsidP="00DA7C34">
      <w:pPr>
        <w:numPr>
          <w:ilvl w:val="0"/>
          <w:numId w:val="20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DA7C34" w:rsidRPr="00A904E1" w:rsidRDefault="00DA7C34" w:rsidP="00DA7C34">
      <w:pPr>
        <w:numPr>
          <w:ilvl w:val="0"/>
          <w:numId w:val="20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DA7C34" w:rsidRPr="00A904E1" w:rsidRDefault="00DA7C34" w:rsidP="00DA7C34">
      <w:pPr>
        <w:numPr>
          <w:ilvl w:val="0"/>
          <w:numId w:val="20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классифицировать основные инфекционные болезни;</w:t>
      </w:r>
    </w:p>
    <w:p w:rsidR="00DA7C34" w:rsidRPr="00A904E1" w:rsidRDefault="00DA7C34" w:rsidP="00DA7C34">
      <w:pPr>
        <w:numPr>
          <w:ilvl w:val="0"/>
          <w:numId w:val="20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определять меры, направленные на предупреждение возникновения и распространения инфекционных заболеваний;</w:t>
      </w:r>
    </w:p>
    <w:p w:rsidR="00DA7C34" w:rsidRPr="00A904E1" w:rsidRDefault="00DA7C34" w:rsidP="00DA7C34">
      <w:pPr>
        <w:numPr>
          <w:ilvl w:val="0"/>
          <w:numId w:val="208"/>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действовать в порядке и по правилам поведения в случае возникновения эпидемиологического или бактериологического очага.</w:t>
      </w:r>
    </w:p>
    <w:p w:rsidR="00DA7C34" w:rsidRPr="00A904E1" w:rsidRDefault="00DA7C34" w:rsidP="00DA7C34">
      <w:pPr>
        <w:suppressAutoHyphens/>
        <w:spacing w:after="0" w:line="240" w:lineRule="auto"/>
        <w:jc w:val="both"/>
        <w:rPr>
          <w:rFonts w:ascii="Times New Roman" w:hAnsi="Times New Roman"/>
          <w:sz w:val="24"/>
          <w:szCs w:val="24"/>
          <w:lang w:eastAsia="ru-RU"/>
        </w:rPr>
      </w:pPr>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Основы обороны государства</w:t>
      </w:r>
    </w:p>
    <w:p w:rsidR="00DA7C34" w:rsidRPr="00A904E1" w:rsidRDefault="00DA7C34" w:rsidP="00DA7C34">
      <w:pPr>
        <w:numPr>
          <w:ilvl w:val="0"/>
          <w:numId w:val="209"/>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Комментировать назначение основных нормативных правовых актов в области обороны государства;</w:t>
      </w:r>
    </w:p>
    <w:p w:rsidR="00DA7C34" w:rsidRPr="00A904E1" w:rsidRDefault="00DA7C34" w:rsidP="00DA7C34">
      <w:pPr>
        <w:numPr>
          <w:ilvl w:val="0"/>
          <w:numId w:val="209"/>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характеризовать состояние и тенденции развития современного мира и России;</w:t>
      </w:r>
    </w:p>
    <w:p w:rsidR="00DA7C34" w:rsidRPr="00A904E1" w:rsidRDefault="00DA7C34" w:rsidP="00DA7C34">
      <w:pPr>
        <w:numPr>
          <w:ilvl w:val="0"/>
          <w:numId w:val="209"/>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описывать национальные интересы РФ и стратегические национальные приоритеты;</w:t>
      </w:r>
    </w:p>
    <w:p w:rsidR="00DA7C34" w:rsidRPr="00A904E1" w:rsidRDefault="00DA7C34" w:rsidP="00DA7C34">
      <w:pPr>
        <w:numPr>
          <w:ilvl w:val="0"/>
          <w:numId w:val="209"/>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DA7C34" w:rsidRPr="00A904E1" w:rsidRDefault="00DA7C34" w:rsidP="00DA7C34">
      <w:pPr>
        <w:numPr>
          <w:ilvl w:val="0"/>
          <w:numId w:val="209"/>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приводить примеры основных внешних и внутренних опасностей; </w:t>
      </w:r>
    </w:p>
    <w:p w:rsidR="00DA7C34" w:rsidRPr="00A904E1" w:rsidRDefault="00DA7C34" w:rsidP="00DA7C34">
      <w:pPr>
        <w:numPr>
          <w:ilvl w:val="0"/>
          <w:numId w:val="209"/>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DA7C34" w:rsidRPr="00A904E1" w:rsidRDefault="00DA7C34" w:rsidP="00DA7C34">
      <w:pPr>
        <w:numPr>
          <w:ilvl w:val="0"/>
          <w:numId w:val="209"/>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разъяснять основные направления обеспечения национальной безопасности и обороны РФ;</w:t>
      </w:r>
    </w:p>
    <w:p w:rsidR="00DA7C34" w:rsidRPr="00A904E1" w:rsidRDefault="00DA7C34" w:rsidP="00DA7C34">
      <w:pPr>
        <w:numPr>
          <w:ilvl w:val="0"/>
          <w:numId w:val="209"/>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оперировать основными понятиями в области обороны государства;</w:t>
      </w:r>
    </w:p>
    <w:p w:rsidR="00DA7C34" w:rsidRPr="00A904E1" w:rsidRDefault="00DA7C34" w:rsidP="00DA7C34">
      <w:pPr>
        <w:numPr>
          <w:ilvl w:val="0"/>
          <w:numId w:val="209"/>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lastRenderedPageBreak/>
        <w:t>раскрывать основы и организацию обороны РФ;</w:t>
      </w:r>
    </w:p>
    <w:p w:rsidR="00DA7C34" w:rsidRPr="00A904E1" w:rsidRDefault="00DA7C34" w:rsidP="00DA7C34">
      <w:pPr>
        <w:numPr>
          <w:ilvl w:val="0"/>
          <w:numId w:val="209"/>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раскрывать предназначение и использование ВС РФ в области обороны;</w:t>
      </w:r>
    </w:p>
    <w:p w:rsidR="00DA7C34" w:rsidRPr="00A904E1" w:rsidRDefault="00DA7C34" w:rsidP="00DA7C34">
      <w:pPr>
        <w:numPr>
          <w:ilvl w:val="0"/>
          <w:numId w:val="209"/>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направление военной политики РФ в современных условиях;</w:t>
      </w:r>
    </w:p>
    <w:p w:rsidR="00DA7C34" w:rsidRPr="00A904E1" w:rsidRDefault="00DA7C34" w:rsidP="00DA7C34">
      <w:pPr>
        <w:numPr>
          <w:ilvl w:val="0"/>
          <w:numId w:val="209"/>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описывать предназначение и задачи Вооруженных Сил РФ, других войск, воинских формирований и органов в мирное и военное время;</w:t>
      </w:r>
    </w:p>
    <w:p w:rsidR="00DA7C34" w:rsidRPr="00A904E1" w:rsidRDefault="00DA7C34" w:rsidP="00DA7C34">
      <w:pPr>
        <w:numPr>
          <w:ilvl w:val="0"/>
          <w:numId w:val="209"/>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характеризовать историю создания ВС РФ;</w:t>
      </w:r>
    </w:p>
    <w:p w:rsidR="00DA7C34" w:rsidRPr="00A904E1" w:rsidRDefault="00DA7C34" w:rsidP="00DA7C34">
      <w:pPr>
        <w:numPr>
          <w:ilvl w:val="0"/>
          <w:numId w:val="209"/>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описывать структуру ВС РФ;</w:t>
      </w:r>
    </w:p>
    <w:p w:rsidR="00DA7C34" w:rsidRPr="00A904E1" w:rsidRDefault="00DA7C34" w:rsidP="00DA7C34">
      <w:pPr>
        <w:numPr>
          <w:ilvl w:val="0"/>
          <w:numId w:val="209"/>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характеризовать виды и рода войск ВС РФ, их предназначение и задачи;</w:t>
      </w:r>
    </w:p>
    <w:p w:rsidR="00DA7C34" w:rsidRPr="00A904E1" w:rsidRDefault="00DA7C34" w:rsidP="00DA7C34">
      <w:pPr>
        <w:numPr>
          <w:ilvl w:val="0"/>
          <w:numId w:val="209"/>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распознавать символы ВС РФ;</w:t>
      </w:r>
    </w:p>
    <w:p w:rsidR="00DA7C34" w:rsidRPr="00A904E1" w:rsidRDefault="00DA7C34" w:rsidP="00DA7C34">
      <w:pPr>
        <w:numPr>
          <w:ilvl w:val="0"/>
          <w:numId w:val="209"/>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приводить примеры воинских традиций и ритуалов ВС РФ.</w:t>
      </w:r>
    </w:p>
    <w:p w:rsidR="00DA7C34" w:rsidRPr="00A904E1" w:rsidRDefault="00DA7C34" w:rsidP="00DA7C34">
      <w:pPr>
        <w:suppressAutoHyphens/>
        <w:spacing w:after="0" w:line="240" w:lineRule="auto"/>
        <w:jc w:val="both"/>
        <w:rPr>
          <w:rFonts w:ascii="Times New Roman" w:hAnsi="Times New Roman"/>
          <w:b/>
          <w:sz w:val="24"/>
          <w:szCs w:val="24"/>
          <w:lang w:eastAsia="ru-RU"/>
        </w:rPr>
      </w:pPr>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Правовые основы военной службы</w:t>
      </w:r>
    </w:p>
    <w:p w:rsidR="00DA7C34" w:rsidRPr="00A904E1" w:rsidRDefault="00DA7C34" w:rsidP="00DA7C34">
      <w:pPr>
        <w:numPr>
          <w:ilvl w:val="0"/>
          <w:numId w:val="21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Комментировать назначение основных нормативных правовых актов в области воинской обязанности граждан и военной службы;</w:t>
      </w:r>
    </w:p>
    <w:p w:rsidR="00DA7C34" w:rsidRPr="00A904E1" w:rsidRDefault="00DA7C34" w:rsidP="00DA7C34">
      <w:pPr>
        <w:numPr>
          <w:ilvl w:val="0"/>
          <w:numId w:val="21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DA7C34" w:rsidRPr="00A904E1" w:rsidRDefault="00DA7C34" w:rsidP="00DA7C34">
      <w:pPr>
        <w:numPr>
          <w:ilvl w:val="0"/>
          <w:numId w:val="21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оперировать основными понятиями в области воинской обязанности граждан и военной службы;</w:t>
      </w:r>
    </w:p>
    <w:p w:rsidR="00DA7C34" w:rsidRPr="00A904E1" w:rsidRDefault="00DA7C34" w:rsidP="00DA7C34">
      <w:pPr>
        <w:numPr>
          <w:ilvl w:val="0"/>
          <w:numId w:val="21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раскрывать сущность военной службы и составляющие воинской обязанности гражданина РФ;</w:t>
      </w:r>
    </w:p>
    <w:p w:rsidR="00DA7C34" w:rsidRPr="00A904E1" w:rsidRDefault="00DA7C34" w:rsidP="00DA7C34">
      <w:pPr>
        <w:numPr>
          <w:ilvl w:val="0"/>
          <w:numId w:val="21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характеризовать обязательную и добровольную подготовку к военной службе;</w:t>
      </w:r>
    </w:p>
    <w:p w:rsidR="00DA7C34" w:rsidRPr="00A904E1" w:rsidRDefault="00DA7C34" w:rsidP="00DA7C34">
      <w:pPr>
        <w:numPr>
          <w:ilvl w:val="0"/>
          <w:numId w:val="21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раскрывать организацию воинского учета;</w:t>
      </w:r>
    </w:p>
    <w:p w:rsidR="00DA7C34" w:rsidRPr="00A904E1" w:rsidRDefault="00DA7C34" w:rsidP="00DA7C34">
      <w:pPr>
        <w:numPr>
          <w:ilvl w:val="0"/>
          <w:numId w:val="21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комментировать назначение Общевоинских уставов ВС РФ;</w:t>
      </w:r>
    </w:p>
    <w:p w:rsidR="00DA7C34" w:rsidRPr="00A904E1" w:rsidRDefault="00DA7C34" w:rsidP="00DA7C34">
      <w:pPr>
        <w:numPr>
          <w:ilvl w:val="0"/>
          <w:numId w:val="21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Общевоинские уставы ВС РФ при подготовке к прохождению военной службы по призыву, контракту;</w:t>
      </w:r>
    </w:p>
    <w:p w:rsidR="00DA7C34" w:rsidRPr="00A904E1" w:rsidRDefault="00DA7C34" w:rsidP="00DA7C34">
      <w:pPr>
        <w:numPr>
          <w:ilvl w:val="0"/>
          <w:numId w:val="21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описывать порядок и сроки прохождения службы по призыву, контракту и альтернативной гражданской службы;</w:t>
      </w:r>
    </w:p>
    <w:p w:rsidR="00DA7C34" w:rsidRPr="00A904E1" w:rsidRDefault="00DA7C34" w:rsidP="00DA7C34">
      <w:pPr>
        <w:numPr>
          <w:ilvl w:val="0"/>
          <w:numId w:val="21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порядок назначения на воинскую должность, присвоения и лишения воинского звания;</w:t>
      </w:r>
    </w:p>
    <w:p w:rsidR="00DA7C34" w:rsidRPr="00A904E1" w:rsidRDefault="00DA7C34" w:rsidP="00DA7C34">
      <w:pPr>
        <w:numPr>
          <w:ilvl w:val="0"/>
          <w:numId w:val="210"/>
        </w:numPr>
        <w:suppressAutoHyphens/>
        <w:spacing w:after="0" w:line="240" w:lineRule="auto"/>
        <w:contextualSpacing/>
        <w:jc w:val="both"/>
        <w:rPr>
          <w:rFonts w:ascii="Times New Roman" w:hAnsi="Times New Roman"/>
          <w:spacing w:val="-8"/>
          <w:sz w:val="24"/>
          <w:szCs w:val="24"/>
          <w:u w:color="000000"/>
          <w:bdr w:val="nil"/>
          <w:lang w:eastAsia="ru-RU"/>
        </w:rPr>
      </w:pPr>
      <w:r w:rsidRPr="00A904E1">
        <w:rPr>
          <w:rFonts w:ascii="Times New Roman" w:hAnsi="Times New Roman"/>
          <w:spacing w:val="-8"/>
          <w:sz w:val="24"/>
          <w:szCs w:val="24"/>
          <w:u w:color="000000"/>
          <w:bdr w:val="nil"/>
          <w:lang w:eastAsia="ru-RU"/>
        </w:rPr>
        <w:t>различать военную форму одежды и знаки различия военнослужащих ВС РФ;</w:t>
      </w:r>
    </w:p>
    <w:p w:rsidR="00DA7C34" w:rsidRPr="00A904E1" w:rsidRDefault="00DA7C34" w:rsidP="00DA7C34">
      <w:pPr>
        <w:numPr>
          <w:ilvl w:val="0"/>
          <w:numId w:val="21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описывать основание увольнения с военной службы;</w:t>
      </w:r>
    </w:p>
    <w:p w:rsidR="00DA7C34" w:rsidRPr="00A904E1" w:rsidRDefault="00DA7C34" w:rsidP="00DA7C34">
      <w:pPr>
        <w:numPr>
          <w:ilvl w:val="0"/>
          <w:numId w:val="21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раскрывать предназначение запаса;</w:t>
      </w:r>
    </w:p>
    <w:p w:rsidR="00DA7C34" w:rsidRPr="00A904E1" w:rsidRDefault="00DA7C34" w:rsidP="00DA7C34">
      <w:pPr>
        <w:numPr>
          <w:ilvl w:val="0"/>
          <w:numId w:val="21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объяснять порядок зачисления и пребывания в запасе; </w:t>
      </w:r>
    </w:p>
    <w:p w:rsidR="00DA7C34" w:rsidRPr="00A904E1" w:rsidRDefault="00DA7C34" w:rsidP="00DA7C34">
      <w:pPr>
        <w:numPr>
          <w:ilvl w:val="0"/>
          <w:numId w:val="21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раскрывать предназначение мобилизационного резерва;</w:t>
      </w:r>
    </w:p>
    <w:p w:rsidR="00DA7C34" w:rsidRPr="00A904E1" w:rsidRDefault="00DA7C34" w:rsidP="00DA7C34">
      <w:pPr>
        <w:numPr>
          <w:ilvl w:val="0"/>
          <w:numId w:val="210"/>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порядок заключения контракта и сроки пребывания в резерве.</w:t>
      </w:r>
    </w:p>
    <w:p w:rsidR="00DA7C34" w:rsidRPr="00A904E1" w:rsidRDefault="00DA7C34" w:rsidP="00DA7C34">
      <w:pPr>
        <w:suppressAutoHyphens/>
        <w:spacing w:after="0" w:line="240" w:lineRule="auto"/>
        <w:jc w:val="both"/>
        <w:rPr>
          <w:rFonts w:ascii="Times New Roman" w:hAnsi="Times New Roman"/>
          <w:sz w:val="24"/>
          <w:szCs w:val="24"/>
          <w:lang w:eastAsia="ru-RU"/>
        </w:rPr>
      </w:pPr>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Элементы начальной военной подготовки</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Комментировать назначение Строевого устава ВС РФ;</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использовать Строевой устав ВС РФ при обучении элементам строевой подготовки;</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оперировать основными понятиями Строевого устава ВС РФ;</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выполнять строевые приемы и движение без оружия;</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выполнять воинское приветствие без оружия на месте и в движении, выход из строя и возвращение в строй, подход к начальнику и отход от него;</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выполнять строевые приемы в составе отделения на месте и в движении;</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приводить примеры команд управления строем с помощью голоса;</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описывать назначение, боевые свойства и общее устройство автомата Калашникова;</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выполнять неполную разборку и сборку автомата Калашникова для чистки и смазки;</w:t>
      </w:r>
      <w:r w:rsidRPr="00A904E1">
        <w:rPr>
          <w:rFonts w:ascii="Times New Roman" w:hAnsi="Times New Roman"/>
          <w:sz w:val="24"/>
          <w:szCs w:val="24"/>
          <w:u w:color="000000"/>
          <w:bdr w:val="nil"/>
          <w:lang w:eastAsia="ru-RU"/>
        </w:rPr>
        <w:tab/>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описывать порядок хранения автомата;</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различать составляющие патрона;</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снаряжать магазин патронами;</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описывать явление выстрела и его практическое значение;</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значение начальной скорости пули, траектории полета пули, пробивного и убойного действия пули при поражении противника;</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lastRenderedPageBreak/>
        <w:t>объяснять влияние отдачи оружия на результат выстрела;</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выбирать прицел и правильную точку прицеливания для стрельбы по неподвижным целям;</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ошибки прицеливания по результатам стрельбы;</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выполнять изготовку к стрельбе;</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производить стрельбу;</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назначение и боевые свойства гранат;</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различать наступательные и оборонительные гранаты;</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описывать устройство ручных осколочных гранат; </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выполнять приемы и правила снаряжения и метания ручных гранат;</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выполнять меры безопасности при обращении с гранатами;</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предназначение современного общевойскового боя;</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характеризовать современный общевойсковой бой;</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описывать элементы инженерного оборудования позиции солдата и порядок их оборудования;</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выполнять приемы «К бою», «Встать»;</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в каких случаях используются перебежки и переползания;</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выполнять перебежки и переползания (по-пластунски, на получетвереньках, на боку);</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определять стороны горизонта по компасу, солнцу и часам, по Полярной звезде и признакам местных предметов;</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передвигаться по азимутам;</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применять средства индивидуальной защиты;</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описывать состав и область применения аптечки индивидуальной;</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раскрывать особенности оказания первой помощи в бою;</w:t>
      </w:r>
    </w:p>
    <w:p w:rsidR="00DA7C34" w:rsidRPr="00A904E1" w:rsidRDefault="00DA7C34" w:rsidP="00DA7C34">
      <w:pPr>
        <w:numPr>
          <w:ilvl w:val="0"/>
          <w:numId w:val="211"/>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выполнять приемы по выносу раненых с поля боя.</w:t>
      </w:r>
    </w:p>
    <w:p w:rsidR="00DA7C34" w:rsidRPr="00A904E1" w:rsidRDefault="00DA7C34" w:rsidP="00DA7C34">
      <w:pPr>
        <w:suppressAutoHyphens/>
        <w:spacing w:after="0" w:line="240" w:lineRule="auto"/>
        <w:jc w:val="both"/>
        <w:rPr>
          <w:rFonts w:ascii="Times New Roman" w:hAnsi="Times New Roman"/>
          <w:sz w:val="24"/>
          <w:szCs w:val="24"/>
          <w:lang w:eastAsia="ru-RU"/>
        </w:rPr>
      </w:pPr>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Военно-профессиональная деятельность</w:t>
      </w:r>
    </w:p>
    <w:p w:rsidR="00DA7C34" w:rsidRPr="00A904E1" w:rsidRDefault="00DA7C34" w:rsidP="00DA7C34">
      <w:pPr>
        <w:numPr>
          <w:ilvl w:val="0"/>
          <w:numId w:val="21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Раскрывать сущность военно-профессиональной деятельности;</w:t>
      </w:r>
    </w:p>
    <w:p w:rsidR="00DA7C34" w:rsidRPr="00A904E1" w:rsidRDefault="00DA7C34" w:rsidP="00DA7C34">
      <w:pPr>
        <w:numPr>
          <w:ilvl w:val="0"/>
          <w:numId w:val="21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объяснять порядок подготовки граждан по военно-учетным специальностям;</w:t>
      </w:r>
    </w:p>
    <w:p w:rsidR="00DA7C34" w:rsidRPr="00A904E1" w:rsidRDefault="00DA7C34" w:rsidP="00DA7C34">
      <w:pPr>
        <w:numPr>
          <w:ilvl w:val="0"/>
          <w:numId w:val="21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оценивать уровень своей подготовки и осуществлять осознанное самоопределение по отношению к военно-профессиональной деятельности;</w:t>
      </w:r>
    </w:p>
    <w:p w:rsidR="00DA7C34" w:rsidRPr="00A904E1" w:rsidRDefault="00DA7C34" w:rsidP="00DA7C34">
      <w:pPr>
        <w:numPr>
          <w:ilvl w:val="0"/>
          <w:numId w:val="21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характеризовать особенности подготовки офицеров в различных учебных и военно-учебных заведениях;</w:t>
      </w:r>
    </w:p>
    <w:p w:rsidR="00DA7C34" w:rsidRPr="00A904E1" w:rsidRDefault="00DA7C34" w:rsidP="00DA7C34">
      <w:pPr>
        <w:numPr>
          <w:ilvl w:val="0"/>
          <w:numId w:val="212"/>
        </w:numPr>
        <w:suppressAutoHyphens/>
        <w:spacing w:after="0" w:line="240" w:lineRule="auto"/>
        <w:contextualSpacing/>
        <w:jc w:val="both"/>
        <w:rPr>
          <w:rFonts w:ascii="Times New Roman" w:hAnsi="Times New Roman"/>
          <w:sz w:val="24"/>
          <w:szCs w:val="24"/>
          <w:u w:color="000000"/>
          <w:bdr w:val="nil"/>
          <w:lang w:eastAsia="ru-RU"/>
        </w:rPr>
      </w:pPr>
      <w:r w:rsidRPr="00A904E1">
        <w:rPr>
          <w:rFonts w:ascii="Times New Roman" w:hAnsi="Times New Roman"/>
          <w:sz w:val="24"/>
          <w:szCs w:val="24"/>
          <w:u w:color="000000"/>
          <w:bdr w:val="nil"/>
          <w:lang w:eastAsia="ru-RU"/>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DA7C34" w:rsidRPr="00A904E1" w:rsidRDefault="00DA7C34" w:rsidP="00DA7C34">
      <w:pPr>
        <w:suppressAutoHyphens/>
        <w:spacing w:after="0" w:line="240" w:lineRule="auto"/>
        <w:jc w:val="both"/>
        <w:rPr>
          <w:rFonts w:ascii="Times New Roman" w:hAnsi="Times New Roman"/>
          <w:sz w:val="24"/>
          <w:szCs w:val="24"/>
        </w:rPr>
      </w:pPr>
    </w:p>
    <w:p w:rsidR="00DA7C34" w:rsidRPr="00A904E1" w:rsidRDefault="00DA7C34" w:rsidP="00DA7C34">
      <w:pPr>
        <w:suppressAutoHyphens/>
        <w:spacing w:after="0" w:line="240" w:lineRule="auto"/>
        <w:jc w:val="both"/>
        <w:rPr>
          <w:rFonts w:ascii="Times New Roman" w:hAnsi="Times New Roman"/>
          <w:b/>
          <w:sz w:val="24"/>
          <w:szCs w:val="24"/>
        </w:rPr>
      </w:pPr>
      <w:r w:rsidRPr="00A904E1">
        <w:rPr>
          <w:rFonts w:ascii="Times New Roman" w:hAnsi="Times New Roman"/>
          <w:b/>
          <w:sz w:val="24"/>
          <w:szCs w:val="24"/>
        </w:rPr>
        <w:t>Выпускник на базовом уровне получит возможность научиться:</w:t>
      </w:r>
    </w:p>
    <w:p w:rsidR="00DA7C34" w:rsidRPr="00A904E1" w:rsidRDefault="00DA7C34" w:rsidP="00DA7C34">
      <w:pPr>
        <w:suppressAutoHyphens/>
        <w:spacing w:after="0" w:line="240" w:lineRule="auto"/>
        <w:jc w:val="both"/>
        <w:rPr>
          <w:rFonts w:ascii="Times New Roman" w:hAnsi="Times New Roman"/>
          <w:b/>
          <w:i/>
          <w:sz w:val="24"/>
          <w:szCs w:val="24"/>
        </w:rPr>
      </w:pPr>
      <w:r w:rsidRPr="00A904E1">
        <w:rPr>
          <w:rFonts w:ascii="Times New Roman" w:hAnsi="Times New Roman"/>
          <w:b/>
          <w:i/>
          <w:sz w:val="24"/>
          <w:szCs w:val="24"/>
        </w:rPr>
        <w:t>Основы комплексной безопасности</w:t>
      </w:r>
    </w:p>
    <w:p w:rsidR="00DA7C34" w:rsidRPr="00A904E1" w:rsidRDefault="00DA7C34" w:rsidP="00DA7C34">
      <w:p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Объяснять, как экологическая безопасность связана с национальной безопасностью и влияет на нее .</w:t>
      </w:r>
    </w:p>
    <w:p w:rsidR="00DA7C34" w:rsidRPr="00A904E1" w:rsidRDefault="00DA7C34" w:rsidP="00DA7C34">
      <w:pPr>
        <w:suppressAutoHyphens/>
        <w:spacing w:after="0" w:line="240" w:lineRule="auto"/>
        <w:jc w:val="both"/>
        <w:rPr>
          <w:rFonts w:ascii="Times New Roman" w:hAnsi="Times New Roman"/>
          <w:i/>
          <w:sz w:val="24"/>
          <w:szCs w:val="24"/>
          <w:lang w:eastAsia="ru-RU"/>
        </w:rPr>
      </w:pPr>
    </w:p>
    <w:p w:rsidR="00DA7C34" w:rsidRPr="00A904E1" w:rsidRDefault="00DA7C34" w:rsidP="00DA7C34">
      <w:pPr>
        <w:suppressAutoHyphens/>
        <w:spacing w:after="0" w:line="240" w:lineRule="auto"/>
        <w:jc w:val="both"/>
        <w:rPr>
          <w:rFonts w:ascii="Times New Roman" w:hAnsi="Times New Roman"/>
          <w:i/>
          <w:sz w:val="24"/>
          <w:szCs w:val="24"/>
        </w:rPr>
      </w:pPr>
      <w:r w:rsidRPr="00A904E1">
        <w:rPr>
          <w:rFonts w:ascii="Times New Roman" w:hAnsi="Times New Roman"/>
          <w:b/>
          <w:i/>
          <w:sz w:val="24"/>
          <w:szCs w:val="24"/>
        </w:rPr>
        <w:t>Защита</w:t>
      </w:r>
      <w:r w:rsidRPr="00A904E1">
        <w:rPr>
          <w:rFonts w:ascii="Times New Roman" w:eastAsia="Times New Roman" w:hAnsi="Times New Roman"/>
          <w:b/>
          <w:i/>
          <w:sz w:val="24"/>
          <w:szCs w:val="24"/>
        </w:rPr>
        <w:t xml:space="preserve"> населения Российской Федерации от опасных и чрезвычайных ситуаций</w:t>
      </w:r>
    </w:p>
    <w:p w:rsidR="00DA7C34" w:rsidRPr="00A904E1" w:rsidRDefault="00DA7C34" w:rsidP="00DA7C34">
      <w:pPr>
        <w:suppressAutoHyphens/>
        <w:spacing w:after="0" w:line="240" w:lineRule="auto"/>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DA7C34" w:rsidRPr="00A904E1" w:rsidRDefault="00DA7C34" w:rsidP="00DA7C34">
      <w:pPr>
        <w:suppressAutoHyphens/>
        <w:spacing w:after="0" w:line="240" w:lineRule="auto"/>
        <w:jc w:val="both"/>
        <w:rPr>
          <w:rFonts w:ascii="Times New Roman" w:hAnsi="Times New Roman"/>
          <w:i/>
          <w:sz w:val="24"/>
          <w:szCs w:val="24"/>
          <w:lang w:eastAsia="ru-RU"/>
        </w:rPr>
      </w:pPr>
    </w:p>
    <w:p w:rsidR="00DA7C34" w:rsidRPr="00A904E1" w:rsidRDefault="00DA7C34" w:rsidP="00DA7C34">
      <w:pPr>
        <w:suppressAutoHyphens/>
        <w:spacing w:after="0" w:line="240" w:lineRule="auto"/>
        <w:jc w:val="both"/>
        <w:rPr>
          <w:rFonts w:ascii="Times New Roman" w:hAnsi="Times New Roman"/>
          <w:i/>
          <w:sz w:val="24"/>
          <w:szCs w:val="24"/>
        </w:rPr>
      </w:pPr>
      <w:r w:rsidRPr="00A904E1">
        <w:rPr>
          <w:rFonts w:ascii="Times New Roman" w:hAnsi="Times New Roman"/>
          <w:b/>
          <w:i/>
          <w:sz w:val="24"/>
          <w:szCs w:val="24"/>
        </w:rPr>
        <w:t>Основы</w:t>
      </w:r>
      <w:r w:rsidRPr="00A904E1">
        <w:rPr>
          <w:rFonts w:ascii="Times New Roman" w:eastAsia="Times New Roman" w:hAnsi="Times New Roman"/>
          <w:b/>
          <w:i/>
          <w:sz w:val="24"/>
          <w:szCs w:val="24"/>
        </w:rPr>
        <w:t xml:space="preserve"> обороны государства</w:t>
      </w:r>
    </w:p>
    <w:p w:rsidR="00DA7C34" w:rsidRPr="00A904E1" w:rsidRDefault="00DA7C34" w:rsidP="00DA7C34">
      <w:pPr>
        <w:numPr>
          <w:ilvl w:val="0"/>
          <w:numId w:val="21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Объяснять основные задачи и направления развития, строительства, оснащения и модернизации ВС РФ;</w:t>
      </w:r>
    </w:p>
    <w:p w:rsidR="00DA7C34" w:rsidRPr="00A904E1" w:rsidRDefault="00DA7C34" w:rsidP="00DA7C34">
      <w:pPr>
        <w:numPr>
          <w:ilvl w:val="0"/>
          <w:numId w:val="213"/>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DA7C34" w:rsidRPr="00A904E1" w:rsidRDefault="00DA7C34" w:rsidP="00DA7C34">
      <w:pPr>
        <w:suppressAutoHyphens/>
        <w:spacing w:after="0" w:line="240" w:lineRule="auto"/>
        <w:jc w:val="both"/>
        <w:rPr>
          <w:rFonts w:ascii="Times New Roman" w:hAnsi="Times New Roman"/>
          <w:i/>
          <w:sz w:val="24"/>
          <w:szCs w:val="24"/>
        </w:rPr>
      </w:pPr>
    </w:p>
    <w:p w:rsidR="00DA7C34" w:rsidRPr="00A904E1" w:rsidRDefault="00DA7C34" w:rsidP="00DA7C34">
      <w:pPr>
        <w:suppressAutoHyphens/>
        <w:spacing w:after="0" w:line="240" w:lineRule="auto"/>
        <w:jc w:val="both"/>
        <w:rPr>
          <w:rFonts w:ascii="Times New Roman" w:hAnsi="Times New Roman"/>
          <w:i/>
          <w:sz w:val="24"/>
          <w:szCs w:val="24"/>
        </w:rPr>
      </w:pPr>
      <w:r w:rsidRPr="00A904E1">
        <w:rPr>
          <w:rFonts w:ascii="Times New Roman" w:eastAsia="Times New Roman" w:hAnsi="Times New Roman"/>
          <w:b/>
          <w:i/>
          <w:sz w:val="24"/>
          <w:szCs w:val="24"/>
        </w:rPr>
        <w:lastRenderedPageBreak/>
        <w:t>Элементы начальной военной подготовки</w:t>
      </w:r>
    </w:p>
    <w:p w:rsidR="00DA7C34" w:rsidRPr="00A904E1" w:rsidRDefault="00DA7C34" w:rsidP="00DA7C34">
      <w:pPr>
        <w:numPr>
          <w:ilvl w:val="0"/>
          <w:numId w:val="214"/>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Приводить примеры сигналов управления строем с помощью рук, флажков и фонаря;</w:t>
      </w:r>
    </w:p>
    <w:p w:rsidR="00DA7C34" w:rsidRPr="00A904E1" w:rsidRDefault="00DA7C34" w:rsidP="00DA7C34">
      <w:pPr>
        <w:numPr>
          <w:ilvl w:val="0"/>
          <w:numId w:val="214"/>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определять назначение, устройство частей и механизмов автомата Калашникова;</w:t>
      </w:r>
    </w:p>
    <w:p w:rsidR="00DA7C34" w:rsidRPr="00A904E1" w:rsidRDefault="00DA7C34" w:rsidP="00DA7C34">
      <w:pPr>
        <w:numPr>
          <w:ilvl w:val="0"/>
          <w:numId w:val="214"/>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выполнять чистку и смазку автомата Калашникова;</w:t>
      </w:r>
    </w:p>
    <w:p w:rsidR="00DA7C34" w:rsidRPr="00A904E1" w:rsidRDefault="00DA7C34" w:rsidP="00DA7C34">
      <w:pPr>
        <w:numPr>
          <w:ilvl w:val="0"/>
          <w:numId w:val="214"/>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выполнять нормативы неполной разборки и сборки автомата Калашникова;</w:t>
      </w:r>
    </w:p>
    <w:p w:rsidR="00DA7C34" w:rsidRPr="00A904E1" w:rsidRDefault="00DA7C34" w:rsidP="00DA7C34">
      <w:pPr>
        <w:numPr>
          <w:ilvl w:val="0"/>
          <w:numId w:val="214"/>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описывать работу частей и механизмов автомата Калашникова при стрельбе;</w:t>
      </w:r>
    </w:p>
    <w:p w:rsidR="00DA7C34" w:rsidRPr="00A904E1" w:rsidRDefault="00DA7C34" w:rsidP="00DA7C34">
      <w:pPr>
        <w:numPr>
          <w:ilvl w:val="0"/>
          <w:numId w:val="214"/>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выполнять норматив снаряжения магазина автомата Калашникова патронами;</w:t>
      </w:r>
    </w:p>
    <w:p w:rsidR="00DA7C34" w:rsidRPr="00A904E1" w:rsidRDefault="00DA7C34" w:rsidP="00DA7C34">
      <w:pPr>
        <w:numPr>
          <w:ilvl w:val="0"/>
          <w:numId w:val="214"/>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описывать работу частей и механизмов гранаты при метании;</w:t>
      </w:r>
    </w:p>
    <w:p w:rsidR="00DA7C34" w:rsidRPr="00A904E1" w:rsidRDefault="00DA7C34" w:rsidP="00DA7C34">
      <w:pPr>
        <w:numPr>
          <w:ilvl w:val="0"/>
          <w:numId w:val="214"/>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выполнять нормативы надевания противогаза, респиратора и общевойскового защитного комплекта (ОЗК).</w:t>
      </w:r>
    </w:p>
    <w:p w:rsidR="00DA7C34" w:rsidRPr="00A904E1" w:rsidRDefault="00DA7C34" w:rsidP="00DA7C34">
      <w:pPr>
        <w:suppressAutoHyphens/>
        <w:spacing w:after="0" w:line="240" w:lineRule="auto"/>
        <w:jc w:val="both"/>
        <w:rPr>
          <w:rFonts w:ascii="Times New Roman" w:hAnsi="Times New Roman"/>
          <w:i/>
          <w:sz w:val="24"/>
          <w:szCs w:val="24"/>
          <w:lang w:eastAsia="ru-RU"/>
        </w:rPr>
      </w:pPr>
    </w:p>
    <w:p w:rsidR="00DA7C34" w:rsidRPr="00A904E1" w:rsidRDefault="00DA7C34" w:rsidP="00DA7C34">
      <w:pPr>
        <w:suppressAutoHyphens/>
        <w:spacing w:after="0" w:line="240" w:lineRule="auto"/>
        <w:jc w:val="both"/>
        <w:rPr>
          <w:rFonts w:ascii="Times New Roman" w:hAnsi="Times New Roman"/>
          <w:b/>
          <w:i/>
          <w:sz w:val="24"/>
          <w:szCs w:val="24"/>
        </w:rPr>
      </w:pPr>
      <w:r w:rsidRPr="00A904E1">
        <w:rPr>
          <w:rFonts w:ascii="Times New Roman" w:eastAsia="Times New Roman" w:hAnsi="Times New Roman"/>
          <w:b/>
          <w:i/>
          <w:sz w:val="24"/>
          <w:szCs w:val="24"/>
        </w:rPr>
        <w:t>Военно-профессиональная деятельность</w:t>
      </w:r>
    </w:p>
    <w:p w:rsidR="00DA7C34" w:rsidRPr="00A904E1" w:rsidRDefault="00DA7C34" w:rsidP="00DA7C34">
      <w:pPr>
        <w:numPr>
          <w:ilvl w:val="0"/>
          <w:numId w:val="21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DA7C34" w:rsidRPr="00A904E1" w:rsidRDefault="00DA7C34" w:rsidP="00DA7C34">
      <w:pPr>
        <w:numPr>
          <w:ilvl w:val="0"/>
          <w:numId w:val="215"/>
        </w:numPr>
        <w:suppressAutoHyphens/>
        <w:spacing w:after="0" w:line="240" w:lineRule="auto"/>
        <w:contextualSpacing/>
        <w:jc w:val="both"/>
        <w:rPr>
          <w:rFonts w:ascii="Times New Roman" w:hAnsi="Times New Roman"/>
          <w:i/>
          <w:sz w:val="24"/>
          <w:szCs w:val="24"/>
          <w:u w:color="000000"/>
          <w:bdr w:val="nil"/>
          <w:lang w:eastAsia="ru-RU"/>
        </w:rPr>
      </w:pPr>
      <w:r w:rsidRPr="00A904E1">
        <w:rPr>
          <w:rFonts w:ascii="Times New Roman" w:hAnsi="Times New Roman"/>
          <w:i/>
          <w:sz w:val="24"/>
          <w:szCs w:val="24"/>
          <w:u w:color="000000"/>
          <w:bdr w:val="nil"/>
          <w:lang w:eastAsia="ru-RU"/>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DA7C34" w:rsidRPr="00A904E1" w:rsidRDefault="00DA7C34" w:rsidP="00DA7C34">
      <w:pPr>
        <w:suppressAutoHyphens/>
        <w:spacing w:after="0" w:line="240" w:lineRule="auto"/>
        <w:jc w:val="both"/>
        <w:rPr>
          <w:rFonts w:ascii="Times New Roman" w:hAnsi="Times New Roman"/>
          <w:sz w:val="24"/>
          <w:szCs w:val="24"/>
        </w:rPr>
      </w:pPr>
    </w:p>
    <w:p w:rsidR="00DA7C34" w:rsidRPr="00A904E1" w:rsidRDefault="00DA7C34" w:rsidP="00DA7C34">
      <w:pPr>
        <w:spacing w:line="240" w:lineRule="auto"/>
        <w:jc w:val="both"/>
        <w:rPr>
          <w:rFonts w:ascii="Times New Roman" w:eastAsiaTheme="minorHAnsi" w:hAnsi="Times New Roman"/>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9F2479" w:rsidRDefault="009F2479" w:rsidP="00DA7C34">
      <w:pPr>
        <w:pStyle w:val="aa"/>
        <w:jc w:val="both"/>
        <w:rPr>
          <w:rFonts w:ascii="Times New Roman" w:hAnsi="Times New Roman"/>
          <w:b/>
          <w:sz w:val="24"/>
          <w:szCs w:val="24"/>
        </w:rPr>
      </w:pPr>
    </w:p>
    <w:p w:rsidR="009F2479" w:rsidRDefault="009F2479" w:rsidP="00DA7C34">
      <w:pPr>
        <w:pStyle w:val="aa"/>
        <w:jc w:val="both"/>
        <w:rPr>
          <w:rFonts w:ascii="Times New Roman" w:hAnsi="Times New Roman"/>
          <w:b/>
          <w:sz w:val="24"/>
          <w:szCs w:val="24"/>
        </w:rPr>
      </w:pPr>
    </w:p>
    <w:p w:rsidR="009F2479" w:rsidRDefault="009F2479" w:rsidP="00DA7C34">
      <w:pPr>
        <w:pStyle w:val="aa"/>
        <w:jc w:val="both"/>
        <w:rPr>
          <w:rFonts w:ascii="Times New Roman" w:hAnsi="Times New Roman"/>
          <w:b/>
          <w:sz w:val="24"/>
          <w:szCs w:val="24"/>
        </w:rPr>
      </w:pPr>
    </w:p>
    <w:p w:rsidR="009F2479" w:rsidRDefault="009F2479" w:rsidP="00DA7C34">
      <w:pPr>
        <w:pStyle w:val="aa"/>
        <w:jc w:val="both"/>
        <w:rPr>
          <w:rFonts w:ascii="Times New Roman" w:hAnsi="Times New Roman"/>
          <w:b/>
          <w:sz w:val="24"/>
          <w:szCs w:val="24"/>
        </w:rPr>
      </w:pPr>
    </w:p>
    <w:p w:rsidR="009F2479" w:rsidRDefault="009F2479" w:rsidP="00DA7C34">
      <w:pPr>
        <w:pStyle w:val="aa"/>
        <w:jc w:val="both"/>
        <w:rPr>
          <w:rFonts w:ascii="Times New Roman" w:hAnsi="Times New Roman"/>
          <w:b/>
          <w:sz w:val="24"/>
          <w:szCs w:val="24"/>
        </w:rPr>
      </w:pPr>
    </w:p>
    <w:p w:rsidR="009F2479" w:rsidRDefault="009F2479" w:rsidP="00DA7C34">
      <w:pPr>
        <w:pStyle w:val="aa"/>
        <w:jc w:val="both"/>
        <w:rPr>
          <w:rFonts w:ascii="Times New Roman" w:hAnsi="Times New Roman"/>
          <w:b/>
          <w:sz w:val="24"/>
          <w:szCs w:val="24"/>
        </w:rPr>
      </w:pPr>
    </w:p>
    <w:p w:rsidR="009F2479" w:rsidRDefault="009F2479"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Default="00DA7C34" w:rsidP="00DA7C34">
      <w:pPr>
        <w:pStyle w:val="aa"/>
        <w:jc w:val="both"/>
        <w:rPr>
          <w:rFonts w:ascii="Times New Roman" w:hAnsi="Times New Roman"/>
          <w:b/>
          <w:sz w:val="24"/>
          <w:szCs w:val="24"/>
        </w:rPr>
      </w:pPr>
    </w:p>
    <w:p w:rsidR="00DA7C34" w:rsidRPr="007320AB" w:rsidRDefault="00DA7C34" w:rsidP="00DA7C34">
      <w:pPr>
        <w:autoSpaceDE w:val="0"/>
        <w:autoSpaceDN w:val="0"/>
        <w:adjustRightInd w:val="0"/>
        <w:spacing w:after="0" w:line="240" w:lineRule="auto"/>
        <w:jc w:val="right"/>
        <w:rPr>
          <w:rFonts w:ascii="Times New Roman" w:eastAsiaTheme="minorHAnsi" w:hAnsi="Times New Roman"/>
          <w:b/>
          <w:bCs/>
          <w:i/>
          <w:sz w:val="24"/>
          <w:szCs w:val="24"/>
        </w:rPr>
      </w:pPr>
      <w:r w:rsidRPr="007320AB">
        <w:rPr>
          <w:rFonts w:ascii="Times New Roman" w:eastAsiaTheme="minorHAnsi" w:hAnsi="Times New Roman"/>
          <w:b/>
          <w:bCs/>
          <w:i/>
          <w:sz w:val="24"/>
          <w:szCs w:val="24"/>
        </w:rPr>
        <w:lastRenderedPageBreak/>
        <w:t xml:space="preserve">Приложение 2 </w:t>
      </w:r>
    </w:p>
    <w:p w:rsidR="00DA7C34" w:rsidRPr="007320AB" w:rsidRDefault="00DA7C34" w:rsidP="00DA7C34">
      <w:pPr>
        <w:autoSpaceDE w:val="0"/>
        <w:autoSpaceDN w:val="0"/>
        <w:adjustRightInd w:val="0"/>
        <w:spacing w:after="0" w:line="240" w:lineRule="auto"/>
        <w:jc w:val="right"/>
        <w:rPr>
          <w:rFonts w:ascii="Times New Roman" w:eastAsiaTheme="minorHAnsi" w:hAnsi="Times New Roman"/>
          <w:i/>
          <w:sz w:val="24"/>
          <w:szCs w:val="24"/>
        </w:rPr>
      </w:pPr>
      <w:r w:rsidRPr="007320AB">
        <w:rPr>
          <w:rFonts w:ascii="Times New Roman" w:eastAsiaTheme="minorHAnsi" w:hAnsi="Times New Roman"/>
          <w:b/>
          <w:bCs/>
          <w:i/>
          <w:sz w:val="24"/>
          <w:szCs w:val="24"/>
        </w:rPr>
        <w:t xml:space="preserve">к  образовательной программе </w:t>
      </w:r>
    </w:p>
    <w:p w:rsidR="00DA7C34" w:rsidRPr="007320AB" w:rsidRDefault="00DA7C34" w:rsidP="00DA7C34">
      <w:pPr>
        <w:pStyle w:val="aa"/>
        <w:jc w:val="right"/>
        <w:rPr>
          <w:rFonts w:ascii="Times New Roman" w:hAnsi="Times New Roman"/>
          <w:b/>
          <w:i/>
          <w:sz w:val="24"/>
          <w:szCs w:val="24"/>
        </w:rPr>
      </w:pPr>
      <w:r w:rsidRPr="007320AB">
        <w:rPr>
          <w:rFonts w:ascii="Times New Roman" w:eastAsiaTheme="minorHAnsi" w:hAnsi="Times New Roman"/>
          <w:b/>
          <w:bCs/>
          <w:i/>
          <w:sz w:val="24"/>
          <w:szCs w:val="24"/>
        </w:rPr>
        <w:t>среднего общего образования</w:t>
      </w:r>
    </w:p>
    <w:p w:rsidR="00DA7C34" w:rsidRDefault="00DA7C34" w:rsidP="00DA7C34">
      <w:pPr>
        <w:pStyle w:val="Default"/>
      </w:pPr>
    </w:p>
    <w:p w:rsidR="00DA7C34" w:rsidRDefault="00DA7C34" w:rsidP="00DA7C34">
      <w:pPr>
        <w:pStyle w:val="Default"/>
        <w:rPr>
          <w:color w:val="auto"/>
          <w:sz w:val="23"/>
          <w:szCs w:val="23"/>
        </w:rPr>
      </w:pPr>
      <w:r>
        <w:rPr>
          <w:b/>
          <w:bCs/>
          <w:color w:val="auto"/>
          <w:sz w:val="23"/>
          <w:szCs w:val="23"/>
        </w:rPr>
        <w:t xml:space="preserve">Технология разработки учебных заданий для развития УУД </w:t>
      </w:r>
    </w:p>
    <w:p w:rsidR="00DA7C34" w:rsidRPr="00A30E0C" w:rsidRDefault="00DA7C34" w:rsidP="00DA7C34">
      <w:pPr>
        <w:pStyle w:val="Default"/>
        <w:jc w:val="both"/>
        <w:rPr>
          <w:color w:val="auto"/>
        </w:rPr>
      </w:pPr>
      <w:r w:rsidRPr="00A30E0C">
        <w:rPr>
          <w:i/>
          <w:iCs/>
          <w:color w:val="auto"/>
        </w:rPr>
        <w:t xml:space="preserve">Универсальное учебное действие «анализ» </w:t>
      </w:r>
      <w:r w:rsidRPr="00A30E0C">
        <w:rPr>
          <w:color w:val="auto"/>
        </w:rPr>
        <w:t xml:space="preserve">— это мысленное или реальное разделение целостной структуры объекта на составные элементы с целью его познания. Деление целого на части и изучение этих частей стало основой для естественно-научного подхода в познании окружающего мира. </w:t>
      </w:r>
    </w:p>
    <w:p w:rsidR="00DA7C34" w:rsidRPr="00A30E0C" w:rsidRDefault="00DA7C34" w:rsidP="00DA7C34">
      <w:pPr>
        <w:pStyle w:val="Default"/>
        <w:jc w:val="both"/>
        <w:rPr>
          <w:color w:val="auto"/>
        </w:rPr>
      </w:pPr>
      <w:r w:rsidRPr="00A30E0C">
        <w:rPr>
          <w:color w:val="auto"/>
        </w:rPr>
        <w:t xml:space="preserve">Анализ — это первый шаг в длинной цепочке индивидуальных действий. Но, несмотря на это, у анализа есть своя четкая цель в этом длинном пути познания объекта и свой алгоритм рассуждения. Эту цель можно прояснить, ответив на следующие вопросы: </w:t>
      </w:r>
    </w:p>
    <w:p w:rsidR="00DA7C34" w:rsidRPr="00A30E0C" w:rsidRDefault="00DA7C34" w:rsidP="00DA7C34">
      <w:pPr>
        <w:pStyle w:val="Default"/>
        <w:jc w:val="both"/>
        <w:rPr>
          <w:color w:val="auto"/>
        </w:rPr>
      </w:pPr>
      <w:r w:rsidRPr="00A30E0C">
        <w:rPr>
          <w:color w:val="auto"/>
        </w:rPr>
        <w:t xml:space="preserve">1. Что изучаю? Зачем? (Объект и цель анализа.) </w:t>
      </w:r>
    </w:p>
    <w:p w:rsidR="00DA7C34" w:rsidRPr="00A30E0C" w:rsidRDefault="00DA7C34" w:rsidP="00DA7C34">
      <w:pPr>
        <w:pStyle w:val="Default"/>
        <w:jc w:val="both"/>
        <w:rPr>
          <w:color w:val="auto"/>
        </w:rPr>
      </w:pPr>
      <w:r w:rsidRPr="00A30E0C">
        <w:rPr>
          <w:color w:val="auto"/>
        </w:rPr>
        <w:t xml:space="preserve">2. С какой точки зрения рассматриваю? (Аспект анализа.) </w:t>
      </w:r>
    </w:p>
    <w:p w:rsidR="00DA7C34" w:rsidRPr="00A30E0C" w:rsidRDefault="00DA7C34" w:rsidP="00DA7C34">
      <w:pPr>
        <w:pStyle w:val="Default"/>
        <w:jc w:val="both"/>
        <w:rPr>
          <w:color w:val="auto"/>
        </w:rPr>
      </w:pPr>
      <w:r w:rsidRPr="00A30E0C">
        <w:rPr>
          <w:color w:val="auto"/>
        </w:rPr>
        <w:t xml:space="preserve">3. Какие части целого выделяю? (Существенные признаки.) </w:t>
      </w:r>
    </w:p>
    <w:p w:rsidR="00DA7C34" w:rsidRPr="00A30E0C" w:rsidRDefault="00DA7C34" w:rsidP="00DA7C34">
      <w:pPr>
        <w:pStyle w:val="Default"/>
        <w:jc w:val="both"/>
        <w:rPr>
          <w:color w:val="auto"/>
        </w:rPr>
      </w:pPr>
      <w:r w:rsidRPr="00A30E0C">
        <w:rPr>
          <w:color w:val="auto"/>
        </w:rPr>
        <w:t xml:space="preserve">4. Что я узнал? (Вывод.) </w:t>
      </w:r>
    </w:p>
    <w:p w:rsidR="00DA7C34" w:rsidRPr="004A5B35" w:rsidRDefault="00DA7C34" w:rsidP="00DA7C34">
      <w:pPr>
        <w:jc w:val="both"/>
        <w:rPr>
          <w:rFonts w:ascii="Times New Roman" w:hAnsi="Times New Roman"/>
          <w:sz w:val="24"/>
          <w:szCs w:val="24"/>
        </w:rPr>
      </w:pPr>
      <w:r w:rsidRPr="00A30E0C">
        <w:rPr>
          <w:rFonts w:ascii="Times New Roman" w:hAnsi="Times New Roman"/>
          <w:sz w:val="24"/>
          <w:szCs w:val="24"/>
        </w:rPr>
        <w:t>Обобщенные виды задач УУД «Анализ»:</w:t>
      </w:r>
    </w:p>
    <w:tbl>
      <w:tblPr>
        <w:tblStyle w:val="154"/>
        <w:tblW w:w="10301" w:type="dxa"/>
        <w:tblInd w:w="108" w:type="dxa"/>
        <w:tblLayout w:type="fixed"/>
        <w:tblLook w:val="0000" w:firstRow="0" w:lastRow="0" w:firstColumn="0" w:lastColumn="0" w:noHBand="0" w:noVBand="0"/>
      </w:tblPr>
      <w:tblGrid>
        <w:gridCol w:w="2492"/>
        <w:gridCol w:w="2603"/>
        <w:gridCol w:w="2603"/>
        <w:gridCol w:w="2603"/>
      </w:tblGrid>
      <w:tr w:rsidR="00DA7C34" w:rsidRPr="004A5B35" w:rsidTr="009F2479">
        <w:trPr>
          <w:trHeight w:val="239"/>
        </w:trPr>
        <w:tc>
          <w:tcPr>
            <w:tcW w:w="2492" w:type="dxa"/>
          </w:tcPr>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color w:val="000000"/>
                <w:sz w:val="23"/>
                <w:szCs w:val="23"/>
              </w:rPr>
              <w:t xml:space="preserve">Обобщенный вид задачи № 1 </w:t>
            </w:r>
          </w:p>
        </w:tc>
        <w:tc>
          <w:tcPr>
            <w:tcW w:w="2603" w:type="dxa"/>
          </w:tcPr>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color w:val="000000"/>
                <w:sz w:val="23"/>
                <w:szCs w:val="23"/>
              </w:rPr>
              <w:t xml:space="preserve">Обобщенный вид задачи № 2 </w:t>
            </w:r>
          </w:p>
        </w:tc>
        <w:tc>
          <w:tcPr>
            <w:tcW w:w="2603" w:type="dxa"/>
          </w:tcPr>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color w:val="000000"/>
                <w:sz w:val="23"/>
                <w:szCs w:val="23"/>
              </w:rPr>
              <w:t xml:space="preserve">Обобщенный вид задачи № 3 </w:t>
            </w:r>
          </w:p>
        </w:tc>
        <w:tc>
          <w:tcPr>
            <w:tcW w:w="2603" w:type="dxa"/>
          </w:tcPr>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color w:val="000000"/>
                <w:sz w:val="23"/>
                <w:szCs w:val="23"/>
              </w:rPr>
              <w:t xml:space="preserve">Обобщенный вид задачи № 4 </w:t>
            </w:r>
          </w:p>
        </w:tc>
      </w:tr>
      <w:tr w:rsidR="00DA7C34" w:rsidRPr="004A5B35" w:rsidTr="009F2479">
        <w:trPr>
          <w:trHeight w:val="1445"/>
        </w:trPr>
        <w:tc>
          <w:tcPr>
            <w:tcW w:w="2492" w:type="dxa"/>
          </w:tcPr>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color w:val="000000"/>
                <w:sz w:val="23"/>
                <w:szCs w:val="23"/>
              </w:rPr>
              <w:t xml:space="preserve">Дано целое. </w:t>
            </w:r>
          </w:p>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color w:val="000000"/>
                <w:sz w:val="23"/>
                <w:szCs w:val="23"/>
              </w:rPr>
              <w:t xml:space="preserve">Цель — изучить или определить состав этого целого. </w:t>
            </w:r>
          </w:p>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color w:val="000000"/>
                <w:sz w:val="23"/>
                <w:szCs w:val="23"/>
              </w:rPr>
              <w:t xml:space="preserve">Ответ: перечисление частей. </w:t>
            </w:r>
          </w:p>
        </w:tc>
        <w:tc>
          <w:tcPr>
            <w:tcW w:w="2603" w:type="dxa"/>
          </w:tcPr>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color w:val="000000"/>
                <w:sz w:val="23"/>
                <w:szCs w:val="23"/>
              </w:rPr>
              <w:t xml:space="preserve">Дано целое. </w:t>
            </w:r>
          </w:p>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color w:val="000000"/>
                <w:sz w:val="23"/>
                <w:szCs w:val="23"/>
              </w:rPr>
              <w:t xml:space="preserve">Цель — определить недостающую часть или недостающие части. </w:t>
            </w:r>
          </w:p>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color w:val="000000"/>
                <w:sz w:val="23"/>
                <w:szCs w:val="23"/>
              </w:rPr>
              <w:t xml:space="preserve">Ответ: названа (указана) недостающая часть/части. </w:t>
            </w:r>
          </w:p>
        </w:tc>
        <w:tc>
          <w:tcPr>
            <w:tcW w:w="2603" w:type="dxa"/>
          </w:tcPr>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color w:val="000000"/>
                <w:sz w:val="23"/>
                <w:szCs w:val="23"/>
              </w:rPr>
              <w:t xml:space="preserve">Дано целое. Известно, что если в данном целом есть определенная </w:t>
            </w:r>
          </w:p>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color w:val="000000"/>
                <w:sz w:val="23"/>
                <w:szCs w:val="23"/>
              </w:rPr>
              <w:t xml:space="preserve">часть, то можно сделать вывод о… </w:t>
            </w:r>
          </w:p>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color w:val="000000"/>
                <w:sz w:val="23"/>
                <w:szCs w:val="23"/>
              </w:rPr>
              <w:t xml:space="preserve">Цель — узнать о целом новое. Ответ: сделан вывод на основе какой-либо части или частей. </w:t>
            </w:r>
          </w:p>
        </w:tc>
        <w:tc>
          <w:tcPr>
            <w:tcW w:w="2603" w:type="dxa"/>
          </w:tcPr>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color w:val="000000"/>
                <w:sz w:val="23"/>
                <w:szCs w:val="23"/>
              </w:rPr>
              <w:t xml:space="preserve">Дано целое. Известно, что если в данном целом есть определенная </w:t>
            </w:r>
          </w:p>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color w:val="000000"/>
                <w:sz w:val="23"/>
                <w:szCs w:val="23"/>
              </w:rPr>
              <w:t xml:space="preserve">часть, то нужно действовать определенным образом. </w:t>
            </w:r>
          </w:p>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color w:val="000000"/>
                <w:sz w:val="23"/>
                <w:szCs w:val="23"/>
              </w:rPr>
              <w:t xml:space="preserve">Цель — узнать, как действовать дальше. </w:t>
            </w:r>
          </w:p>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color w:val="000000"/>
                <w:sz w:val="23"/>
                <w:szCs w:val="23"/>
              </w:rPr>
              <w:t xml:space="preserve">Ответ: действие выполнено верно. </w:t>
            </w:r>
          </w:p>
        </w:tc>
      </w:tr>
    </w:tbl>
    <w:p w:rsidR="00DA7C34" w:rsidRPr="00A30E0C" w:rsidRDefault="00DA7C34" w:rsidP="00DA7C34">
      <w:pPr>
        <w:pStyle w:val="Default"/>
      </w:pPr>
    </w:p>
    <w:p w:rsidR="00DA7C34" w:rsidRPr="00A30E0C" w:rsidRDefault="00DA7C34" w:rsidP="00DA7C34">
      <w:pPr>
        <w:pStyle w:val="Default"/>
        <w:jc w:val="both"/>
        <w:rPr>
          <w:color w:val="auto"/>
        </w:rPr>
      </w:pPr>
      <w:r w:rsidRPr="00A30E0C">
        <w:rPr>
          <w:color w:val="auto"/>
        </w:rPr>
        <w:t xml:space="preserve">Для осмысления учащимися алгоритма УУД «Анализ» необходимо составить к заданию такой подводящий диалог, который удерживает следующую последовательность шагов: цель и объект анализа — аспект анализа — выделение частей — вывод. </w:t>
      </w:r>
    </w:p>
    <w:p w:rsidR="00DA7C34" w:rsidRPr="00A30E0C" w:rsidRDefault="00DA7C34" w:rsidP="00DA7C34">
      <w:pPr>
        <w:pStyle w:val="Default"/>
        <w:jc w:val="both"/>
        <w:rPr>
          <w:color w:val="auto"/>
        </w:rPr>
      </w:pPr>
      <w:r w:rsidRPr="00A30E0C">
        <w:rPr>
          <w:i/>
          <w:iCs/>
          <w:color w:val="auto"/>
        </w:rPr>
        <w:t xml:space="preserve">Универсальное учебное действие «Синтез» </w:t>
      </w:r>
      <w:r w:rsidRPr="00A30E0C">
        <w:rPr>
          <w:color w:val="auto"/>
        </w:rPr>
        <w:t xml:space="preserve">- это умение соединить различные элементы или части в единое целое. </w:t>
      </w:r>
    </w:p>
    <w:p w:rsidR="00DA7C34" w:rsidRPr="00A30E0C" w:rsidRDefault="00DA7C34" w:rsidP="00DA7C34">
      <w:pPr>
        <w:pStyle w:val="Default"/>
        <w:jc w:val="both"/>
        <w:rPr>
          <w:color w:val="auto"/>
        </w:rPr>
      </w:pPr>
      <w:r w:rsidRPr="00A30E0C">
        <w:rPr>
          <w:color w:val="auto"/>
        </w:rPr>
        <w:t xml:space="preserve">При синтезе нужно по-новому увидеть целое с его существенными особенностями, которое не является простой суммой знаний о его частях. Синтез — это соединение различных частей объекта или процесса, выделенных на предшествующей стадии анализа в некую систему с воспроизведением иерархических связей, свойственных реальным объектам. Алгоритм осуществления УУД «Синтез» предполагает следующие вопросы. </w:t>
      </w:r>
    </w:p>
    <w:p w:rsidR="00DA7C34" w:rsidRPr="00A30E0C" w:rsidRDefault="00DA7C34" w:rsidP="00DA7C34">
      <w:pPr>
        <w:pStyle w:val="Default"/>
        <w:jc w:val="both"/>
        <w:rPr>
          <w:color w:val="auto"/>
        </w:rPr>
      </w:pPr>
      <w:r w:rsidRPr="00A30E0C">
        <w:rPr>
          <w:color w:val="auto"/>
        </w:rPr>
        <w:t xml:space="preserve">1. Что и зачем я составляю? (Определение цели синтеза, наименование синтезируемого целого.) </w:t>
      </w:r>
    </w:p>
    <w:p w:rsidR="00DA7C34" w:rsidRPr="00A30E0C" w:rsidRDefault="00DA7C34" w:rsidP="00DA7C34">
      <w:pPr>
        <w:pStyle w:val="Default"/>
        <w:jc w:val="both"/>
        <w:rPr>
          <w:color w:val="auto"/>
        </w:rPr>
      </w:pPr>
      <w:r w:rsidRPr="00A30E0C">
        <w:rPr>
          <w:color w:val="auto"/>
        </w:rPr>
        <w:t xml:space="preserve">2. Из каких частей? (Перечисление частей.) </w:t>
      </w:r>
    </w:p>
    <w:p w:rsidR="00DA7C34" w:rsidRPr="00A30E0C" w:rsidRDefault="00DA7C34" w:rsidP="00DA7C34">
      <w:pPr>
        <w:pStyle w:val="Default"/>
        <w:jc w:val="both"/>
        <w:rPr>
          <w:color w:val="auto"/>
        </w:rPr>
      </w:pPr>
      <w:r w:rsidRPr="00A30E0C">
        <w:rPr>
          <w:color w:val="auto"/>
        </w:rPr>
        <w:t xml:space="preserve">3. Как правильно соединить части в целое? (Соединение частей в целое в соответствии с теми объективными связями, которые присущи объекту.) </w:t>
      </w:r>
    </w:p>
    <w:p w:rsidR="00DA7C34" w:rsidRPr="00A30E0C" w:rsidRDefault="00DA7C34" w:rsidP="00DA7C34">
      <w:pPr>
        <w:pStyle w:val="Default"/>
        <w:jc w:val="both"/>
        <w:rPr>
          <w:color w:val="auto"/>
        </w:rPr>
      </w:pPr>
      <w:r w:rsidRPr="00A30E0C">
        <w:rPr>
          <w:color w:val="auto"/>
        </w:rPr>
        <w:t xml:space="preserve">4. Что у меня получилось? Составил ли я то, что хотел? (Проверка «образа» синтезируемого целого. Вывод.) </w:t>
      </w:r>
    </w:p>
    <w:p w:rsidR="00DA7C34" w:rsidRPr="004A5B35" w:rsidRDefault="00DA7C34" w:rsidP="00DA7C34">
      <w:pPr>
        <w:rPr>
          <w:rFonts w:ascii="Times New Roman" w:hAnsi="Times New Roman"/>
          <w:sz w:val="24"/>
          <w:szCs w:val="24"/>
        </w:rPr>
      </w:pPr>
      <w:r w:rsidRPr="00A30E0C">
        <w:rPr>
          <w:rFonts w:ascii="Times New Roman" w:hAnsi="Times New Roman"/>
          <w:sz w:val="24"/>
          <w:szCs w:val="24"/>
        </w:rPr>
        <w:t>Обобщенные виды задач УУД «Синтез»:</w:t>
      </w:r>
    </w:p>
    <w:tbl>
      <w:tblPr>
        <w:tblStyle w:val="154"/>
        <w:tblW w:w="10353" w:type="dxa"/>
        <w:tblLayout w:type="fixed"/>
        <w:tblLook w:val="0000" w:firstRow="0" w:lastRow="0" w:firstColumn="0" w:lastColumn="0" w:noHBand="0" w:noVBand="0"/>
      </w:tblPr>
      <w:tblGrid>
        <w:gridCol w:w="3451"/>
        <w:gridCol w:w="3451"/>
        <w:gridCol w:w="3451"/>
      </w:tblGrid>
      <w:tr w:rsidR="00DA7C34" w:rsidRPr="004A5B35" w:rsidTr="00F57623">
        <w:trPr>
          <w:trHeight w:val="265"/>
        </w:trPr>
        <w:tc>
          <w:tcPr>
            <w:tcW w:w="3451" w:type="dxa"/>
          </w:tcPr>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b/>
                <w:bCs/>
                <w:color w:val="000000"/>
                <w:sz w:val="23"/>
                <w:szCs w:val="23"/>
              </w:rPr>
              <w:t xml:space="preserve">Обобщенный вид задачи № 1 </w:t>
            </w:r>
          </w:p>
        </w:tc>
        <w:tc>
          <w:tcPr>
            <w:tcW w:w="3451" w:type="dxa"/>
          </w:tcPr>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b/>
                <w:bCs/>
                <w:color w:val="000000"/>
                <w:sz w:val="23"/>
                <w:szCs w:val="23"/>
              </w:rPr>
              <w:t xml:space="preserve">Обобщенный вид задачи № 2 </w:t>
            </w:r>
          </w:p>
        </w:tc>
        <w:tc>
          <w:tcPr>
            <w:tcW w:w="3451" w:type="dxa"/>
          </w:tcPr>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b/>
                <w:bCs/>
                <w:color w:val="000000"/>
                <w:sz w:val="23"/>
                <w:szCs w:val="23"/>
              </w:rPr>
              <w:t xml:space="preserve">Обобщенный вид задачи № 3 </w:t>
            </w:r>
          </w:p>
        </w:tc>
      </w:tr>
      <w:tr w:rsidR="00DA7C34" w:rsidRPr="004A5B35" w:rsidTr="00F57623">
        <w:trPr>
          <w:trHeight w:val="118"/>
        </w:trPr>
        <w:tc>
          <w:tcPr>
            <w:tcW w:w="3451" w:type="dxa"/>
          </w:tcPr>
          <w:p w:rsidR="00DA7C34" w:rsidRPr="00A30E0C" w:rsidRDefault="00DA7C34" w:rsidP="00F57623">
            <w:pPr>
              <w:pStyle w:val="aa"/>
              <w:rPr>
                <w:rFonts w:ascii="Times New Roman" w:hAnsi="Times New Roman"/>
                <w:sz w:val="24"/>
                <w:szCs w:val="24"/>
              </w:rPr>
            </w:pPr>
            <w:r w:rsidRPr="00A30E0C">
              <w:rPr>
                <w:rFonts w:ascii="Times New Roman" w:hAnsi="Times New Roman"/>
                <w:sz w:val="24"/>
                <w:szCs w:val="24"/>
              </w:rPr>
              <w:t xml:space="preserve">Дано: все части целого. </w:t>
            </w:r>
          </w:p>
          <w:p w:rsidR="00DA7C34" w:rsidRPr="00A30E0C" w:rsidRDefault="00DA7C34" w:rsidP="00F57623">
            <w:pPr>
              <w:pStyle w:val="aa"/>
              <w:rPr>
                <w:rFonts w:ascii="Times New Roman" w:hAnsi="Times New Roman"/>
                <w:sz w:val="24"/>
                <w:szCs w:val="24"/>
              </w:rPr>
            </w:pPr>
            <w:r w:rsidRPr="00A30E0C">
              <w:rPr>
                <w:rFonts w:ascii="Times New Roman" w:hAnsi="Times New Roman"/>
                <w:sz w:val="24"/>
                <w:szCs w:val="24"/>
              </w:rPr>
              <w:t>Цель — восстановить или создать целое.</w:t>
            </w:r>
          </w:p>
          <w:p w:rsidR="00DA7C34" w:rsidRPr="00A30E0C" w:rsidRDefault="00DA7C34" w:rsidP="00F57623">
            <w:pPr>
              <w:pStyle w:val="aa"/>
              <w:rPr>
                <w:rFonts w:ascii="Times New Roman" w:hAnsi="Times New Roman"/>
                <w:sz w:val="24"/>
                <w:szCs w:val="24"/>
              </w:rPr>
            </w:pPr>
            <w:r w:rsidRPr="00A30E0C">
              <w:rPr>
                <w:rFonts w:ascii="Times New Roman" w:hAnsi="Times New Roman"/>
                <w:sz w:val="24"/>
                <w:szCs w:val="24"/>
              </w:rPr>
              <w:t>Ответ: верно составленное целое.</w:t>
            </w:r>
          </w:p>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p>
        </w:tc>
        <w:tc>
          <w:tcPr>
            <w:tcW w:w="3451" w:type="dxa"/>
          </w:tcPr>
          <w:p w:rsidR="00DA7C34"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color w:val="000000"/>
                <w:sz w:val="23"/>
                <w:szCs w:val="23"/>
              </w:rPr>
              <w:t xml:space="preserve">Даны не все части целого. </w:t>
            </w:r>
          </w:p>
          <w:p w:rsidR="00DA7C34" w:rsidRPr="00A30E0C"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A30E0C">
              <w:rPr>
                <w:rFonts w:ascii="Times New Roman" w:eastAsiaTheme="minorHAnsi" w:hAnsi="Times New Roman"/>
                <w:color w:val="000000"/>
                <w:sz w:val="23"/>
                <w:szCs w:val="23"/>
              </w:rPr>
              <w:t>Цель — восстановить целое.</w:t>
            </w:r>
          </w:p>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A30E0C">
              <w:rPr>
                <w:rFonts w:ascii="Times New Roman" w:eastAsiaTheme="minorHAnsi" w:hAnsi="Times New Roman"/>
                <w:color w:val="000000"/>
                <w:sz w:val="23"/>
                <w:szCs w:val="23"/>
              </w:rPr>
              <w:t>Ответ: верно составленное целое.</w:t>
            </w:r>
          </w:p>
        </w:tc>
        <w:tc>
          <w:tcPr>
            <w:tcW w:w="3451" w:type="dxa"/>
          </w:tcPr>
          <w:p w:rsidR="00DA7C34" w:rsidRPr="00A30E0C"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4A5B35">
              <w:rPr>
                <w:rFonts w:ascii="Times New Roman" w:eastAsiaTheme="minorHAnsi" w:hAnsi="Times New Roman"/>
                <w:color w:val="000000"/>
                <w:sz w:val="23"/>
                <w:szCs w:val="23"/>
              </w:rPr>
              <w:t xml:space="preserve">Дан фрагмент целого, </w:t>
            </w:r>
            <w:r w:rsidRPr="00A30E0C">
              <w:rPr>
                <w:rFonts w:ascii="Times New Roman" w:eastAsiaTheme="minorHAnsi" w:hAnsi="Times New Roman"/>
                <w:color w:val="000000"/>
                <w:sz w:val="23"/>
                <w:szCs w:val="23"/>
              </w:rPr>
              <w:t>остальные части неизвестны.</w:t>
            </w:r>
          </w:p>
          <w:p w:rsidR="00DA7C34" w:rsidRPr="00A30E0C"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A30E0C">
              <w:rPr>
                <w:rFonts w:ascii="Times New Roman" w:eastAsiaTheme="minorHAnsi" w:hAnsi="Times New Roman"/>
                <w:color w:val="000000"/>
                <w:sz w:val="23"/>
                <w:szCs w:val="23"/>
              </w:rPr>
              <w:t>Цель — создать недостающие части и достроить целое.</w:t>
            </w:r>
          </w:p>
          <w:p w:rsidR="00DA7C34" w:rsidRPr="004A5B35"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A30E0C">
              <w:rPr>
                <w:rFonts w:ascii="Times New Roman" w:eastAsiaTheme="minorHAnsi" w:hAnsi="Times New Roman"/>
                <w:color w:val="000000"/>
                <w:sz w:val="23"/>
                <w:szCs w:val="23"/>
              </w:rPr>
              <w:t>Ответ: создано целое.</w:t>
            </w:r>
          </w:p>
        </w:tc>
      </w:tr>
    </w:tbl>
    <w:p w:rsidR="00DA7C34" w:rsidRPr="00A30E0C" w:rsidRDefault="00DA7C34" w:rsidP="00DA7C34">
      <w:pPr>
        <w:pStyle w:val="Default"/>
        <w:jc w:val="both"/>
        <w:rPr>
          <w:color w:val="auto"/>
        </w:rPr>
      </w:pPr>
      <w:r w:rsidRPr="00A30E0C">
        <w:rPr>
          <w:color w:val="auto"/>
        </w:rPr>
        <w:lastRenderedPageBreak/>
        <w:t xml:space="preserve">Подводящий диалог к заданиям должен содержать вопросы, которые последовательно раскрывают цепочку: цель синтеза — наименование целого — перечень частей — особенность соединения частей — вывод. </w:t>
      </w:r>
    </w:p>
    <w:p w:rsidR="00DA7C34" w:rsidRPr="00A30E0C" w:rsidRDefault="00DA7C34" w:rsidP="00DA7C34">
      <w:pPr>
        <w:pStyle w:val="Default"/>
        <w:jc w:val="both"/>
        <w:rPr>
          <w:color w:val="auto"/>
        </w:rPr>
      </w:pPr>
      <w:r w:rsidRPr="00A30E0C">
        <w:rPr>
          <w:i/>
          <w:iCs/>
          <w:color w:val="auto"/>
        </w:rPr>
        <w:t xml:space="preserve">Универсальное учебное действие «Сравнение». </w:t>
      </w:r>
      <w:r w:rsidRPr="00A30E0C">
        <w:rPr>
          <w:color w:val="auto"/>
        </w:rPr>
        <w:t xml:space="preserve">Сравнение (как логическая операция) — это выявление сходства и различий двух или более объектов. Логическая операция сравнения лежит в основе соответствующего УУД, но это не одно и то же. УУД «Сравнение», не сводится к любому сопоставлению объектов. Универсальное учебное действие «Сравнение» — это сопоставление объектов в контексте цели. </w:t>
      </w:r>
    </w:p>
    <w:p w:rsidR="00DA7C34" w:rsidRPr="00A30E0C" w:rsidRDefault="00DA7C34" w:rsidP="00DA7C34">
      <w:pPr>
        <w:pStyle w:val="Default"/>
        <w:jc w:val="both"/>
        <w:rPr>
          <w:color w:val="auto"/>
        </w:rPr>
      </w:pPr>
      <w:r w:rsidRPr="00A30E0C">
        <w:rPr>
          <w:color w:val="auto"/>
        </w:rPr>
        <w:t xml:space="preserve">В зависимости от того, какая стоит цель, выбираются объекты сравнения, определяется аспект (или аспекты) сравнения, в рамках этого аспекта подбираются необходимые признаки. И только после этого сопоставляются по выбранным признакам объекты, определяется сходство и различие, на основе чего делается вывод. Сравнение (как универсальное учебное действие) позволяет на основе логической операции сравнения достигать следующих целей: </w:t>
      </w:r>
    </w:p>
    <w:p w:rsidR="00DA7C34" w:rsidRPr="00A30E0C" w:rsidRDefault="00DA7C34" w:rsidP="00DA7C34">
      <w:pPr>
        <w:pStyle w:val="Default"/>
        <w:jc w:val="both"/>
        <w:rPr>
          <w:color w:val="auto"/>
        </w:rPr>
      </w:pPr>
      <w:r w:rsidRPr="00A30E0C">
        <w:rPr>
          <w:color w:val="auto"/>
        </w:rPr>
        <w:t xml:space="preserve">• делать выбор; </w:t>
      </w:r>
    </w:p>
    <w:p w:rsidR="00DA7C34" w:rsidRPr="00A30E0C" w:rsidRDefault="00DA7C34" w:rsidP="00DA7C34">
      <w:pPr>
        <w:pStyle w:val="Default"/>
        <w:jc w:val="both"/>
        <w:rPr>
          <w:color w:val="auto"/>
        </w:rPr>
      </w:pPr>
      <w:r w:rsidRPr="00A30E0C">
        <w:rPr>
          <w:color w:val="auto"/>
        </w:rPr>
        <w:t xml:space="preserve">• определять суть явления; </w:t>
      </w:r>
    </w:p>
    <w:p w:rsidR="00DA7C34" w:rsidRPr="00A30E0C" w:rsidRDefault="00DA7C34" w:rsidP="00DA7C34">
      <w:pPr>
        <w:pStyle w:val="Default"/>
        <w:jc w:val="both"/>
        <w:rPr>
          <w:color w:val="auto"/>
        </w:rPr>
      </w:pPr>
      <w:r w:rsidRPr="00A30E0C">
        <w:rPr>
          <w:color w:val="auto"/>
        </w:rPr>
        <w:t xml:space="preserve">• определять уровень развития признака, качества, свойства; </w:t>
      </w:r>
    </w:p>
    <w:p w:rsidR="00DA7C34" w:rsidRPr="00A30E0C" w:rsidRDefault="00DA7C34" w:rsidP="00DA7C34">
      <w:pPr>
        <w:pStyle w:val="Default"/>
        <w:jc w:val="both"/>
        <w:rPr>
          <w:color w:val="auto"/>
        </w:rPr>
      </w:pPr>
      <w:r w:rsidRPr="00A30E0C">
        <w:rPr>
          <w:color w:val="auto"/>
        </w:rPr>
        <w:t xml:space="preserve">• устанавливать связи между явлениями; </w:t>
      </w:r>
    </w:p>
    <w:p w:rsidR="00DA7C34" w:rsidRPr="00A30E0C" w:rsidRDefault="00DA7C34" w:rsidP="00DA7C34">
      <w:pPr>
        <w:pStyle w:val="Default"/>
        <w:jc w:val="both"/>
        <w:rPr>
          <w:color w:val="auto"/>
        </w:rPr>
      </w:pPr>
      <w:r w:rsidRPr="00A30E0C">
        <w:rPr>
          <w:color w:val="auto"/>
        </w:rPr>
        <w:t xml:space="preserve">• сопоставлять измеряемую величину с эталоном. </w:t>
      </w:r>
    </w:p>
    <w:p w:rsidR="00DA7C34" w:rsidRPr="00A30E0C" w:rsidRDefault="00DA7C34" w:rsidP="00DA7C34">
      <w:pPr>
        <w:pStyle w:val="Default"/>
        <w:jc w:val="both"/>
        <w:rPr>
          <w:color w:val="auto"/>
        </w:rPr>
      </w:pPr>
      <w:r w:rsidRPr="00A30E0C">
        <w:rPr>
          <w:color w:val="auto"/>
        </w:rPr>
        <w:t xml:space="preserve">Алгоритмом УУД « Сравнение»: </w:t>
      </w:r>
    </w:p>
    <w:p w:rsidR="00DA7C34" w:rsidRPr="00A30E0C" w:rsidRDefault="00DA7C34" w:rsidP="00DA7C34">
      <w:pPr>
        <w:pStyle w:val="Default"/>
        <w:jc w:val="both"/>
        <w:rPr>
          <w:color w:val="auto"/>
        </w:rPr>
      </w:pPr>
      <w:r w:rsidRPr="00A30E0C">
        <w:rPr>
          <w:color w:val="auto"/>
        </w:rPr>
        <w:t xml:space="preserve">1. Что нужно сделать? Какую проблему мы решаем? (Определение цели.) </w:t>
      </w:r>
    </w:p>
    <w:p w:rsidR="00DA7C34" w:rsidRPr="00A30E0C" w:rsidRDefault="00DA7C34" w:rsidP="00DA7C34">
      <w:pPr>
        <w:pStyle w:val="Default"/>
        <w:jc w:val="both"/>
        <w:rPr>
          <w:color w:val="auto"/>
        </w:rPr>
      </w:pPr>
      <w:r w:rsidRPr="00A30E0C">
        <w:rPr>
          <w:color w:val="auto"/>
        </w:rPr>
        <w:t xml:space="preserve">2. Какие объекты для этого необходимо сравнить? (Определение объектов для сравнения.) </w:t>
      </w:r>
    </w:p>
    <w:p w:rsidR="00DA7C34" w:rsidRPr="00A30E0C" w:rsidRDefault="00DA7C34" w:rsidP="00DA7C34">
      <w:pPr>
        <w:pStyle w:val="Default"/>
        <w:jc w:val="both"/>
        <w:rPr>
          <w:color w:val="auto"/>
        </w:rPr>
      </w:pPr>
      <w:r w:rsidRPr="00A30E0C">
        <w:rPr>
          <w:color w:val="auto"/>
        </w:rPr>
        <w:t xml:space="preserve">3. С какой точки зрения? (Определение аспектов сравнения.) </w:t>
      </w:r>
    </w:p>
    <w:p w:rsidR="00DA7C34" w:rsidRPr="00A30E0C" w:rsidRDefault="00DA7C34" w:rsidP="00DA7C34">
      <w:pPr>
        <w:pStyle w:val="Default"/>
        <w:jc w:val="both"/>
        <w:rPr>
          <w:color w:val="auto"/>
        </w:rPr>
      </w:pPr>
      <w:r w:rsidRPr="00A30E0C">
        <w:rPr>
          <w:color w:val="auto"/>
        </w:rPr>
        <w:t xml:space="preserve">4. Какие признаки объектов нам важно сравнить для решения этой задачи? (Выделение признаков сравнения.) </w:t>
      </w:r>
    </w:p>
    <w:p w:rsidR="00DA7C34" w:rsidRPr="00A30E0C" w:rsidRDefault="00DA7C34" w:rsidP="00DA7C34">
      <w:pPr>
        <w:pStyle w:val="Default"/>
        <w:jc w:val="both"/>
        <w:rPr>
          <w:color w:val="auto"/>
        </w:rPr>
      </w:pPr>
      <w:r w:rsidRPr="00A30E0C">
        <w:rPr>
          <w:color w:val="auto"/>
        </w:rPr>
        <w:t xml:space="preserve">5. Чем сходны, чем различны эти объекты по выделенным признакам? (Применение логической операции сравнения.) </w:t>
      </w:r>
    </w:p>
    <w:p w:rsidR="00DA7C34" w:rsidRPr="00A30E0C" w:rsidRDefault="00DA7C34" w:rsidP="00DA7C34">
      <w:pPr>
        <w:pStyle w:val="Default"/>
        <w:jc w:val="both"/>
        <w:rPr>
          <w:color w:val="auto"/>
        </w:rPr>
      </w:pPr>
      <w:r w:rsidRPr="00A30E0C">
        <w:rPr>
          <w:color w:val="auto"/>
        </w:rPr>
        <w:t xml:space="preserve">6. К какому выводу в результате сравнения мы пришли? Как решается наша проблема? (Вывод в контексте цели.) </w:t>
      </w:r>
    </w:p>
    <w:p w:rsidR="00DA7C34" w:rsidRPr="00A30E0C" w:rsidRDefault="00DA7C34" w:rsidP="00DA7C34">
      <w:pPr>
        <w:pStyle w:val="Default"/>
        <w:jc w:val="both"/>
        <w:rPr>
          <w:color w:val="auto"/>
        </w:rPr>
      </w:pPr>
      <w:r w:rsidRPr="00A30E0C">
        <w:rPr>
          <w:i/>
          <w:iCs/>
          <w:color w:val="auto"/>
        </w:rPr>
        <w:t xml:space="preserve">УУД «Подведение под понятие» (отнесение объекта к известному понятию). </w:t>
      </w:r>
      <w:r w:rsidRPr="00A30E0C">
        <w:rPr>
          <w:color w:val="auto"/>
        </w:rPr>
        <w:t xml:space="preserve">УУД «Подведение под понятие» тесно связано с пониманием того, </w:t>
      </w:r>
    </w:p>
    <w:p w:rsidR="00DA7C34" w:rsidRPr="00A30E0C" w:rsidRDefault="00DA7C34" w:rsidP="00DA7C34">
      <w:pPr>
        <w:pStyle w:val="Default"/>
        <w:jc w:val="both"/>
        <w:rPr>
          <w:color w:val="auto"/>
        </w:rPr>
      </w:pPr>
      <w:r w:rsidRPr="00A30E0C">
        <w:rPr>
          <w:color w:val="auto"/>
        </w:rPr>
        <w:t xml:space="preserve">что такое понятие и что такое определение понятия. </w:t>
      </w:r>
      <w:r w:rsidRPr="00A30E0C">
        <w:rPr>
          <w:i/>
          <w:iCs/>
          <w:color w:val="auto"/>
        </w:rPr>
        <w:t xml:space="preserve">Логическое умение «Определение понятия». </w:t>
      </w:r>
      <w:r w:rsidRPr="00A30E0C">
        <w:rPr>
          <w:color w:val="auto"/>
        </w:rPr>
        <w:t xml:space="preserve">Понятие — это форма мышления, посредством которой отражаются общие и существенные признаки предметов. Носителями понятий являются слово или словосочетание (исключение составляют местоимения и междометия). Понятия выполняют две основные функции: познавательную и коммуникативную. Закрепляя свои знания в форме понятий, люди затем обмениваются ими в процессе совместной деятельности, а также передают их последующим поколениям. Суть каждого понятия раскрывается через определение, в котором описываются существенные и отличительные признаки предметов. </w:t>
      </w:r>
    </w:p>
    <w:p w:rsidR="00DA7C34" w:rsidRPr="00A30E0C" w:rsidRDefault="00DA7C34" w:rsidP="00DA7C34">
      <w:pPr>
        <w:pStyle w:val="Default"/>
        <w:jc w:val="both"/>
        <w:rPr>
          <w:color w:val="auto"/>
        </w:rPr>
      </w:pPr>
      <w:r w:rsidRPr="00A30E0C">
        <w:rPr>
          <w:color w:val="auto"/>
        </w:rPr>
        <w:t xml:space="preserve">Определение понятия — это важнейшее логическое умение, направленное на выявление правильного значения термина или содержания понятия. Наиболее точными определениями понятий являются явные определения, которые бывают двух видов: родо-видовое и генетическое. Понимание учащимися структуры таких определений поможет в дальнейшем выделять существенные признаки для подведения под понятие. </w:t>
      </w:r>
    </w:p>
    <w:p w:rsidR="00DA7C34" w:rsidRPr="00A30E0C" w:rsidRDefault="00DA7C34" w:rsidP="00DA7C34">
      <w:pPr>
        <w:pStyle w:val="Default"/>
        <w:jc w:val="both"/>
        <w:rPr>
          <w:color w:val="auto"/>
        </w:rPr>
      </w:pPr>
      <w:r>
        <w:rPr>
          <w:color w:val="auto"/>
        </w:rPr>
        <w:t xml:space="preserve">     </w:t>
      </w:r>
      <w:r w:rsidRPr="00A30E0C">
        <w:rPr>
          <w:color w:val="auto"/>
        </w:rPr>
        <w:t xml:space="preserve">Структура явного родо-видового определения: </w:t>
      </w:r>
    </w:p>
    <w:p w:rsidR="00DA7C34" w:rsidRPr="00A30E0C" w:rsidRDefault="00DA7C34" w:rsidP="00DA7C34">
      <w:pPr>
        <w:pStyle w:val="Default"/>
        <w:jc w:val="both"/>
      </w:pPr>
      <w:r>
        <w:rPr>
          <w:color w:val="auto"/>
        </w:rPr>
        <w:t xml:space="preserve">     </w:t>
      </w:r>
      <w:r w:rsidRPr="00A30E0C">
        <w:rPr>
          <w:color w:val="auto"/>
        </w:rPr>
        <w:t>Понятие (П) = Родовое слово(Рс) + признаки(Пр).</w:t>
      </w:r>
      <w:r w:rsidRPr="00A30E0C">
        <w:t xml:space="preserve"> </w:t>
      </w:r>
    </w:p>
    <w:p w:rsidR="00DA7C34" w:rsidRPr="00A30E0C" w:rsidRDefault="00DA7C34" w:rsidP="00DA7C34">
      <w:pPr>
        <w:pStyle w:val="Default"/>
        <w:jc w:val="both"/>
        <w:rPr>
          <w:color w:val="auto"/>
        </w:rPr>
      </w:pPr>
      <w:r w:rsidRPr="00A30E0C">
        <w:rPr>
          <w:color w:val="auto"/>
        </w:rPr>
        <w:t xml:space="preserve">Например: Публицистика (П) — это вид литературы (Рс), посвященный злободневным общественно-политическим вопросам (Пр). </w:t>
      </w:r>
    </w:p>
    <w:p w:rsidR="00DA7C34" w:rsidRPr="00A30E0C" w:rsidRDefault="00DA7C34" w:rsidP="00DA7C34">
      <w:pPr>
        <w:pStyle w:val="Default"/>
        <w:jc w:val="both"/>
        <w:rPr>
          <w:color w:val="auto"/>
        </w:rPr>
      </w:pPr>
      <w:r>
        <w:rPr>
          <w:color w:val="auto"/>
        </w:rPr>
        <w:t xml:space="preserve">     </w:t>
      </w:r>
      <w:r w:rsidRPr="00A30E0C">
        <w:rPr>
          <w:color w:val="auto"/>
        </w:rPr>
        <w:t xml:space="preserve">Генетическое определение можно описать так: </w:t>
      </w:r>
    </w:p>
    <w:p w:rsidR="00DA7C34" w:rsidRPr="00A30E0C" w:rsidRDefault="00DA7C34" w:rsidP="00DA7C34">
      <w:pPr>
        <w:pStyle w:val="Default"/>
        <w:jc w:val="both"/>
        <w:rPr>
          <w:color w:val="auto"/>
        </w:rPr>
      </w:pPr>
      <w:r>
        <w:rPr>
          <w:color w:val="auto"/>
        </w:rPr>
        <w:t xml:space="preserve">     </w:t>
      </w:r>
      <w:r w:rsidRPr="00A30E0C">
        <w:rPr>
          <w:color w:val="auto"/>
        </w:rPr>
        <w:t xml:space="preserve">Понятие(П) = Родовое слово(Рс) + способ образования(Со). </w:t>
      </w:r>
    </w:p>
    <w:p w:rsidR="00DA7C34" w:rsidRPr="00A30E0C" w:rsidRDefault="00DA7C34" w:rsidP="00DA7C34">
      <w:pPr>
        <w:pStyle w:val="Default"/>
        <w:jc w:val="both"/>
        <w:rPr>
          <w:color w:val="auto"/>
        </w:rPr>
      </w:pPr>
      <w:r w:rsidRPr="00A30E0C">
        <w:rPr>
          <w:color w:val="auto"/>
        </w:rPr>
        <w:t xml:space="preserve">Например: Угол (П) — это геометрическая фигура (Рс), образованная двумя </w:t>
      </w:r>
    </w:p>
    <w:p w:rsidR="00DA7C34" w:rsidRPr="00A30E0C" w:rsidRDefault="00DA7C34" w:rsidP="00DA7C34">
      <w:pPr>
        <w:pStyle w:val="Default"/>
        <w:jc w:val="both"/>
        <w:rPr>
          <w:color w:val="auto"/>
        </w:rPr>
      </w:pPr>
      <w:r w:rsidRPr="00A30E0C">
        <w:rPr>
          <w:color w:val="auto"/>
        </w:rPr>
        <w:t xml:space="preserve">лучами, имеющими общее начало (Со). </w:t>
      </w:r>
    </w:p>
    <w:p w:rsidR="00DA7C34" w:rsidRPr="00A30E0C" w:rsidRDefault="00DA7C34" w:rsidP="00DA7C34">
      <w:pPr>
        <w:pStyle w:val="Default"/>
        <w:jc w:val="both"/>
        <w:rPr>
          <w:color w:val="auto"/>
        </w:rPr>
      </w:pPr>
      <w:r>
        <w:rPr>
          <w:color w:val="auto"/>
        </w:rPr>
        <w:t xml:space="preserve">      </w:t>
      </w:r>
      <w:r w:rsidRPr="00A30E0C">
        <w:rPr>
          <w:color w:val="auto"/>
        </w:rPr>
        <w:t xml:space="preserve">Чтобы научить детей самим составлять определения понятий (или, проще говоря, объяснять значение слов), необходимо познакомить их со структурой определения, помочь им находить в тексте определения родовое слово, существенные признаки, способ образования. </w:t>
      </w:r>
    </w:p>
    <w:p w:rsidR="00DA7C34" w:rsidRPr="00A30E0C" w:rsidRDefault="00DA7C34" w:rsidP="00DA7C34">
      <w:pPr>
        <w:pStyle w:val="Default"/>
        <w:jc w:val="both"/>
        <w:rPr>
          <w:color w:val="auto"/>
        </w:rPr>
      </w:pPr>
      <w:r w:rsidRPr="00A30E0C">
        <w:rPr>
          <w:color w:val="auto"/>
        </w:rPr>
        <w:t xml:space="preserve">УУД «Подведение под понятие» иначе можно назвать умением относить объект к известному понятию. В учебной деятельности подведение под понятие используется при наименовании </w:t>
      </w:r>
      <w:r w:rsidRPr="00A30E0C">
        <w:rPr>
          <w:color w:val="auto"/>
        </w:rPr>
        <w:lastRenderedPageBreak/>
        <w:t xml:space="preserve">явления или объекта, при обобщении или классификации объектов, при подборе частного примера для обобщенного понятия. </w:t>
      </w:r>
    </w:p>
    <w:p w:rsidR="00DA7C34" w:rsidRPr="00A30E0C" w:rsidRDefault="00DA7C34" w:rsidP="00DA7C34">
      <w:pPr>
        <w:pStyle w:val="Default"/>
        <w:jc w:val="both"/>
        <w:rPr>
          <w:color w:val="auto"/>
        </w:rPr>
      </w:pPr>
      <w:r>
        <w:rPr>
          <w:color w:val="auto"/>
        </w:rPr>
        <w:t xml:space="preserve">    </w:t>
      </w:r>
      <w:r w:rsidRPr="00A30E0C">
        <w:rPr>
          <w:color w:val="auto"/>
        </w:rPr>
        <w:t xml:space="preserve">Алгоритм подведения объекта под понятие: </w:t>
      </w:r>
    </w:p>
    <w:p w:rsidR="00DA7C34" w:rsidRPr="00A30E0C" w:rsidRDefault="00DA7C34" w:rsidP="00DA7C34">
      <w:pPr>
        <w:pStyle w:val="Default"/>
        <w:jc w:val="both"/>
        <w:rPr>
          <w:color w:val="auto"/>
        </w:rPr>
      </w:pPr>
      <w:r w:rsidRPr="00A30E0C">
        <w:rPr>
          <w:color w:val="auto"/>
        </w:rPr>
        <w:t xml:space="preserve">• Цель подведения под понятие. </w:t>
      </w:r>
    </w:p>
    <w:p w:rsidR="00DA7C34" w:rsidRPr="00A30E0C" w:rsidRDefault="00DA7C34" w:rsidP="00DA7C34">
      <w:pPr>
        <w:pStyle w:val="Default"/>
        <w:jc w:val="both"/>
        <w:rPr>
          <w:color w:val="auto"/>
        </w:rPr>
      </w:pPr>
      <w:r w:rsidRPr="00A30E0C">
        <w:rPr>
          <w:color w:val="auto"/>
        </w:rPr>
        <w:t xml:space="preserve">• Выделение (наименование) понятия, под которое будет подводиться объект. </w:t>
      </w:r>
    </w:p>
    <w:p w:rsidR="00DA7C34" w:rsidRPr="00A30E0C" w:rsidRDefault="00DA7C34" w:rsidP="00DA7C34">
      <w:pPr>
        <w:pStyle w:val="Default"/>
        <w:jc w:val="both"/>
        <w:rPr>
          <w:color w:val="auto"/>
        </w:rPr>
      </w:pPr>
      <w:r w:rsidRPr="00A30E0C">
        <w:rPr>
          <w:color w:val="auto"/>
        </w:rPr>
        <w:t xml:space="preserve">• Определение объекта, которое необходимо подвести под понятие. </w:t>
      </w:r>
    </w:p>
    <w:p w:rsidR="00DA7C34" w:rsidRPr="00A30E0C" w:rsidRDefault="00DA7C34" w:rsidP="00DA7C34">
      <w:pPr>
        <w:pStyle w:val="Default"/>
        <w:jc w:val="both"/>
        <w:rPr>
          <w:color w:val="auto"/>
        </w:rPr>
      </w:pPr>
      <w:r w:rsidRPr="00A30E0C">
        <w:rPr>
          <w:color w:val="auto"/>
        </w:rPr>
        <w:t xml:space="preserve">• Выделение всех признаков, зафиксированных в определении понятия. </w:t>
      </w:r>
    </w:p>
    <w:p w:rsidR="00DA7C34" w:rsidRPr="00A30E0C" w:rsidRDefault="00DA7C34" w:rsidP="00DA7C34">
      <w:pPr>
        <w:pStyle w:val="Default"/>
        <w:jc w:val="both"/>
        <w:rPr>
          <w:color w:val="auto"/>
        </w:rPr>
      </w:pPr>
      <w:r w:rsidRPr="00A30E0C">
        <w:rPr>
          <w:color w:val="auto"/>
        </w:rPr>
        <w:t xml:space="preserve">• Проверка наличия у объекта выделенных свойств. </w:t>
      </w:r>
    </w:p>
    <w:p w:rsidR="00DA7C34" w:rsidRPr="00A30E0C" w:rsidRDefault="00DA7C34" w:rsidP="00DA7C34">
      <w:pPr>
        <w:pStyle w:val="Default"/>
        <w:jc w:val="both"/>
        <w:rPr>
          <w:color w:val="auto"/>
        </w:rPr>
      </w:pPr>
      <w:r w:rsidRPr="00A30E0C">
        <w:rPr>
          <w:color w:val="auto"/>
        </w:rPr>
        <w:t xml:space="preserve">• Получение вывода о принадлежности объекта к объему данного понятия. </w:t>
      </w:r>
    </w:p>
    <w:p w:rsidR="00DA7C34" w:rsidRPr="00A30E0C" w:rsidRDefault="00DA7C34" w:rsidP="00DA7C34">
      <w:pPr>
        <w:pStyle w:val="Default"/>
        <w:jc w:val="both"/>
        <w:rPr>
          <w:color w:val="auto"/>
        </w:rPr>
      </w:pPr>
      <w:r w:rsidRPr="00A30E0C">
        <w:rPr>
          <w:color w:val="auto"/>
        </w:rPr>
        <w:t xml:space="preserve">• Вывод </w:t>
      </w:r>
    </w:p>
    <w:p w:rsidR="00DA7C34" w:rsidRPr="00A30E0C" w:rsidRDefault="00DA7C34" w:rsidP="00DA7C34">
      <w:pPr>
        <w:spacing w:line="240" w:lineRule="auto"/>
        <w:jc w:val="both"/>
        <w:rPr>
          <w:rFonts w:ascii="Times New Roman" w:hAnsi="Times New Roman"/>
          <w:sz w:val="24"/>
          <w:szCs w:val="24"/>
        </w:rPr>
      </w:pPr>
      <w:r w:rsidRPr="00A30E0C">
        <w:rPr>
          <w:rFonts w:ascii="Times New Roman" w:hAnsi="Times New Roman"/>
          <w:sz w:val="24"/>
          <w:szCs w:val="24"/>
        </w:rPr>
        <w:t>Подводящий диалог для подведения под понятие включает в себя: цель — определение известного понятия с указанием существенных признаков — выделение признаков в объекте, который необходимо наименовать, — сопоставление признаков понятия и признаков объекта — вывод.</w:t>
      </w:r>
    </w:p>
    <w:p w:rsidR="00DA7C34" w:rsidRPr="00A30E0C" w:rsidRDefault="00DA7C34" w:rsidP="00DA7C34">
      <w:pPr>
        <w:pStyle w:val="Default"/>
        <w:rPr>
          <w:color w:val="auto"/>
        </w:rPr>
      </w:pPr>
      <w:r w:rsidRPr="00A30E0C">
        <w:rPr>
          <w:i/>
          <w:iCs/>
          <w:color w:val="auto"/>
        </w:rPr>
        <w:t xml:space="preserve">УУД «Систематизация». </w:t>
      </w:r>
      <w:r w:rsidRPr="00A30E0C">
        <w:rPr>
          <w:color w:val="auto"/>
        </w:rPr>
        <w:t xml:space="preserve">В эпоху информационной насыщенности умение структурировать и систематизировать знания приобретает колоссальное значение. Систематизация информации выражается в расположении отдельных понятий, предметов, фактов, явлений, мыслей в определенном порядке: пространственном, временном, логическом. При систематизации учебного материала отдельные элементы содержания, располагаясь в известных отношениях друг к другу, составляют единое целое. В зависимости от конкретной учебной темы в качестве элементов содержания могут быть: определение понятия, факт, явление, процесс, закономерность, принцип, способ действия, характеристика объекта, вывод или следствие. Систематизация информации создается всей совокупностью элементов, включенных в определенные связи. Часто связь сама выступает как элемент содержания, то есть как информация, которую необходимо усвоить. </w:t>
      </w:r>
    </w:p>
    <w:p w:rsidR="00DA7C34" w:rsidRPr="00A30E0C" w:rsidRDefault="00DA7C34" w:rsidP="00DA7C34">
      <w:pPr>
        <w:pStyle w:val="Default"/>
        <w:rPr>
          <w:color w:val="auto"/>
        </w:rPr>
      </w:pPr>
      <w:r w:rsidRPr="00A30E0C">
        <w:rPr>
          <w:color w:val="auto"/>
        </w:rPr>
        <w:t xml:space="preserve">Можно выделить следующие типы связей: </w:t>
      </w:r>
    </w:p>
    <w:p w:rsidR="00DA7C34" w:rsidRPr="00A30E0C" w:rsidRDefault="00DA7C34" w:rsidP="00DA7C34">
      <w:pPr>
        <w:pStyle w:val="Default"/>
        <w:rPr>
          <w:color w:val="auto"/>
        </w:rPr>
      </w:pPr>
      <w:r w:rsidRPr="00A30E0C">
        <w:rPr>
          <w:b/>
          <w:bCs/>
          <w:i/>
          <w:iCs/>
          <w:color w:val="auto"/>
        </w:rPr>
        <w:t>1</w:t>
      </w:r>
      <w:r w:rsidRPr="00A30E0C">
        <w:rPr>
          <w:i/>
          <w:iCs/>
          <w:color w:val="auto"/>
        </w:rPr>
        <w:t>. Тождественность</w:t>
      </w:r>
      <w:r w:rsidRPr="00A30E0C">
        <w:rPr>
          <w:color w:val="auto"/>
        </w:rPr>
        <w:t xml:space="preserve">. К этому типу относятся отношения, основанные на полном совпадении значений (Москва — столица России, Конституция — основной закон). </w:t>
      </w:r>
    </w:p>
    <w:p w:rsidR="00DA7C34" w:rsidRPr="00A30E0C" w:rsidRDefault="00DA7C34" w:rsidP="00DA7C34">
      <w:pPr>
        <w:pStyle w:val="Default"/>
        <w:rPr>
          <w:color w:val="auto"/>
        </w:rPr>
      </w:pPr>
      <w:r w:rsidRPr="00A30E0C">
        <w:rPr>
          <w:b/>
          <w:bCs/>
          <w:i/>
          <w:iCs/>
          <w:color w:val="auto"/>
        </w:rPr>
        <w:t xml:space="preserve">2. </w:t>
      </w:r>
      <w:r w:rsidRPr="00A30E0C">
        <w:rPr>
          <w:i/>
          <w:iCs/>
          <w:color w:val="auto"/>
        </w:rPr>
        <w:t xml:space="preserve">Родо-видовые отношения </w:t>
      </w:r>
      <w:r w:rsidRPr="00A30E0C">
        <w:rPr>
          <w:color w:val="auto"/>
        </w:rPr>
        <w:t xml:space="preserve">связывают слово, обозначающее род предметов/явлений со словами, обозначающими виды, выделяемые в рамках этого рода (самостоятельная часть речи — имя существительное, геометрическая фигура — треугольник, полимер — крахмал, растение — береза пушистая). </w:t>
      </w:r>
    </w:p>
    <w:p w:rsidR="00DA7C34" w:rsidRPr="00A30E0C" w:rsidRDefault="00DA7C34" w:rsidP="00DA7C34">
      <w:pPr>
        <w:pStyle w:val="Default"/>
        <w:rPr>
          <w:color w:val="auto"/>
        </w:rPr>
      </w:pPr>
      <w:r w:rsidRPr="00A30E0C">
        <w:rPr>
          <w:b/>
          <w:bCs/>
          <w:i/>
          <w:iCs/>
          <w:color w:val="auto"/>
        </w:rPr>
        <w:t xml:space="preserve">3. </w:t>
      </w:r>
      <w:r w:rsidRPr="00A30E0C">
        <w:rPr>
          <w:i/>
          <w:iCs/>
          <w:color w:val="auto"/>
        </w:rPr>
        <w:t xml:space="preserve">Отношения «вид — вид» </w:t>
      </w:r>
      <w:r w:rsidRPr="00A30E0C">
        <w:rPr>
          <w:color w:val="auto"/>
        </w:rPr>
        <w:t xml:space="preserve">— это отношения между видами, принадлежащими к одному роду (глагол — имя существительное, прямоугольник — ромб, пшеница — рожь). </w:t>
      </w:r>
    </w:p>
    <w:p w:rsidR="00DA7C34" w:rsidRPr="00A30E0C" w:rsidRDefault="00DA7C34" w:rsidP="00DA7C34">
      <w:pPr>
        <w:pStyle w:val="Default"/>
        <w:rPr>
          <w:color w:val="auto"/>
        </w:rPr>
      </w:pPr>
      <w:r w:rsidRPr="00A30E0C">
        <w:rPr>
          <w:b/>
          <w:bCs/>
          <w:i/>
          <w:iCs/>
          <w:color w:val="auto"/>
        </w:rPr>
        <w:t>4</w:t>
      </w:r>
      <w:r w:rsidRPr="00A30E0C">
        <w:rPr>
          <w:i/>
          <w:iCs/>
          <w:color w:val="auto"/>
        </w:rPr>
        <w:t xml:space="preserve">. Отношение «часть — целое» </w:t>
      </w:r>
      <w:r w:rsidRPr="00A30E0C">
        <w:rPr>
          <w:color w:val="auto"/>
        </w:rPr>
        <w:t xml:space="preserve">связывает имя некоторого объекта с именами его составных частей (ядро —клетка, корень — слово, катет — треугольник). </w:t>
      </w:r>
    </w:p>
    <w:p w:rsidR="00DA7C34" w:rsidRDefault="00DA7C34" w:rsidP="00DA7C34">
      <w:pPr>
        <w:pStyle w:val="Default"/>
      </w:pPr>
      <w:r w:rsidRPr="00A30E0C">
        <w:rPr>
          <w:b/>
          <w:bCs/>
          <w:i/>
          <w:iCs/>
          <w:color w:val="auto"/>
        </w:rPr>
        <w:t>5</w:t>
      </w:r>
      <w:r w:rsidRPr="00A30E0C">
        <w:rPr>
          <w:i/>
          <w:iCs/>
          <w:color w:val="auto"/>
        </w:rPr>
        <w:t xml:space="preserve">. Антонимия </w:t>
      </w:r>
      <w:r w:rsidRPr="00A30E0C">
        <w:rPr>
          <w:color w:val="auto"/>
        </w:rPr>
        <w:t>— это отношение, основанное на противоположности выражаемых словами понятий (усталость — бодрость, негодование — ликование, сложение — вычитание, мышцы-сгибатели—мышцы-разгибатели).</w:t>
      </w:r>
      <w:r w:rsidRPr="00A30E0C">
        <w:t xml:space="preserve"> </w:t>
      </w:r>
    </w:p>
    <w:p w:rsidR="00DA7C34" w:rsidRPr="00A30E0C" w:rsidRDefault="00DA7C34" w:rsidP="00DA7C34">
      <w:pPr>
        <w:pStyle w:val="Default"/>
        <w:rPr>
          <w:color w:val="auto"/>
        </w:rPr>
      </w:pPr>
      <w:r w:rsidRPr="00A30E0C">
        <w:rPr>
          <w:b/>
          <w:bCs/>
          <w:i/>
          <w:iCs/>
          <w:color w:val="auto"/>
        </w:rPr>
        <w:t xml:space="preserve">6. </w:t>
      </w:r>
      <w:r w:rsidRPr="00A30E0C">
        <w:rPr>
          <w:i/>
          <w:iCs/>
          <w:color w:val="auto"/>
        </w:rPr>
        <w:t xml:space="preserve">Причинно-следственные отношения </w:t>
      </w:r>
      <w:r w:rsidRPr="00A30E0C">
        <w:rPr>
          <w:color w:val="auto"/>
        </w:rPr>
        <w:t xml:space="preserve">отражают такую взаимосвязь явлений, при которой одно из них порождает другое или логически обосновывает, мотивирует его (трение — повышение температуры, интерес к информации — поисковая активность). </w:t>
      </w:r>
    </w:p>
    <w:p w:rsidR="00DA7C34" w:rsidRPr="00A30E0C" w:rsidRDefault="00DA7C34" w:rsidP="00DA7C34">
      <w:pPr>
        <w:pStyle w:val="Default"/>
        <w:rPr>
          <w:color w:val="auto"/>
        </w:rPr>
      </w:pPr>
      <w:r w:rsidRPr="00A30E0C">
        <w:rPr>
          <w:b/>
          <w:bCs/>
          <w:i/>
          <w:iCs/>
          <w:color w:val="auto"/>
        </w:rPr>
        <w:t xml:space="preserve">7. </w:t>
      </w:r>
      <w:r w:rsidRPr="00A30E0C">
        <w:rPr>
          <w:i/>
          <w:iCs/>
          <w:color w:val="auto"/>
        </w:rPr>
        <w:t>Отношение «степень»</w:t>
      </w:r>
      <w:r w:rsidRPr="00A30E0C">
        <w:rPr>
          <w:color w:val="auto"/>
        </w:rPr>
        <w:t xml:space="preserve">. Понятия, связанные этим видом отношений, передают разную степень выражаемых признаков (злость — ярость — гнев — негодование, холодный — прохладный — теплый — горячий). </w:t>
      </w:r>
    </w:p>
    <w:p w:rsidR="00DA7C34" w:rsidRPr="00A30E0C" w:rsidRDefault="00DA7C34" w:rsidP="00DA7C34">
      <w:pPr>
        <w:pStyle w:val="Default"/>
        <w:rPr>
          <w:color w:val="auto"/>
        </w:rPr>
      </w:pPr>
      <w:r w:rsidRPr="00A30E0C">
        <w:rPr>
          <w:i/>
          <w:iCs/>
          <w:color w:val="auto"/>
        </w:rPr>
        <w:t xml:space="preserve">8. Отношение «функция» </w:t>
      </w:r>
      <w:r w:rsidRPr="00A30E0C">
        <w:rPr>
          <w:color w:val="auto"/>
        </w:rPr>
        <w:t xml:space="preserve">описывает назначение, роль какого-либо объекта. Например: сердце — насос, приставка — словообразование. </w:t>
      </w:r>
    </w:p>
    <w:p w:rsidR="00DA7C34" w:rsidRPr="00A30E0C" w:rsidRDefault="00DA7C34" w:rsidP="00DA7C34">
      <w:pPr>
        <w:pStyle w:val="Default"/>
        <w:rPr>
          <w:color w:val="auto"/>
        </w:rPr>
      </w:pPr>
      <w:r w:rsidRPr="00A30E0C">
        <w:rPr>
          <w:i/>
          <w:iCs/>
          <w:color w:val="auto"/>
        </w:rPr>
        <w:t xml:space="preserve">9. Отношение «последовательность» </w:t>
      </w:r>
      <w:r w:rsidRPr="00A30E0C">
        <w:rPr>
          <w:color w:val="auto"/>
        </w:rPr>
        <w:t xml:space="preserve">указывает на очередность явлений во времени (апрель — май, детство — юность — зрелость). </w:t>
      </w:r>
    </w:p>
    <w:p w:rsidR="00DA7C34" w:rsidRDefault="00DA7C34" w:rsidP="00DA7C34">
      <w:pPr>
        <w:pStyle w:val="Default"/>
        <w:rPr>
          <w:color w:val="auto"/>
        </w:rPr>
      </w:pPr>
      <w:r w:rsidRPr="00A30E0C">
        <w:rPr>
          <w:color w:val="auto"/>
        </w:rPr>
        <w:t xml:space="preserve">Эффективным способом систематизации информации является ее графическое представление с помощью визуальных организаторов, приемов наглядного схематического представления информации в компактном, удобном для ее восприятия и запоминания виде. При восприятии наглядного материала человек может охватить единым взглядом все компоненты, входящие в целое, проследить возможные связи между ними, произвести категоризацию по степени значимости, общности, что служит основой не только для более глубокого понимания сущности новой информации, но и для ее перевода в долговременную память. </w:t>
      </w:r>
    </w:p>
    <w:p w:rsidR="009F2479" w:rsidRPr="00A30E0C" w:rsidRDefault="009F2479" w:rsidP="00DA7C34">
      <w:pPr>
        <w:pStyle w:val="Default"/>
        <w:rPr>
          <w:color w:val="auto"/>
        </w:rPr>
      </w:pPr>
    </w:p>
    <w:p w:rsidR="00DA7C34" w:rsidRPr="00A30E0C" w:rsidRDefault="00DA7C34" w:rsidP="00DA7C34">
      <w:pPr>
        <w:pStyle w:val="Default"/>
        <w:rPr>
          <w:color w:val="auto"/>
        </w:rPr>
      </w:pPr>
      <w:r w:rsidRPr="00A30E0C">
        <w:rPr>
          <w:color w:val="auto"/>
        </w:rPr>
        <w:lastRenderedPageBreak/>
        <w:t xml:space="preserve">Отсюда вытекают цели УУД «Систематизация». Данное универсальное учебное действие необходимо для: </w:t>
      </w:r>
    </w:p>
    <w:p w:rsidR="00DA7C34" w:rsidRPr="00A30E0C" w:rsidRDefault="00DA7C34" w:rsidP="00DA7C34">
      <w:pPr>
        <w:pStyle w:val="Default"/>
        <w:rPr>
          <w:color w:val="auto"/>
        </w:rPr>
      </w:pPr>
      <w:r w:rsidRPr="00A30E0C">
        <w:rPr>
          <w:color w:val="auto"/>
        </w:rPr>
        <w:t xml:space="preserve">• лучшего восприятия большого объема информации; </w:t>
      </w:r>
    </w:p>
    <w:p w:rsidR="00DA7C34" w:rsidRPr="00A30E0C" w:rsidRDefault="00DA7C34" w:rsidP="00DA7C34">
      <w:pPr>
        <w:pStyle w:val="Default"/>
        <w:rPr>
          <w:color w:val="auto"/>
        </w:rPr>
      </w:pPr>
      <w:r w:rsidRPr="00A30E0C">
        <w:rPr>
          <w:color w:val="auto"/>
        </w:rPr>
        <w:t xml:space="preserve">• понимания сложного учебного материала; </w:t>
      </w:r>
    </w:p>
    <w:p w:rsidR="00DA7C34" w:rsidRPr="00A30E0C" w:rsidRDefault="00DA7C34" w:rsidP="00DA7C34">
      <w:pPr>
        <w:pStyle w:val="Default"/>
        <w:rPr>
          <w:color w:val="auto"/>
        </w:rPr>
      </w:pPr>
      <w:r w:rsidRPr="00A30E0C">
        <w:rPr>
          <w:color w:val="auto"/>
        </w:rPr>
        <w:t xml:space="preserve">• обобщения нового материала; </w:t>
      </w:r>
    </w:p>
    <w:p w:rsidR="00DA7C34" w:rsidRPr="00A30E0C" w:rsidRDefault="00DA7C34" w:rsidP="00DA7C34">
      <w:pPr>
        <w:pStyle w:val="Default"/>
        <w:rPr>
          <w:color w:val="auto"/>
        </w:rPr>
      </w:pPr>
      <w:r w:rsidRPr="00A30E0C">
        <w:rPr>
          <w:color w:val="auto"/>
        </w:rPr>
        <w:t xml:space="preserve">• организации процесса запоминания сложного или объемного материала. </w:t>
      </w:r>
    </w:p>
    <w:p w:rsidR="00DA7C34" w:rsidRDefault="00DA7C34" w:rsidP="00DA7C34">
      <w:pPr>
        <w:pStyle w:val="Default"/>
      </w:pPr>
      <w:r w:rsidRPr="00A30E0C">
        <w:rPr>
          <w:color w:val="auto"/>
        </w:rPr>
        <w:t>Подводящий диалог УУД «Систематизация» раскрывает цель — указание частей системы — уточнение связей между частями — подбор визуального организатора — составление схемы — вывод.</w:t>
      </w:r>
      <w:r w:rsidRPr="00A30E0C">
        <w:t xml:space="preserve"> </w:t>
      </w:r>
    </w:p>
    <w:p w:rsidR="00DA7C34" w:rsidRPr="00A30E0C" w:rsidRDefault="00DA7C34" w:rsidP="00DA7C34">
      <w:pPr>
        <w:pStyle w:val="Default"/>
        <w:jc w:val="both"/>
        <w:rPr>
          <w:color w:val="auto"/>
        </w:rPr>
      </w:pPr>
      <w:r w:rsidRPr="00A30E0C">
        <w:rPr>
          <w:b/>
          <w:bCs/>
          <w:i/>
          <w:iCs/>
          <w:color w:val="auto"/>
        </w:rPr>
        <w:t xml:space="preserve">Разработка учебных заданий для развития коммуникативных умений </w:t>
      </w:r>
    </w:p>
    <w:p w:rsidR="00DA7C34" w:rsidRPr="00A30E0C" w:rsidRDefault="00DA7C34" w:rsidP="00DA7C34">
      <w:pPr>
        <w:pStyle w:val="Default"/>
        <w:jc w:val="both"/>
        <w:rPr>
          <w:color w:val="auto"/>
        </w:rPr>
      </w:pPr>
      <w:r w:rsidRPr="00A30E0C">
        <w:rPr>
          <w:color w:val="auto"/>
        </w:rPr>
        <w:t xml:space="preserve">Все универсальные учебные действия можно условно разделить на две группы: </w:t>
      </w:r>
    </w:p>
    <w:p w:rsidR="00DA7C34" w:rsidRPr="00A30E0C" w:rsidRDefault="00DA7C34" w:rsidP="00DA7C34">
      <w:pPr>
        <w:pStyle w:val="Default"/>
        <w:jc w:val="both"/>
        <w:rPr>
          <w:color w:val="auto"/>
        </w:rPr>
      </w:pPr>
      <w:r w:rsidRPr="00A30E0C">
        <w:rPr>
          <w:color w:val="auto"/>
        </w:rPr>
        <w:t xml:space="preserve">• универсальные способы действия; они описаны и закреплены в культуре как наиболее точные, правильные, нормативные алгоритмы выполнения тех или иных действий; </w:t>
      </w:r>
    </w:p>
    <w:p w:rsidR="00DA7C34" w:rsidRPr="00A30E0C" w:rsidRDefault="00DA7C34" w:rsidP="00DA7C34">
      <w:pPr>
        <w:pStyle w:val="Default"/>
        <w:jc w:val="both"/>
        <w:rPr>
          <w:color w:val="auto"/>
        </w:rPr>
      </w:pPr>
      <w:r w:rsidRPr="00A30E0C">
        <w:rPr>
          <w:color w:val="auto"/>
        </w:rPr>
        <w:t xml:space="preserve">• структурные элементы учебной деятельности; обеспечивающие осуществление учебной деятельности на разных ее этапах. </w:t>
      </w:r>
    </w:p>
    <w:p w:rsidR="00DA7C34" w:rsidRPr="00A30E0C" w:rsidRDefault="00DA7C34" w:rsidP="00DA7C34">
      <w:pPr>
        <w:pStyle w:val="Default"/>
        <w:jc w:val="both"/>
        <w:rPr>
          <w:color w:val="auto"/>
        </w:rPr>
      </w:pPr>
      <w:r w:rsidRPr="00A30E0C">
        <w:rPr>
          <w:color w:val="auto"/>
        </w:rPr>
        <w:t xml:space="preserve">Часть коммуникативных умений относится к первой группе. Это умения, обеспечивающие эффективное общение и взаимодействие с партнерами по коммуникации, то есть умение представлять и сообщать информацию, использовать речевые средства для дискуссии, аргументации своей позиции и пр. Работая над формированием и развитием этой группы умений, необходимо помочь учащимся овладеть универсальными способами коммуникации. Это возможно сделать с помощью различных деятельностных заданий, игр, упражнений. </w:t>
      </w:r>
    </w:p>
    <w:p w:rsidR="00DA7C34" w:rsidRPr="00A30E0C" w:rsidRDefault="00DA7C34" w:rsidP="00DA7C34">
      <w:pPr>
        <w:pStyle w:val="Default"/>
        <w:jc w:val="both"/>
        <w:rPr>
          <w:color w:val="auto"/>
        </w:rPr>
      </w:pPr>
      <w:r w:rsidRPr="00A30E0C">
        <w:rPr>
          <w:color w:val="auto"/>
        </w:rPr>
        <w:t xml:space="preserve">Другая часть коммуникативных умений связана с процессом организации групповой деятельности и является ее структурным элементом. Сюда входят умения определять цель совместной деятельности, распределять обязанности в группе, вырабатывать общую позицию, конструктивно решать возникающие противоречия и пр. Овладеть этими умениями учащиеся могут только в процессе осуществления групповой деятельности. Кроме того необходимо иметь в виду три аспекта овладения: </w:t>
      </w:r>
    </w:p>
    <w:p w:rsidR="00DA7C34" w:rsidRPr="00A30E0C" w:rsidRDefault="00DA7C34" w:rsidP="00DA7C34">
      <w:pPr>
        <w:pStyle w:val="Default"/>
        <w:jc w:val="both"/>
        <w:rPr>
          <w:color w:val="auto"/>
        </w:rPr>
      </w:pPr>
      <w:r w:rsidRPr="00A30E0C">
        <w:rPr>
          <w:b/>
          <w:bCs/>
          <w:i/>
          <w:iCs/>
          <w:color w:val="auto"/>
        </w:rPr>
        <w:t>1. Содержательный</w:t>
      </w:r>
      <w:r w:rsidRPr="00A30E0C">
        <w:rPr>
          <w:color w:val="auto"/>
        </w:rPr>
        <w:t xml:space="preserve">, когда учащийся владеет знаниями об умении (знаком с универсальным способом или приемом, знает о месте умения в коммуникативной групповой деятельности и пр.). Для того чтобы помочь ребенку овладеть умением на этом уровне, необходимо передавать детям универсальные способы осуществления коммуникативной деятельности, помочь отрефлексировать их опыт, знакомить их с различными приемами эффективной коммуникации. </w:t>
      </w:r>
    </w:p>
    <w:p w:rsidR="00DA7C34" w:rsidRPr="00A30E0C" w:rsidRDefault="00DA7C34" w:rsidP="00DA7C34">
      <w:pPr>
        <w:pStyle w:val="Default"/>
        <w:jc w:val="both"/>
      </w:pPr>
      <w:r w:rsidRPr="00A30E0C">
        <w:rPr>
          <w:b/>
          <w:bCs/>
          <w:i/>
          <w:iCs/>
          <w:color w:val="auto"/>
        </w:rPr>
        <w:t>2. Речевой</w:t>
      </w:r>
      <w:r w:rsidRPr="00A30E0C">
        <w:rPr>
          <w:color w:val="auto"/>
        </w:rPr>
        <w:t>, владение речевыми средствами, необходимыми для реализации умения. Для того чтобы ребенок смог освоить этот уровень владения, он должен свободно располагать</w:t>
      </w:r>
      <w:r w:rsidRPr="00A30E0C">
        <w:t xml:space="preserve"> </w:t>
      </w:r>
    </w:p>
    <w:p w:rsidR="00DA7C34" w:rsidRPr="00A30E0C" w:rsidRDefault="00DA7C34" w:rsidP="00DA7C34">
      <w:pPr>
        <w:pStyle w:val="Default"/>
        <w:jc w:val="both"/>
        <w:rPr>
          <w:color w:val="auto"/>
        </w:rPr>
      </w:pPr>
      <w:r w:rsidRPr="00A30E0C">
        <w:rPr>
          <w:color w:val="auto"/>
        </w:rPr>
        <w:t xml:space="preserve">различными речевыми средствами, позволяющими вступить в коммуникацию и реализовать умение, адекватное той коммуникативной ситуации, в которой он находится. </w:t>
      </w:r>
    </w:p>
    <w:p w:rsidR="00DA7C34" w:rsidRPr="00A30E0C" w:rsidRDefault="00DA7C34" w:rsidP="00DA7C34">
      <w:pPr>
        <w:pStyle w:val="Default"/>
        <w:jc w:val="both"/>
        <w:rPr>
          <w:color w:val="auto"/>
        </w:rPr>
      </w:pPr>
      <w:r w:rsidRPr="00A30E0C">
        <w:rPr>
          <w:b/>
          <w:bCs/>
          <w:i/>
          <w:iCs/>
          <w:color w:val="auto"/>
        </w:rPr>
        <w:t xml:space="preserve">3. Эмоционально-психологический </w:t>
      </w:r>
      <w:r w:rsidRPr="00A30E0C">
        <w:rPr>
          <w:color w:val="auto"/>
        </w:rPr>
        <w:t xml:space="preserve">аспект — владение своими эмоциями, ощущение уверенности и комфортности в процессе коммуникации. Формирование этого уровня коммуникативных умений возможно в ходе постоянных тренировок, создания ситуаций успеха в коммуникации, возможности рефлексии своей деятельности, специально организованных тренингов. </w:t>
      </w:r>
    </w:p>
    <w:p w:rsidR="00DA7C34" w:rsidRPr="00A30E0C" w:rsidRDefault="00DA7C34" w:rsidP="00DA7C34">
      <w:pPr>
        <w:pStyle w:val="Default"/>
        <w:jc w:val="both"/>
        <w:rPr>
          <w:color w:val="auto"/>
        </w:rPr>
      </w:pPr>
      <w:r w:rsidRPr="00A30E0C">
        <w:rPr>
          <w:color w:val="auto"/>
        </w:rPr>
        <w:t xml:space="preserve">В рамках школьного обучения могут быть организованы различные виды деятельности, в процессе которых можно развивать коммуникативные умения учащихся. В первую очередь это групповые формы работы на уроке, организация учебных дискуссий, групповая проектная и исследовательская деятельность, специально организованные тренинги коммуникативных умений. </w:t>
      </w:r>
    </w:p>
    <w:p w:rsidR="00DA7C34" w:rsidRPr="00A30E0C" w:rsidRDefault="00DA7C34" w:rsidP="00DA7C34">
      <w:pPr>
        <w:pStyle w:val="Default"/>
        <w:jc w:val="both"/>
        <w:rPr>
          <w:color w:val="auto"/>
        </w:rPr>
      </w:pPr>
      <w:r w:rsidRPr="00A30E0C">
        <w:rPr>
          <w:color w:val="auto"/>
        </w:rPr>
        <w:t xml:space="preserve">С учетом специфики двух групп коммуникативных УУД — универсальных способов и структурных элементов деятельности — можно </w:t>
      </w:r>
    </w:p>
    <w:p w:rsidR="00DA7C34" w:rsidRPr="00A30E0C" w:rsidRDefault="00DA7C34" w:rsidP="00DA7C34">
      <w:pPr>
        <w:pStyle w:val="Default"/>
        <w:jc w:val="both"/>
        <w:rPr>
          <w:color w:val="auto"/>
        </w:rPr>
      </w:pPr>
      <w:r w:rsidRPr="00A30E0C">
        <w:rPr>
          <w:color w:val="auto"/>
        </w:rPr>
        <w:t xml:space="preserve">выделить как минимум три группы развивающих ситуаций: </w:t>
      </w:r>
    </w:p>
    <w:p w:rsidR="00DA7C34" w:rsidRPr="00A30E0C" w:rsidRDefault="00DA7C34" w:rsidP="00DA7C34">
      <w:pPr>
        <w:pStyle w:val="Default"/>
        <w:jc w:val="both"/>
        <w:rPr>
          <w:color w:val="auto"/>
        </w:rPr>
      </w:pPr>
      <w:r w:rsidRPr="00A30E0C">
        <w:rPr>
          <w:color w:val="auto"/>
        </w:rPr>
        <w:t xml:space="preserve">• Деятельностные задания или мероприятия, направленные на знакомство с универсальным способом или тренировку в его использовании с учетом соответствующего этапа формирования. </w:t>
      </w:r>
    </w:p>
    <w:p w:rsidR="00DA7C34" w:rsidRPr="00A30E0C" w:rsidRDefault="00DA7C34" w:rsidP="00DA7C34">
      <w:pPr>
        <w:pStyle w:val="Default"/>
        <w:jc w:val="both"/>
        <w:rPr>
          <w:color w:val="auto"/>
        </w:rPr>
      </w:pPr>
      <w:r w:rsidRPr="00A30E0C">
        <w:rPr>
          <w:color w:val="auto"/>
        </w:rPr>
        <w:t xml:space="preserve">• Задания или мероприятия, целью которых является знакомство детей с отдельным коммуникативным приемом или тренировка в его использовании. Например, владение приемами активного слушания помогает в формировании различных коммуникативных умений (в основном относящихся к группе «элементы коммуникативной деятельности»). </w:t>
      </w:r>
    </w:p>
    <w:p w:rsidR="00DA7C34" w:rsidRPr="00A30E0C" w:rsidRDefault="00DA7C34" w:rsidP="00DA7C34">
      <w:pPr>
        <w:spacing w:line="240" w:lineRule="auto"/>
        <w:jc w:val="both"/>
        <w:rPr>
          <w:rFonts w:ascii="Times New Roman" w:hAnsi="Times New Roman"/>
          <w:sz w:val="24"/>
          <w:szCs w:val="24"/>
        </w:rPr>
      </w:pPr>
      <w:r w:rsidRPr="00A30E0C">
        <w:rPr>
          <w:rFonts w:ascii="Times New Roman" w:hAnsi="Times New Roman"/>
          <w:sz w:val="24"/>
          <w:szCs w:val="24"/>
        </w:rPr>
        <w:t>• Мероприятия, организованные в форме групповой деятельности. В процессе групповой деятельности происходит знакомство и тренировка в применении умений, являющихся структурными элементами коммуникативной деятельности.</w:t>
      </w:r>
    </w:p>
    <w:p w:rsidR="00DA7C34" w:rsidRDefault="00DA7C34" w:rsidP="00DA7C34">
      <w:pPr>
        <w:pStyle w:val="Default"/>
      </w:pPr>
    </w:p>
    <w:p w:rsidR="00DA7C34" w:rsidRDefault="00DA7C34" w:rsidP="00DA7C34">
      <w:pPr>
        <w:pStyle w:val="Default"/>
        <w:jc w:val="both"/>
        <w:rPr>
          <w:b/>
          <w:bCs/>
          <w:color w:val="auto"/>
        </w:rPr>
      </w:pPr>
      <w:r w:rsidRPr="00A30E0C">
        <w:rPr>
          <w:b/>
          <w:bCs/>
          <w:color w:val="auto"/>
        </w:rPr>
        <w:t xml:space="preserve">Системно-деятельностный подход в проектировании уроков и внеурочных мероприятий. </w:t>
      </w:r>
    </w:p>
    <w:p w:rsidR="009F2479" w:rsidRPr="00A30E0C" w:rsidRDefault="009F2479" w:rsidP="00DA7C34">
      <w:pPr>
        <w:pStyle w:val="Default"/>
        <w:jc w:val="both"/>
        <w:rPr>
          <w:color w:val="auto"/>
        </w:rPr>
      </w:pPr>
    </w:p>
    <w:p w:rsidR="00DA7C34" w:rsidRDefault="00DA7C34" w:rsidP="00DA7C34">
      <w:pPr>
        <w:pStyle w:val="Default"/>
        <w:jc w:val="both"/>
        <w:rPr>
          <w:b/>
          <w:bCs/>
          <w:i/>
          <w:iCs/>
          <w:color w:val="auto"/>
        </w:rPr>
      </w:pPr>
      <w:r w:rsidRPr="00A30E0C">
        <w:rPr>
          <w:b/>
          <w:bCs/>
          <w:i/>
          <w:iCs/>
          <w:color w:val="auto"/>
        </w:rPr>
        <w:t xml:space="preserve">Структура деятельностного урока </w:t>
      </w:r>
    </w:p>
    <w:p w:rsidR="009F2479" w:rsidRPr="00A30E0C" w:rsidRDefault="009F2479" w:rsidP="00DA7C34">
      <w:pPr>
        <w:pStyle w:val="Default"/>
        <w:jc w:val="both"/>
        <w:rPr>
          <w:color w:val="auto"/>
        </w:rPr>
      </w:pPr>
    </w:p>
    <w:p w:rsidR="00DA7C34" w:rsidRDefault="00DA7C34" w:rsidP="00DA7C34">
      <w:pPr>
        <w:pStyle w:val="Default"/>
        <w:jc w:val="both"/>
        <w:rPr>
          <w:color w:val="auto"/>
        </w:rPr>
      </w:pPr>
      <w:r w:rsidRPr="00A30E0C">
        <w:rPr>
          <w:b/>
          <w:bCs/>
          <w:i/>
          <w:iCs/>
          <w:color w:val="auto"/>
        </w:rPr>
        <w:t xml:space="preserve">Начало </w:t>
      </w:r>
      <w:r w:rsidRPr="00A30E0C">
        <w:rPr>
          <w:color w:val="auto"/>
        </w:rPr>
        <w:t xml:space="preserve">урока — это этапы актуализации, проблематизации и целеполагания. В начале деятельностного урока необходимо обнаружить учебную проблему и актуализировать то, что учащимся уже известно для ее решения, поставить цель и обозначить предполагаемый результат, задать критерии оценки результата и спланировать работу по достижению цели. </w:t>
      </w:r>
    </w:p>
    <w:p w:rsidR="009F2479" w:rsidRPr="00A30E0C" w:rsidRDefault="009F2479" w:rsidP="00DA7C34">
      <w:pPr>
        <w:pStyle w:val="Default"/>
        <w:jc w:val="both"/>
        <w:rPr>
          <w:color w:val="auto"/>
        </w:rPr>
      </w:pPr>
    </w:p>
    <w:p w:rsidR="00DA7C34" w:rsidRDefault="00DA7C34" w:rsidP="00DA7C34">
      <w:pPr>
        <w:pStyle w:val="Default"/>
        <w:jc w:val="both"/>
        <w:rPr>
          <w:color w:val="auto"/>
        </w:rPr>
      </w:pPr>
      <w:r w:rsidRPr="00A30E0C">
        <w:rPr>
          <w:b/>
          <w:bCs/>
          <w:i/>
          <w:iCs/>
          <w:color w:val="auto"/>
        </w:rPr>
        <w:t xml:space="preserve">Основная часть </w:t>
      </w:r>
      <w:r w:rsidRPr="00A30E0C">
        <w:rPr>
          <w:color w:val="auto"/>
        </w:rPr>
        <w:t xml:space="preserve">— это реализация плана по достижению результата. На каждом шаге плана учащиеся могут включаться в разные виды учебной работы: смотреть учебный фильм или работать с текстом, составлять схему (кластер, таблицу) по материалу изученного, проводить эксперимент, выводить способ или тренироваться в его применении. Работа при этом может вестись индивидуально, в группах, в парах, в личном общении или через сеть... Много разных форм, но учащиеся всегда понимают, почему они выполняют то или иное задание, работают так, а не иначе. Всегда видят за формой этап работы и его задачу. </w:t>
      </w:r>
    </w:p>
    <w:p w:rsidR="009F2479" w:rsidRPr="00A30E0C" w:rsidRDefault="009F2479" w:rsidP="00DA7C34">
      <w:pPr>
        <w:pStyle w:val="Default"/>
        <w:jc w:val="both"/>
        <w:rPr>
          <w:color w:val="auto"/>
        </w:rPr>
      </w:pPr>
    </w:p>
    <w:p w:rsidR="00DA7C34" w:rsidRPr="00A30E0C" w:rsidRDefault="00DA7C34" w:rsidP="00DA7C34">
      <w:pPr>
        <w:pStyle w:val="Default"/>
        <w:jc w:val="both"/>
        <w:rPr>
          <w:color w:val="auto"/>
        </w:rPr>
      </w:pPr>
      <w:r w:rsidRPr="00A30E0C">
        <w:rPr>
          <w:b/>
          <w:bCs/>
          <w:i/>
          <w:iCs/>
          <w:color w:val="auto"/>
        </w:rPr>
        <w:t xml:space="preserve">Итог работы </w:t>
      </w:r>
      <w:r w:rsidRPr="00A30E0C">
        <w:rPr>
          <w:color w:val="auto"/>
        </w:rPr>
        <w:t xml:space="preserve">включает этапы оценивания, рефлексию и перспективы. Подводя итог на деятельностном уроке, необходимо Зафиксировать полученный результат и оценить его по критериям, выработанным (заданным) в начале урока, провести рефлексию учебных действий (соответствовали ли они цели? Были ли они рациональными? Какие новые способы действий были освоены?), определить дальнейшие перспективы (что нужно повторить, закрепить или узнать, содержание самостоятельной работы, где полученные знания и новые способы действия могут быть применены в рамках предмета, в рамках других предметов, в жизни. </w:t>
      </w:r>
    </w:p>
    <w:p w:rsidR="00DA7C34" w:rsidRPr="00A30E0C" w:rsidRDefault="00DA7C34" w:rsidP="00DA7C34">
      <w:pPr>
        <w:pStyle w:val="Default"/>
        <w:jc w:val="both"/>
        <w:rPr>
          <w:color w:val="auto"/>
        </w:rPr>
      </w:pPr>
      <w:r w:rsidRPr="00A30E0C">
        <w:rPr>
          <w:color w:val="auto"/>
        </w:rPr>
        <w:t xml:space="preserve">Системно-деятельностный урок представляет собой систему учебных действий, направленных на достижение результата. Этот результат всегда является «сложносочиненным», учебным, метапредметным и личностным. При выполнении всех требований к структурированию деятельностного урока создаются возможности для развития всей совокупности организационных универсальных учебных действий. </w:t>
      </w:r>
    </w:p>
    <w:p w:rsidR="00DA7C34" w:rsidRPr="00A30E0C" w:rsidRDefault="00DA7C34" w:rsidP="00DA7C34">
      <w:pPr>
        <w:spacing w:line="240" w:lineRule="auto"/>
        <w:jc w:val="both"/>
        <w:rPr>
          <w:rFonts w:ascii="Times New Roman" w:hAnsi="Times New Roman"/>
          <w:sz w:val="24"/>
          <w:szCs w:val="24"/>
        </w:rPr>
      </w:pPr>
      <w:r w:rsidRPr="00A30E0C">
        <w:rPr>
          <w:rFonts w:ascii="Times New Roman" w:hAnsi="Times New Roman"/>
          <w:sz w:val="24"/>
          <w:szCs w:val="24"/>
        </w:rPr>
        <w:t>Ниже представлено соотнесение этапов деятельностного урока и организационных УУД, которые могут на этом этапе развиваться.</w:t>
      </w:r>
    </w:p>
    <w:p w:rsidR="00DA7C34" w:rsidRPr="00A30E0C" w:rsidRDefault="00DA7C34" w:rsidP="00DA7C34">
      <w:pPr>
        <w:autoSpaceDE w:val="0"/>
        <w:autoSpaceDN w:val="0"/>
        <w:adjustRightInd w:val="0"/>
        <w:spacing w:after="0" w:line="240" w:lineRule="auto"/>
        <w:rPr>
          <w:rFonts w:ascii="Times New Roman" w:eastAsiaTheme="minorHAnsi" w:hAnsi="Times New Roman"/>
          <w:color w:val="000000"/>
          <w:sz w:val="24"/>
          <w:szCs w:val="24"/>
        </w:rPr>
      </w:pPr>
    </w:p>
    <w:tbl>
      <w:tblPr>
        <w:tblStyle w:val="154"/>
        <w:tblW w:w="0" w:type="auto"/>
        <w:tblInd w:w="534" w:type="dxa"/>
        <w:tblLayout w:type="fixed"/>
        <w:tblLook w:val="0000" w:firstRow="0" w:lastRow="0" w:firstColumn="0" w:lastColumn="0" w:noHBand="0" w:noVBand="0"/>
      </w:tblPr>
      <w:tblGrid>
        <w:gridCol w:w="2551"/>
        <w:gridCol w:w="6946"/>
      </w:tblGrid>
      <w:tr w:rsidR="00DA7C34" w:rsidRPr="00A30E0C" w:rsidTr="00F57623">
        <w:trPr>
          <w:trHeight w:val="236"/>
        </w:trPr>
        <w:tc>
          <w:tcPr>
            <w:tcW w:w="2551" w:type="dxa"/>
          </w:tcPr>
          <w:p w:rsidR="00DA7C34" w:rsidRPr="00A30E0C" w:rsidRDefault="00DA7C34" w:rsidP="00F57623">
            <w:pPr>
              <w:autoSpaceDE w:val="0"/>
              <w:autoSpaceDN w:val="0"/>
              <w:adjustRightInd w:val="0"/>
              <w:spacing w:after="0" w:line="240" w:lineRule="auto"/>
              <w:jc w:val="center"/>
              <w:rPr>
                <w:rFonts w:ascii="Times New Roman" w:eastAsiaTheme="minorHAnsi" w:hAnsi="Times New Roman"/>
                <w:color w:val="000000"/>
                <w:sz w:val="23"/>
                <w:szCs w:val="23"/>
              </w:rPr>
            </w:pPr>
            <w:r w:rsidRPr="00A30E0C">
              <w:rPr>
                <w:rFonts w:ascii="Times New Roman" w:eastAsiaTheme="minorHAnsi" w:hAnsi="Times New Roman"/>
                <w:color w:val="000000"/>
                <w:sz w:val="23"/>
                <w:szCs w:val="23"/>
              </w:rPr>
              <w:t>Этапы деятельностного урока</w:t>
            </w:r>
          </w:p>
        </w:tc>
        <w:tc>
          <w:tcPr>
            <w:tcW w:w="6946" w:type="dxa"/>
          </w:tcPr>
          <w:p w:rsidR="00DA7C34" w:rsidRPr="00A30E0C" w:rsidRDefault="00DA7C34" w:rsidP="00F57623">
            <w:pPr>
              <w:autoSpaceDE w:val="0"/>
              <w:autoSpaceDN w:val="0"/>
              <w:adjustRightInd w:val="0"/>
              <w:spacing w:after="0" w:line="240" w:lineRule="auto"/>
              <w:jc w:val="center"/>
              <w:rPr>
                <w:rFonts w:ascii="Times New Roman" w:eastAsiaTheme="minorHAnsi" w:hAnsi="Times New Roman"/>
                <w:color w:val="000000"/>
                <w:sz w:val="23"/>
                <w:szCs w:val="23"/>
              </w:rPr>
            </w:pPr>
            <w:r w:rsidRPr="00A30E0C">
              <w:rPr>
                <w:rFonts w:ascii="Times New Roman" w:eastAsiaTheme="minorHAnsi" w:hAnsi="Times New Roman"/>
                <w:color w:val="000000"/>
                <w:sz w:val="23"/>
                <w:szCs w:val="23"/>
              </w:rPr>
              <w:t>Организационные умения</w:t>
            </w:r>
          </w:p>
        </w:tc>
      </w:tr>
      <w:tr w:rsidR="00DA7C34" w:rsidRPr="00A30E0C" w:rsidTr="00F57623">
        <w:trPr>
          <w:trHeight w:val="632"/>
        </w:trPr>
        <w:tc>
          <w:tcPr>
            <w:tcW w:w="2551" w:type="dxa"/>
          </w:tcPr>
          <w:p w:rsidR="00DA7C34" w:rsidRPr="00A30E0C"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A30E0C">
              <w:rPr>
                <w:rFonts w:ascii="Times New Roman" w:eastAsiaTheme="minorHAnsi" w:hAnsi="Times New Roman"/>
                <w:color w:val="000000"/>
                <w:sz w:val="23"/>
                <w:szCs w:val="23"/>
              </w:rPr>
              <w:t xml:space="preserve">Начало урока </w:t>
            </w:r>
          </w:p>
        </w:tc>
        <w:tc>
          <w:tcPr>
            <w:tcW w:w="6946" w:type="dxa"/>
          </w:tcPr>
          <w:p w:rsidR="00DA7C34" w:rsidRPr="00A30E0C"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A30E0C">
              <w:rPr>
                <w:rFonts w:ascii="Times New Roman" w:eastAsiaTheme="minorHAnsi" w:hAnsi="Times New Roman"/>
                <w:color w:val="000000"/>
                <w:sz w:val="23"/>
                <w:szCs w:val="23"/>
              </w:rPr>
              <w:t xml:space="preserve">Умение формулировать и ставить перед собой новые задачи, опираясь на цель, поставленную учителем. </w:t>
            </w:r>
          </w:p>
          <w:p w:rsidR="00DA7C34" w:rsidRPr="00A30E0C"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A30E0C">
              <w:rPr>
                <w:rFonts w:ascii="Times New Roman" w:eastAsiaTheme="minorHAnsi" w:hAnsi="Times New Roman"/>
                <w:color w:val="000000"/>
                <w:sz w:val="23"/>
                <w:szCs w:val="23"/>
              </w:rPr>
              <w:t xml:space="preserve">Умение планировать учебные действия в соответствии с учебной задачей. </w:t>
            </w:r>
          </w:p>
          <w:p w:rsidR="00DA7C34" w:rsidRPr="00A30E0C"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A30E0C">
              <w:rPr>
                <w:rFonts w:ascii="Times New Roman" w:eastAsiaTheme="minorHAnsi" w:hAnsi="Times New Roman"/>
                <w:color w:val="000000"/>
                <w:sz w:val="23"/>
                <w:szCs w:val="23"/>
              </w:rPr>
              <w:t xml:space="preserve">Умение составлять простые алгоритмы </w:t>
            </w:r>
          </w:p>
        </w:tc>
      </w:tr>
      <w:tr w:rsidR="00DA7C34" w:rsidRPr="00A30E0C" w:rsidTr="00F57623">
        <w:trPr>
          <w:trHeight w:val="500"/>
        </w:trPr>
        <w:tc>
          <w:tcPr>
            <w:tcW w:w="2551" w:type="dxa"/>
          </w:tcPr>
          <w:p w:rsidR="00DA7C34" w:rsidRPr="00A30E0C"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A30E0C">
              <w:rPr>
                <w:rFonts w:ascii="Times New Roman" w:eastAsiaTheme="minorHAnsi" w:hAnsi="Times New Roman"/>
                <w:color w:val="000000"/>
                <w:sz w:val="23"/>
                <w:szCs w:val="23"/>
              </w:rPr>
              <w:t xml:space="preserve">Основное содержание </w:t>
            </w:r>
          </w:p>
        </w:tc>
        <w:tc>
          <w:tcPr>
            <w:tcW w:w="6946" w:type="dxa"/>
          </w:tcPr>
          <w:p w:rsidR="00DA7C34" w:rsidRPr="00A30E0C"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A30E0C">
              <w:rPr>
                <w:rFonts w:ascii="Times New Roman" w:eastAsiaTheme="minorHAnsi" w:hAnsi="Times New Roman"/>
                <w:color w:val="000000"/>
                <w:sz w:val="23"/>
                <w:szCs w:val="23"/>
              </w:rPr>
              <w:t xml:space="preserve">Умение самостоятельно находить свои ошибки и корректировать учебные действия согласно изменениям. </w:t>
            </w:r>
          </w:p>
          <w:p w:rsidR="00DA7C34" w:rsidRPr="00A30E0C"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A30E0C">
              <w:rPr>
                <w:rFonts w:ascii="Times New Roman" w:eastAsiaTheme="minorHAnsi" w:hAnsi="Times New Roman"/>
                <w:color w:val="000000"/>
                <w:sz w:val="23"/>
                <w:szCs w:val="23"/>
              </w:rPr>
              <w:t xml:space="preserve">Умение ориентироваться в разнообразии способов </w:t>
            </w:r>
          </w:p>
          <w:p w:rsidR="00DA7C34" w:rsidRPr="00A30E0C"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A30E0C">
              <w:rPr>
                <w:rFonts w:ascii="Times New Roman" w:eastAsiaTheme="minorHAnsi" w:hAnsi="Times New Roman"/>
                <w:color w:val="000000"/>
                <w:sz w:val="23"/>
                <w:szCs w:val="23"/>
              </w:rPr>
              <w:t xml:space="preserve">решения задач </w:t>
            </w:r>
          </w:p>
        </w:tc>
      </w:tr>
      <w:tr w:rsidR="00DA7C34" w:rsidRPr="00A30E0C" w:rsidTr="00F57623">
        <w:trPr>
          <w:trHeight w:val="501"/>
        </w:trPr>
        <w:tc>
          <w:tcPr>
            <w:tcW w:w="2551" w:type="dxa"/>
          </w:tcPr>
          <w:p w:rsidR="00DA7C34" w:rsidRPr="00A30E0C"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A30E0C">
              <w:rPr>
                <w:rFonts w:ascii="Times New Roman" w:eastAsiaTheme="minorHAnsi" w:hAnsi="Times New Roman"/>
                <w:color w:val="000000"/>
                <w:sz w:val="23"/>
                <w:szCs w:val="23"/>
              </w:rPr>
              <w:t xml:space="preserve">Итог урока </w:t>
            </w:r>
          </w:p>
        </w:tc>
        <w:tc>
          <w:tcPr>
            <w:tcW w:w="6946" w:type="dxa"/>
          </w:tcPr>
          <w:p w:rsidR="00DA7C34" w:rsidRPr="00A30E0C"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A30E0C">
              <w:rPr>
                <w:rFonts w:ascii="Times New Roman" w:eastAsiaTheme="minorHAnsi" w:hAnsi="Times New Roman"/>
                <w:color w:val="000000"/>
                <w:sz w:val="23"/>
                <w:szCs w:val="23"/>
              </w:rPr>
              <w:t xml:space="preserve">Умение оценивать свою работу в соответствии с заданными критериями. </w:t>
            </w:r>
          </w:p>
          <w:p w:rsidR="00DA7C34" w:rsidRPr="00A30E0C"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A30E0C">
              <w:rPr>
                <w:rFonts w:ascii="Times New Roman" w:eastAsiaTheme="minorHAnsi" w:hAnsi="Times New Roman"/>
                <w:color w:val="000000"/>
                <w:sz w:val="23"/>
                <w:szCs w:val="23"/>
              </w:rPr>
              <w:t xml:space="preserve">Умение самостоятельно оценивать собственные возможности в решении тех или иных учебных задач </w:t>
            </w:r>
          </w:p>
        </w:tc>
      </w:tr>
    </w:tbl>
    <w:p w:rsidR="00DA7C34" w:rsidRPr="00A30E0C" w:rsidRDefault="00DA7C34" w:rsidP="00DA7C34">
      <w:pPr>
        <w:jc w:val="both"/>
        <w:rPr>
          <w:rFonts w:ascii="Times New Roman" w:hAnsi="Times New Roman"/>
          <w:sz w:val="24"/>
          <w:szCs w:val="24"/>
        </w:rPr>
      </w:pPr>
    </w:p>
    <w:p w:rsidR="00DA7C34" w:rsidRDefault="00DA7C34" w:rsidP="00DA7C34">
      <w:pPr>
        <w:jc w:val="both"/>
        <w:rPr>
          <w:rFonts w:ascii="Times New Roman" w:hAnsi="Times New Roman"/>
          <w:sz w:val="24"/>
          <w:szCs w:val="24"/>
        </w:rPr>
      </w:pPr>
    </w:p>
    <w:p w:rsidR="00DA7C34" w:rsidRDefault="00DA7C34" w:rsidP="00DA7C34">
      <w:pPr>
        <w:jc w:val="both"/>
        <w:rPr>
          <w:rFonts w:ascii="Times New Roman" w:hAnsi="Times New Roman"/>
          <w:sz w:val="24"/>
          <w:szCs w:val="24"/>
        </w:rPr>
      </w:pPr>
    </w:p>
    <w:p w:rsidR="009F2479" w:rsidRDefault="009F2479" w:rsidP="00DA7C34">
      <w:pPr>
        <w:jc w:val="both"/>
        <w:rPr>
          <w:rFonts w:ascii="Times New Roman" w:hAnsi="Times New Roman"/>
          <w:sz w:val="24"/>
          <w:szCs w:val="24"/>
        </w:rPr>
      </w:pPr>
    </w:p>
    <w:p w:rsidR="00DA7C34" w:rsidRDefault="00DA7C34" w:rsidP="00DA7C34">
      <w:pPr>
        <w:pStyle w:val="Default"/>
      </w:pPr>
    </w:p>
    <w:p w:rsidR="00DA7C34" w:rsidRDefault="00DA7C34" w:rsidP="00DA7C34">
      <w:pPr>
        <w:jc w:val="both"/>
        <w:rPr>
          <w:rFonts w:ascii="Times New Roman" w:hAnsi="Times New Roman"/>
          <w:sz w:val="24"/>
          <w:szCs w:val="24"/>
        </w:rPr>
      </w:pPr>
      <w:r>
        <w:rPr>
          <w:rFonts w:ascii="Times New Roman" w:hAnsi="Times New Roman"/>
          <w:noProof/>
          <w:sz w:val="24"/>
          <w:szCs w:val="24"/>
          <w:lang w:eastAsia="ru-RU"/>
        </w:rPr>
        <w:lastRenderedPageBreak/>
        <w:drawing>
          <wp:anchor distT="0" distB="0" distL="114300" distR="114300" simplePos="0" relativeHeight="251659264" behindDoc="0" locked="0" layoutInCell="1" allowOverlap="1">
            <wp:simplePos x="0" y="0"/>
            <wp:positionH relativeFrom="column">
              <wp:posOffset>289560</wp:posOffset>
            </wp:positionH>
            <wp:positionV relativeFrom="paragraph">
              <wp:posOffset>264160</wp:posOffset>
            </wp:positionV>
            <wp:extent cx="5371465" cy="3028950"/>
            <wp:effectExtent l="0" t="0" r="63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1465" cy="3028950"/>
                    </a:xfrm>
                    <a:prstGeom prst="rect">
                      <a:avLst/>
                    </a:prstGeom>
                    <a:noFill/>
                    <a:ln>
                      <a:noFill/>
                    </a:ln>
                  </pic:spPr>
                </pic:pic>
              </a:graphicData>
            </a:graphic>
          </wp:anchor>
        </w:drawing>
      </w:r>
      <w:r w:rsidRPr="00A30E0C">
        <w:rPr>
          <w:rFonts w:ascii="Times New Roman" w:hAnsi="Times New Roman"/>
          <w:sz w:val="24"/>
          <w:szCs w:val="24"/>
        </w:rPr>
        <w:t>Система содержательных связей между элементами и этапами деятельностного урока:</w:t>
      </w:r>
    </w:p>
    <w:p w:rsidR="00DA7C34" w:rsidRDefault="00DA7C34" w:rsidP="00DA7C34">
      <w:pPr>
        <w:jc w:val="both"/>
        <w:rPr>
          <w:rFonts w:ascii="Times New Roman" w:hAnsi="Times New Roman"/>
          <w:sz w:val="24"/>
          <w:szCs w:val="24"/>
        </w:rPr>
      </w:pPr>
    </w:p>
    <w:p w:rsidR="00DA7C34" w:rsidRDefault="00DA7C34" w:rsidP="00DA7C34">
      <w:pPr>
        <w:jc w:val="both"/>
        <w:rPr>
          <w:rFonts w:ascii="Times New Roman" w:hAnsi="Times New Roman"/>
          <w:sz w:val="24"/>
          <w:szCs w:val="24"/>
        </w:rPr>
      </w:pPr>
    </w:p>
    <w:p w:rsidR="00DA7C34" w:rsidRDefault="00DA7C34" w:rsidP="00DA7C34">
      <w:pPr>
        <w:jc w:val="both"/>
        <w:rPr>
          <w:rFonts w:ascii="Times New Roman" w:hAnsi="Times New Roman"/>
          <w:sz w:val="24"/>
          <w:szCs w:val="24"/>
        </w:rPr>
      </w:pPr>
    </w:p>
    <w:p w:rsidR="00DA7C34" w:rsidRDefault="00DA7C34" w:rsidP="00DA7C34">
      <w:pPr>
        <w:jc w:val="both"/>
        <w:rPr>
          <w:rFonts w:ascii="Times New Roman" w:hAnsi="Times New Roman"/>
          <w:sz w:val="24"/>
          <w:szCs w:val="24"/>
        </w:rPr>
      </w:pPr>
    </w:p>
    <w:p w:rsidR="00DA7C34" w:rsidRDefault="00DA7C34" w:rsidP="00DA7C34">
      <w:pPr>
        <w:jc w:val="both"/>
        <w:rPr>
          <w:rFonts w:ascii="Times New Roman" w:hAnsi="Times New Roman"/>
          <w:sz w:val="24"/>
          <w:szCs w:val="24"/>
        </w:rPr>
      </w:pPr>
    </w:p>
    <w:p w:rsidR="00DA7C34" w:rsidRDefault="00DA7C34" w:rsidP="00DA7C34">
      <w:pPr>
        <w:jc w:val="both"/>
        <w:rPr>
          <w:rFonts w:ascii="Times New Roman" w:hAnsi="Times New Roman"/>
          <w:sz w:val="24"/>
          <w:szCs w:val="24"/>
        </w:rPr>
      </w:pPr>
    </w:p>
    <w:p w:rsidR="00DA7C34" w:rsidRDefault="00DA7C34" w:rsidP="00DA7C34">
      <w:pPr>
        <w:jc w:val="both"/>
        <w:rPr>
          <w:rFonts w:ascii="Times New Roman" w:hAnsi="Times New Roman"/>
          <w:sz w:val="24"/>
          <w:szCs w:val="24"/>
        </w:rPr>
      </w:pPr>
    </w:p>
    <w:p w:rsidR="00DA7C34" w:rsidRDefault="00DA7C34" w:rsidP="00DA7C34">
      <w:pPr>
        <w:jc w:val="both"/>
        <w:rPr>
          <w:rFonts w:ascii="Times New Roman" w:hAnsi="Times New Roman"/>
          <w:sz w:val="24"/>
          <w:szCs w:val="24"/>
        </w:rPr>
      </w:pPr>
    </w:p>
    <w:p w:rsidR="00DA7C34" w:rsidRDefault="00DA7C34" w:rsidP="00DA7C34">
      <w:pPr>
        <w:jc w:val="both"/>
        <w:rPr>
          <w:rFonts w:ascii="Times New Roman" w:hAnsi="Times New Roman"/>
          <w:sz w:val="24"/>
          <w:szCs w:val="24"/>
        </w:rPr>
      </w:pPr>
    </w:p>
    <w:p w:rsidR="00DA7C34" w:rsidRDefault="00DA7C34" w:rsidP="00DA7C34">
      <w:pPr>
        <w:pStyle w:val="Default"/>
      </w:pPr>
    </w:p>
    <w:p w:rsidR="00DA7C34" w:rsidRPr="008845AD" w:rsidRDefault="00DA7C34" w:rsidP="00DA7C34">
      <w:pPr>
        <w:pStyle w:val="Default"/>
        <w:jc w:val="both"/>
        <w:rPr>
          <w:color w:val="auto"/>
        </w:rPr>
      </w:pPr>
      <w:r w:rsidRPr="008845AD">
        <w:rPr>
          <w:color w:val="auto"/>
        </w:rPr>
        <w:t xml:space="preserve">Если этап актуализации знаний проходит до постановки проблемы, задания этого этапа должны четко выводить детей на проблему. Если этот этап проходит после проблематизации, задания должны помогать вспомнить все, что необходимо, чтобы решить данную проблему. </w:t>
      </w:r>
    </w:p>
    <w:p w:rsidR="00DA7C34" w:rsidRPr="008845AD" w:rsidRDefault="00DA7C34" w:rsidP="00DA7C34">
      <w:pPr>
        <w:pStyle w:val="Default"/>
        <w:jc w:val="both"/>
        <w:rPr>
          <w:color w:val="auto"/>
        </w:rPr>
      </w:pPr>
      <w:r w:rsidRPr="008845AD">
        <w:rPr>
          <w:color w:val="auto"/>
        </w:rPr>
        <w:t xml:space="preserve">Проблема всегда — это противоречие, разрыв, неопределенность. Способы постановки проблемы: разрыв в знаниях (невозможность ответить на поставленный вопрос), отсутствие способа решения предложенной задачи, отсутствие аргументов в защиту своего мнения, практическая задача, которую нужно решить, применив теоретическое знание. </w:t>
      </w:r>
    </w:p>
    <w:p w:rsidR="00DA7C34" w:rsidRPr="008845AD" w:rsidRDefault="00DA7C34" w:rsidP="00DA7C34">
      <w:pPr>
        <w:pStyle w:val="Default"/>
        <w:jc w:val="both"/>
        <w:rPr>
          <w:color w:val="auto"/>
        </w:rPr>
      </w:pPr>
      <w:r w:rsidRPr="008845AD">
        <w:rPr>
          <w:color w:val="auto"/>
        </w:rPr>
        <w:t xml:space="preserve">Цель урока чаще всего формулируется через действие или в виде проблемного вопроса, на который нужно найти ответ. Цель логически вытекает из проблемы и в самой своей формулировке содержит путь решения поставленной проблемы. </w:t>
      </w:r>
    </w:p>
    <w:p w:rsidR="00DA7C34" w:rsidRPr="008845AD" w:rsidRDefault="00DA7C34" w:rsidP="00DA7C34">
      <w:pPr>
        <w:pStyle w:val="Default"/>
        <w:jc w:val="both"/>
      </w:pPr>
      <w:r w:rsidRPr="008845AD">
        <w:rPr>
          <w:color w:val="auto"/>
        </w:rPr>
        <w:t>Оценивание на уроке — это сопоставление полученного результата с поставленной целью по заранее установленным критериям и формулирование на этой основе отношения к качеству</w:t>
      </w:r>
      <w:r w:rsidRPr="008845AD">
        <w:t xml:space="preserve"> </w:t>
      </w:r>
    </w:p>
    <w:p w:rsidR="00DA7C34" w:rsidRDefault="00DA7C34" w:rsidP="00DA7C34">
      <w:pPr>
        <w:spacing w:line="240" w:lineRule="auto"/>
        <w:jc w:val="both"/>
        <w:rPr>
          <w:rFonts w:ascii="Times New Roman" w:hAnsi="Times New Roman"/>
          <w:sz w:val="24"/>
          <w:szCs w:val="24"/>
        </w:rPr>
      </w:pPr>
      <w:r w:rsidRPr="008845AD">
        <w:rPr>
          <w:rFonts w:ascii="Times New Roman" w:hAnsi="Times New Roman"/>
          <w:sz w:val="24"/>
          <w:szCs w:val="24"/>
        </w:rPr>
        <w:t>выполнения деятельности. Оно должно быть критериальным. Основными критериями оценивания выступают ожидаемые результаты, соответствующие учебным целям. Общая логика оценивания:</w:t>
      </w:r>
    </w:p>
    <w:p w:rsidR="00DA7C34" w:rsidRPr="008845AD" w:rsidRDefault="00DA7C34" w:rsidP="00DA7C34">
      <w:pPr>
        <w:autoSpaceDE w:val="0"/>
        <w:autoSpaceDN w:val="0"/>
        <w:adjustRightInd w:val="0"/>
        <w:spacing w:after="0" w:line="240" w:lineRule="auto"/>
        <w:rPr>
          <w:rFonts w:ascii="Times New Roman" w:eastAsiaTheme="minorHAnsi" w:hAnsi="Times New Roman"/>
          <w:color w:val="000000"/>
          <w:sz w:val="24"/>
          <w:szCs w:val="24"/>
        </w:rPr>
      </w:pPr>
    </w:p>
    <w:tbl>
      <w:tblPr>
        <w:tblStyle w:val="154"/>
        <w:tblW w:w="9354" w:type="dxa"/>
        <w:tblInd w:w="817" w:type="dxa"/>
        <w:tblLayout w:type="fixed"/>
        <w:tblLook w:val="0000" w:firstRow="0" w:lastRow="0" w:firstColumn="0" w:lastColumn="0" w:noHBand="0" w:noVBand="0"/>
      </w:tblPr>
      <w:tblGrid>
        <w:gridCol w:w="4777"/>
        <w:gridCol w:w="4577"/>
      </w:tblGrid>
      <w:tr w:rsidR="00DA7C34" w:rsidRPr="008845AD" w:rsidTr="00F57623">
        <w:trPr>
          <w:trHeight w:val="98"/>
        </w:trPr>
        <w:tc>
          <w:tcPr>
            <w:tcW w:w="4777" w:type="dxa"/>
          </w:tcPr>
          <w:p w:rsidR="00DA7C34" w:rsidRPr="008845AD"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8845AD">
              <w:rPr>
                <w:rFonts w:ascii="Times New Roman" w:eastAsiaTheme="minorHAnsi" w:hAnsi="Times New Roman"/>
                <w:b/>
                <w:bCs/>
                <w:color w:val="000000"/>
                <w:sz w:val="23"/>
                <w:szCs w:val="23"/>
              </w:rPr>
              <w:t xml:space="preserve">Педагог описывает </w:t>
            </w:r>
          </w:p>
        </w:tc>
        <w:tc>
          <w:tcPr>
            <w:tcW w:w="4577" w:type="dxa"/>
          </w:tcPr>
          <w:p w:rsidR="00DA7C34" w:rsidRPr="008845AD"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8845AD">
              <w:rPr>
                <w:rFonts w:ascii="Times New Roman" w:eastAsiaTheme="minorHAnsi" w:hAnsi="Times New Roman"/>
                <w:b/>
                <w:bCs/>
                <w:color w:val="000000"/>
                <w:sz w:val="23"/>
                <w:szCs w:val="23"/>
              </w:rPr>
              <w:t xml:space="preserve">Ученик понимает </w:t>
            </w:r>
          </w:p>
        </w:tc>
      </w:tr>
      <w:tr w:rsidR="00DA7C34" w:rsidRPr="008845AD" w:rsidTr="00F57623">
        <w:trPr>
          <w:trHeight w:val="226"/>
        </w:trPr>
        <w:tc>
          <w:tcPr>
            <w:tcW w:w="4777" w:type="dxa"/>
          </w:tcPr>
          <w:p w:rsidR="00DA7C34" w:rsidRPr="008845AD"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8845AD">
              <w:rPr>
                <w:rFonts w:ascii="Times New Roman" w:eastAsiaTheme="minorHAnsi" w:hAnsi="Times New Roman"/>
                <w:color w:val="000000"/>
                <w:sz w:val="23"/>
                <w:szCs w:val="23"/>
              </w:rPr>
              <w:t xml:space="preserve">Критерий и его содержание </w:t>
            </w:r>
          </w:p>
          <w:p w:rsidR="00DA7C34" w:rsidRPr="008845AD"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8845AD">
              <w:rPr>
                <w:rFonts w:ascii="Times New Roman" w:eastAsiaTheme="minorHAnsi" w:hAnsi="Times New Roman"/>
                <w:color w:val="000000"/>
                <w:sz w:val="23"/>
                <w:szCs w:val="23"/>
              </w:rPr>
              <w:t xml:space="preserve">(Какой результат оцениваю?) </w:t>
            </w:r>
          </w:p>
        </w:tc>
        <w:tc>
          <w:tcPr>
            <w:tcW w:w="4577" w:type="dxa"/>
          </w:tcPr>
          <w:p w:rsidR="00DA7C34" w:rsidRPr="008845AD"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8845AD">
              <w:rPr>
                <w:rFonts w:ascii="Times New Roman" w:eastAsiaTheme="minorHAnsi" w:hAnsi="Times New Roman"/>
                <w:color w:val="000000"/>
                <w:sz w:val="23"/>
                <w:szCs w:val="23"/>
              </w:rPr>
              <w:t xml:space="preserve">Чему учусь? Что развиваю? </w:t>
            </w:r>
          </w:p>
        </w:tc>
      </w:tr>
      <w:tr w:rsidR="00DA7C34" w:rsidRPr="008845AD" w:rsidTr="00F57623">
        <w:trPr>
          <w:trHeight w:val="100"/>
        </w:trPr>
        <w:tc>
          <w:tcPr>
            <w:tcW w:w="4777" w:type="dxa"/>
          </w:tcPr>
          <w:p w:rsidR="00DA7C34" w:rsidRPr="008845AD"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8845AD">
              <w:rPr>
                <w:rFonts w:ascii="Times New Roman" w:eastAsiaTheme="minorHAnsi" w:hAnsi="Times New Roman"/>
                <w:color w:val="000000"/>
                <w:sz w:val="23"/>
                <w:szCs w:val="23"/>
              </w:rPr>
              <w:t xml:space="preserve">Уровни (Какой шкалой пользуюсь?) </w:t>
            </w:r>
          </w:p>
        </w:tc>
        <w:tc>
          <w:tcPr>
            <w:tcW w:w="4577" w:type="dxa"/>
          </w:tcPr>
          <w:p w:rsidR="00DA7C34" w:rsidRPr="008845AD"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8845AD">
              <w:rPr>
                <w:rFonts w:ascii="Times New Roman" w:eastAsiaTheme="minorHAnsi" w:hAnsi="Times New Roman"/>
                <w:color w:val="000000"/>
                <w:sz w:val="23"/>
                <w:szCs w:val="23"/>
              </w:rPr>
              <w:t xml:space="preserve">Как фиксируются мои результаты? </w:t>
            </w:r>
          </w:p>
        </w:tc>
      </w:tr>
      <w:tr w:rsidR="00DA7C34" w:rsidRPr="008845AD" w:rsidTr="00F57623">
        <w:trPr>
          <w:trHeight w:val="353"/>
        </w:trPr>
        <w:tc>
          <w:tcPr>
            <w:tcW w:w="4777" w:type="dxa"/>
          </w:tcPr>
          <w:p w:rsidR="00DA7C34" w:rsidRPr="008845AD"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8845AD">
              <w:rPr>
                <w:rFonts w:ascii="Times New Roman" w:eastAsiaTheme="minorHAnsi" w:hAnsi="Times New Roman"/>
                <w:color w:val="000000"/>
                <w:sz w:val="23"/>
                <w:szCs w:val="23"/>
              </w:rPr>
              <w:t xml:space="preserve">Характеристику каждого уровня </w:t>
            </w:r>
          </w:p>
          <w:p w:rsidR="00DA7C34" w:rsidRPr="008845AD"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8845AD">
              <w:rPr>
                <w:rFonts w:ascii="Times New Roman" w:eastAsiaTheme="minorHAnsi" w:hAnsi="Times New Roman"/>
                <w:color w:val="000000"/>
                <w:sz w:val="23"/>
                <w:szCs w:val="23"/>
              </w:rPr>
              <w:t xml:space="preserve">(По каким признакам я определяю </w:t>
            </w:r>
          </w:p>
          <w:p w:rsidR="00DA7C34" w:rsidRPr="008845AD"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8845AD">
              <w:rPr>
                <w:rFonts w:ascii="Times New Roman" w:eastAsiaTheme="minorHAnsi" w:hAnsi="Times New Roman"/>
                <w:color w:val="000000"/>
                <w:sz w:val="23"/>
                <w:szCs w:val="23"/>
              </w:rPr>
              <w:t xml:space="preserve">проявление того или иного уровня?) </w:t>
            </w:r>
          </w:p>
        </w:tc>
        <w:tc>
          <w:tcPr>
            <w:tcW w:w="4577" w:type="dxa"/>
          </w:tcPr>
          <w:p w:rsidR="00DA7C34" w:rsidRPr="008845AD"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8845AD">
              <w:rPr>
                <w:rFonts w:ascii="Times New Roman" w:eastAsiaTheme="minorHAnsi" w:hAnsi="Times New Roman"/>
                <w:color w:val="000000"/>
                <w:sz w:val="23"/>
                <w:szCs w:val="23"/>
              </w:rPr>
              <w:t xml:space="preserve">Как я пойму, что нахожусь на том или </w:t>
            </w:r>
          </w:p>
          <w:p w:rsidR="00DA7C34" w:rsidRPr="008845AD"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8845AD">
              <w:rPr>
                <w:rFonts w:ascii="Times New Roman" w:eastAsiaTheme="minorHAnsi" w:hAnsi="Times New Roman"/>
                <w:color w:val="000000"/>
                <w:sz w:val="23"/>
                <w:szCs w:val="23"/>
              </w:rPr>
              <w:t xml:space="preserve">ином уровне развития этого умения? </w:t>
            </w:r>
          </w:p>
          <w:p w:rsidR="00DA7C34" w:rsidRPr="008845AD" w:rsidRDefault="00DA7C34" w:rsidP="00F57623">
            <w:pPr>
              <w:autoSpaceDE w:val="0"/>
              <w:autoSpaceDN w:val="0"/>
              <w:adjustRightInd w:val="0"/>
              <w:spacing w:after="0" w:line="240" w:lineRule="auto"/>
              <w:rPr>
                <w:rFonts w:ascii="Times New Roman" w:eastAsiaTheme="minorHAnsi" w:hAnsi="Times New Roman"/>
                <w:color w:val="000000"/>
                <w:sz w:val="23"/>
                <w:szCs w:val="23"/>
              </w:rPr>
            </w:pPr>
            <w:r w:rsidRPr="008845AD">
              <w:rPr>
                <w:rFonts w:ascii="Times New Roman" w:eastAsiaTheme="minorHAnsi" w:hAnsi="Times New Roman"/>
                <w:color w:val="000000"/>
                <w:sz w:val="23"/>
                <w:szCs w:val="23"/>
              </w:rPr>
              <w:t xml:space="preserve">Как я пойму, что я этому научился? </w:t>
            </w:r>
          </w:p>
        </w:tc>
      </w:tr>
    </w:tbl>
    <w:p w:rsidR="00DA7C34" w:rsidRDefault="00DA7C34" w:rsidP="00DA7C34">
      <w:pPr>
        <w:pStyle w:val="Default"/>
      </w:pPr>
    </w:p>
    <w:p w:rsidR="00DA7C34" w:rsidRPr="008845AD" w:rsidRDefault="00DA7C34" w:rsidP="00DA7C34">
      <w:pPr>
        <w:pStyle w:val="Default"/>
        <w:jc w:val="both"/>
        <w:rPr>
          <w:color w:val="auto"/>
        </w:rPr>
      </w:pPr>
      <w:r w:rsidRPr="008845AD">
        <w:rPr>
          <w:color w:val="auto"/>
        </w:rPr>
        <w:t xml:space="preserve">Из поставленной цели вытекают задачи урока, план урока. И задачи и план обсуждаются с учениками, желательно фиксируются в виде символического пути (вопросов, шагов, таблицы, схемы и др.), который нужно пройти, чтобы прийти к результату. В конце урока к целям, задачам, плану и его выполнению обязательно возвращаются. Это ведь и есть обучение итоговому контролю. </w:t>
      </w:r>
    </w:p>
    <w:p w:rsidR="00DA7C34" w:rsidRDefault="00DA7C34" w:rsidP="00DA7C34">
      <w:pPr>
        <w:spacing w:line="240" w:lineRule="auto"/>
        <w:jc w:val="both"/>
        <w:rPr>
          <w:rFonts w:ascii="Times New Roman" w:hAnsi="Times New Roman"/>
          <w:sz w:val="24"/>
          <w:szCs w:val="24"/>
        </w:rPr>
      </w:pPr>
      <w:r w:rsidRPr="008845AD">
        <w:rPr>
          <w:rFonts w:ascii="Times New Roman" w:hAnsi="Times New Roman"/>
          <w:sz w:val="24"/>
          <w:szCs w:val="24"/>
        </w:rPr>
        <w:t>Рефлексия (от лат. reflexio — внутренняя сторона залива, обращенная к морю и отражающая его волну) в самом общем виде понимается как обращение назад. Это способность, позволяющая человеку делать свои мысли, эмоциональные состояния, действия, отношения, самого себя предметом специального рассмотрения (анализа и оценки) и практического преобразования (В.И. Слободчиков, Е.И. Исаев). Предметом рефлексии на уроке могут быть: мышление, совершенное действие, способы общения и организации общей деятельности, характер общения, ценности.</w:t>
      </w:r>
    </w:p>
    <w:p w:rsidR="009F2479" w:rsidRDefault="009F2479" w:rsidP="00DA7C34">
      <w:pPr>
        <w:spacing w:line="240" w:lineRule="auto"/>
        <w:jc w:val="both"/>
        <w:rPr>
          <w:rFonts w:ascii="Times New Roman" w:hAnsi="Times New Roman"/>
          <w:sz w:val="24"/>
          <w:szCs w:val="24"/>
        </w:rPr>
      </w:pPr>
    </w:p>
    <w:p w:rsidR="00DA7C34" w:rsidRDefault="00DA7C34" w:rsidP="00DA7C34">
      <w:pPr>
        <w:spacing w:line="240" w:lineRule="auto"/>
        <w:jc w:val="both"/>
        <w:rPr>
          <w:rFonts w:ascii="Times New Roman" w:hAnsi="Times New Roman"/>
          <w:sz w:val="24"/>
          <w:szCs w:val="24"/>
        </w:rPr>
      </w:pPr>
      <w:r>
        <w:rPr>
          <w:rFonts w:ascii="Times New Roman" w:hAnsi="Times New Roman"/>
          <w:noProof/>
          <w:sz w:val="24"/>
          <w:szCs w:val="24"/>
          <w:lang w:eastAsia="ru-RU"/>
        </w:rPr>
        <w:lastRenderedPageBreak/>
        <w:drawing>
          <wp:anchor distT="0" distB="0" distL="114300" distR="114300" simplePos="0" relativeHeight="251660288" behindDoc="0" locked="0" layoutInCell="1" allowOverlap="1">
            <wp:simplePos x="0" y="0"/>
            <wp:positionH relativeFrom="column">
              <wp:posOffset>51435</wp:posOffset>
            </wp:positionH>
            <wp:positionV relativeFrom="paragraph">
              <wp:posOffset>316230</wp:posOffset>
            </wp:positionV>
            <wp:extent cx="6300470" cy="2960780"/>
            <wp:effectExtent l="0" t="0" r="508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00470" cy="2960780"/>
                    </a:xfrm>
                    <a:prstGeom prst="rect">
                      <a:avLst/>
                    </a:prstGeom>
                    <a:noFill/>
                    <a:ln>
                      <a:noFill/>
                    </a:ln>
                  </pic:spPr>
                </pic:pic>
              </a:graphicData>
            </a:graphic>
          </wp:anchor>
        </w:drawing>
      </w:r>
      <w:r>
        <w:rPr>
          <w:rFonts w:ascii="Times New Roman" w:hAnsi="Times New Roman"/>
          <w:sz w:val="24"/>
          <w:szCs w:val="24"/>
        </w:rPr>
        <w:t>Уровни рефлексии:</w:t>
      </w:r>
    </w:p>
    <w:p w:rsidR="00DA7C34" w:rsidRPr="008845AD" w:rsidRDefault="00DA7C34" w:rsidP="00DA7C34">
      <w:pPr>
        <w:rPr>
          <w:rFonts w:ascii="Times New Roman" w:hAnsi="Times New Roman"/>
          <w:sz w:val="24"/>
          <w:szCs w:val="24"/>
        </w:rPr>
      </w:pPr>
    </w:p>
    <w:p w:rsidR="00DA7C34" w:rsidRPr="008845AD" w:rsidRDefault="00DA7C34" w:rsidP="00DA7C34">
      <w:pPr>
        <w:rPr>
          <w:rFonts w:ascii="Times New Roman" w:hAnsi="Times New Roman"/>
          <w:sz w:val="24"/>
          <w:szCs w:val="24"/>
        </w:rPr>
      </w:pPr>
    </w:p>
    <w:p w:rsidR="00DA7C34" w:rsidRPr="008845AD" w:rsidRDefault="00DA7C34" w:rsidP="00DA7C34">
      <w:pPr>
        <w:rPr>
          <w:rFonts w:ascii="Times New Roman" w:hAnsi="Times New Roman"/>
          <w:sz w:val="24"/>
          <w:szCs w:val="24"/>
        </w:rPr>
      </w:pPr>
    </w:p>
    <w:p w:rsidR="00DA7C34" w:rsidRPr="008845AD" w:rsidRDefault="00DA7C34" w:rsidP="00DA7C34">
      <w:pPr>
        <w:rPr>
          <w:rFonts w:ascii="Times New Roman" w:hAnsi="Times New Roman"/>
          <w:sz w:val="24"/>
          <w:szCs w:val="24"/>
        </w:rPr>
      </w:pPr>
    </w:p>
    <w:p w:rsidR="00DA7C34" w:rsidRPr="008845AD" w:rsidRDefault="00DA7C34" w:rsidP="00DA7C34">
      <w:pPr>
        <w:rPr>
          <w:rFonts w:ascii="Times New Roman" w:hAnsi="Times New Roman"/>
          <w:sz w:val="24"/>
          <w:szCs w:val="24"/>
        </w:rPr>
      </w:pPr>
    </w:p>
    <w:p w:rsidR="00DA7C34" w:rsidRPr="008845AD" w:rsidRDefault="00DA7C34" w:rsidP="00DA7C34">
      <w:pPr>
        <w:rPr>
          <w:rFonts w:ascii="Times New Roman" w:hAnsi="Times New Roman"/>
          <w:sz w:val="24"/>
          <w:szCs w:val="24"/>
        </w:rPr>
      </w:pPr>
    </w:p>
    <w:p w:rsidR="00DA7C34" w:rsidRPr="008845AD" w:rsidRDefault="00DA7C34" w:rsidP="00DA7C34">
      <w:pPr>
        <w:rPr>
          <w:rFonts w:ascii="Times New Roman" w:hAnsi="Times New Roman"/>
          <w:sz w:val="24"/>
          <w:szCs w:val="24"/>
        </w:rPr>
      </w:pPr>
    </w:p>
    <w:p w:rsidR="00DA7C34" w:rsidRPr="008845AD" w:rsidRDefault="00DA7C34" w:rsidP="00DA7C34">
      <w:pPr>
        <w:rPr>
          <w:rFonts w:ascii="Times New Roman" w:hAnsi="Times New Roman"/>
          <w:sz w:val="24"/>
          <w:szCs w:val="24"/>
        </w:rPr>
      </w:pPr>
    </w:p>
    <w:p w:rsidR="00DA7C34" w:rsidRDefault="00DA7C34" w:rsidP="00DA7C34">
      <w:pPr>
        <w:rPr>
          <w:rFonts w:ascii="Times New Roman" w:hAnsi="Times New Roman"/>
          <w:sz w:val="24"/>
          <w:szCs w:val="24"/>
        </w:rPr>
      </w:pPr>
    </w:p>
    <w:p w:rsidR="00DA7C34" w:rsidRDefault="00DA7C34" w:rsidP="00DA7C34">
      <w:pPr>
        <w:pStyle w:val="Default"/>
      </w:pPr>
    </w:p>
    <w:p w:rsidR="00DA7C34" w:rsidRDefault="00DA7C34" w:rsidP="00DA7C34">
      <w:pPr>
        <w:rPr>
          <w:rFonts w:ascii="Times New Roman" w:hAnsi="Times New Roman"/>
          <w:sz w:val="24"/>
          <w:szCs w:val="24"/>
        </w:rPr>
      </w:pPr>
      <w:r w:rsidRPr="008845AD">
        <w:rPr>
          <w:rFonts w:ascii="Times New Roman" w:hAnsi="Times New Roman"/>
          <w:sz w:val="24"/>
          <w:szCs w:val="24"/>
        </w:rPr>
        <w:t>Приемы организации этапа обсуждения прошедшего занятия:</w:t>
      </w:r>
    </w:p>
    <w:p w:rsidR="00DA7C34" w:rsidRDefault="00DA7C34" w:rsidP="00DA7C34">
      <w:pPr>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1312" behindDoc="0" locked="0" layoutInCell="1" allowOverlap="1">
            <wp:simplePos x="0" y="0"/>
            <wp:positionH relativeFrom="column">
              <wp:posOffset>3810</wp:posOffset>
            </wp:positionH>
            <wp:positionV relativeFrom="paragraph">
              <wp:posOffset>1270</wp:posOffset>
            </wp:positionV>
            <wp:extent cx="6300470" cy="2909166"/>
            <wp:effectExtent l="0" t="0" r="5080" b="571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00470" cy="2909166"/>
                    </a:xfrm>
                    <a:prstGeom prst="rect">
                      <a:avLst/>
                    </a:prstGeom>
                    <a:noFill/>
                    <a:ln>
                      <a:noFill/>
                    </a:ln>
                  </pic:spPr>
                </pic:pic>
              </a:graphicData>
            </a:graphic>
          </wp:anchor>
        </w:drawing>
      </w:r>
    </w:p>
    <w:p w:rsidR="00DA7C34" w:rsidRPr="008845AD" w:rsidRDefault="00DA7C34" w:rsidP="00DA7C34">
      <w:pPr>
        <w:rPr>
          <w:rFonts w:ascii="Times New Roman" w:hAnsi="Times New Roman"/>
          <w:sz w:val="24"/>
          <w:szCs w:val="24"/>
        </w:rPr>
      </w:pPr>
    </w:p>
    <w:p w:rsidR="00DA7C34" w:rsidRPr="008845AD" w:rsidRDefault="00DA7C34" w:rsidP="00DA7C34">
      <w:pPr>
        <w:rPr>
          <w:rFonts w:ascii="Times New Roman" w:hAnsi="Times New Roman"/>
          <w:sz w:val="24"/>
          <w:szCs w:val="24"/>
        </w:rPr>
      </w:pPr>
    </w:p>
    <w:p w:rsidR="00DA7C34" w:rsidRPr="008845AD" w:rsidRDefault="00DA7C34" w:rsidP="00DA7C34">
      <w:pPr>
        <w:rPr>
          <w:rFonts w:ascii="Times New Roman" w:hAnsi="Times New Roman"/>
          <w:sz w:val="24"/>
          <w:szCs w:val="24"/>
        </w:rPr>
      </w:pPr>
    </w:p>
    <w:p w:rsidR="00DA7C34" w:rsidRPr="008845AD" w:rsidRDefault="00DA7C34" w:rsidP="00DA7C34">
      <w:pPr>
        <w:rPr>
          <w:rFonts w:ascii="Times New Roman" w:hAnsi="Times New Roman"/>
          <w:sz w:val="24"/>
          <w:szCs w:val="24"/>
        </w:rPr>
      </w:pPr>
    </w:p>
    <w:p w:rsidR="00DA7C34" w:rsidRPr="008845AD" w:rsidRDefault="00DA7C34" w:rsidP="00DA7C34">
      <w:pPr>
        <w:rPr>
          <w:rFonts w:ascii="Times New Roman" w:hAnsi="Times New Roman"/>
          <w:sz w:val="24"/>
          <w:szCs w:val="24"/>
        </w:rPr>
      </w:pPr>
    </w:p>
    <w:p w:rsidR="00DA7C34" w:rsidRPr="008845AD" w:rsidRDefault="00DA7C34" w:rsidP="00DA7C34">
      <w:pPr>
        <w:rPr>
          <w:rFonts w:ascii="Times New Roman" w:hAnsi="Times New Roman"/>
          <w:sz w:val="24"/>
          <w:szCs w:val="24"/>
        </w:rPr>
      </w:pPr>
    </w:p>
    <w:p w:rsidR="00DA7C34" w:rsidRPr="008845AD" w:rsidRDefault="00DA7C34" w:rsidP="00DA7C34">
      <w:pPr>
        <w:rPr>
          <w:rFonts w:ascii="Times New Roman" w:hAnsi="Times New Roman"/>
          <w:sz w:val="24"/>
          <w:szCs w:val="24"/>
        </w:rPr>
      </w:pPr>
    </w:p>
    <w:p w:rsidR="00DA7C34" w:rsidRDefault="00DA7C34" w:rsidP="00DA7C34">
      <w:pPr>
        <w:rPr>
          <w:rFonts w:ascii="Times New Roman" w:hAnsi="Times New Roman"/>
          <w:sz w:val="24"/>
          <w:szCs w:val="24"/>
        </w:rPr>
      </w:pPr>
    </w:p>
    <w:p w:rsidR="00DA7C34" w:rsidRDefault="00DA7C34" w:rsidP="00DA7C34">
      <w:pPr>
        <w:rPr>
          <w:rFonts w:ascii="Times New Roman" w:hAnsi="Times New Roman"/>
          <w:sz w:val="24"/>
          <w:szCs w:val="24"/>
        </w:rPr>
      </w:pPr>
      <w:r w:rsidRPr="008845AD">
        <w:rPr>
          <w:rFonts w:ascii="Times New Roman" w:hAnsi="Times New Roman"/>
          <w:sz w:val="24"/>
          <w:szCs w:val="24"/>
        </w:rPr>
        <w:t>Схема проектирования деятельностного урока:</w:t>
      </w:r>
    </w:p>
    <w:p w:rsidR="00DA7C34" w:rsidRDefault="00DA7C34" w:rsidP="00DA7C34">
      <w:pPr>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51435</wp:posOffset>
            </wp:positionH>
            <wp:positionV relativeFrom="paragraph">
              <wp:posOffset>64135</wp:posOffset>
            </wp:positionV>
            <wp:extent cx="6300470" cy="2859405"/>
            <wp:effectExtent l="0" t="0" r="508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00470" cy="2859405"/>
                    </a:xfrm>
                    <a:prstGeom prst="rect">
                      <a:avLst/>
                    </a:prstGeom>
                    <a:noFill/>
                    <a:ln>
                      <a:noFill/>
                    </a:ln>
                  </pic:spPr>
                </pic:pic>
              </a:graphicData>
            </a:graphic>
          </wp:anchor>
        </w:drawing>
      </w:r>
    </w:p>
    <w:p w:rsidR="00DA7C34" w:rsidRDefault="00DA7C34" w:rsidP="00DA7C34">
      <w:pPr>
        <w:rPr>
          <w:rFonts w:ascii="Times New Roman" w:hAnsi="Times New Roman"/>
          <w:sz w:val="24"/>
          <w:szCs w:val="24"/>
        </w:rPr>
      </w:pPr>
    </w:p>
    <w:p w:rsidR="00DA7C34" w:rsidRDefault="00DA7C34" w:rsidP="00DA7C34">
      <w:pPr>
        <w:rPr>
          <w:rFonts w:ascii="Times New Roman" w:hAnsi="Times New Roman"/>
          <w:sz w:val="24"/>
          <w:szCs w:val="24"/>
        </w:rPr>
      </w:pPr>
    </w:p>
    <w:p w:rsidR="00DA7C34" w:rsidRDefault="00DA7C34" w:rsidP="00DA7C34">
      <w:pPr>
        <w:rPr>
          <w:rFonts w:ascii="Times New Roman" w:hAnsi="Times New Roman"/>
          <w:sz w:val="24"/>
          <w:szCs w:val="24"/>
        </w:rPr>
      </w:pPr>
    </w:p>
    <w:p w:rsidR="00DA7C34" w:rsidRDefault="00DA7C34" w:rsidP="00DA7C34">
      <w:pPr>
        <w:rPr>
          <w:rFonts w:ascii="Times New Roman" w:hAnsi="Times New Roman"/>
          <w:sz w:val="24"/>
          <w:szCs w:val="24"/>
        </w:rPr>
      </w:pPr>
    </w:p>
    <w:p w:rsidR="00DA7C34" w:rsidRDefault="00DA7C34" w:rsidP="00DA7C34">
      <w:pPr>
        <w:rPr>
          <w:rFonts w:ascii="Times New Roman" w:hAnsi="Times New Roman"/>
          <w:sz w:val="24"/>
          <w:szCs w:val="24"/>
        </w:rPr>
      </w:pPr>
    </w:p>
    <w:p w:rsidR="00DA7C34" w:rsidRDefault="00DA7C34" w:rsidP="00DA7C34">
      <w:pPr>
        <w:rPr>
          <w:rFonts w:ascii="Times New Roman" w:hAnsi="Times New Roman"/>
          <w:sz w:val="24"/>
          <w:szCs w:val="24"/>
        </w:rPr>
      </w:pPr>
    </w:p>
    <w:p w:rsidR="00DA7C34" w:rsidRDefault="00DA7C34" w:rsidP="00DA7C34">
      <w:pPr>
        <w:rPr>
          <w:rFonts w:ascii="Times New Roman" w:hAnsi="Times New Roman"/>
          <w:sz w:val="24"/>
          <w:szCs w:val="24"/>
        </w:rPr>
      </w:pPr>
    </w:p>
    <w:p w:rsidR="00DA7C34" w:rsidRDefault="00DA7C34" w:rsidP="00DA7C34">
      <w:pPr>
        <w:rPr>
          <w:rFonts w:ascii="Times New Roman" w:hAnsi="Times New Roman"/>
          <w:sz w:val="24"/>
          <w:szCs w:val="24"/>
        </w:rPr>
      </w:pPr>
    </w:p>
    <w:p w:rsidR="00DA7C34" w:rsidRPr="008845AD" w:rsidRDefault="00DA7C34" w:rsidP="00DA7C34">
      <w:pPr>
        <w:pStyle w:val="Default"/>
      </w:pPr>
    </w:p>
    <w:p w:rsidR="00DA7C34" w:rsidRPr="008845AD" w:rsidRDefault="00DA7C34" w:rsidP="00DA7C34">
      <w:pPr>
        <w:pStyle w:val="Default"/>
        <w:rPr>
          <w:color w:val="auto"/>
        </w:rPr>
      </w:pPr>
      <w:r w:rsidRPr="008845AD">
        <w:rPr>
          <w:b/>
          <w:bCs/>
          <w:color w:val="auto"/>
        </w:rPr>
        <w:t xml:space="preserve">Схема анализа системно-деятельностного урока </w:t>
      </w:r>
    </w:p>
    <w:p w:rsidR="00DA7C34" w:rsidRPr="008845AD" w:rsidRDefault="00DA7C34" w:rsidP="00DA7C34">
      <w:pPr>
        <w:pStyle w:val="Default"/>
        <w:rPr>
          <w:color w:val="auto"/>
        </w:rPr>
      </w:pPr>
      <w:r w:rsidRPr="008845AD">
        <w:rPr>
          <w:color w:val="auto"/>
        </w:rPr>
        <w:t xml:space="preserve">Общие сведения об уроке: </w:t>
      </w:r>
    </w:p>
    <w:p w:rsidR="00DA7C34" w:rsidRPr="008845AD" w:rsidRDefault="00DA7C34" w:rsidP="00DA7C34">
      <w:pPr>
        <w:pStyle w:val="Default"/>
        <w:rPr>
          <w:color w:val="auto"/>
        </w:rPr>
      </w:pPr>
      <w:r w:rsidRPr="008845AD">
        <w:rPr>
          <w:color w:val="auto"/>
        </w:rPr>
        <w:t xml:space="preserve">предмет ______________, дата __________ учитель _____________________________________, класс ___________ </w:t>
      </w:r>
    </w:p>
    <w:p w:rsidR="00DA7C34" w:rsidRPr="008845AD" w:rsidRDefault="00DA7C34" w:rsidP="00DA7C34">
      <w:pPr>
        <w:pStyle w:val="Default"/>
        <w:rPr>
          <w:color w:val="auto"/>
        </w:rPr>
      </w:pPr>
      <w:r w:rsidRPr="008845AD">
        <w:rPr>
          <w:color w:val="auto"/>
        </w:rPr>
        <w:t xml:space="preserve">Тема: ____________________________________________________________________________ </w:t>
      </w:r>
    </w:p>
    <w:p w:rsidR="00DA7C34" w:rsidRDefault="00DA7C34" w:rsidP="00DA7C34">
      <w:pPr>
        <w:rPr>
          <w:rFonts w:ascii="Times New Roman" w:hAnsi="Times New Roman"/>
          <w:sz w:val="24"/>
          <w:szCs w:val="24"/>
        </w:rPr>
      </w:pPr>
      <w:r w:rsidRPr="008845AD">
        <w:rPr>
          <w:rFonts w:ascii="Times New Roman" w:hAnsi="Times New Roman"/>
          <w:sz w:val="24"/>
          <w:szCs w:val="24"/>
        </w:rPr>
        <w:t>Учащихся в классе _____ чел. Присутствуют _____ чел.</w:t>
      </w:r>
    </w:p>
    <w:p w:rsidR="00DA7C34" w:rsidRPr="008B52D6" w:rsidRDefault="00DA7C34" w:rsidP="00DA7C34">
      <w:pPr>
        <w:autoSpaceDE w:val="0"/>
        <w:autoSpaceDN w:val="0"/>
        <w:adjustRightInd w:val="0"/>
        <w:spacing w:after="0" w:line="240" w:lineRule="auto"/>
        <w:rPr>
          <w:rFonts w:ascii="Times New Roman" w:eastAsiaTheme="minorHAnsi" w:hAnsi="Times New Roman"/>
          <w:color w:val="000000"/>
          <w:sz w:val="24"/>
          <w:szCs w:val="24"/>
        </w:rPr>
      </w:pPr>
    </w:p>
    <w:tbl>
      <w:tblPr>
        <w:tblStyle w:val="480"/>
        <w:tblW w:w="10490" w:type="dxa"/>
        <w:tblInd w:w="108" w:type="dxa"/>
        <w:tblLayout w:type="fixed"/>
        <w:tblLook w:val="04A0" w:firstRow="1" w:lastRow="0" w:firstColumn="1" w:lastColumn="0" w:noHBand="0" w:noVBand="1"/>
      </w:tblPr>
      <w:tblGrid>
        <w:gridCol w:w="8789"/>
        <w:gridCol w:w="567"/>
        <w:gridCol w:w="567"/>
        <w:gridCol w:w="567"/>
      </w:tblGrid>
      <w:tr w:rsidR="00DA7C34" w:rsidRPr="008B52D6" w:rsidTr="00F57623">
        <w:trPr>
          <w:trHeight w:val="389"/>
        </w:trPr>
        <w:tc>
          <w:tcPr>
            <w:tcW w:w="8789"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eastAsia="ru-RU"/>
              </w:rPr>
            </w:pPr>
            <w:r w:rsidRPr="008B52D6">
              <w:rPr>
                <w:rFonts w:ascii="Times New Roman" w:eastAsia="Times New Roman" w:hAnsi="Times New Roman"/>
                <w:b/>
                <w:bCs/>
                <w:kern w:val="24"/>
                <w:sz w:val="24"/>
                <w:szCs w:val="24"/>
                <w:lang w:eastAsia="ru-RU"/>
              </w:rPr>
              <w:t>Критерии и показатели оценки деятельности  учителя на уроке</w:t>
            </w:r>
          </w:p>
        </w:tc>
        <w:tc>
          <w:tcPr>
            <w:tcW w:w="1701" w:type="dxa"/>
            <w:gridSpan w:val="3"/>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lang w:eastAsia="ru-RU"/>
              </w:rPr>
            </w:pPr>
            <w:r w:rsidRPr="008B52D6">
              <w:rPr>
                <w:rFonts w:ascii="Times New Roman" w:eastAsia="Times New Roman" w:hAnsi="Times New Roman"/>
                <w:b/>
                <w:sz w:val="24"/>
                <w:szCs w:val="24"/>
                <w:lang w:eastAsia="ru-RU"/>
              </w:rPr>
              <w:t>Баллы</w:t>
            </w:r>
          </w:p>
        </w:tc>
      </w:tr>
      <w:tr w:rsidR="00DA7C34" w:rsidRPr="008B52D6" w:rsidTr="00F57623">
        <w:tc>
          <w:tcPr>
            <w:tcW w:w="10490" w:type="dxa"/>
            <w:gridSpan w:val="4"/>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8B52D6">
              <w:rPr>
                <w:rFonts w:ascii="Times New Roman" w:eastAsia="Times New Roman" w:hAnsi="Times New Roman"/>
                <w:b/>
                <w:bCs/>
                <w:kern w:val="24"/>
                <w:sz w:val="24"/>
                <w:szCs w:val="24"/>
                <w:lang w:eastAsia="ru-RU"/>
              </w:rPr>
              <w:t>Мотивация</w:t>
            </w:r>
          </w:p>
        </w:tc>
      </w:tr>
      <w:tr w:rsidR="00DA7C34" w:rsidRPr="008B52D6" w:rsidTr="00F57623">
        <w:tc>
          <w:tcPr>
            <w:tcW w:w="8789"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hanging="34"/>
              <w:jc w:val="both"/>
              <w:rPr>
                <w:rFonts w:ascii="Times New Roman" w:eastAsia="Times New Roman" w:hAnsi="Times New Roman"/>
                <w:b/>
                <w:bCs/>
                <w:kern w:val="24"/>
                <w:sz w:val="24"/>
                <w:szCs w:val="24"/>
                <w:lang w:eastAsia="ru-RU"/>
              </w:rPr>
            </w:pPr>
            <w:r w:rsidRPr="008B52D6">
              <w:rPr>
                <w:rFonts w:ascii="Times New Roman" w:eastAsia="Times New Roman" w:hAnsi="Times New Roman"/>
                <w:sz w:val="24"/>
                <w:szCs w:val="24"/>
                <w:lang w:eastAsia="ru-RU"/>
              </w:rPr>
              <w:t>Учитель создает психологический настрой</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8789" w:type="dxa"/>
          </w:tcPr>
          <w:p w:rsidR="00DA7C34" w:rsidRPr="008B52D6" w:rsidRDefault="00DA7C34" w:rsidP="00F57623">
            <w:pPr>
              <w:jc w:val="both"/>
              <w:rPr>
                <w:rFonts w:ascii="Times New Roman" w:hAnsi="Times New Roman"/>
                <w:b/>
                <w:bCs/>
                <w:kern w:val="24"/>
                <w:sz w:val="24"/>
                <w:szCs w:val="24"/>
              </w:rPr>
            </w:pPr>
            <w:r w:rsidRPr="008B52D6">
              <w:rPr>
                <w:rFonts w:ascii="Times New Roman" w:eastAsia="Times New Roman" w:hAnsi="Times New Roman"/>
                <w:bCs/>
                <w:kern w:val="24"/>
                <w:sz w:val="24"/>
                <w:szCs w:val="24"/>
                <w:lang w:eastAsia="ru-RU"/>
              </w:rPr>
              <w:t xml:space="preserve">Продумывает систему мотивации учащихся к учебной деятельности; создает  на уроке «точку удивления», условия («ловушки») для фиксации учащихся границы между знанием и незнанием </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8789" w:type="dxa"/>
          </w:tcPr>
          <w:p w:rsidR="00DA7C34" w:rsidRPr="008B52D6" w:rsidRDefault="00DA7C34" w:rsidP="00F57623">
            <w:pPr>
              <w:rPr>
                <w:rFonts w:ascii="Times New Roman" w:hAnsi="Times New Roman"/>
                <w:sz w:val="24"/>
                <w:szCs w:val="24"/>
              </w:rPr>
            </w:pPr>
            <w:r w:rsidRPr="008B52D6">
              <w:rPr>
                <w:rFonts w:ascii="Times New Roman" w:hAnsi="Times New Roman"/>
                <w:sz w:val="24"/>
                <w:szCs w:val="24"/>
              </w:rPr>
              <w:t>Опирается на опыт прошлой деятельности</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8789" w:type="dxa"/>
          </w:tcPr>
          <w:p w:rsidR="00DA7C34" w:rsidRPr="008B52D6" w:rsidRDefault="00DA7C34" w:rsidP="00F57623">
            <w:pPr>
              <w:rPr>
                <w:rFonts w:ascii="Times New Roman" w:hAnsi="Times New Roman"/>
                <w:sz w:val="24"/>
                <w:szCs w:val="24"/>
              </w:rPr>
            </w:pPr>
            <w:r w:rsidRPr="008B52D6">
              <w:rPr>
                <w:rFonts w:ascii="Times New Roman" w:hAnsi="Times New Roman"/>
                <w:sz w:val="24"/>
                <w:szCs w:val="24"/>
              </w:rPr>
              <w:t>Ставит проблемные вопросы, создание проблемные ситуации</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8789"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bCs/>
                <w:kern w:val="24"/>
                <w:sz w:val="24"/>
                <w:szCs w:val="24"/>
                <w:lang w:eastAsia="ru-RU"/>
              </w:rPr>
            </w:pPr>
            <w:r w:rsidRPr="008B52D6">
              <w:rPr>
                <w:rFonts w:ascii="Times New Roman" w:eastAsia="Times New Roman" w:hAnsi="Times New Roman"/>
                <w:kern w:val="24"/>
                <w:sz w:val="24"/>
                <w:szCs w:val="24"/>
                <w:lang w:eastAsia="ru-RU"/>
              </w:rPr>
              <w:t xml:space="preserve">Добивается, чтобы учащиеся самостоятельно сформулировали тему урока  </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8789"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bCs/>
                <w:kern w:val="24"/>
                <w:sz w:val="24"/>
                <w:szCs w:val="24"/>
                <w:lang w:eastAsia="ru-RU"/>
              </w:rPr>
            </w:pPr>
            <w:r w:rsidRPr="008B52D6">
              <w:rPr>
                <w:rFonts w:ascii="Times New Roman" w:eastAsia="Times New Roman" w:hAnsi="Times New Roman"/>
                <w:b/>
                <w:bCs/>
                <w:kern w:val="24"/>
                <w:sz w:val="24"/>
                <w:szCs w:val="24"/>
                <w:lang w:eastAsia="ru-RU"/>
              </w:rPr>
              <w:t>Целеполагание</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eastAsia="ru-RU"/>
              </w:rPr>
            </w:pP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eastAsia="ru-RU"/>
              </w:rPr>
            </w:pP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eastAsia="ru-RU"/>
              </w:rPr>
            </w:pPr>
          </w:p>
        </w:tc>
      </w:tr>
      <w:tr w:rsidR="00DA7C34" w:rsidRPr="008B52D6" w:rsidTr="00F57623">
        <w:tc>
          <w:tcPr>
            <w:tcW w:w="8789"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bCs/>
                <w:kern w:val="24"/>
                <w:sz w:val="24"/>
                <w:szCs w:val="24"/>
                <w:lang w:eastAsia="ru-RU"/>
              </w:rPr>
            </w:pPr>
            <w:r w:rsidRPr="008B52D6">
              <w:rPr>
                <w:rFonts w:ascii="Times New Roman" w:eastAsia="Times New Roman" w:hAnsi="Times New Roman"/>
                <w:kern w:val="24"/>
                <w:sz w:val="24"/>
                <w:szCs w:val="24"/>
                <w:lang w:eastAsia="ru-RU"/>
              </w:rPr>
              <w:t>Четко формулирует, что должен научиться делать ученик  на данном уроке и как он это делает сам</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8789"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bCs/>
                <w:kern w:val="24"/>
                <w:sz w:val="24"/>
                <w:szCs w:val="24"/>
                <w:lang w:eastAsia="ru-RU"/>
              </w:rPr>
            </w:pPr>
            <w:r w:rsidRPr="008B52D6">
              <w:rPr>
                <w:rFonts w:ascii="Times New Roman" w:eastAsia="Times New Roman" w:hAnsi="Times New Roman"/>
                <w:kern w:val="24"/>
                <w:sz w:val="24"/>
                <w:szCs w:val="24"/>
                <w:lang w:eastAsia="ru-RU"/>
              </w:rPr>
              <w:t>Добивается, чтобы учащиеся самостоятельно сформулировали цель урока  как собственную учебную задачу, и создает на уроке ситуацию сотрудничества</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10490" w:type="dxa"/>
            <w:gridSpan w:val="4"/>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eastAsia="ru-RU"/>
              </w:rPr>
            </w:pPr>
            <w:r w:rsidRPr="008B52D6">
              <w:rPr>
                <w:rFonts w:ascii="Times New Roman" w:eastAsia="Times New Roman" w:hAnsi="Times New Roman"/>
                <w:b/>
                <w:bCs/>
                <w:kern w:val="24"/>
                <w:sz w:val="24"/>
                <w:szCs w:val="24"/>
                <w:lang w:eastAsia="ru-RU"/>
              </w:rPr>
              <w:t>Проектирование действий</w:t>
            </w:r>
          </w:p>
        </w:tc>
      </w:tr>
      <w:tr w:rsidR="00DA7C34" w:rsidRPr="008B52D6" w:rsidTr="00F57623">
        <w:tc>
          <w:tcPr>
            <w:tcW w:w="8789"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bCs/>
                <w:kern w:val="24"/>
                <w:sz w:val="24"/>
                <w:szCs w:val="24"/>
                <w:lang w:eastAsia="ru-RU"/>
              </w:rPr>
            </w:pPr>
            <w:r w:rsidRPr="008B52D6">
              <w:rPr>
                <w:rFonts w:ascii="Times New Roman" w:eastAsia="Times New Roman" w:hAnsi="Times New Roman"/>
                <w:kern w:val="24"/>
                <w:sz w:val="24"/>
                <w:szCs w:val="24"/>
                <w:lang w:eastAsia="ru-RU"/>
              </w:rPr>
              <w:t xml:space="preserve">Отбирает учебный материал в соответствии теме и целям урока </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8789" w:type="dxa"/>
          </w:tcPr>
          <w:p w:rsidR="00DA7C34" w:rsidRPr="008B52D6" w:rsidRDefault="00DA7C34" w:rsidP="00F57623">
            <w:pPr>
              <w:tabs>
                <w:tab w:val="left" w:pos="7797"/>
              </w:tabs>
              <w:jc w:val="both"/>
              <w:rPr>
                <w:rFonts w:ascii="Times New Roman" w:hAnsi="Times New Roman"/>
                <w:b/>
                <w:bCs/>
                <w:kern w:val="24"/>
                <w:sz w:val="24"/>
                <w:szCs w:val="24"/>
              </w:rPr>
            </w:pPr>
            <w:r w:rsidRPr="008B52D6">
              <w:rPr>
                <w:rFonts w:ascii="Times New Roman" w:eastAsia="Times New Roman" w:hAnsi="Times New Roman"/>
                <w:kern w:val="24"/>
                <w:sz w:val="24"/>
                <w:szCs w:val="24"/>
                <w:lang w:eastAsia="ru-RU"/>
              </w:rPr>
              <w:t xml:space="preserve">Единица содержания образования (способ, схема, алгоритм, различение) не дается учащимся в готовом виде, а проектируется на уроке вместе с детьми </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10490" w:type="dxa"/>
            <w:gridSpan w:val="4"/>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eastAsia="ru-RU"/>
              </w:rPr>
            </w:pPr>
            <w:r w:rsidRPr="008B52D6">
              <w:rPr>
                <w:rFonts w:ascii="Times New Roman" w:eastAsia="Times New Roman" w:hAnsi="Times New Roman"/>
                <w:b/>
                <w:bCs/>
                <w:kern w:val="24"/>
                <w:sz w:val="24"/>
                <w:szCs w:val="24"/>
                <w:lang w:eastAsia="ru-RU"/>
              </w:rPr>
              <w:t>Осуществление действий</w:t>
            </w:r>
          </w:p>
        </w:tc>
      </w:tr>
      <w:tr w:rsidR="00DA7C34" w:rsidRPr="008B52D6" w:rsidTr="00F57623">
        <w:tc>
          <w:tcPr>
            <w:tcW w:w="8789"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bCs/>
                <w:kern w:val="24"/>
                <w:sz w:val="24"/>
                <w:szCs w:val="24"/>
                <w:lang w:eastAsia="ru-RU"/>
              </w:rPr>
            </w:pPr>
            <w:r w:rsidRPr="008B52D6">
              <w:rPr>
                <w:rFonts w:ascii="Times New Roman" w:eastAsia="Times New Roman" w:hAnsi="Times New Roman"/>
                <w:bCs/>
                <w:kern w:val="24"/>
                <w:sz w:val="24"/>
                <w:szCs w:val="24"/>
                <w:lang w:eastAsia="ru-RU"/>
              </w:rPr>
              <w:t>Организует учебное сотрудничество детей совместно – распределенную  деятельность при решении учебных задач, учит детей работе в группе</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8789"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bCs/>
                <w:kern w:val="24"/>
                <w:sz w:val="24"/>
                <w:szCs w:val="24"/>
                <w:lang w:eastAsia="ru-RU"/>
              </w:rPr>
            </w:pPr>
            <w:r w:rsidRPr="008B52D6">
              <w:rPr>
                <w:rFonts w:ascii="Times New Roman" w:eastAsia="Times New Roman" w:hAnsi="Times New Roman"/>
                <w:kern w:val="24"/>
                <w:sz w:val="24"/>
                <w:szCs w:val="24"/>
                <w:lang w:eastAsia="ru-RU"/>
              </w:rPr>
              <w:t>Создает условия для выстраивания ребенком индивидуальной траектории изучения предмета</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8789"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bCs/>
                <w:kern w:val="24"/>
                <w:sz w:val="24"/>
                <w:szCs w:val="24"/>
                <w:lang w:eastAsia="ru-RU"/>
              </w:rPr>
            </w:pPr>
            <w:r w:rsidRPr="008B52D6">
              <w:rPr>
                <w:rFonts w:ascii="Times New Roman" w:eastAsia="Times New Roman" w:hAnsi="Times New Roman"/>
                <w:kern w:val="24"/>
                <w:sz w:val="24"/>
                <w:szCs w:val="24"/>
                <w:lang w:eastAsia="ru-RU"/>
              </w:rPr>
              <w:t>Применяет современные и наглядные средства обучения, ИКТ, тестовые технологии ; учит составлять опорные сигналы, схемы, алгоритмы и блок-схемы, добывать информацию из учебника, справочников, Интернета; учит переводить информацию из одного вида в другой (текст- в таблицу, таблицу- в график , диаграмму)</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8789"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kern w:val="24"/>
                <w:sz w:val="24"/>
                <w:szCs w:val="24"/>
                <w:lang w:eastAsia="ru-RU"/>
              </w:rPr>
            </w:pPr>
            <w:r w:rsidRPr="008B52D6">
              <w:rPr>
                <w:rFonts w:ascii="Times New Roman" w:eastAsia="Times New Roman" w:hAnsi="Times New Roman"/>
                <w:bCs/>
                <w:kern w:val="24"/>
                <w:sz w:val="24"/>
                <w:szCs w:val="24"/>
                <w:lang w:eastAsia="ru-RU"/>
              </w:rPr>
              <w:t>Применяет интерактивные методы обучения, поисковые, исследовательские, эвристические беседы, проблемное  обучение, внутрипредметную  и  межпредметную интеграцию</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8789"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kern w:val="24"/>
                <w:sz w:val="24"/>
                <w:szCs w:val="24"/>
                <w:lang w:eastAsia="ru-RU"/>
              </w:rPr>
            </w:pPr>
            <w:r w:rsidRPr="008B52D6">
              <w:rPr>
                <w:rFonts w:ascii="Times New Roman" w:eastAsia="Times New Roman" w:hAnsi="Times New Roman"/>
                <w:kern w:val="24"/>
                <w:sz w:val="24"/>
                <w:szCs w:val="24"/>
                <w:lang w:eastAsia="ru-RU"/>
              </w:rPr>
              <w:t>Применяет нетрадиционные формы урока:  урок-игра, дебаты, урок-диспут, урок-проект, урок в формате технологии  формирования критического мышления</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8789" w:type="dxa"/>
          </w:tcPr>
          <w:p w:rsidR="00DA7C34" w:rsidRPr="008B52D6" w:rsidRDefault="00DA7C34" w:rsidP="00F57623">
            <w:pPr>
              <w:jc w:val="both"/>
              <w:rPr>
                <w:rFonts w:ascii="Times New Roman" w:hAnsi="Times New Roman"/>
                <w:sz w:val="24"/>
                <w:szCs w:val="24"/>
              </w:rPr>
            </w:pPr>
            <w:r w:rsidRPr="008B52D6">
              <w:rPr>
                <w:rFonts w:ascii="Times New Roman" w:hAnsi="Times New Roman"/>
                <w:sz w:val="24"/>
                <w:szCs w:val="24"/>
              </w:rPr>
              <w:t>Использует оптимальные образовательные технологии:</w:t>
            </w:r>
          </w:p>
          <w:p w:rsidR="00DA7C34" w:rsidRPr="008B52D6" w:rsidRDefault="00DA7C34" w:rsidP="003501D2">
            <w:pPr>
              <w:numPr>
                <w:ilvl w:val="0"/>
                <w:numId w:val="235"/>
              </w:numPr>
              <w:jc w:val="both"/>
              <w:rPr>
                <w:rFonts w:ascii="Times New Roman" w:hAnsi="Times New Roman"/>
                <w:sz w:val="24"/>
                <w:szCs w:val="24"/>
              </w:rPr>
            </w:pPr>
            <w:r w:rsidRPr="008B52D6">
              <w:rPr>
                <w:rFonts w:ascii="Times New Roman" w:hAnsi="Times New Roman"/>
                <w:sz w:val="24"/>
                <w:szCs w:val="24"/>
              </w:rPr>
              <w:t>личностно-ориентированные технологии (технологии самоопределения, технологии мотивации деятельности, технологии формирования ценностных ориентаций личности и др.)</w:t>
            </w:r>
          </w:p>
          <w:p w:rsidR="00DA7C34" w:rsidRPr="008B52D6" w:rsidRDefault="00DA7C34" w:rsidP="003501D2">
            <w:pPr>
              <w:numPr>
                <w:ilvl w:val="0"/>
                <w:numId w:val="235"/>
              </w:numPr>
              <w:jc w:val="both"/>
              <w:rPr>
                <w:rFonts w:ascii="Times New Roman" w:hAnsi="Times New Roman"/>
                <w:sz w:val="24"/>
                <w:szCs w:val="24"/>
              </w:rPr>
            </w:pPr>
            <w:r w:rsidRPr="008B52D6">
              <w:rPr>
                <w:rFonts w:ascii="Times New Roman" w:hAnsi="Times New Roman"/>
                <w:sz w:val="24"/>
                <w:szCs w:val="24"/>
              </w:rPr>
              <w:t>метапредметные технологии (технология проблемно-диалогического обучения, технология РКМЧП, технология проектного обучения, технология ролевой игры )</w:t>
            </w:r>
          </w:p>
          <w:p w:rsidR="00DA7C34" w:rsidRPr="008B52D6" w:rsidRDefault="00DA7C34" w:rsidP="003501D2">
            <w:pPr>
              <w:numPr>
                <w:ilvl w:val="0"/>
                <w:numId w:val="235"/>
              </w:numPr>
              <w:jc w:val="both"/>
              <w:rPr>
                <w:rFonts w:ascii="Times New Roman" w:hAnsi="Times New Roman"/>
                <w:sz w:val="24"/>
                <w:szCs w:val="24"/>
              </w:rPr>
            </w:pPr>
            <w:r w:rsidRPr="008B52D6">
              <w:rPr>
                <w:rFonts w:ascii="Times New Roman" w:hAnsi="Times New Roman"/>
                <w:sz w:val="24"/>
                <w:szCs w:val="24"/>
              </w:rPr>
              <w:t>предметно-ориентированные технологии (технология анализа поэтического текста )</w:t>
            </w:r>
          </w:p>
          <w:p w:rsidR="00DA7C34" w:rsidRPr="008B52D6" w:rsidRDefault="00DA7C34" w:rsidP="003501D2">
            <w:pPr>
              <w:numPr>
                <w:ilvl w:val="0"/>
                <w:numId w:val="235"/>
              </w:numPr>
              <w:jc w:val="both"/>
              <w:rPr>
                <w:rFonts w:ascii="Times New Roman" w:hAnsi="Times New Roman"/>
                <w:sz w:val="24"/>
                <w:szCs w:val="24"/>
              </w:rPr>
            </w:pPr>
            <w:r w:rsidRPr="008B52D6">
              <w:rPr>
                <w:rFonts w:ascii="Times New Roman" w:hAnsi="Times New Roman"/>
                <w:sz w:val="24"/>
                <w:szCs w:val="24"/>
              </w:rPr>
              <w:t>ИКТ</w:t>
            </w:r>
          </w:p>
          <w:p w:rsidR="00DA7C34"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eastAsia="ru-RU"/>
              </w:rPr>
            </w:pPr>
            <w:r w:rsidRPr="008B52D6">
              <w:rPr>
                <w:rFonts w:ascii="Times New Roman" w:eastAsia="Times New Roman" w:hAnsi="Times New Roman"/>
                <w:sz w:val="24"/>
                <w:szCs w:val="24"/>
                <w:lang w:eastAsia="ru-RU"/>
              </w:rPr>
              <w:t>-технологии оценивания образовательных достижений</w:t>
            </w:r>
          </w:p>
          <w:p w:rsidR="00593903" w:rsidRDefault="00593903"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eastAsia="ru-RU"/>
              </w:rPr>
            </w:pPr>
          </w:p>
          <w:p w:rsidR="00593903" w:rsidRPr="008B52D6" w:rsidRDefault="00593903"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kern w:val="24"/>
                <w:sz w:val="24"/>
                <w:szCs w:val="24"/>
                <w:lang w:eastAsia="ru-RU"/>
              </w:rPr>
            </w:pP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10490" w:type="dxa"/>
            <w:gridSpan w:val="4"/>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sz w:val="24"/>
                <w:szCs w:val="24"/>
                <w:lang w:eastAsia="ru-RU"/>
              </w:rPr>
            </w:pPr>
            <w:r w:rsidRPr="008B52D6">
              <w:rPr>
                <w:rFonts w:ascii="Times New Roman" w:eastAsia="Times New Roman" w:hAnsi="Times New Roman"/>
                <w:b/>
                <w:sz w:val="24"/>
                <w:szCs w:val="24"/>
                <w:lang w:eastAsia="ru-RU"/>
              </w:rPr>
              <w:lastRenderedPageBreak/>
              <w:t>Анализ результатов действий. Контроль</w:t>
            </w:r>
          </w:p>
        </w:tc>
      </w:tr>
      <w:tr w:rsidR="00DA7C34" w:rsidRPr="008B52D6" w:rsidTr="00F57623">
        <w:tc>
          <w:tcPr>
            <w:tcW w:w="8789"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kern w:val="24"/>
                <w:sz w:val="24"/>
                <w:szCs w:val="24"/>
                <w:lang w:eastAsia="ru-RU"/>
              </w:rPr>
            </w:pPr>
            <w:r w:rsidRPr="008B52D6">
              <w:rPr>
                <w:rFonts w:ascii="Times New Roman" w:eastAsia="Times New Roman" w:hAnsi="Times New Roman"/>
                <w:kern w:val="24"/>
                <w:sz w:val="24"/>
                <w:szCs w:val="24"/>
                <w:lang w:eastAsia="ru-RU"/>
              </w:rPr>
              <w:t xml:space="preserve">Организует первичное закрепление: решают фронтально, в группах, в парах задания на новый способ, проговаривают вслух </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8789"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kern w:val="24"/>
                <w:sz w:val="24"/>
                <w:szCs w:val="24"/>
                <w:lang w:eastAsia="ru-RU"/>
              </w:rPr>
            </w:pPr>
            <w:r w:rsidRPr="008B52D6">
              <w:rPr>
                <w:rFonts w:ascii="Times New Roman" w:eastAsia="Times New Roman" w:hAnsi="Times New Roman"/>
                <w:kern w:val="24"/>
                <w:sz w:val="24"/>
                <w:szCs w:val="24"/>
                <w:lang w:eastAsia="ru-RU"/>
              </w:rPr>
              <w:t>Организует самостоятельную работу учащихся, которая проверяется ими по эталонам</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8789"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kern w:val="24"/>
                <w:sz w:val="24"/>
                <w:szCs w:val="24"/>
                <w:lang w:eastAsia="ru-RU"/>
              </w:rPr>
            </w:pPr>
            <w:r w:rsidRPr="008B52D6">
              <w:rPr>
                <w:rFonts w:ascii="Times New Roman" w:eastAsia="Times New Roman" w:hAnsi="Times New Roman"/>
                <w:kern w:val="24"/>
                <w:sz w:val="24"/>
                <w:szCs w:val="24"/>
                <w:lang w:eastAsia="ru-RU"/>
              </w:rPr>
              <w:t>Развивает умение контролировать деятельность учащихся, вносить коррективы и оценивать деятельность</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8789"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kern w:val="24"/>
                <w:sz w:val="24"/>
                <w:szCs w:val="24"/>
                <w:lang w:eastAsia="ru-RU"/>
              </w:rPr>
            </w:pPr>
            <w:r w:rsidRPr="008B52D6">
              <w:rPr>
                <w:rFonts w:ascii="Times New Roman" w:eastAsia="Times New Roman" w:hAnsi="Times New Roman"/>
                <w:b/>
                <w:kern w:val="24"/>
                <w:sz w:val="24"/>
                <w:szCs w:val="24"/>
                <w:lang w:eastAsia="ru-RU"/>
              </w:rPr>
              <w:t>Рефлексия</w:t>
            </w:r>
          </w:p>
        </w:tc>
        <w:tc>
          <w:tcPr>
            <w:tcW w:w="1701" w:type="dxa"/>
            <w:gridSpan w:val="3"/>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p>
        </w:tc>
      </w:tr>
      <w:tr w:rsidR="00DA7C34" w:rsidRPr="008B52D6" w:rsidTr="00F57623">
        <w:tc>
          <w:tcPr>
            <w:tcW w:w="8789" w:type="dxa"/>
          </w:tcPr>
          <w:p w:rsidR="00DA7C34" w:rsidRPr="008B52D6" w:rsidRDefault="00DA7C34" w:rsidP="00F57623">
            <w:pPr>
              <w:jc w:val="both"/>
              <w:rPr>
                <w:rFonts w:ascii="Times New Roman" w:eastAsia="Times New Roman" w:hAnsi="Times New Roman"/>
                <w:sz w:val="24"/>
                <w:szCs w:val="24"/>
                <w:lang w:eastAsia="ru-RU"/>
              </w:rPr>
            </w:pPr>
            <w:r w:rsidRPr="008B52D6">
              <w:rPr>
                <w:rFonts w:ascii="Times New Roman" w:eastAsia="Times New Roman" w:hAnsi="Times New Roman"/>
                <w:kern w:val="24"/>
                <w:sz w:val="24"/>
                <w:szCs w:val="24"/>
                <w:lang w:eastAsia="ru-RU"/>
              </w:rPr>
              <w:t xml:space="preserve">Организует  экспресс-диагностику  результатов на уроке так, чтобы учителю, и каждому ученику было очевидно ,чему они научились на уроке , а над чем еще предстоит работать </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8789" w:type="dxa"/>
          </w:tcPr>
          <w:p w:rsidR="00DA7C34" w:rsidRPr="008B52D6" w:rsidRDefault="00DA7C34" w:rsidP="00F57623">
            <w:pPr>
              <w:jc w:val="both"/>
              <w:rPr>
                <w:rFonts w:ascii="Times New Roman" w:eastAsia="Times New Roman" w:hAnsi="Times New Roman"/>
                <w:sz w:val="24"/>
                <w:szCs w:val="24"/>
                <w:lang w:eastAsia="ru-RU"/>
              </w:rPr>
            </w:pPr>
            <w:r w:rsidRPr="008B52D6">
              <w:rPr>
                <w:rFonts w:ascii="Times New Roman" w:eastAsia="Times New Roman" w:hAnsi="Times New Roman"/>
                <w:kern w:val="24"/>
                <w:sz w:val="24"/>
                <w:szCs w:val="24"/>
                <w:lang w:eastAsia="ru-RU"/>
              </w:rPr>
              <w:t xml:space="preserve">Учит детей осуществлять контроль и самооценку  своей деятельности  в соответствии с выработанными  критериями (предлагает учащимся оценить свою работу на уроке по специально продуманным к этому уроку  критериям) </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r w:rsidR="00DA7C34" w:rsidRPr="008B52D6" w:rsidTr="00F57623">
        <w:tc>
          <w:tcPr>
            <w:tcW w:w="8789" w:type="dxa"/>
          </w:tcPr>
          <w:p w:rsidR="00DA7C34" w:rsidRPr="008B52D6" w:rsidRDefault="00DA7C34" w:rsidP="00F57623">
            <w:pPr>
              <w:rPr>
                <w:rFonts w:ascii="Times New Roman" w:hAnsi="Times New Roman"/>
                <w:sz w:val="24"/>
                <w:szCs w:val="24"/>
              </w:rPr>
            </w:pPr>
            <w:r w:rsidRPr="008B52D6">
              <w:rPr>
                <w:rFonts w:ascii="Times New Roman" w:hAnsi="Times New Roman"/>
                <w:sz w:val="24"/>
                <w:szCs w:val="24"/>
              </w:rPr>
              <w:t xml:space="preserve">Наличие результата урока </w:t>
            </w:r>
          </w:p>
          <w:p w:rsidR="00DA7C34" w:rsidRPr="008B52D6" w:rsidRDefault="00DA7C34" w:rsidP="00F57623">
            <w:pPr>
              <w:rPr>
                <w:rFonts w:ascii="Times New Roman" w:hAnsi="Times New Roman"/>
                <w:sz w:val="24"/>
                <w:szCs w:val="24"/>
              </w:rPr>
            </w:pPr>
            <w:r w:rsidRPr="008B52D6">
              <w:rPr>
                <w:rFonts w:ascii="Times New Roman" w:hAnsi="Times New Roman"/>
                <w:sz w:val="24"/>
                <w:szCs w:val="24"/>
              </w:rPr>
              <w:t>(личностный, метапредметный, предметный)</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0</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1</w:t>
            </w:r>
          </w:p>
        </w:tc>
        <w:tc>
          <w:tcPr>
            <w:tcW w:w="567" w:type="dxa"/>
          </w:tcPr>
          <w:p w:rsidR="00DA7C34" w:rsidRPr="008B52D6" w:rsidRDefault="00DA7C34" w:rsidP="00F5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4"/>
                <w:szCs w:val="24"/>
                <w:lang w:eastAsia="ru-RU"/>
              </w:rPr>
            </w:pPr>
            <w:r w:rsidRPr="008B52D6">
              <w:rPr>
                <w:rFonts w:ascii="Times New Roman" w:eastAsia="Times New Roman" w:hAnsi="Times New Roman"/>
                <w:b/>
                <w:i/>
                <w:sz w:val="24"/>
                <w:szCs w:val="24"/>
                <w:lang w:eastAsia="ru-RU"/>
              </w:rPr>
              <w:t>2</w:t>
            </w:r>
          </w:p>
        </w:tc>
      </w:tr>
    </w:tbl>
    <w:p w:rsidR="00DA7C34" w:rsidRPr="008B52D6" w:rsidRDefault="00DA7C34" w:rsidP="00DA7C34">
      <w:pPr>
        <w:spacing w:line="240" w:lineRule="auto"/>
        <w:jc w:val="both"/>
        <w:rPr>
          <w:rFonts w:ascii="Times New Roman" w:hAnsi="Times New Roman"/>
          <w:b/>
          <w:i/>
          <w:sz w:val="24"/>
          <w:szCs w:val="24"/>
        </w:rPr>
      </w:pPr>
      <w:r w:rsidRPr="008B52D6">
        <w:rPr>
          <w:rFonts w:ascii="Times New Roman" w:hAnsi="Times New Roman"/>
          <w:b/>
          <w:i/>
          <w:sz w:val="24"/>
          <w:szCs w:val="24"/>
        </w:rPr>
        <w:t>Нормы оценивания:</w:t>
      </w:r>
    </w:p>
    <w:p w:rsidR="00DA7C34" w:rsidRPr="008B52D6" w:rsidRDefault="00DA7C34" w:rsidP="00DA7C34">
      <w:pPr>
        <w:spacing w:after="0" w:line="240" w:lineRule="auto"/>
        <w:jc w:val="both"/>
        <w:rPr>
          <w:rFonts w:ascii="Times New Roman" w:hAnsi="Times New Roman"/>
          <w:sz w:val="24"/>
          <w:szCs w:val="24"/>
        </w:rPr>
      </w:pPr>
      <w:r w:rsidRPr="008B52D6">
        <w:rPr>
          <w:rFonts w:ascii="Times New Roman" w:hAnsi="Times New Roman"/>
          <w:b/>
          <w:i/>
          <w:sz w:val="24"/>
          <w:szCs w:val="24"/>
        </w:rPr>
        <w:t>0</w:t>
      </w:r>
      <w:r w:rsidRPr="008B52D6">
        <w:rPr>
          <w:rFonts w:ascii="Times New Roman" w:hAnsi="Times New Roman"/>
          <w:sz w:val="24"/>
          <w:szCs w:val="24"/>
        </w:rPr>
        <w:t xml:space="preserve"> - критерий отсутствует</w:t>
      </w:r>
    </w:p>
    <w:p w:rsidR="00DA7C34" w:rsidRPr="008B52D6" w:rsidRDefault="00DA7C34" w:rsidP="00DA7C34">
      <w:pPr>
        <w:spacing w:after="0" w:line="240" w:lineRule="auto"/>
        <w:jc w:val="both"/>
        <w:rPr>
          <w:rFonts w:ascii="Times New Roman" w:hAnsi="Times New Roman"/>
          <w:sz w:val="24"/>
          <w:szCs w:val="24"/>
        </w:rPr>
      </w:pPr>
      <w:r w:rsidRPr="008B52D6">
        <w:rPr>
          <w:rFonts w:ascii="Times New Roman" w:hAnsi="Times New Roman"/>
          <w:b/>
          <w:i/>
          <w:sz w:val="24"/>
          <w:szCs w:val="24"/>
        </w:rPr>
        <w:t>1</w:t>
      </w:r>
      <w:r w:rsidRPr="008B52D6">
        <w:rPr>
          <w:rFonts w:ascii="Times New Roman" w:hAnsi="Times New Roman"/>
          <w:sz w:val="24"/>
          <w:szCs w:val="24"/>
        </w:rPr>
        <w:t>- критерий проявляется частично</w:t>
      </w:r>
    </w:p>
    <w:p w:rsidR="00DA7C34" w:rsidRPr="008B52D6" w:rsidRDefault="00DA7C34" w:rsidP="00DA7C34">
      <w:pPr>
        <w:spacing w:after="0" w:line="240" w:lineRule="auto"/>
        <w:jc w:val="both"/>
        <w:rPr>
          <w:rFonts w:ascii="Times New Roman" w:hAnsi="Times New Roman"/>
          <w:sz w:val="24"/>
          <w:szCs w:val="24"/>
        </w:rPr>
      </w:pPr>
      <w:r w:rsidRPr="008B52D6">
        <w:rPr>
          <w:rFonts w:ascii="Times New Roman" w:hAnsi="Times New Roman"/>
          <w:b/>
          <w:i/>
          <w:sz w:val="24"/>
          <w:szCs w:val="24"/>
        </w:rPr>
        <w:t>2</w:t>
      </w:r>
      <w:r w:rsidRPr="008B52D6">
        <w:rPr>
          <w:rFonts w:ascii="Times New Roman" w:hAnsi="Times New Roman"/>
          <w:sz w:val="24"/>
          <w:szCs w:val="24"/>
        </w:rPr>
        <w:t>- критерий присутствует в полном объеме</w:t>
      </w:r>
    </w:p>
    <w:p w:rsidR="00DA7C34" w:rsidRPr="008B52D6" w:rsidRDefault="00DA7C34" w:rsidP="00DA7C34">
      <w:pPr>
        <w:spacing w:after="0" w:line="240" w:lineRule="auto"/>
        <w:jc w:val="both"/>
        <w:rPr>
          <w:rFonts w:ascii="Times New Roman" w:hAnsi="Times New Roman"/>
          <w:b/>
          <w:sz w:val="24"/>
          <w:szCs w:val="24"/>
        </w:rPr>
      </w:pPr>
      <w:r w:rsidRPr="008B52D6">
        <w:rPr>
          <w:rFonts w:ascii="Times New Roman" w:hAnsi="Times New Roman"/>
          <w:b/>
          <w:sz w:val="24"/>
          <w:szCs w:val="24"/>
        </w:rPr>
        <w:t xml:space="preserve"> </w:t>
      </w:r>
    </w:p>
    <w:p w:rsidR="00DA7C34" w:rsidRPr="008B52D6" w:rsidRDefault="00DA7C34" w:rsidP="00DA7C34">
      <w:pPr>
        <w:spacing w:after="0" w:line="240" w:lineRule="auto"/>
        <w:jc w:val="both"/>
        <w:rPr>
          <w:rFonts w:ascii="Times New Roman" w:hAnsi="Times New Roman"/>
          <w:sz w:val="24"/>
          <w:szCs w:val="24"/>
        </w:rPr>
      </w:pPr>
      <w:r w:rsidRPr="008B52D6">
        <w:rPr>
          <w:rFonts w:ascii="Times New Roman" w:hAnsi="Times New Roman"/>
          <w:b/>
          <w:sz w:val="24"/>
          <w:szCs w:val="24"/>
        </w:rPr>
        <w:t>Сумма баллов</w:t>
      </w:r>
      <w:r w:rsidRPr="008B52D6">
        <w:rPr>
          <w:rFonts w:ascii="Times New Roman" w:hAnsi="Times New Roman"/>
          <w:sz w:val="24"/>
          <w:szCs w:val="24"/>
        </w:rPr>
        <w:t xml:space="preserve"> ______</w:t>
      </w:r>
    </w:p>
    <w:p w:rsidR="00DA7C34" w:rsidRPr="008B52D6" w:rsidRDefault="00DA7C34" w:rsidP="00DA7C34">
      <w:pPr>
        <w:spacing w:after="0" w:line="240" w:lineRule="auto"/>
        <w:jc w:val="both"/>
        <w:rPr>
          <w:rFonts w:ascii="Times New Roman" w:hAnsi="Times New Roman"/>
          <w:sz w:val="24"/>
          <w:szCs w:val="24"/>
        </w:rPr>
      </w:pPr>
    </w:p>
    <w:p w:rsidR="00DA7C34" w:rsidRPr="008B52D6" w:rsidRDefault="00DA7C34" w:rsidP="00DA7C34">
      <w:pPr>
        <w:spacing w:after="0" w:line="240" w:lineRule="auto"/>
        <w:jc w:val="both"/>
        <w:rPr>
          <w:rFonts w:ascii="Times New Roman" w:hAnsi="Times New Roman"/>
          <w:b/>
          <w:sz w:val="24"/>
          <w:szCs w:val="24"/>
        </w:rPr>
      </w:pPr>
      <w:r w:rsidRPr="008B52D6">
        <w:rPr>
          <w:rFonts w:ascii="Times New Roman" w:hAnsi="Times New Roman"/>
          <w:i/>
          <w:sz w:val="24"/>
          <w:szCs w:val="24"/>
        </w:rPr>
        <w:t>42 балла - 32 балла</w:t>
      </w:r>
      <w:r w:rsidRPr="008B52D6">
        <w:rPr>
          <w:rFonts w:ascii="Times New Roman" w:hAnsi="Times New Roman"/>
          <w:sz w:val="24"/>
          <w:szCs w:val="24"/>
        </w:rPr>
        <w:t xml:space="preserve"> - </w:t>
      </w:r>
      <w:r w:rsidRPr="008B52D6">
        <w:rPr>
          <w:rFonts w:ascii="Times New Roman" w:hAnsi="Times New Roman"/>
          <w:b/>
          <w:sz w:val="24"/>
          <w:szCs w:val="24"/>
        </w:rPr>
        <w:t>оптимальный уровень</w:t>
      </w:r>
    </w:p>
    <w:p w:rsidR="00DA7C34" w:rsidRPr="008B52D6" w:rsidRDefault="00DA7C34" w:rsidP="00DA7C34">
      <w:pPr>
        <w:spacing w:after="0" w:line="240" w:lineRule="auto"/>
        <w:jc w:val="both"/>
        <w:rPr>
          <w:rFonts w:ascii="Times New Roman" w:hAnsi="Times New Roman"/>
          <w:b/>
          <w:sz w:val="24"/>
          <w:szCs w:val="24"/>
        </w:rPr>
      </w:pPr>
      <w:r w:rsidRPr="008B52D6">
        <w:rPr>
          <w:rFonts w:ascii="Times New Roman" w:hAnsi="Times New Roman"/>
          <w:i/>
          <w:sz w:val="24"/>
          <w:szCs w:val="24"/>
        </w:rPr>
        <w:t>31 балл - 21 балл</w:t>
      </w:r>
      <w:r w:rsidRPr="008B52D6">
        <w:rPr>
          <w:rFonts w:ascii="Times New Roman" w:hAnsi="Times New Roman"/>
          <w:sz w:val="24"/>
          <w:szCs w:val="24"/>
        </w:rPr>
        <w:t xml:space="preserve"> -     </w:t>
      </w:r>
      <w:r w:rsidRPr="008B52D6">
        <w:rPr>
          <w:rFonts w:ascii="Times New Roman" w:hAnsi="Times New Roman"/>
          <w:b/>
          <w:sz w:val="24"/>
          <w:szCs w:val="24"/>
        </w:rPr>
        <w:t>удовлетворительный уровень</w:t>
      </w:r>
    </w:p>
    <w:p w:rsidR="00DA7C34" w:rsidRPr="008B52D6" w:rsidRDefault="00DA7C34" w:rsidP="00DA7C34">
      <w:pPr>
        <w:spacing w:after="0" w:line="240" w:lineRule="auto"/>
        <w:jc w:val="both"/>
        <w:rPr>
          <w:rFonts w:ascii="Times New Roman" w:hAnsi="Times New Roman"/>
          <w:b/>
          <w:sz w:val="24"/>
          <w:szCs w:val="24"/>
        </w:rPr>
      </w:pPr>
      <w:r w:rsidRPr="008B52D6">
        <w:rPr>
          <w:rFonts w:ascii="Times New Roman" w:hAnsi="Times New Roman"/>
          <w:sz w:val="24"/>
          <w:szCs w:val="24"/>
        </w:rPr>
        <w:t xml:space="preserve"> </w:t>
      </w:r>
      <w:r w:rsidRPr="008B52D6">
        <w:rPr>
          <w:rFonts w:ascii="Times New Roman" w:hAnsi="Times New Roman"/>
          <w:i/>
          <w:sz w:val="24"/>
          <w:szCs w:val="24"/>
        </w:rPr>
        <w:t>меньше 21 балла</w:t>
      </w:r>
      <w:r w:rsidRPr="008B52D6">
        <w:rPr>
          <w:rFonts w:ascii="Times New Roman" w:hAnsi="Times New Roman"/>
          <w:sz w:val="24"/>
          <w:szCs w:val="24"/>
        </w:rPr>
        <w:t xml:space="preserve"> -    </w:t>
      </w:r>
      <w:r w:rsidRPr="008B52D6">
        <w:rPr>
          <w:rFonts w:ascii="Times New Roman" w:hAnsi="Times New Roman"/>
          <w:b/>
          <w:sz w:val="24"/>
          <w:szCs w:val="24"/>
        </w:rPr>
        <w:t>низкий уровень</w:t>
      </w:r>
    </w:p>
    <w:p w:rsidR="00DA7C34" w:rsidRPr="008845AD" w:rsidRDefault="00DA7C34" w:rsidP="00DA7C34">
      <w:pPr>
        <w:rPr>
          <w:rFonts w:ascii="Times New Roman" w:hAnsi="Times New Roman"/>
          <w:sz w:val="24"/>
          <w:szCs w:val="24"/>
        </w:rPr>
      </w:pPr>
    </w:p>
    <w:p w:rsidR="002A2D5D" w:rsidRPr="007320AB" w:rsidRDefault="00A904E1" w:rsidP="002A2D5D">
      <w:pPr>
        <w:autoSpaceDE w:val="0"/>
        <w:autoSpaceDN w:val="0"/>
        <w:adjustRightInd w:val="0"/>
        <w:spacing w:after="0" w:line="240" w:lineRule="auto"/>
        <w:jc w:val="right"/>
        <w:rPr>
          <w:rFonts w:ascii="Times New Roman" w:eastAsiaTheme="minorHAnsi" w:hAnsi="Times New Roman"/>
          <w:b/>
          <w:bCs/>
          <w:i/>
          <w:sz w:val="24"/>
          <w:szCs w:val="24"/>
        </w:rPr>
      </w:pPr>
      <w:r>
        <w:br w:type="page"/>
      </w:r>
      <w:r w:rsidR="002A2D5D" w:rsidRPr="007320AB">
        <w:rPr>
          <w:rFonts w:ascii="Times New Roman" w:eastAsiaTheme="minorHAnsi" w:hAnsi="Times New Roman"/>
          <w:b/>
          <w:bCs/>
          <w:i/>
          <w:sz w:val="24"/>
          <w:szCs w:val="24"/>
        </w:rPr>
        <w:lastRenderedPageBreak/>
        <w:t xml:space="preserve">Приложение 3 </w:t>
      </w:r>
    </w:p>
    <w:p w:rsidR="002A2D5D" w:rsidRPr="007320AB" w:rsidRDefault="002A2D5D" w:rsidP="002A2D5D">
      <w:pPr>
        <w:autoSpaceDE w:val="0"/>
        <w:autoSpaceDN w:val="0"/>
        <w:adjustRightInd w:val="0"/>
        <w:spacing w:after="0" w:line="240" w:lineRule="auto"/>
        <w:jc w:val="right"/>
        <w:rPr>
          <w:rFonts w:ascii="Times New Roman" w:eastAsiaTheme="minorHAnsi" w:hAnsi="Times New Roman"/>
          <w:i/>
          <w:sz w:val="24"/>
          <w:szCs w:val="24"/>
        </w:rPr>
      </w:pPr>
      <w:r w:rsidRPr="007320AB">
        <w:rPr>
          <w:rFonts w:ascii="Times New Roman" w:eastAsiaTheme="minorHAnsi" w:hAnsi="Times New Roman"/>
          <w:b/>
          <w:bCs/>
          <w:i/>
          <w:sz w:val="24"/>
          <w:szCs w:val="24"/>
        </w:rPr>
        <w:t xml:space="preserve">к  образовательной программе </w:t>
      </w:r>
    </w:p>
    <w:p w:rsidR="002A2D5D" w:rsidRPr="007320AB" w:rsidRDefault="002A2D5D" w:rsidP="002A2D5D">
      <w:pPr>
        <w:autoSpaceDE w:val="0"/>
        <w:autoSpaceDN w:val="0"/>
        <w:adjustRightInd w:val="0"/>
        <w:spacing w:after="0" w:line="240" w:lineRule="auto"/>
        <w:jc w:val="right"/>
        <w:rPr>
          <w:rFonts w:ascii="Times New Roman" w:eastAsiaTheme="minorHAnsi" w:hAnsi="Times New Roman"/>
          <w:b/>
          <w:bCs/>
          <w:i/>
          <w:sz w:val="24"/>
          <w:szCs w:val="24"/>
        </w:rPr>
      </w:pPr>
      <w:r w:rsidRPr="007320AB">
        <w:rPr>
          <w:rFonts w:ascii="Times New Roman" w:eastAsiaTheme="minorHAnsi" w:hAnsi="Times New Roman"/>
          <w:b/>
          <w:bCs/>
          <w:i/>
          <w:sz w:val="24"/>
          <w:szCs w:val="24"/>
        </w:rPr>
        <w:t xml:space="preserve">среднего общего образования </w:t>
      </w:r>
    </w:p>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4"/>
          <w:szCs w:val="24"/>
        </w:rPr>
      </w:pPr>
    </w:p>
    <w:p w:rsidR="00A41AC5" w:rsidRPr="00A41AC5" w:rsidRDefault="00A41AC5" w:rsidP="00A41AC5">
      <w:pPr>
        <w:autoSpaceDE w:val="0"/>
        <w:autoSpaceDN w:val="0"/>
        <w:adjustRightInd w:val="0"/>
        <w:spacing w:after="0" w:line="240" w:lineRule="auto"/>
        <w:rPr>
          <w:rFonts w:ascii="Times New Roman" w:eastAsiaTheme="minorHAnsi" w:hAnsi="Times New Roman"/>
          <w:sz w:val="23"/>
          <w:szCs w:val="23"/>
        </w:rPr>
      </w:pPr>
      <w:r w:rsidRPr="00A41AC5">
        <w:rPr>
          <w:rFonts w:ascii="Times New Roman" w:eastAsiaTheme="minorHAnsi" w:hAnsi="Times New Roman"/>
          <w:b/>
          <w:bCs/>
          <w:sz w:val="23"/>
          <w:szCs w:val="23"/>
        </w:rPr>
        <w:t xml:space="preserve">Средства диагностики развития универсальных учебных действий. </w:t>
      </w:r>
    </w:p>
    <w:p w:rsidR="00A904E1" w:rsidRDefault="00A41AC5" w:rsidP="00A41AC5">
      <w:pPr>
        <w:pStyle w:val="aa"/>
        <w:jc w:val="both"/>
        <w:rPr>
          <w:rFonts w:ascii="Times New Roman" w:eastAsiaTheme="minorHAnsi" w:hAnsi="Times New Roman"/>
          <w:sz w:val="23"/>
          <w:szCs w:val="23"/>
        </w:rPr>
      </w:pPr>
      <w:r w:rsidRPr="00A41AC5">
        <w:rPr>
          <w:rFonts w:ascii="Times New Roman" w:eastAsiaTheme="minorHAnsi" w:hAnsi="Times New Roman"/>
          <w:sz w:val="23"/>
          <w:szCs w:val="23"/>
        </w:rPr>
        <w:t>Диагностика развития универсальных учебных действий осуществляется в школе посредством внутреннего мониторинга на основании результатов анкетирования и использования набора диагностических методик.</w:t>
      </w:r>
    </w:p>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4"/>
          <w:szCs w:val="24"/>
        </w:rPr>
      </w:pPr>
    </w:p>
    <w:p w:rsidR="00A41AC5" w:rsidRPr="00A41AC5" w:rsidRDefault="00A41AC5" w:rsidP="00A41AC5">
      <w:pPr>
        <w:autoSpaceDE w:val="0"/>
        <w:autoSpaceDN w:val="0"/>
        <w:adjustRightInd w:val="0"/>
        <w:spacing w:after="0" w:line="240" w:lineRule="auto"/>
        <w:jc w:val="center"/>
        <w:rPr>
          <w:rFonts w:ascii="Times New Roman" w:eastAsiaTheme="minorHAnsi" w:hAnsi="Times New Roman"/>
          <w:sz w:val="23"/>
          <w:szCs w:val="23"/>
        </w:rPr>
      </w:pPr>
      <w:r w:rsidRPr="00A41AC5">
        <w:rPr>
          <w:rFonts w:ascii="Times New Roman" w:eastAsiaTheme="minorHAnsi" w:hAnsi="Times New Roman"/>
          <w:b/>
          <w:bCs/>
          <w:i/>
          <w:iCs/>
          <w:sz w:val="23"/>
          <w:szCs w:val="23"/>
        </w:rPr>
        <w:t>Карта мониторинга сформированности УУД</w:t>
      </w:r>
    </w:p>
    <w:p w:rsidR="00A41AC5" w:rsidRDefault="00A41AC5" w:rsidP="00A41AC5">
      <w:pPr>
        <w:pStyle w:val="aa"/>
        <w:jc w:val="center"/>
        <w:rPr>
          <w:rFonts w:ascii="Times New Roman" w:eastAsiaTheme="minorHAnsi" w:hAnsi="Times New Roman"/>
          <w:b/>
          <w:bCs/>
          <w:i/>
          <w:iCs/>
          <w:sz w:val="23"/>
          <w:szCs w:val="23"/>
        </w:rPr>
      </w:pPr>
      <w:r w:rsidRPr="00A41AC5">
        <w:rPr>
          <w:rFonts w:ascii="Times New Roman" w:eastAsiaTheme="minorHAnsi" w:hAnsi="Times New Roman"/>
          <w:b/>
          <w:bCs/>
          <w:i/>
          <w:iCs/>
          <w:sz w:val="23"/>
          <w:szCs w:val="23"/>
        </w:rPr>
        <w:t>ученика ___ класса ______________________ (фамилия, имя)</w:t>
      </w:r>
    </w:p>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4"/>
          <w:szCs w:val="24"/>
        </w:rPr>
      </w:pPr>
    </w:p>
    <w:tbl>
      <w:tblPr>
        <w:tblStyle w:val="154"/>
        <w:tblW w:w="10598" w:type="dxa"/>
        <w:tblLayout w:type="fixed"/>
        <w:tblLook w:val="0000" w:firstRow="0" w:lastRow="0" w:firstColumn="0" w:lastColumn="0" w:noHBand="0" w:noVBand="0"/>
      </w:tblPr>
      <w:tblGrid>
        <w:gridCol w:w="536"/>
        <w:gridCol w:w="3825"/>
        <w:gridCol w:w="1134"/>
        <w:gridCol w:w="1134"/>
        <w:gridCol w:w="1134"/>
        <w:gridCol w:w="1276"/>
        <w:gridCol w:w="1559"/>
      </w:tblGrid>
      <w:tr w:rsidR="00A41AC5" w:rsidRPr="00A41AC5" w:rsidTr="00A41AC5">
        <w:trPr>
          <w:trHeight w:val="631"/>
        </w:trPr>
        <w:tc>
          <w:tcPr>
            <w:tcW w:w="53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b/>
                <w:bCs/>
                <w:i/>
                <w:iCs/>
                <w:color w:val="000000"/>
                <w:sz w:val="23"/>
                <w:szCs w:val="23"/>
              </w:rPr>
              <w:t xml:space="preserve">№ </w:t>
            </w:r>
          </w:p>
        </w:tc>
        <w:tc>
          <w:tcPr>
            <w:tcW w:w="3825"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b/>
                <w:bCs/>
                <w:i/>
                <w:iCs/>
                <w:color w:val="000000"/>
                <w:sz w:val="23"/>
                <w:szCs w:val="23"/>
              </w:rPr>
              <w:t xml:space="preserve">УУД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b/>
                <w:bCs/>
                <w:i/>
                <w:iCs/>
                <w:color w:val="000000"/>
                <w:sz w:val="23"/>
                <w:szCs w:val="23"/>
              </w:rPr>
              <w:t xml:space="preserve">Знаю, умею и делаю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b/>
                <w:bCs/>
                <w:i/>
                <w:iCs/>
                <w:color w:val="000000"/>
                <w:sz w:val="23"/>
                <w:szCs w:val="23"/>
              </w:rPr>
              <w:t xml:space="preserve">Знаю, умею, но не делаю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b/>
                <w:bCs/>
                <w:i/>
                <w:iCs/>
                <w:color w:val="000000"/>
                <w:sz w:val="23"/>
                <w:szCs w:val="23"/>
              </w:rPr>
              <w:t xml:space="preserve">Не знаю, не умею </w:t>
            </w: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b/>
                <w:bCs/>
                <w:i/>
                <w:iCs/>
                <w:color w:val="000000"/>
                <w:sz w:val="23"/>
                <w:szCs w:val="23"/>
              </w:rPr>
              <w:t xml:space="preserve">Не знаю и не хочу знать </w:t>
            </w: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b/>
                <w:bCs/>
                <w:i/>
                <w:iCs/>
                <w:color w:val="000000"/>
                <w:sz w:val="23"/>
                <w:szCs w:val="23"/>
              </w:rPr>
              <w:t xml:space="preserve">Необходима помощь (указать, чья)* </w:t>
            </w:r>
          </w:p>
        </w:tc>
      </w:tr>
      <w:tr w:rsidR="00A41AC5" w:rsidRPr="00A41AC5" w:rsidTr="00A41AC5">
        <w:trPr>
          <w:trHeight w:val="102"/>
        </w:trPr>
        <w:tc>
          <w:tcPr>
            <w:tcW w:w="53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b/>
                <w:bCs/>
                <w:i/>
                <w:iCs/>
                <w:color w:val="000000"/>
                <w:sz w:val="23"/>
                <w:szCs w:val="23"/>
              </w:rPr>
              <w:t xml:space="preserve">1 </w:t>
            </w:r>
          </w:p>
        </w:tc>
        <w:tc>
          <w:tcPr>
            <w:tcW w:w="3825"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b/>
                <w:bCs/>
                <w:i/>
                <w:iCs/>
                <w:color w:val="000000"/>
                <w:sz w:val="23"/>
                <w:szCs w:val="23"/>
              </w:rPr>
              <w:t xml:space="preserve">2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b/>
                <w:bCs/>
                <w:i/>
                <w:iCs/>
                <w:color w:val="000000"/>
                <w:sz w:val="23"/>
                <w:szCs w:val="23"/>
              </w:rPr>
              <w:t xml:space="preserve">3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b/>
                <w:bCs/>
                <w:i/>
                <w:iCs/>
                <w:color w:val="000000"/>
                <w:sz w:val="23"/>
                <w:szCs w:val="23"/>
              </w:rPr>
              <w:t xml:space="preserve">4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b/>
                <w:bCs/>
                <w:i/>
                <w:iCs/>
                <w:color w:val="000000"/>
                <w:sz w:val="23"/>
                <w:szCs w:val="23"/>
              </w:rPr>
              <w:t xml:space="preserve">5 </w:t>
            </w: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b/>
                <w:bCs/>
                <w:i/>
                <w:iCs/>
                <w:color w:val="000000"/>
                <w:sz w:val="23"/>
                <w:szCs w:val="23"/>
              </w:rPr>
              <w:t xml:space="preserve">6 </w:t>
            </w: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b/>
                <w:bCs/>
                <w:i/>
                <w:iCs/>
                <w:color w:val="000000"/>
                <w:sz w:val="23"/>
                <w:szCs w:val="23"/>
              </w:rPr>
              <w:t xml:space="preserve">7 </w:t>
            </w:r>
          </w:p>
        </w:tc>
      </w:tr>
      <w:tr w:rsidR="00A41AC5" w:rsidRPr="00A41AC5" w:rsidTr="00A41AC5">
        <w:trPr>
          <w:trHeight w:val="102"/>
        </w:trPr>
        <w:tc>
          <w:tcPr>
            <w:tcW w:w="4361" w:type="dxa"/>
            <w:gridSpan w:val="2"/>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b/>
                <w:bCs/>
                <w:i/>
                <w:iCs/>
                <w:color w:val="000000"/>
                <w:sz w:val="23"/>
                <w:szCs w:val="23"/>
              </w:rPr>
              <w:t xml:space="preserve">Личностные действия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104"/>
        </w:trPr>
        <w:tc>
          <w:tcPr>
            <w:tcW w:w="53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1 </w:t>
            </w:r>
          </w:p>
        </w:tc>
        <w:tc>
          <w:tcPr>
            <w:tcW w:w="3825"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знаю, как нужно вести себя в обществе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236"/>
        </w:trPr>
        <w:tc>
          <w:tcPr>
            <w:tcW w:w="53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2 </w:t>
            </w:r>
          </w:p>
        </w:tc>
        <w:tc>
          <w:tcPr>
            <w:tcW w:w="3825"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знаю свои сильные и слабые черты характера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104"/>
        </w:trPr>
        <w:tc>
          <w:tcPr>
            <w:tcW w:w="53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3 </w:t>
            </w:r>
          </w:p>
        </w:tc>
        <w:tc>
          <w:tcPr>
            <w:tcW w:w="3825"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знаю, кем хочу стать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104"/>
        </w:trPr>
        <w:tc>
          <w:tcPr>
            <w:tcW w:w="53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4 </w:t>
            </w:r>
          </w:p>
        </w:tc>
        <w:tc>
          <w:tcPr>
            <w:tcW w:w="3825"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люблю учиться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104"/>
        </w:trPr>
        <w:tc>
          <w:tcPr>
            <w:tcW w:w="53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5 </w:t>
            </w:r>
          </w:p>
        </w:tc>
        <w:tc>
          <w:tcPr>
            <w:tcW w:w="3825"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делаю только то, что нужно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102"/>
        </w:trPr>
        <w:tc>
          <w:tcPr>
            <w:tcW w:w="4361" w:type="dxa"/>
            <w:gridSpan w:val="2"/>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b/>
                <w:bCs/>
                <w:i/>
                <w:iCs/>
                <w:color w:val="000000"/>
                <w:sz w:val="23"/>
                <w:szCs w:val="23"/>
              </w:rPr>
              <w:t xml:space="preserve">Регулятивные действия (организация учебной деятельности)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104"/>
        </w:trPr>
        <w:tc>
          <w:tcPr>
            <w:tcW w:w="53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1 </w:t>
            </w:r>
          </w:p>
        </w:tc>
        <w:tc>
          <w:tcPr>
            <w:tcW w:w="3825"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Я умею ставить цели</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104"/>
        </w:trPr>
        <w:tc>
          <w:tcPr>
            <w:tcW w:w="53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2 </w:t>
            </w:r>
          </w:p>
        </w:tc>
        <w:tc>
          <w:tcPr>
            <w:tcW w:w="3825"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Я умею планировать свои действия</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236"/>
        </w:trPr>
        <w:tc>
          <w:tcPr>
            <w:tcW w:w="53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3 </w:t>
            </w:r>
          </w:p>
        </w:tc>
        <w:tc>
          <w:tcPr>
            <w:tcW w:w="3825"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предвидеть результат и уровень своих знаний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501"/>
        </w:trPr>
        <w:tc>
          <w:tcPr>
            <w:tcW w:w="53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4 </w:t>
            </w:r>
          </w:p>
        </w:tc>
        <w:tc>
          <w:tcPr>
            <w:tcW w:w="3825"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сличать способ действий и их результат с заданным эталоном с целью обнаружения отклонений и отличий от эталона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104"/>
        </w:trPr>
        <w:tc>
          <w:tcPr>
            <w:tcW w:w="53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5 </w:t>
            </w:r>
          </w:p>
        </w:tc>
        <w:tc>
          <w:tcPr>
            <w:tcW w:w="3825"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делаю только то, что нужно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236"/>
        </w:trPr>
        <w:tc>
          <w:tcPr>
            <w:tcW w:w="53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6 </w:t>
            </w:r>
          </w:p>
        </w:tc>
        <w:tc>
          <w:tcPr>
            <w:tcW w:w="3825"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вносить необходимые дополнения и коррективы в план и способ действия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236"/>
        </w:trPr>
        <w:tc>
          <w:tcPr>
            <w:tcW w:w="53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7 </w:t>
            </w:r>
          </w:p>
        </w:tc>
        <w:tc>
          <w:tcPr>
            <w:tcW w:w="3825"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собраться в нужный момент, чтобы выполнить задание до конца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237"/>
        </w:trPr>
        <w:tc>
          <w:tcPr>
            <w:tcW w:w="53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8 </w:t>
            </w:r>
          </w:p>
        </w:tc>
        <w:tc>
          <w:tcPr>
            <w:tcW w:w="3825"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проводить рефлексию своей деятельности на уроке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237"/>
        </w:trPr>
        <w:tc>
          <w:tcPr>
            <w:tcW w:w="53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9 </w:t>
            </w:r>
          </w:p>
        </w:tc>
        <w:tc>
          <w:tcPr>
            <w:tcW w:w="3825"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ориентироваться в учебной ситуации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236"/>
        </w:trPr>
        <w:tc>
          <w:tcPr>
            <w:tcW w:w="53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10 </w:t>
            </w:r>
          </w:p>
        </w:tc>
        <w:tc>
          <w:tcPr>
            <w:tcW w:w="3825"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принимать решения относительно своей учебы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237"/>
        </w:trPr>
        <w:tc>
          <w:tcPr>
            <w:tcW w:w="53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11 </w:t>
            </w:r>
          </w:p>
        </w:tc>
        <w:tc>
          <w:tcPr>
            <w:tcW w:w="3825"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сам контролирую свою учебную деятельность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Default="00A41AC5">
            <w:pPr>
              <w:rPr>
                <w:rFonts w:ascii="Times New Roman" w:eastAsiaTheme="minorHAnsi" w:hAnsi="Times New Roman"/>
                <w:color w:val="000000"/>
                <w:sz w:val="23"/>
                <w:szCs w:val="23"/>
              </w:rPr>
            </w:pPr>
          </w:p>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501"/>
        </w:trPr>
        <w:tc>
          <w:tcPr>
            <w:tcW w:w="53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12 </w:t>
            </w:r>
          </w:p>
        </w:tc>
        <w:tc>
          <w:tcPr>
            <w:tcW w:w="3825"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осуществлять поиск и выделение необходимой информации, применять методы информационного поиска, в том числе с помощью компьютерных средств </w:t>
            </w: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34"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276"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559"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bl>
    <w:p w:rsidR="00A41AC5" w:rsidRDefault="00A41AC5" w:rsidP="00A41AC5">
      <w:pPr>
        <w:pStyle w:val="aa"/>
        <w:rPr>
          <w:rFonts w:ascii="Times New Roman" w:hAnsi="Times New Roman"/>
          <w:b/>
          <w:sz w:val="24"/>
          <w:szCs w:val="24"/>
        </w:rPr>
      </w:pPr>
    </w:p>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4"/>
          <w:szCs w:val="24"/>
        </w:rPr>
      </w:pPr>
    </w:p>
    <w:tbl>
      <w:tblPr>
        <w:tblStyle w:val="154"/>
        <w:tblW w:w="10511" w:type="dxa"/>
        <w:tblLayout w:type="fixed"/>
        <w:tblLook w:val="0000" w:firstRow="0" w:lastRow="0" w:firstColumn="0" w:lastColumn="0" w:noHBand="0" w:noVBand="0"/>
      </w:tblPr>
      <w:tblGrid>
        <w:gridCol w:w="560"/>
        <w:gridCol w:w="4011"/>
        <w:gridCol w:w="1188"/>
        <w:gridCol w:w="1188"/>
        <w:gridCol w:w="1188"/>
        <w:gridCol w:w="1188"/>
        <w:gridCol w:w="1188"/>
      </w:tblGrid>
      <w:tr w:rsidR="00A41AC5" w:rsidRPr="00A41AC5" w:rsidTr="00A41AC5">
        <w:trPr>
          <w:trHeight w:val="102"/>
        </w:trPr>
        <w:tc>
          <w:tcPr>
            <w:tcW w:w="4570" w:type="dxa"/>
            <w:gridSpan w:val="2"/>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b/>
                <w:bCs/>
                <w:i/>
                <w:iCs/>
                <w:color w:val="000000"/>
                <w:sz w:val="23"/>
                <w:szCs w:val="23"/>
              </w:rPr>
              <w:t xml:space="preserve">Познавательные действия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b/>
                <w:bCs/>
                <w:i/>
                <w:iCs/>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b/>
                <w:bCs/>
                <w:i/>
                <w:iCs/>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b/>
                <w:bCs/>
                <w:i/>
                <w:iCs/>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b/>
                <w:bCs/>
                <w:i/>
                <w:iCs/>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b/>
                <w:bCs/>
                <w:i/>
                <w:iCs/>
                <w:color w:val="000000"/>
                <w:sz w:val="23"/>
                <w:szCs w:val="23"/>
              </w:rPr>
            </w:pPr>
          </w:p>
        </w:tc>
      </w:tr>
      <w:tr w:rsidR="00A41AC5" w:rsidRPr="00A41AC5" w:rsidTr="00A41AC5">
        <w:trPr>
          <w:trHeight w:val="369"/>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1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обладаю общеучебными навыками (навыками, необходимыми для того, чтобы успешно учиться)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104"/>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2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рассуждать логически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104"/>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3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ставить и решать проблемы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237"/>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4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обладаю стратегиями поиска решений различных задач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237"/>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5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находить общее, сравнивать, оценивать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237"/>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6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проводить эмпирическое исследование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237"/>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7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проводить теоретическое исследование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104"/>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8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обладаю навыками смыслового чтения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237"/>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9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обладаю навыками поиска, анализа и обработки информации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102"/>
        </w:trPr>
        <w:tc>
          <w:tcPr>
            <w:tcW w:w="4570" w:type="dxa"/>
            <w:gridSpan w:val="2"/>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b/>
                <w:bCs/>
                <w:i/>
                <w:iCs/>
                <w:color w:val="000000"/>
                <w:sz w:val="23"/>
                <w:szCs w:val="23"/>
              </w:rPr>
              <w:t xml:space="preserve">Логические универсальные действия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b/>
                <w:bCs/>
                <w:i/>
                <w:iCs/>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b/>
                <w:bCs/>
                <w:i/>
                <w:iCs/>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b/>
                <w:bCs/>
                <w:i/>
                <w:iCs/>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b/>
                <w:bCs/>
                <w:i/>
                <w:iCs/>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b/>
                <w:bCs/>
                <w:i/>
                <w:iCs/>
                <w:color w:val="000000"/>
                <w:sz w:val="23"/>
                <w:szCs w:val="23"/>
              </w:rPr>
            </w:pPr>
          </w:p>
        </w:tc>
      </w:tr>
      <w:tr w:rsidR="00A41AC5" w:rsidRPr="00A41AC5" w:rsidTr="00A41AC5">
        <w:trPr>
          <w:trHeight w:val="369"/>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1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осуществлять анализ с целью выделения признаков (существенных, несущественных)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237"/>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2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осуществлять синтез (составление целого из частей)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370"/>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3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осуществлять сравнение с целью выявления черт сходства и черт различия, соответствия и несоответствия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237"/>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4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устанавливать причинно-следственные связи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237"/>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5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строить логическую цепь рассуждений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237"/>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6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выдвигать гипотезы и их обосновывать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237"/>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7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осуществлять постановку и решение проблемы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102"/>
        </w:trPr>
        <w:tc>
          <w:tcPr>
            <w:tcW w:w="4570" w:type="dxa"/>
            <w:gridSpan w:val="2"/>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b/>
                <w:bCs/>
                <w:i/>
                <w:iCs/>
                <w:color w:val="000000"/>
                <w:sz w:val="23"/>
                <w:szCs w:val="23"/>
              </w:rPr>
              <w:t xml:space="preserve">Коммуникативные действия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b/>
                <w:bCs/>
                <w:i/>
                <w:iCs/>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b/>
                <w:bCs/>
                <w:i/>
                <w:iCs/>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b/>
                <w:bCs/>
                <w:i/>
                <w:iCs/>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b/>
                <w:bCs/>
                <w:i/>
                <w:iCs/>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b/>
                <w:bCs/>
                <w:i/>
                <w:iCs/>
                <w:color w:val="000000"/>
                <w:sz w:val="23"/>
                <w:szCs w:val="23"/>
              </w:rPr>
            </w:pPr>
          </w:p>
        </w:tc>
      </w:tr>
      <w:tr w:rsidR="00A41AC5" w:rsidRPr="00A41AC5" w:rsidTr="00A41AC5">
        <w:trPr>
          <w:trHeight w:val="502"/>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1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планировать учебное сотрудничество с учителем и сверстниками: определять цели, функции участников, способы взаимодействия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104"/>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2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задавать вопросы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104"/>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3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разрешать конфликты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370"/>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4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управлять поведением партнера, осуществлять контроль, коррекцию, оценку его действий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370"/>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5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полно и точно выражать свои мысли в соответствии с задачами и условиями коммуникации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237"/>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6 </w:t>
            </w:r>
          </w:p>
        </w:tc>
        <w:tc>
          <w:tcPr>
            <w:tcW w:w="4011"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владею монологической и диалогической формами речи </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r w:rsidR="00A41AC5" w:rsidRPr="00A41AC5" w:rsidTr="00A41AC5">
        <w:trPr>
          <w:trHeight w:val="369"/>
        </w:trPr>
        <w:tc>
          <w:tcPr>
            <w:tcW w:w="560"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7 </w:t>
            </w:r>
          </w:p>
        </w:tc>
        <w:tc>
          <w:tcPr>
            <w:tcW w:w="4011" w:type="dxa"/>
          </w:tcPr>
          <w:p w:rsid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sidRPr="00A41AC5">
              <w:rPr>
                <w:rFonts w:ascii="Times New Roman" w:eastAsiaTheme="minorHAnsi" w:hAnsi="Times New Roman"/>
                <w:color w:val="000000"/>
                <w:sz w:val="23"/>
                <w:szCs w:val="23"/>
              </w:rPr>
              <w:t xml:space="preserve">Я умею организовать взаимодействие в дистанционном режиме (н-р, через Интернет) для решения учебных или </w:t>
            </w:r>
          </w:p>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r>
              <w:rPr>
                <w:rFonts w:ascii="Times New Roman" w:eastAsiaTheme="minorHAnsi" w:hAnsi="Times New Roman"/>
                <w:color w:val="000000"/>
                <w:sz w:val="23"/>
                <w:szCs w:val="23"/>
              </w:rPr>
              <w:t>жизненных задач</w:t>
            </w: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c>
          <w:tcPr>
            <w:tcW w:w="1188" w:type="dxa"/>
          </w:tcPr>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3"/>
                <w:szCs w:val="23"/>
              </w:rPr>
            </w:pPr>
          </w:p>
        </w:tc>
      </w:tr>
    </w:tbl>
    <w:p w:rsidR="00A41AC5" w:rsidRDefault="00A41AC5" w:rsidP="00A41AC5">
      <w:pPr>
        <w:pStyle w:val="aa"/>
        <w:rPr>
          <w:rFonts w:ascii="Times New Roman" w:hAnsi="Times New Roman"/>
          <w:b/>
          <w:sz w:val="24"/>
          <w:szCs w:val="24"/>
        </w:rPr>
      </w:pPr>
    </w:p>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4"/>
          <w:szCs w:val="24"/>
        </w:rPr>
      </w:pPr>
    </w:p>
    <w:p w:rsidR="00A41AC5" w:rsidRDefault="00A41AC5" w:rsidP="00A41AC5">
      <w:pPr>
        <w:pStyle w:val="aa"/>
        <w:rPr>
          <w:rFonts w:ascii="Times New Roman" w:hAnsi="Times New Roman"/>
          <w:b/>
          <w:sz w:val="24"/>
          <w:szCs w:val="24"/>
        </w:rPr>
      </w:pPr>
      <w:r w:rsidRPr="00A41AC5">
        <w:rPr>
          <w:rFonts w:ascii="Times New Roman" w:eastAsiaTheme="minorHAnsi" w:hAnsi="Times New Roman"/>
          <w:b/>
          <w:bCs/>
          <w:i/>
          <w:iCs/>
          <w:sz w:val="23"/>
          <w:szCs w:val="23"/>
        </w:rPr>
        <w:t>Методика оценки коммуникативных и организаторских способностей личности В.В. Синявского и Б.А. Федоришина</w:t>
      </w:r>
    </w:p>
    <w:p w:rsidR="00A41AC5" w:rsidRPr="00A41AC5" w:rsidRDefault="00A41AC5" w:rsidP="00A41AC5">
      <w:pPr>
        <w:autoSpaceDE w:val="0"/>
        <w:autoSpaceDN w:val="0"/>
        <w:adjustRightInd w:val="0"/>
        <w:spacing w:after="0" w:line="240" w:lineRule="auto"/>
        <w:rPr>
          <w:rFonts w:ascii="Times New Roman" w:eastAsiaTheme="minorHAnsi" w:hAnsi="Times New Roman"/>
          <w:color w:val="000000"/>
          <w:sz w:val="24"/>
          <w:szCs w:val="24"/>
        </w:rPr>
      </w:pP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Анкетная часть методики предлагает испытуемому вопросы, ответы на которые могут быть только положительными или отрицательными, то есть «да» или «нет». Ответы испытуемого строятся на основе самоанализа опыта своего поведения в той или иной ситуации. Опросник включает 40 вопросов, 20 из которых направлены на изучение коммуникативных склонностей, а 20 характеризуют организаторские.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b/>
          <w:bCs/>
          <w:sz w:val="24"/>
          <w:szCs w:val="24"/>
        </w:rPr>
        <w:t xml:space="preserve">Инструкция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Вам нужно ответить на все вопросы бланка. Свободно выражайте свое мнение по каждому вопросу и отвечайте на них так: если Ваш ответ на вопрос положителен, то в соответствующей клетке Листа ответов поставьте знак «+», если же отрицатель</w:t>
      </w:r>
      <w:r w:rsidR="007C5865">
        <w:rPr>
          <w:rFonts w:ascii="Times New Roman" w:hAnsi="Times New Roman"/>
          <w:sz w:val="24"/>
          <w:szCs w:val="24"/>
        </w:rPr>
        <w:t>ный«-</w:t>
      </w:r>
      <w:r w:rsidR="007C5865" w:rsidRPr="00A41AC5">
        <w:rPr>
          <w:rFonts w:ascii="Times New Roman" w:hAnsi="Times New Roman"/>
          <w:sz w:val="24"/>
          <w:szCs w:val="24"/>
        </w:rPr>
        <w:t>»</w:t>
      </w:r>
      <w:r w:rsidR="007C5865">
        <w:rPr>
          <w:rFonts w:ascii="Times New Roman" w:hAnsi="Times New Roman"/>
          <w:sz w:val="24"/>
          <w:szCs w:val="24"/>
        </w:rPr>
        <w:t xml:space="preserve"> </w:t>
      </w:r>
      <w:r w:rsidRPr="00A41AC5">
        <w:rPr>
          <w:rFonts w:ascii="Times New Roman" w:hAnsi="Times New Roman"/>
          <w:sz w:val="24"/>
          <w:szCs w:val="24"/>
        </w:rPr>
        <w:t xml:space="preserve">. Никаких дополнительных надписей и знаков делать не следует. Следите за тем, чтобы номера вопроса и номер клетки, куда Вы запишите свой ответ, совпадали. Заполняя Лист ответов, имейте в виду, что вопросы коротки и не могут содержать всех необходимых подробностей. Представьте себе типичные ситуации и не задумывайтесь над деталями. Не следует затрачивать много времени на обдумывание, отвечайте быстро. Возможно, что на некоторые вопросы вам будет трудно ответить. Тогда постарайтесь дать тот ответ, который вы считаете предпочтительным. Когда Вы отвечаете на любой из этих вопросов, обращайте внимание на первые его слова. Ваш ответ должен быть точно согласован с этими словами. Отвечая на вопросы, не стремитесь произвести заведомо благоприятное впечатление своими ответами.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Ответы на вопросы испытуемый заносит в специальный Лист ответов, в котором фиксируются также анкетные данные испытуемого в результате его работы.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b/>
          <w:bCs/>
          <w:sz w:val="24"/>
          <w:szCs w:val="24"/>
        </w:rPr>
        <w:t xml:space="preserve">Опросник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1. Много ли у Вас друзей, с которыми Вы постоянно общаетесь?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2. Часто ли Вам удается склонить большинство своих товарищей к принятию ими Вашего мнения?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3. Долго ли Вас беспокоит чувство обиды, причиненное Вам кем-то из ваших товарищей?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4. Всегда ли Вам трудно ориентироваться в создавшейся критической ситуации?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5. Есть ли у Вас стремление к установлению новых знакомств с различными людьми?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6. Нравится ли Вам заниматься общественной работой?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7. Верно ли, что Вам приятнее и проще проводить время с книгами или за какими-либо другими занятиями, чем с людьми?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8. Если возникли какие-то помехи в осуществлении Ваших намерений, то легко ли Вы отступаете от своих намерений?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9. Легко ли Вы устанавливаете контакты с людьми, которые значительно старше Вас по возрасту?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10. Любите ли Вы придумывать и организовывать со своими товарищами различные игры и развлечения?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11. Трудно ли для Вас включиться в новые компании?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12. Часто ли Вы откладываете на другие дни те дела, которые нужно было бы выполнить сегодня?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13. Легко ли Вам удастся установить контакты о незнакомыми людьми?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14. Стремитесь ли Вы добиваться, чтобы Ваши товарищи действовали в соответствии с Вашим мнением?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15. Трудно ли Вы осваиваетесь в новом коллективе?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16. Верно ли, что у Вас не бывает конфликтов с товарищами из-за невыполнения ими своих обещаний, обязанностей, обязательств?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17. Стремитесь ли Вы при удобном случае побеседовать и познакомиться с новым человеком?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18. Часто ли в решении важных дел Вы принимаете инициативу на себя?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19. Раздражают ли Вас окружающие люди и хочется ли Вам побыть одному?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20. Правда ли, что Вы обычно плохо ориентируетесь в незнакомой для Вас обстановке? </w:t>
      </w:r>
    </w:p>
    <w:p w:rsidR="00A41AC5" w:rsidRPr="00A41AC5" w:rsidRDefault="00A41AC5" w:rsidP="00A41AC5">
      <w:pPr>
        <w:pStyle w:val="aa"/>
        <w:jc w:val="both"/>
        <w:rPr>
          <w:rFonts w:ascii="Times New Roman" w:hAnsi="Times New Roman"/>
          <w:sz w:val="24"/>
          <w:szCs w:val="24"/>
        </w:rPr>
      </w:pPr>
      <w:r w:rsidRPr="00A41AC5">
        <w:rPr>
          <w:rFonts w:ascii="Times New Roman" w:hAnsi="Times New Roman"/>
          <w:sz w:val="24"/>
          <w:szCs w:val="24"/>
        </w:rPr>
        <w:t xml:space="preserve">21. Нравится ли Вам постоянно находиться среди людей? </w:t>
      </w:r>
    </w:p>
    <w:p w:rsidR="007C5865" w:rsidRPr="009F2479" w:rsidRDefault="00A41AC5" w:rsidP="009F2479">
      <w:pPr>
        <w:pStyle w:val="aa"/>
        <w:jc w:val="both"/>
        <w:rPr>
          <w:rFonts w:ascii="Times New Roman" w:hAnsi="Times New Roman"/>
          <w:sz w:val="24"/>
          <w:szCs w:val="24"/>
        </w:rPr>
      </w:pPr>
      <w:r w:rsidRPr="00A41AC5">
        <w:rPr>
          <w:rFonts w:ascii="Times New Roman" w:hAnsi="Times New Roman"/>
          <w:sz w:val="24"/>
          <w:szCs w:val="24"/>
        </w:rPr>
        <w:t>22. Возникает ли у Вас раздражение, если Вам не удается закончить начатое дело?</w:t>
      </w:r>
    </w:p>
    <w:p w:rsidR="007C5865" w:rsidRPr="007C5865" w:rsidRDefault="007C5865" w:rsidP="007C5865">
      <w:pPr>
        <w:autoSpaceDE w:val="0"/>
        <w:autoSpaceDN w:val="0"/>
        <w:adjustRightInd w:val="0"/>
        <w:spacing w:after="0" w:line="240" w:lineRule="auto"/>
        <w:rPr>
          <w:rFonts w:ascii="Times New Roman" w:eastAsiaTheme="minorHAnsi" w:hAnsi="Times New Roman"/>
          <w:sz w:val="23"/>
          <w:szCs w:val="23"/>
        </w:rPr>
      </w:pPr>
      <w:r w:rsidRPr="007C5865">
        <w:rPr>
          <w:rFonts w:ascii="Times New Roman" w:eastAsiaTheme="minorHAnsi" w:hAnsi="Times New Roman"/>
          <w:sz w:val="23"/>
          <w:szCs w:val="23"/>
        </w:rPr>
        <w:t xml:space="preserve">23. Испытываете ли Вы чувство затруднения, неудобства или стеснения, если приходится проявить инициативу, чтобы познакомиться с новым человеком? </w:t>
      </w:r>
    </w:p>
    <w:p w:rsidR="007C5865" w:rsidRPr="007C5865" w:rsidRDefault="007C5865" w:rsidP="007C5865">
      <w:pPr>
        <w:autoSpaceDE w:val="0"/>
        <w:autoSpaceDN w:val="0"/>
        <w:adjustRightInd w:val="0"/>
        <w:spacing w:after="0" w:line="240" w:lineRule="auto"/>
        <w:rPr>
          <w:rFonts w:ascii="Times New Roman" w:eastAsiaTheme="minorHAnsi" w:hAnsi="Times New Roman"/>
          <w:sz w:val="23"/>
          <w:szCs w:val="23"/>
        </w:rPr>
      </w:pPr>
      <w:r w:rsidRPr="007C5865">
        <w:rPr>
          <w:rFonts w:ascii="Times New Roman" w:eastAsiaTheme="minorHAnsi" w:hAnsi="Times New Roman"/>
          <w:sz w:val="23"/>
          <w:szCs w:val="23"/>
        </w:rPr>
        <w:t xml:space="preserve">24. Правда ли, что Вы утомляетесь от частого общения с товарищами? </w:t>
      </w:r>
    </w:p>
    <w:p w:rsidR="007C5865" w:rsidRPr="007C5865" w:rsidRDefault="007C5865" w:rsidP="007C5865">
      <w:pPr>
        <w:autoSpaceDE w:val="0"/>
        <w:autoSpaceDN w:val="0"/>
        <w:adjustRightInd w:val="0"/>
        <w:spacing w:after="0" w:line="240" w:lineRule="auto"/>
        <w:rPr>
          <w:rFonts w:ascii="Times New Roman" w:eastAsiaTheme="minorHAnsi" w:hAnsi="Times New Roman"/>
          <w:sz w:val="23"/>
          <w:szCs w:val="23"/>
        </w:rPr>
      </w:pPr>
      <w:r w:rsidRPr="007C5865">
        <w:rPr>
          <w:rFonts w:ascii="Times New Roman" w:eastAsiaTheme="minorHAnsi" w:hAnsi="Times New Roman"/>
          <w:sz w:val="23"/>
          <w:szCs w:val="23"/>
        </w:rPr>
        <w:t xml:space="preserve">25. Любите ли Вы участвовать в коллективных играх? </w:t>
      </w:r>
    </w:p>
    <w:p w:rsidR="007C5865" w:rsidRPr="007C5865" w:rsidRDefault="007C5865" w:rsidP="007C5865">
      <w:pPr>
        <w:autoSpaceDE w:val="0"/>
        <w:autoSpaceDN w:val="0"/>
        <w:adjustRightInd w:val="0"/>
        <w:spacing w:after="0" w:line="240" w:lineRule="auto"/>
        <w:rPr>
          <w:rFonts w:ascii="Times New Roman" w:eastAsiaTheme="minorHAnsi" w:hAnsi="Times New Roman"/>
          <w:sz w:val="23"/>
          <w:szCs w:val="23"/>
        </w:rPr>
      </w:pPr>
      <w:r w:rsidRPr="007C5865">
        <w:rPr>
          <w:rFonts w:ascii="Times New Roman" w:eastAsiaTheme="minorHAnsi" w:hAnsi="Times New Roman"/>
          <w:sz w:val="23"/>
          <w:szCs w:val="23"/>
        </w:rPr>
        <w:lastRenderedPageBreak/>
        <w:t xml:space="preserve">26. Часто ли проявляете инициативу при решении вопросов, затрагивающих интересы Ваших товарищей? </w:t>
      </w:r>
    </w:p>
    <w:p w:rsidR="007C5865" w:rsidRPr="007C5865" w:rsidRDefault="007C5865" w:rsidP="007C5865">
      <w:pPr>
        <w:autoSpaceDE w:val="0"/>
        <w:autoSpaceDN w:val="0"/>
        <w:adjustRightInd w:val="0"/>
        <w:spacing w:after="0" w:line="240" w:lineRule="auto"/>
        <w:rPr>
          <w:rFonts w:ascii="Times New Roman" w:eastAsiaTheme="minorHAnsi" w:hAnsi="Times New Roman"/>
          <w:sz w:val="23"/>
          <w:szCs w:val="23"/>
        </w:rPr>
      </w:pPr>
      <w:r w:rsidRPr="007C5865">
        <w:rPr>
          <w:rFonts w:ascii="Times New Roman" w:eastAsiaTheme="minorHAnsi" w:hAnsi="Times New Roman"/>
          <w:sz w:val="23"/>
          <w:szCs w:val="23"/>
        </w:rPr>
        <w:t xml:space="preserve">27. Правда ли, что Вы чувствуете себя неуверенно среди малознакомых людей? </w:t>
      </w:r>
    </w:p>
    <w:p w:rsidR="007C5865" w:rsidRPr="007C5865" w:rsidRDefault="007C5865" w:rsidP="007C5865">
      <w:pPr>
        <w:autoSpaceDE w:val="0"/>
        <w:autoSpaceDN w:val="0"/>
        <w:adjustRightInd w:val="0"/>
        <w:spacing w:after="0" w:line="240" w:lineRule="auto"/>
        <w:rPr>
          <w:rFonts w:ascii="Times New Roman" w:eastAsiaTheme="minorHAnsi" w:hAnsi="Times New Roman"/>
          <w:sz w:val="23"/>
          <w:szCs w:val="23"/>
        </w:rPr>
      </w:pPr>
      <w:r w:rsidRPr="007C5865">
        <w:rPr>
          <w:rFonts w:ascii="Times New Roman" w:eastAsiaTheme="minorHAnsi" w:hAnsi="Times New Roman"/>
          <w:sz w:val="23"/>
          <w:szCs w:val="23"/>
        </w:rPr>
        <w:t xml:space="preserve">28. Верно ли, что Вы стремитесь к доказательству своей правоты? </w:t>
      </w:r>
    </w:p>
    <w:p w:rsidR="007C5865" w:rsidRPr="007C5865" w:rsidRDefault="007C5865" w:rsidP="007C5865">
      <w:pPr>
        <w:autoSpaceDE w:val="0"/>
        <w:autoSpaceDN w:val="0"/>
        <w:adjustRightInd w:val="0"/>
        <w:spacing w:after="0" w:line="240" w:lineRule="auto"/>
        <w:rPr>
          <w:rFonts w:ascii="Times New Roman" w:eastAsiaTheme="minorHAnsi" w:hAnsi="Times New Roman"/>
          <w:sz w:val="23"/>
          <w:szCs w:val="23"/>
        </w:rPr>
      </w:pPr>
      <w:r w:rsidRPr="007C5865">
        <w:rPr>
          <w:rFonts w:ascii="Times New Roman" w:eastAsiaTheme="minorHAnsi" w:hAnsi="Times New Roman"/>
          <w:sz w:val="23"/>
          <w:szCs w:val="23"/>
        </w:rPr>
        <w:t xml:space="preserve">29. Полагаете ли Вы, что Вам не доставляет особого труда внести оживление в малознакомую для Вас компанию? </w:t>
      </w:r>
    </w:p>
    <w:p w:rsidR="007C5865" w:rsidRPr="007C5865" w:rsidRDefault="007C5865" w:rsidP="007C5865">
      <w:pPr>
        <w:autoSpaceDE w:val="0"/>
        <w:autoSpaceDN w:val="0"/>
        <w:adjustRightInd w:val="0"/>
        <w:spacing w:after="0" w:line="240" w:lineRule="auto"/>
        <w:rPr>
          <w:rFonts w:ascii="Times New Roman" w:eastAsiaTheme="minorHAnsi" w:hAnsi="Times New Roman"/>
          <w:sz w:val="23"/>
          <w:szCs w:val="23"/>
        </w:rPr>
      </w:pPr>
      <w:r w:rsidRPr="007C5865">
        <w:rPr>
          <w:rFonts w:ascii="Times New Roman" w:eastAsiaTheme="minorHAnsi" w:hAnsi="Times New Roman"/>
          <w:sz w:val="23"/>
          <w:szCs w:val="23"/>
        </w:rPr>
        <w:t xml:space="preserve">30. Принимали ли Вы участие в общественной работе в школе? </w:t>
      </w:r>
    </w:p>
    <w:p w:rsidR="007C5865" w:rsidRPr="007C5865" w:rsidRDefault="007C5865" w:rsidP="007C5865">
      <w:pPr>
        <w:autoSpaceDE w:val="0"/>
        <w:autoSpaceDN w:val="0"/>
        <w:adjustRightInd w:val="0"/>
        <w:spacing w:after="0" w:line="240" w:lineRule="auto"/>
        <w:rPr>
          <w:rFonts w:ascii="Times New Roman" w:eastAsiaTheme="minorHAnsi" w:hAnsi="Times New Roman"/>
          <w:sz w:val="23"/>
          <w:szCs w:val="23"/>
        </w:rPr>
      </w:pPr>
      <w:r w:rsidRPr="007C5865">
        <w:rPr>
          <w:rFonts w:ascii="Times New Roman" w:eastAsiaTheme="minorHAnsi" w:hAnsi="Times New Roman"/>
          <w:sz w:val="23"/>
          <w:szCs w:val="23"/>
        </w:rPr>
        <w:t xml:space="preserve">31. Стремитесь ли Вы ограничить круг своих знакомых небольшим количеством людей? </w:t>
      </w:r>
    </w:p>
    <w:p w:rsidR="007C5865" w:rsidRPr="007C5865" w:rsidRDefault="007C5865" w:rsidP="007C5865">
      <w:pPr>
        <w:autoSpaceDE w:val="0"/>
        <w:autoSpaceDN w:val="0"/>
        <w:adjustRightInd w:val="0"/>
        <w:spacing w:after="0" w:line="240" w:lineRule="auto"/>
        <w:rPr>
          <w:rFonts w:ascii="Times New Roman" w:eastAsiaTheme="minorHAnsi" w:hAnsi="Times New Roman"/>
          <w:sz w:val="23"/>
          <w:szCs w:val="23"/>
        </w:rPr>
      </w:pPr>
      <w:r w:rsidRPr="007C5865">
        <w:rPr>
          <w:rFonts w:ascii="Times New Roman" w:eastAsiaTheme="minorHAnsi" w:hAnsi="Times New Roman"/>
          <w:sz w:val="23"/>
          <w:szCs w:val="23"/>
        </w:rPr>
        <w:t xml:space="preserve">32. Верно ли, что Вы не стремитесь отстаивать свое мнение или решение, если оно было не сразу принято Вашими товарищами? </w:t>
      </w:r>
    </w:p>
    <w:p w:rsidR="007C5865" w:rsidRPr="007C5865" w:rsidRDefault="007C5865" w:rsidP="007C5865">
      <w:pPr>
        <w:autoSpaceDE w:val="0"/>
        <w:autoSpaceDN w:val="0"/>
        <w:adjustRightInd w:val="0"/>
        <w:spacing w:after="0" w:line="240" w:lineRule="auto"/>
        <w:rPr>
          <w:rFonts w:ascii="Times New Roman" w:eastAsiaTheme="minorHAnsi" w:hAnsi="Times New Roman"/>
          <w:sz w:val="23"/>
          <w:szCs w:val="23"/>
        </w:rPr>
      </w:pPr>
      <w:r w:rsidRPr="007C5865">
        <w:rPr>
          <w:rFonts w:ascii="Times New Roman" w:eastAsiaTheme="minorHAnsi" w:hAnsi="Times New Roman"/>
          <w:sz w:val="23"/>
          <w:szCs w:val="23"/>
        </w:rPr>
        <w:t xml:space="preserve">33. Чувствуете ли Вы себя непринужденно, попав в малознакомую компанию? </w:t>
      </w:r>
    </w:p>
    <w:p w:rsidR="007C5865" w:rsidRPr="007C5865" w:rsidRDefault="007C5865" w:rsidP="007C5865">
      <w:pPr>
        <w:autoSpaceDE w:val="0"/>
        <w:autoSpaceDN w:val="0"/>
        <w:adjustRightInd w:val="0"/>
        <w:spacing w:after="0" w:line="240" w:lineRule="auto"/>
        <w:rPr>
          <w:rFonts w:ascii="Times New Roman" w:eastAsiaTheme="minorHAnsi" w:hAnsi="Times New Roman"/>
          <w:sz w:val="23"/>
          <w:szCs w:val="23"/>
        </w:rPr>
      </w:pPr>
      <w:r w:rsidRPr="007C5865">
        <w:rPr>
          <w:rFonts w:ascii="Times New Roman" w:eastAsiaTheme="minorHAnsi" w:hAnsi="Times New Roman"/>
          <w:sz w:val="23"/>
          <w:szCs w:val="23"/>
        </w:rPr>
        <w:t xml:space="preserve">34. Охотно ли Вы приступаете к организации различных мероприятий для своих товарищей? </w:t>
      </w:r>
    </w:p>
    <w:p w:rsidR="007C5865" w:rsidRPr="007C5865" w:rsidRDefault="007C5865" w:rsidP="007C5865">
      <w:pPr>
        <w:autoSpaceDE w:val="0"/>
        <w:autoSpaceDN w:val="0"/>
        <w:adjustRightInd w:val="0"/>
        <w:spacing w:after="0" w:line="240" w:lineRule="auto"/>
        <w:rPr>
          <w:rFonts w:ascii="Times New Roman" w:eastAsiaTheme="minorHAnsi" w:hAnsi="Times New Roman"/>
          <w:sz w:val="23"/>
          <w:szCs w:val="23"/>
        </w:rPr>
      </w:pPr>
      <w:r w:rsidRPr="007C5865">
        <w:rPr>
          <w:rFonts w:ascii="Times New Roman" w:eastAsiaTheme="minorHAnsi" w:hAnsi="Times New Roman"/>
          <w:sz w:val="23"/>
          <w:szCs w:val="23"/>
        </w:rPr>
        <w:t xml:space="preserve">35. Правда ли, что Вы не чувствуете себя достаточно уверенным и спокойным, когда приходится говорить что-либо большой группе людей? </w:t>
      </w:r>
    </w:p>
    <w:p w:rsidR="007C5865" w:rsidRPr="007C5865" w:rsidRDefault="007C5865" w:rsidP="007C5865">
      <w:pPr>
        <w:autoSpaceDE w:val="0"/>
        <w:autoSpaceDN w:val="0"/>
        <w:adjustRightInd w:val="0"/>
        <w:spacing w:after="0" w:line="240" w:lineRule="auto"/>
        <w:rPr>
          <w:rFonts w:ascii="Times New Roman" w:eastAsiaTheme="minorHAnsi" w:hAnsi="Times New Roman"/>
          <w:sz w:val="23"/>
          <w:szCs w:val="23"/>
        </w:rPr>
      </w:pPr>
      <w:r w:rsidRPr="007C5865">
        <w:rPr>
          <w:rFonts w:ascii="Times New Roman" w:eastAsiaTheme="minorHAnsi" w:hAnsi="Times New Roman"/>
          <w:sz w:val="23"/>
          <w:szCs w:val="23"/>
        </w:rPr>
        <w:t xml:space="preserve">36. Часто ли Вы опаздываете на деловые встречи, свидания? </w:t>
      </w:r>
    </w:p>
    <w:p w:rsidR="007C5865" w:rsidRPr="007C5865" w:rsidRDefault="007C5865" w:rsidP="007C5865">
      <w:pPr>
        <w:autoSpaceDE w:val="0"/>
        <w:autoSpaceDN w:val="0"/>
        <w:adjustRightInd w:val="0"/>
        <w:spacing w:after="0" w:line="240" w:lineRule="auto"/>
        <w:rPr>
          <w:rFonts w:ascii="Times New Roman" w:eastAsiaTheme="minorHAnsi" w:hAnsi="Times New Roman"/>
          <w:sz w:val="23"/>
          <w:szCs w:val="23"/>
        </w:rPr>
      </w:pPr>
      <w:r w:rsidRPr="007C5865">
        <w:rPr>
          <w:rFonts w:ascii="Times New Roman" w:eastAsiaTheme="minorHAnsi" w:hAnsi="Times New Roman"/>
          <w:sz w:val="23"/>
          <w:szCs w:val="23"/>
        </w:rPr>
        <w:t xml:space="preserve">37. Верно ли, что у Вас много друзей? </w:t>
      </w:r>
    </w:p>
    <w:p w:rsidR="007C5865" w:rsidRPr="007C5865" w:rsidRDefault="007C5865" w:rsidP="007C5865">
      <w:pPr>
        <w:autoSpaceDE w:val="0"/>
        <w:autoSpaceDN w:val="0"/>
        <w:adjustRightInd w:val="0"/>
        <w:spacing w:after="0" w:line="240" w:lineRule="auto"/>
        <w:rPr>
          <w:rFonts w:ascii="Times New Roman" w:eastAsiaTheme="minorHAnsi" w:hAnsi="Times New Roman"/>
          <w:sz w:val="23"/>
          <w:szCs w:val="23"/>
        </w:rPr>
      </w:pPr>
      <w:r w:rsidRPr="007C5865">
        <w:rPr>
          <w:rFonts w:ascii="Times New Roman" w:eastAsiaTheme="minorHAnsi" w:hAnsi="Times New Roman"/>
          <w:sz w:val="23"/>
          <w:szCs w:val="23"/>
        </w:rPr>
        <w:t xml:space="preserve">38. Часто ли оказываетесь в центре внимания своих товарищей? </w:t>
      </w:r>
    </w:p>
    <w:p w:rsidR="007C5865" w:rsidRPr="007C5865" w:rsidRDefault="007C5865" w:rsidP="007C5865">
      <w:pPr>
        <w:autoSpaceDE w:val="0"/>
        <w:autoSpaceDN w:val="0"/>
        <w:adjustRightInd w:val="0"/>
        <w:spacing w:after="0" w:line="240" w:lineRule="auto"/>
        <w:rPr>
          <w:rFonts w:ascii="Times New Roman" w:eastAsiaTheme="minorHAnsi" w:hAnsi="Times New Roman"/>
          <w:sz w:val="23"/>
          <w:szCs w:val="23"/>
        </w:rPr>
      </w:pPr>
      <w:r w:rsidRPr="007C5865">
        <w:rPr>
          <w:rFonts w:ascii="Times New Roman" w:eastAsiaTheme="minorHAnsi" w:hAnsi="Times New Roman"/>
          <w:sz w:val="23"/>
          <w:szCs w:val="23"/>
        </w:rPr>
        <w:t xml:space="preserve">39. Часто ли Вы смущаетесь, чувствуете неловкость при общении с малознакомыми людьми? </w:t>
      </w:r>
    </w:p>
    <w:p w:rsidR="007C5865" w:rsidRPr="007C5865" w:rsidRDefault="007C5865" w:rsidP="007C5865">
      <w:pPr>
        <w:autoSpaceDE w:val="0"/>
        <w:autoSpaceDN w:val="0"/>
        <w:adjustRightInd w:val="0"/>
        <w:spacing w:after="0" w:line="240" w:lineRule="auto"/>
        <w:rPr>
          <w:rFonts w:ascii="Times New Roman" w:eastAsiaTheme="minorHAnsi" w:hAnsi="Times New Roman"/>
          <w:sz w:val="23"/>
          <w:szCs w:val="23"/>
        </w:rPr>
      </w:pPr>
      <w:r w:rsidRPr="007C5865">
        <w:rPr>
          <w:rFonts w:ascii="Times New Roman" w:eastAsiaTheme="minorHAnsi" w:hAnsi="Times New Roman"/>
          <w:sz w:val="23"/>
          <w:szCs w:val="23"/>
        </w:rPr>
        <w:t xml:space="preserve">40. Правда ли, что Вы не очень уверенно чувствуете себя в окружении большой группы своих товарищей? </w:t>
      </w:r>
    </w:p>
    <w:p w:rsidR="007C5865" w:rsidRPr="007C5865" w:rsidRDefault="007C5865" w:rsidP="007C5865">
      <w:pPr>
        <w:autoSpaceDE w:val="0"/>
        <w:autoSpaceDN w:val="0"/>
        <w:adjustRightInd w:val="0"/>
        <w:spacing w:after="0" w:line="240" w:lineRule="auto"/>
        <w:rPr>
          <w:rFonts w:ascii="Times New Roman" w:eastAsiaTheme="minorHAnsi" w:hAnsi="Times New Roman"/>
          <w:sz w:val="23"/>
          <w:szCs w:val="23"/>
        </w:rPr>
      </w:pPr>
      <w:r w:rsidRPr="007C5865">
        <w:rPr>
          <w:rFonts w:ascii="Times New Roman" w:eastAsiaTheme="minorHAnsi" w:hAnsi="Times New Roman"/>
          <w:b/>
          <w:bCs/>
          <w:sz w:val="23"/>
          <w:szCs w:val="23"/>
        </w:rPr>
        <w:t xml:space="preserve">Ключ </w:t>
      </w:r>
    </w:p>
    <w:p w:rsidR="007C5865" w:rsidRDefault="007C5865" w:rsidP="007C5865">
      <w:pPr>
        <w:pStyle w:val="aa"/>
        <w:jc w:val="both"/>
        <w:rPr>
          <w:rFonts w:ascii="Times New Roman" w:eastAsiaTheme="minorHAnsi" w:hAnsi="Times New Roman"/>
          <w:sz w:val="23"/>
          <w:szCs w:val="23"/>
        </w:rPr>
      </w:pPr>
      <w:r w:rsidRPr="007C5865">
        <w:rPr>
          <w:rFonts w:ascii="Times New Roman" w:eastAsiaTheme="minorHAnsi" w:hAnsi="Times New Roman"/>
          <w:sz w:val="23"/>
          <w:szCs w:val="23"/>
        </w:rPr>
        <w:t>Для количественной обработки данных консультант использует дешифраторы, в которых поставлены идеальные ответы, в максимальной степени отражающие коммуникативные и организаторские склонности.</w:t>
      </w:r>
    </w:p>
    <w:p w:rsidR="007C5865" w:rsidRDefault="007C5865" w:rsidP="007C5865">
      <w:pPr>
        <w:pStyle w:val="aa"/>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3360" behindDoc="0" locked="0" layoutInCell="1" allowOverlap="1">
            <wp:simplePos x="0" y="0"/>
            <wp:positionH relativeFrom="column">
              <wp:posOffset>327659</wp:posOffset>
            </wp:positionH>
            <wp:positionV relativeFrom="paragraph">
              <wp:posOffset>95885</wp:posOffset>
            </wp:positionV>
            <wp:extent cx="5476875" cy="36480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1624" cy="3651238"/>
                    </a:xfrm>
                    <a:prstGeom prst="rect">
                      <a:avLst/>
                    </a:prstGeom>
                    <a:noFill/>
                    <a:ln>
                      <a:noFill/>
                    </a:ln>
                  </pic:spPr>
                </pic:pic>
              </a:graphicData>
            </a:graphic>
          </wp:anchor>
        </w:drawing>
      </w:r>
    </w:p>
    <w:p w:rsidR="007C5865" w:rsidRPr="007C5865" w:rsidRDefault="007C5865" w:rsidP="007C5865"/>
    <w:p w:rsidR="007C5865" w:rsidRPr="007C5865" w:rsidRDefault="007C5865" w:rsidP="007C5865"/>
    <w:p w:rsidR="007C5865" w:rsidRPr="007C5865" w:rsidRDefault="007C5865" w:rsidP="007C5865"/>
    <w:p w:rsidR="007C5865" w:rsidRPr="007C5865" w:rsidRDefault="007C5865" w:rsidP="007C5865"/>
    <w:p w:rsidR="007C5865" w:rsidRPr="007C5865" w:rsidRDefault="007C5865" w:rsidP="007C5865"/>
    <w:p w:rsidR="007C5865" w:rsidRPr="007C5865" w:rsidRDefault="007C5865" w:rsidP="007C5865"/>
    <w:p w:rsidR="007C5865" w:rsidRPr="007C5865" w:rsidRDefault="007C5865" w:rsidP="007C5865"/>
    <w:p w:rsidR="007C5865" w:rsidRPr="007C5865" w:rsidRDefault="007C5865" w:rsidP="007C5865"/>
    <w:p w:rsidR="007C5865" w:rsidRPr="007C5865" w:rsidRDefault="007C5865" w:rsidP="007C5865"/>
    <w:p w:rsidR="007C5865" w:rsidRPr="007C5865" w:rsidRDefault="007C5865" w:rsidP="007C5865"/>
    <w:p w:rsidR="007C5865" w:rsidRPr="007C5865" w:rsidRDefault="007C5865" w:rsidP="007C5865"/>
    <w:p w:rsidR="007C5865" w:rsidRPr="007C5865" w:rsidRDefault="007C5865" w:rsidP="007C5865">
      <w:pPr>
        <w:autoSpaceDE w:val="0"/>
        <w:autoSpaceDN w:val="0"/>
        <w:adjustRightInd w:val="0"/>
        <w:spacing w:after="0" w:line="240" w:lineRule="auto"/>
        <w:jc w:val="both"/>
        <w:rPr>
          <w:rFonts w:ascii="Times New Roman" w:eastAsiaTheme="minorHAnsi" w:hAnsi="Times New Roman"/>
          <w:color w:val="000000"/>
          <w:sz w:val="24"/>
          <w:szCs w:val="24"/>
        </w:rPr>
      </w:pPr>
    </w:p>
    <w:p w:rsidR="007C5865" w:rsidRDefault="007C5865" w:rsidP="007C5865">
      <w:pPr>
        <w:autoSpaceDE w:val="0"/>
        <w:autoSpaceDN w:val="0"/>
        <w:adjustRightInd w:val="0"/>
        <w:spacing w:after="0" w:line="240" w:lineRule="auto"/>
        <w:jc w:val="both"/>
        <w:rPr>
          <w:rFonts w:ascii="Times New Roman" w:eastAsiaTheme="minorHAnsi" w:hAnsi="Times New Roman"/>
          <w:sz w:val="24"/>
          <w:szCs w:val="24"/>
        </w:rPr>
      </w:pPr>
      <w:r w:rsidRPr="007C5865">
        <w:rPr>
          <w:rFonts w:ascii="Times New Roman" w:eastAsiaTheme="minorHAnsi" w:hAnsi="Times New Roman"/>
          <w:sz w:val="24"/>
          <w:szCs w:val="24"/>
        </w:rPr>
        <w:t xml:space="preserve">С помощью дешифратора подсчитывается количество совпадающих с дешифратором ответов по каждому разделу методики. Оценочный коэффициент (К) коммуникативных или организаторских склонностей выражается отношением количества совпадающих ответов по каждому разделу к максимально возможному числу совпадений (20). К = m/20 или К = 0,05 m, где К — величина оценочного коэффициента; m — совпадающих с дешифратором ответов. Показатели, полученные по этой методике, могут варьироваться от 0 до 1. Показатели, близкие к 1, свидетельствуют о высоком уровне проявления коммуникативных или организаторских склонностей, </w:t>
      </w:r>
      <w:r>
        <w:rPr>
          <w:rFonts w:ascii="Times New Roman" w:eastAsiaTheme="minorHAnsi" w:hAnsi="Times New Roman"/>
          <w:sz w:val="24"/>
          <w:szCs w:val="24"/>
        </w:rPr>
        <w:t xml:space="preserve"> </w:t>
      </w:r>
      <w:r w:rsidRPr="007C5865">
        <w:rPr>
          <w:rFonts w:ascii="Times New Roman" w:eastAsiaTheme="minorHAnsi" w:hAnsi="Times New Roman"/>
          <w:sz w:val="24"/>
          <w:szCs w:val="24"/>
        </w:rPr>
        <w:t xml:space="preserve">близкие же к 0 — о низком уровне. Оценочный коэффициент (К) — это первичная количественная характеристика материалов испытания. Для качественной стандартизации результатов испытания используются шкалы оценок, в которых тому или иному диапазону количественных показателей К </w:t>
      </w:r>
      <w:r>
        <w:rPr>
          <w:rFonts w:ascii="Times New Roman" w:eastAsiaTheme="minorHAnsi" w:hAnsi="Times New Roman"/>
          <w:sz w:val="24"/>
          <w:szCs w:val="24"/>
        </w:rPr>
        <w:t xml:space="preserve"> </w:t>
      </w:r>
      <w:r w:rsidRPr="007C5865">
        <w:rPr>
          <w:rFonts w:ascii="Times New Roman" w:eastAsiaTheme="minorHAnsi" w:hAnsi="Times New Roman"/>
          <w:sz w:val="24"/>
          <w:szCs w:val="24"/>
        </w:rPr>
        <w:t>соответствует определенная оценка Q.</w:t>
      </w:r>
    </w:p>
    <w:p w:rsidR="007C5865" w:rsidRDefault="007C5865" w:rsidP="007C586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noProof/>
          <w:sz w:val="24"/>
          <w:szCs w:val="24"/>
          <w:lang w:eastAsia="ru-RU"/>
        </w:rPr>
        <w:lastRenderedPageBreak/>
        <w:drawing>
          <wp:anchor distT="0" distB="0" distL="114300" distR="114300" simplePos="0" relativeHeight="251664384" behindDoc="0" locked="0" layoutInCell="1" allowOverlap="1">
            <wp:simplePos x="0" y="0"/>
            <wp:positionH relativeFrom="column">
              <wp:posOffset>155575</wp:posOffset>
            </wp:positionH>
            <wp:positionV relativeFrom="paragraph">
              <wp:posOffset>-216693</wp:posOffset>
            </wp:positionV>
            <wp:extent cx="5705475" cy="2647473"/>
            <wp:effectExtent l="0" t="0" r="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05475" cy="2647473"/>
                    </a:xfrm>
                    <a:prstGeom prst="rect">
                      <a:avLst/>
                    </a:prstGeom>
                    <a:noFill/>
                    <a:ln>
                      <a:noFill/>
                    </a:ln>
                  </pic:spPr>
                </pic:pic>
              </a:graphicData>
            </a:graphic>
          </wp:anchor>
        </w:drawing>
      </w:r>
    </w:p>
    <w:p w:rsidR="007C5865" w:rsidRPr="007C5865" w:rsidRDefault="007C5865" w:rsidP="007C5865">
      <w:pPr>
        <w:rPr>
          <w:rFonts w:ascii="Times New Roman" w:eastAsiaTheme="minorHAnsi" w:hAnsi="Times New Roman"/>
          <w:sz w:val="24"/>
          <w:szCs w:val="24"/>
        </w:rPr>
      </w:pPr>
    </w:p>
    <w:p w:rsidR="007C5865" w:rsidRPr="007C5865" w:rsidRDefault="007C5865" w:rsidP="007C5865">
      <w:pPr>
        <w:rPr>
          <w:rFonts w:ascii="Times New Roman" w:eastAsiaTheme="minorHAnsi" w:hAnsi="Times New Roman"/>
          <w:sz w:val="24"/>
          <w:szCs w:val="24"/>
        </w:rPr>
      </w:pPr>
    </w:p>
    <w:p w:rsidR="007C5865" w:rsidRPr="007C5865" w:rsidRDefault="007C5865" w:rsidP="007C5865">
      <w:pPr>
        <w:rPr>
          <w:rFonts w:ascii="Times New Roman" w:eastAsiaTheme="minorHAnsi" w:hAnsi="Times New Roman"/>
          <w:sz w:val="24"/>
          <w:szCs w:val="24"/>
        </w:rPr>
      </w:pPr>
    </w:p>
    <w:p w:rsidR="007C5865" w:rsidRPr="007C5865" w:rsidRDefault="007C5865" w:rsidP="007C5865">
      <w:pPr>
        <w:rPr>
          <w:rFonts w:ascii="Times New Roman" w:eastAsiaTheme="minorHAnsi" w:hAnsi="Times New Roman"/>
          <w:sz w:val="24"/>
          <w:szCs w:val="24"/>
        </w:rPr>
      </w:pPr>
    </w:p>
    <w:p w:rsidR="007C5865" w:rsidRPr="007C5865" w:rsidRDefault="007C5865" w:rsidP="007C5865">
      <w:pPr>
        <w:rPr>
          <w:rFonts w:ascii="Times New Roman" w:eastAsiaTheme="minorHAnsi" w:hAnsi="Times New Roman"/>
          <w:sz w:val="24"/>
          <w:szCs w:val="24"/>
        </w:rPr>
      </w:pPr>
    </w:p>
    <w:p w:rsidR="007C5865" w:rsidRPr="007C5865" w:rsidRDefault="007C5865" w:rsidP="007C5865">
      <w:pPr>
        <w:rPr>
          <w:rFonts w:ascii="Times New Roman" w:eastAsiaTheme="minorHAnsi" w:hAnsi="Times New Roman"/>
          <w:sz w:val="24"/>
          <w:szCs w:val="24"/>
        </w:rPr>
      </w:pPr>
    </w:p>
    <w:p w:rsidR="007C5865" w:rsidRPr="007C5865" w:rsidRDefault="007C5865" w:rsidP="007C5865">
      <w:pPr>
        <w:rPr>
          <w:rFonts w:ascii="Times New Roman" w:eastAsiaTheme="minorHAnsi" w:hAnsi="Times New Roman"/>
          <w:sz w:val="24"/>
          <w:szCs w:val="24"/>
        </w:rPr>
      </w:pPr>
    </w:p>
    <w:p w:rsidR="007C5865" w:rsidRPr="007C5865" w:rsidRDefault="007C5865" w:rsidP="007C5865">
      <w:pPr>
        <w:autoSpaceDE w:val="0"/>
        <w:autoSpaceDN w:val="0"/>
        <w:adjustRightInd w:val="0"/>
        <w:spacing w:after="0" w:line="240" w:lineRule="auto"/>
        <w:rPr>
          <w:rFonts w:ascii="Times New Roman" w:eastAsiaTheme="minorHAnsi" w:hAnsi="Times New Roman"/>
          <w:color w:val="000000"/>
          <w:sz w:val="24"/>
          <w:szCs w:val="24"/>
        </w:rPr>
      </w:pPr>
    </w:p>
    <w:p w:rsidR="007C5865" w:rsidRPr="007C5865" w:rsidRDefault="007C5865" w:rsidP="007C5865">
      <w:pPr>
        <w:autoSpaceDE w:val="0"/>
        <w:autoSpaceDN w:val="0"/>
        <w:adjustRightInd w:val="0"/>
        <w:spacing w:after="0" w:line="240" w:lineRule="auto"/>
        <w:jc w:val="both"/>
        <w:rPr>
          <w:rFonts w:ascii="Times New Roman" w:eastAsiaTheme="minorHAnsi" w:hAnsi="Times New Roman"/>
          <w:sz w:val="24"/>
          <w:szCs w:val="24"/>
        </w:rPr>
      </w:pPr>
      <w:r w:rsidRPr="007C5865">
        <w:rPr>
          <w:rFonts w:ascii="Times New Roman" w:eastAsiaTheme="minorHAnsi" w:hAnsi="Times New Roman"/>
          <w:b/>
          <w:bCs/>
          <w:sz w:val="24"/>
          <w:szCs w:val="24"/>
        </w:rPr>
        <w:t xml:space="preserve">Интерпретация </w:t>
      </w:r>
    </w:p>
    <w:p w:rsidR="007C5865" w:rsidRPr="007C5865" w:rsidRDefault="007C5865" w:rsidP="007C5865">
      <w:pPr>
        <w:autoSpaceDE w:val="0"/>
        <w:autoSpaceDN w:val="0"/>
        <w:adjustRightInd w:val="0"/>
        <w:spacing w:after="0" w:line="240" w:lineRule="auto"/>
        <w:jc w:val="both"/>
        <w:rPr>
          <w:rFonts w:ascii="Times New Roman" w:eastAsiaTheme="minorHAnsi" w:hAnsi="Times New Roman"/>
          <w:sz w:val="24"/>
          <w:szCs w:val="24"/>
        </w:rPr>
      </w:pPr>
      <w:r w:rsidRPr="007C5865">
        <w:rPr>
          <w:rFonts w:ascii="Times New Roman" w:eastAsiaTheme="minorHAnsi" w:hAnsi="Times New Roman"/>
          <w:sz w:val="24"/>
          <w:szCs w:val="24"/>
        </w:rPr>
        <w:t xml:space="preserve">Полученные результаты коротко можно охарактеризовать следующим образом: </w:t>
      </w:r>
    </w:p>
    <w:p w:rsidR="007C5865" w:rsidRPr="009F2479" w:rsidRDefault="007C5865" w:rsidP="009F2479">
      <w:pPr>
        <w:autoSpaceDE w:val="0"/>
        <w:autoSpaceDN w:val="0"/>
        <w:adjustRightInd w:val="0"/>
        <w:spacing w:after="0" w:line="240" w:lineRule="auto"/>
        <w:jc w:val="both"/>
        <w:rPr>
          <w:rFonts w:ascii="Times New Roman" w:eastAsiaTheme="minorHAnsi" w:hAnsi="Times New Roman"/>
          <w:sz w:val="24"/>
          <w:szCs w:val="24"/>
        </w:rPr>
      </w:pPr>
      <w:r w:rsidRPr="007C5865">
        <w:rPr>
          <w:rFonts w:ascii="Times New Roman" w:eastAsiaTheme="minorHAnsi" w:hAnsi="Times New Roman"/>
          <w:sz w:val="24"/>
          <w:szCs w:val="24"/>
        </w:rPr>
        <w:t xml:space="preserve">Испытуемые, получившие оценку «1» (Q = 1), характеризуются крайне низким уровнем проявления склонностей к коммуникативной и организаторской деятельности. У испытуемых, получивших оценку «2» (Q = 2), развитие коммуникативных и организаторских склонностей находится на уровне ниже среднего. Они не стремятся к общению, чувствуют себя скованно в новой компании, коллективе, предпочитают проводить время наедине с собой, ограничивают свои знакомства, испытывают трудности в установлении контактов с людьми и в выступлении перед аудиторией, плохо ориентируются в незнакомой ситуации, не отстаивают свое мнение, тяжело переживают обиды. Проявление инициативы в общественной деятельности крайне занижено, во многих делах предпочитают избегать принятия самостоятельных решений. Для испытуемых, получивших оценку «3» (Q = 3), характерен средний уровень проявления коммуникативных и </w:t>
      </w:r>
      <w:r w:rsidRPr="009F2479">
        <w:rPr>
          <w:rFonts w:ascii="Times New Roman" w:eastAsiaTheme="minorHAnsi" w:hAnsi="Times New Roman"/>
          <w:sz w:val="24"/>
          <w:szCs w:val="24"/>
        </w:rPr>
        <w:t>организаторских склонностей. Обладая в целом средними показателями, они стремятся к контактам с людьми, не ограничивают круг своих знакомств, отстаивают свое мнение, планируют свою работу. Однако потенциал этих склонностей не отличается высокой устойчивостью. Эта группа испытуемых нуждается в дальнейшей серьезной и планомерной воспитательной работе с ними по формированию и развитию их коммуникативных и организаторских способностей. Испытуемые, получившие оценку «4» (Q = 4), отнесены к группе с высоким уровнем проявления ком</w:t>
      </w:r>
      <w:r w:rsidR="009F2479" w:rsidRPr="009F2479">
        <w:rPr>
          <w:rFonts w:ascii="Times New Roman" w:eastAsiaTheme="minorHAnsi" w:hAnsi="Times New Roman"/>
          <w:sz w:val="24"/>
          <w:szCs w:val="24"/>
        </w:rPr>
        <w:t xml:space="preserve">муникативных и организаторских </w:t>
      </w:r>
      <w:r w:rsidRPr="009F2479">
        <w:rPr>
          <w:rFonts w:ascii="Times New Roman" w:hAnsi="Times New Roman"/>
          <w:sz w:val="24"/>
          <w:szCs w:val="24"/>
        </w:rPr>
        <w:t>склонностей. Они не теряются в новой обстановке, быстро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организации  общественных мероприятий, способны принять самостоятельное решение в трудной ситуации. Все это они делают не по принуждению, а согласно внутренним устремлениям.</w:t>
      </w:r>
      <w:r w:rsidRPr="007C5865">
        <w:t xml:space="preserve"> </w:t>
      </w:r>
    </w:p>
    <w:p w:rsidR="007C5865" w:rsidRPr="007C5865" w:rsidRDefault="007C5865" w:rsidP="007C5865">
      <w:pPr>
        <w:autoSpaceDE w:val="0"/>
        <w:autoSpaceDN w:val="0"/>
        <w:adjustRightInd w:val="0"/>
        <w:spacing w:after="0" w:line="240" w:lineRule="auto"/>
        <w:jc w:val="both"/>
        <w:rPr>
          <w:rFonts w:ascii="Times New Roman" w:eastAsiaTheme="minorHAnsi" w:hAnsi="Times New Roman"/>
          <w:sz w:val="24"/>
          <w:szCs w:val="24"/>
        </w:rPr>
      </w:pPr>
      <w:r w:rsidRPr="007C5865">
        <w:rPr>
          <w:rFonts w:ascii="Times New Roman" w:eastAsiaTheme="minorHAnsi" w:hAnsi="Times New Roman"/>
          <w:sz w:val="24"/>
          <w:szCs w:val="24"/>
        </w:rPr>
        <w:t xml:space="preserve">И наконец, группа испытуемых, которая получила оценку «5» (Q = 5), обладает очень высоким уровнем проявления коммуникативных и организаторских склонностей. Они испытывают потребность в коммуникативной и организаторской деятельности и активно стремятся к ней. Для них характерны быстрая ориентация в трудных ситуациях, непринужденность поведения в новом коллективе. Испытуемые этой группы инициативны, предпочитают в важном деле или создавшейся сложной ситуации принимать самостоятельные решения, отстаивают свое мнение и добиваются, чтобы оно было принято товарищами. Они могут внести оживление в незнакомую компанию, любят организовывать различные игры, мероприятия, настойчивы в деятельности, которая их привлекает. Они сами ищут такие дела, которые бы удовлетворяли их потребность в коммуникативной и организаторской деятельности. </w:t>
      </w:r>
    </w:p>
    <w:p w:rsidR="007C5865" w:rsidRPr="009F2479" w:rsidRDefault="007C5865" w:rsidP="009F2479">
      <w:pPr>
        <w:spacing w:line="240" w:lineRule="auto"/>
        <w:jc w:val="both"/>
        <w:rPr>
          <w:rFonts w:ascii="Times New Roman" w:eastAsiaTheme="minorHAnsi" w:hAnsi="Times New Roman"/>
          <w:sz w:val="24"/>
          <w:szCs w:val="24"/>
        </w:rPr>
      </w:pPr>
      <w:r w:rsidRPr="007C5865">
        <w:rPr>
          <w:rFonts w:ascii="Times New Roman" w:eastAsiaTheme="minorHAnsi" w:hAnsi="Times New Roman"/>
          <w:sz w:val="24"/>
          <w:szCs w:val="24"/>
        </w:rPr>
        <w:t>При интерпретации полученных данных следует помнить, что методика констатирует лишь наличный уровень развития коммуникативных и организаторских склонностей в данный период развития личности. Если при обследовании учащегося обнаруживается не очень высокий или низкий уровень развития коммуникативных и организаторских склонностей, то это вовсе не означает, что они останутся неизменными в процессе дальнейшего развития личности. При наличии положительной мотивации, целеустремленности и надлежащих условий деятельности данные склонности могут развиваться.</w:t>
      </w:r>
    </w:p>
    <w:p w:rsidR="00310B64" w:rsidRPr="007320AB" w:rsidRDefault="00310B64" w:rsidP="00310B64">
      <w:pPr>
        <w:autoSpaceDE w:val="0"/>
        <w:autoSpaceDN w:val="0"/>
        <w:adjustRightInd w:val="0"/>
        <w:spacing w:after="0" w:line="240" w:lineRule="auto"/>
        <w:jc w:val="right"/>
        <w:rPr>
          <w:rFonts w:ascii="Times New Roman" w:eastAsiaTheme="minorHAnsi" w:hAnsi="Times New Roman"/>
          <w:b/>
          <w:bCs/>
          <w:i/>
          <w:sz w:val="24"/>
          <w:szCs w:val="24"/>
        </w:rPr>
      </w:pPr>
      <w:r w:rsidRPr="007320AB">
        <w:rPr>
          <w:rFonts w:ascii="Times New Roman" w:eastAsiaTheme="minorHAnsi" w:hAnsi="Times New Roman"/>
          <w:b/>
          <w:bCs/>
          <w:i/>
          <w:sz w:val="24"/>
          <w:szCs w:val="24"/>
        </w:rPr>
        <w:lastRenderedPageBreak/>
        <w:t xml:space="preserve">Приложение 4 </w:t>
      </w:r>
    </w:p>
    <w:p w:rsidR="00310B64" w:rsidRPr="007320AB" w:rsidRDefault="00310B64" w:rsidP="00310B64">
      <w:pPr>
        <w:autoSpaceDE w:val="0"/>
        <w:autoSpaceDN w:val="0"/>
        <w:adjustRightInd w:val="0"/>
        <w:spacing w:after="0" w:line="240" w:lineRule="auto"/>
        <w:jc w:val="right"/>
        <w:rPr>
          <w:rFonts w:ascii="Times New Roman" w:eastAsiaTheme="minorHAnsi" w:hAnsi="Times New Roman"/>
          <w:i/>
          <w:sz w:val="24"/>
          <w:szCs w:val="24"/>
        </w:rPr>
      </w:pPr>
      <w:r w:rsidRPr="007320AB">
        <w:rPr>
          <w:rFonts w:ascii="Times New Roman" w:eastAsiaTheme="minorHAnsi" w:hAnsi="Times New Roman"/>
          <w:b/>
          <w:bCs/>
          <w:i/>
          <w:sz w:val="24"/>
          <w:szCs w:val="24"/>
        </w:rPr>
        <w:t xml:space="preserve">к  образовательной программе </w:t>
      </w:r>
    </w:p>
    <w:p w:rsidR="00310B64" w:rsidRPr="007320AB" w:rsidRDefault="00310B64" w:rsidP="00310B64">
      <w:pPr>
        <w:autoSpaceDE w:val="0"/>
        <w:autoSpaceDN w:val="0"/>
        <w:adjustRightInd w:val="0"/>
        <w:spacing w:after="0" w:line="240" w:lineRule="auto"/>
        <w:jc w:val="right"/>
        <w:rPr>
          <w:rFonts w:ascii="Times New Roman" w:eastAsiaTheme="minorHAnsi" w:hAnsi="Times New Roman"/>
          <w:b/>
          <w:bCs/>
          <w:i/>
          <w:sz w:val="24"/>
          <w:szCs w:val="24"/>
        </w:rPr>
      </w:pPr>
      <w:r w:rsidRPr="007320AB">
        <w:rPr>
          <w:rFonts w:ascii="Times New Roman" w:eastAsiaTheme="minorHAnsi" w:hAnsi="Times New Roman"/>
          <w:b/>
          <w:bCs/>
          <w:i/>
          <w:sz w:val="24"/>
          <w:szCs w:val="24"/>
        </w:rPr>
        <w:t xml:space="preserve">среднего общего образования </w:t>
      </w:r>
    </w:p>
    <w:p w:rsidR="00310B64" w:rsidRPr="00310B64" w:rsidRDefault="00310B64" w:rsidP="00310B64">
      <w:pPr>
        <w:autoSpaceDE w:val="0"/>
        <w:autoSpaceDN w:val="0"/>
        <w:adjustRightInd w:val="0"/>
        <w:spacing w:after="0" w:line="240" w:lineRule="auto"/>
        <w:rPr>
          <w:rFonts w:ascii="Times New Roman" w:eastAsiaTheme="minorHAnsi" w:hAnsi="Times New Roman"/>
          <w:color w:val="000000"/>
          <w:sz w:val="24"/>
          <w:szCs w:val="24"/>
        </w:rPr>
      </w:pPr>
    </w:p>
    <w:p w:rsidR="00310B64" w:rsidRPr="00310B64" w:rsidRDefault="00310B64" w:rsidP="00310B64">
      <w:pPr>
        <w:jc w:val="center"/>
        <w:rPr>
          <w:rFonts w:ascii="Times New Roman" w:eastAsiaTheme="minorHAnsi" w:hAnsi="Times New Roman"/>
          <w:sz w:val="24"/>
          <w:szCs w:val="24"/>
        </w:rPr>
      </w:pPr>
      <w:r w:rsidRPr="00310B64">
        <w:rPr>
          <w:rFonts w:ascii="Times New Roman" w:eastAsiaTheme="minorHAnsi" w:hAnsi="Times New Roman"/>
          <w:b/>
          <w:bCs/>
          <w:sz w:val="24"/>
          <w:szCs w:val="24"/>
        </w:rPr>
        <w:t>Содержание программ отдельных учебных предметов</w:t>
      </w:r>
    </w:p>
    <w:p w:rsidR="00310B64" w:rsidRPr="00310B64" w:rsidRDefault="00310B64" w:rsidP="00310B64">
      <w:pPr>
        <w:keepNext/>
        <w:keepLines/>
        <w:suppressAutoHyphens/>
        <w:spacing w:after="0" w:line="240" w:lineRule="auto"/>
        <w:ind w:firstLine="709"/>
        <w:jc w:val="center"/>
        <w:outlineLvl w:val="2"/>
        <w:rPr>
          <w:rFonts w:ascii="Times New Roman" w:hAnsi="Times New Roman"/>
          <w:b/>
          <w:sz w:val="24"/>
          <w:szCs w:val="24"/>
        </w:rPr>
      </w:pPr>
      <w:bookmarkStart w:id="53" w:name="_Toc435412705"/>
      <w:bookmarkStart w:id="54" w:name="_Toc453968178"/>
      <w:r w:rsidRPr="00310B64">
        <w:rPr>
          <w:rFonts w:ascii="Times New Roman" w:hAnsi="Times New Roman"/>
          <w:b/>
          <w:sz w:val="24"/>
          <w:szCs w:val="24"/>
        </w:rPr>
        <w:t>Русский язык</w:t>
      </w:r>
      <w:bookmarkEnd w:id="53"/>
      <w:bookmarkEnd w:id="54"/>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r w:rsidRPr="00310B64">
        <w:rPr>
          <w:rFonts w:ascii="Times New Roman" w:eastAsia="Times New Roman" w:hAnsi="Times New Roman"/>
          <w:b/>
          <w:sz w:val="24"/>
          <w:szCs w:val="24"/>
        </w:rPr>
        <w:t>Базовый уровень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Язык. Общие сведения о языке. Основные разделы науки о языке</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 xml:space="preserve">Язык как система. </w:t>
      </w:r>
      <w:r w:rsidRPr="00310B64">
        <w:rPr>
          <w:rFonts w:ascii="Times New Roman" w:eastAsia="Times New Roman" w:hAnsi="Times New Roman"/>
          <w:i/>
          <w:color w:val="000000"/>
          <w:sz w:val="24"/>
          <w:szCs w:val="24"/>
        </w:rPr>
        <w:t>Основные уровни языка.</w:t>
      </w:r>
      <w:r w:rsidRPr="00310B64">
        <w:rPr>
          <w:rFonts w:ascii="Times New Roman" w:eastAsia="Times New Roman" w:hAnsi="Times New Roman"/>
          <w:color w:val="000000"/>
          <w:sz w:val="24"/>
          <w:szCs w:val="24"/>
        </w:rPr>
        <w:t xml:space="preserve"> </w:t>
      </w:r>
      <w:r w:rsidRPr="00310B64">
        <w:rPr>
          <w:rFonts w:ascii="Times New Roman" w:eastAsia="Times New Roman" w:hAnsi="Times New Roman"/>
          <w:i/>
          <w:iCs/>
          <w:color w:val="000000"/>
          <w:sz w:val="24"/>
          <w:szCs w:val="24"/>
        </w:rPr>
        <w:t>Взаимосвязь различных единиц и уровней языка.</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310B64">
        <w:rPr>
          <w:rFonts w:ascii="Times New Roman" w:eastAsia="Times New Roman" w:hAnsi="Times New Roman"/>
          <w:i/>
          <w:iCs/>
          <w:color w:val="000000"/>
          <w:sz w:val="24"/>
          <w:szCs w:val="24"/>
        </w:rPr>
        <w:t>Проблемы экологии языка.</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i/>
          <w:iCs/>
          <w:color w:val="000000"/>
          <w:sz w:val="24"/>
          <w:szCs w:val="24"/>
        </w:rPr>
        <w:t>Историческое развитие русского языка. Выдающиеся отечественные лингвисты.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Речь. Речевое общение</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Речь как деятельность. Виды речевой деятельности: чтение, аудирование, говорение, письмо.</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Монологическая и диалогическая речь. Развитие навыков монологической </w:t>
      </w:r>
      <w:r w:rsidRPr="00310B64">
        <w:rPr>
          <w:rFonts w:ascii="Times New Roman" w:eastAsia="Times New Roman" w:hAnsi="Times New Roman"/>
          <w:i/>
          <w:sz w:val="24"/>
          <w:szCs w:val="24"/>
        </w:rPr>
        <w:t>и диалогической речи.</w:t>
      </w:r>
      <w:r w:rsidRPr="00310B64">
        <w:rPr>
          <w:rFonts w:ascii="Times New Roman" w:eastAsia="Times New Roman" w:hAnsi="Times New Roman"/>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 xml:space="preserve">Основные жанры научного (доклад, аннотация, </w:t>
      </w:r>
      <w:r w:rsidRPr="00310B64">
        <w:rPr>
          <w:rFonts w:ascii="Times New Roman" w:eastAsia="Times New Roman" w:hAnsi="Times New Roman"/>
          <w:i/>
          <w:iCs/>
          <w:color w:val="000000"/>
          <w:sz w:val="24"/>
          <w:szCs w:val="24"/>
        </w:rPr>
        <w:t>статья,</w:t>
      </w:r>
      <w:r w:rsidRPr="00310B64">
        <w:rPr>
          <w:rFonts w:ascii="Times New Roman" w:eastAsia="Times New Roman" w:hAnsi="Times New Roman"/>
          <w:color w:val="000000"/>
          <w:sz w:val="24"/>
          <w:szCs w:val="24"/>
        </w:rPr>
        <w:t xml:space="preserve"> </w:t>
      </w:r>
      <w:r w:rsidRPr="00310B64">
        <w:rPr>
          <w:rFonts w:ascii="Times New Roman" w:eastAsia="Times New Roman" w:hAnsi="Times New Roman"/>
          <w:iCs/>
          <w:color w:val="000000"/>
          <w:sz w:val="24"/>
          <w:szCs w:val="24"/>
        </w:rPr>
        <w:t>тезисы,</w:t>
      </w:r>
      <w:r w:rsidRPr="00310B64">
        <w:rPr>
          <w:rFonts w:ascii="Times New Roman" w:eastAsia="Times New Roman" w:hAnsi="Times New Roman"/>
          <w:i/>
          <w:iCs/>
          <w:color w:val="000000"/>
          <w:sz w:val="24"/>
          <w:szCs w:val="24"/>
        </w:rPr>
        <w:t xml:space="preserve"> </w:t>
      </w:r>
      <w:r w:rsidRPr="00310B64">
        <w:rPr>
          <w:rFonts w:ascii="Times New Roman" w:eastAsia="Times New Roman" w:hAnsi="Times New Roman"/>
          <w:iCs/>
          <w:color w:val="000000"/>
          <w:sz w:val="24"/>
          <w:szCs w:val="24"/>
        </w:rPr>
        <w:t>конспект</w:t>
      </w:r>
      <w:r w:rsidRPr="00310B64">
        <w:rPr>
          <w:rFonts w:ascii="Times New Roman" w:eastAsia="Times New Roman" w:hAnsi="Times New Roman"/>
          <w:color w:val="000000"/>
          <w:sz w:val="24"/>
          <w:szCs w:val="24"/>
        </w:rPr>
        <w:t xml:space="preserve">, </w:t>
      </w:r>
      <w:r w:rsidRPr="00310B64">
        <w:rPr>
          <w:rFonts w:ascii="Times New Roman" w:eastAsia="Times New Roman" w:hAnsi="Times New Roman"/>
          <w:i/>
          <w:color w:val="000000"/>
          <w:sz w:val="24"/>
          <w:szCs w:val="24"/>
        </w:rPr>
        <w:t>рецензия,</w:t>
      </w:r>
      <w:r w:rsidRPr="00310B64">
        <w:rPr>
          <w:rFonts w:ascii="Times New Roman" w:eastAsia="Times New Roman" w:hAnsi="Times New Roman"/>
          <w:color w:val="000000"/>
          <w:sz w:val="24"/>
          <w:szCs w:val="24"/>
        </w:rPr>
        <w:t xml:space="preserve"> </w:t>
      </w:r>
      <w:r w:rsidRPr="00310B64">
        <w:rPr>
          <w:rFonts w:ascii="Times New Roman" w:eastAsia="Times New Roman" w:hAnsi="Times New Roman"/>
          <w:i/>
          <w:iCs/>
          <w:color w:val="000000"/>
          <w:sz w:val="24"/>
          <w:szCs w:val="24"/>
        </w:rPr>
        <w:t>выписки,</w:t>
      </w:r>
      <w:r w:rsidRPr="00310B64">
        <w:rPr>
          <w:rFonts w:ascii="Times New Roman" w:eastAsia="Times New Roman" w:hAnsi="Times New Roman"/>
          <w:color w:val="000000"/>
          <w:sz w:val="24"/>
          <w:szCs w:val="24"/>
        </w:rPr>
        <w:t xml:space="preserve"> </w:t>
      </w:r>
      <w:r w:rsidRPr="00310B64">
        <w:rPr>
          <w:rFonts w:ascii="Times New Roman" w:eastAsia="Times New Roman" w:hAnsi="Times New Roman"/>
          <w:iCs/>
          <w:color w:val="000000"/>
          <w:sz w:val="24"/>
          <w:szCs w:val="24"/>
        </w:rPr>
        <w:t>реферат</w:t>
      </w:r>
      <w:r w:rsidRPr="00310B64">
        <w:rPr>
          <w:rFonts w:ascii="Times New Roman" w:eastAsia="Times New Roman" w:hAnsi="Times New Roman"/>
          <w:color w:val="000000"/>
          <w:sz w:val="24"/>
          <w:szCs w:val="24"/>
        </w:rPr>
        <w:t xml:space="preserve"> и др.), публицистического (выступление, </w:t>
      </w:r>
      <w:r w:rsidRPr="00310B64">
        <w:rPr>
          <w:rFonts w:ascii="Times New Roman" w:eastAsia="Times New Roman" w:hAnsi="Times New Roman"/>
          <w:i/>
          <w:iCs/>
          <w:color w:val="000000"/>
          <w:sz w:val="24"/>
          <w:szCs w:val="24"/>
        </w:rPr>
        <w:t>статья,</w:t>
      </w:r>
      <w:r w:rsidRPr="00310B64">
        <w:rPr>
          <w:rFonts w:ascii="Times New Roman" w:eastAsia="Times New Roman" w:hAnsi="Times New Roman"/>
          <w:color w:val="000000"/>
          <w:sz w:val="24"/>
          <w:szCs w:val="24"/>
        </w:rPr>
        <w:t xml:space="preserve"> </w:t>
      </w:r>
      <w:r w:rsidRPr="00310B64">
        <w:rPr>
          <w:rFonts w:ascii="Times New Roman" w:eastAsia="Times New Roman" w:hAnsi="Times New Roman"/>
          <w:i/>
          <w:iCs/>
          <w:color w:val="000000"/>
          <w:sz w:val="24"/>
          <w:szCs w:val="24"/>
        </w:rPr>
        <w:t xml:space="preserve">интервью, очерк, отзыв </w:t>
      </w:r>
      <w:r w:rsidRPr="00310B64">
        <w:rPr>
          <w:rFonts w:ascii="Times New Roman" w:eastAsia="Times New Roman" w:hAnsi="Times New Roman"/>
          <w:color w:val="000000"/>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310B64">
        <w:rPr>
          <w:rFonts w:ascii="Times New Roman" w:eastAsia="Times New Roman" w:hAnsi="Times New Roman"/>
          <w:i/>
          <w:iCs/>
          <w:color w:val="000000"/>
          <w:sz w:val="24"/>
          <w:szCs w:val="24"/>
        </w:rPr>
        <w:t>Совершенствование умений и навыков создания текстов разных функционально-смысловых типов, стилей и жанров.</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310B64">
        <w:rPr>
          <w:rFonts w:ascii="Times New Roman" w:eastAsia="Times New Roman" w:hAnsi="Times New Roman"/>
          <w:i/>
          <w:iCs/>
          <w:color w:val="000000"/>
          <w:sz w:val="24"/>
          <w:szCs w:val="24"/>
        </w:rPr>
        <w:t>Основные признаки художественной речи.</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Основные изобразительно-выразительные средства языка.</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Текст. Признаки текста.</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i/>
          <w:iCs/>
          <w:color w:val="000000"/>
          <w:sz w:val="24"/>
          <w:szCs w:val="24"/>
        </w:rPr>
        <w:t>Лингвистический анализ текстов различных функциональных разновидностей языка.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Культура речи</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 xml:space="preserve">Культура речи как раздел лингвистики. </w:t>
      </w:r>
      <w:r w:rsidRPr="00310B64">
        <w:rPr>
          <w:rFonts w:ascii="Times New Roman" w:eastAsia="Times New Roman" w:hAnsi="Times New Roman"/>
          <w:i/>
          <w:iCs/>
          <w:color w:val="000000"/>
          <w:sz w:val="24"/>
          <w:szCs w:val="24"/>
        </w:rPr>
        <w:t>Основные аспекты культуры речи: нормативный, коммуникативный и этический.</w:t>
      </w:r>
      <w:r w:rsidRPr="00310B64">
        <w:rPr>
          <w:rFonts w:ascii="Times New Roman" w:eastAsia="Times New Roman" w:hAnsi="Times New Roman"/>
          <w:color w:val="000000"/>
          <w:sz w:val="24"/>
          <w:szCs w:val="24"/>
        </w:rPr>
        <w:t xml:space="preserve"> </w:t>
      </w:r>
      <w:r w:rsidRPr="00310B64">
        <w:rPr>
          <w:rFonts w:ascii="Times New Roman" w:eastAsia="Times New Roman" w:hAnsi="Times New Roman"/>
          <w:i/>
          <w:iCs/>
          <w:color w:val="000000"/>
          <w:sz w:val="24"/>
          <w:szCs w:val="24"/>
        </w:rPr>
        <w:t>Коммуникативная целесообразность, уместность, точность, ясность, выразительность речи</w:t>
      </w:r>
      <w:r w:rsidRPr="00310B64">
        <w:rPr>
          <w:rFonts w:ascii="Times New Roman" w:eastAsia="Times New Roman" w:hAnsi="Times New Roman"/>
          <w:color w:val="000000"/>
          <w:sz w:val="24"/>
          <w:szCs w:val="24"/>
        </w:rPr>
        <w:t xml:space="preserve">. </w:t>
      </w:r>
      <w:r w:rsidRPr="00310B64">
        <w:rPr>
          <w:rFonts w:ascii="Times New Roman" w:eastAsia="Times New Roman" w:hAnsi="Times New Roman"/>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Культура видов речевой деятельности – чтения, аудирования, говорения и письма.</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lastRenderedPageBreak/>
        <w:t xml:space="preserve">Культура научного и делового общения (устная и письменная формы). </w:t>
      </w:r>
      <w:r w:rsidRPr="00310B64">
        <w:rPr>
          <w:rFonts w:ascii="Times New Roman" w:eastAsia="Times New Roman" w:hAnsi="Times New Roman"/>
          <w:i/>
          <w:iCs/>
          <w:color w:val="000000"/>
          <w:sz w:val="24"/>
          <w:szCs w:val="24"/>
        </w:rPr>
        <w:t>Особенности речевого этикета в официально-деловой, научной и публицистической сферах общения.</w:t>
      </w:r>
      <w:r w:rsidRPr="00310B64">
        <w:rPr>
          <w:rFonts w:ascii="Times New Roman" w:eastAsia="Times New Roman" w:hAnsi="Times New Roman"/>
          <w:color w:val="000000"/>
          <w:sz w:val="24"/>
          <w:szCs w:val="24"/>
        </w:rPr>
        <w:t xml:space="preserve"> Культура разговорной речи.</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310B64">
        <w:rPr>
          <w:rFonts w:ascii="Times New Roman" w:eastAsia="Times New Roman" w:hAnsi="Times New Roman"/>
          <w:i/>
          <w:iCs/>
          <w:color w:val="000000"/>
          <w:sz w:val="24"/>
          <w:szCs w:val="24"/>
        </w:rPr>
        <w:t>Совершенствование орфографических и пунктуационных умений и навыков.</w:t>
      </w:r>
      <w:r w:rsidRPr="00310B64">
        <w:rPr>
          <w:rFonts w:ascii="Times New Roman" w:eastAsia="Times New Roman" w:hAnsi="Times New Roman"/>
          <w:color w:val="000000"/>
          <w:sz w:val="24"/>
          <w:szCs w:val="24"/>
        </w:rPr>
        <w:t xml:space="preserve"> </w:t>
      </w:r>
      <w:r w:rsidRPr="00310B64">
        <w:rPr>
          <w:rFonts w:ascii="Times New Roman" w:eastAsia="Times New Roman" w:hAnsi="Times New Roman"/>
          <w:i/>
          <w:iCs/>
          <w:color w:val="000000"/>
          <w:sz w:val="24"/>
          <w:szCs w:val="24"/>
        </w:rPr>
        <w:t>Соблюдение норм литературного языка в речевой практике.</w:t>
      </w:r>
      <w:r w:rsidRPr="00310B64">
        <w:rPr>
          <w:rFonts w:ascii="Times New Roman" w:eastAsia="Times New Roman" w:hAnsi="Times New Roman"/>
          <w:color w:val="000000"/>
          <w:sz w:val="24"/>
          <w:szCs w:val="24"/>
        </w:rPr>
        <w:t xml:space="preserve"> </w:t>
      </w:r>
      <w:r w:rsidRPr="00310B64">
        <w:rPr>
          <w:rFonts w:ascii="Times New Roman" w:eastAsia="Times New Roman" w:hAnsi="Times New Roman"/>
          <w:i/>
          <w:iCs/>
          <w:color w:val="000000"/>
          <w:sz w:val="24"/>
          <w:szCs w:val="24"/>
        </w:rPr>
        <w:t>Уместность использования языковых средств в речевом высказывании.</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Нормативные словари современного русского языка и лингвистические справочники; их использование.</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Углубленный уровень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Язык. Общие сведения о языке. Основные разделы науки о языке</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 xml:space="preserve">Основные функции языка. </w:t>
      </w:r>
      <w:r w:rsidRPr="00310B64">
        <w:rPr>
          <w:rFonts w:ascii="Times New Roman" w:eastAsia="Times New Roman" w:hAnsi="Times New Roman"/>
          <w:i/>
          <w:iCs/>
          <w:color w:val="000000"/>
          <w:sz w:val="24"/>
          <w:szCs w:val="24"/>
        </w:rPr>
        <w:t>Социальные функции русского языка.</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310B64">
        <w:rPr>
          <w:rFonts w:ascii="Times New Roman" w:eastAsia="Times New Roman" w:hAnsi="Times New Roman"/>
          <w:i/>
          <w:iCs/>
          <w:color w:val="000000"/>
          <w:sz w:val="24"/>
          <w:szCs w:val="24"/>
        </w:rPr>
        <w:t>Роль форм русского языка в становлении и развитии русского языка.</w:t>
      </w:r>
      <w:r w:rsidRPr="00310B64">
        <w:rPr>
          <w:rFonts w:ascii="Times New Roman" w:eastAsia="Times New Roman" w:hAnsi="Times New Roman"/>
          <w:color w:val="000000"/>
          <w:sz w:val="24"/>
          <w:szCs w:val="24"/>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Речь. Речевое общение</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Речевое общение как форма взаимодействия людей в процессе их познавательно-трудовой деятельности.</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Особенности восприятия чужого высказывания (устного и письменного) и создания собственного высказывания в устной и письменной форме.</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310B64">
        <w:rPr>
          <w:rFonts w:ascii="Times New Roman" w:eastAsia="Times New Roman" w:hAnsi="Times New Roman"/>
          <w:i/>
          <w:iCs/>
          <w:color w:val="000000"/>
          <w:sz w:val="24"/>
          <w:szCs w:val="24"/>
        </w:rPr>
        <w:t>Комплексный лингвистический анализ текста.</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w:t>
      </w:r>
      <w:r w:rsidRPr="00310B64">
        <w:rPr>
          <w:rFonts w:ascii="Times New Roman" w:eastAsia="Times New Roman" w:hAnsi="Times New Roman"/>
          <w:color w:val="000000"/>
          <w:sz w:val="24"/>
          <w:szCs w:val="24"/>
        </w:rPr>
        <w:lastRenderedPageBreak/>
        <w:t xml:space="preserve">межкультурного общения. </w:t>
      </w:r>
      <w:r w:rsidRPr="00310B64">
        <w:rPr>
          <w:rFonts w:ascii="Times New Roman" w:eastAsia="Times New Roman" w:hAnsi="Times New Roman"/>
          <w:i/>
          <w:iCs/>
          <w:color w:val="000000"/>
          <w:sz w:val="24"/>
          <w:szCs w:val="24"/>
        </w:rPr>
        <w:t>Выступление перед аудиторией с докладом; представление реферата, проекта на лингвистическую тему.</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i/>
          <w:iCs/>
          <w:color w:val="000000"/>
          <w:sz w:val="24"/>
          <w:szCs w:val="24"/>
        </w:rPr>
        <w:t>Культура публичного выступления с текстами различной жанровой принадлежности. Речевой самоконтроль, самооценка, самокоррекция.</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310B64">
        <w:rPr>
          <w:rFonts w:ascii="Times New Roman" w:eastAsia="Times New Roman" w:hAnsi="Times New Roman"/>
          <w:i/>
          <w:iCs/>
          <w:color w:val="000000"/>
          <w:sz w:val="24"/>
          <w:szCs w:val="24"/>
        </w:rPr>
        <w:t xml:space="preserve"> </w:t>
      </w:r>
      <w:r w:rsidRPr="00310B64">
        <w:rPr>
          <w:rFonts w:ascii="Times New Roman" w:eastAsia="Times New Roman" w:hAnsi="Times New Roman"/>
          <w:color w:val="000000"/>
          <w:sz w:val="24"/>
          <w:szCs w:val="24"/>
        </w:rPr>
        <w:t>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Основные изобразительно-выразительные средства языка.</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Текст. Признаки текста.</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Информационная переработка текста. Виды преобразования текста.</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 xml:space="preserve">Лингвистический анализ текстов различных функциональных разновидностей языка. </w:t>
      </w:r>
      <w:r w:rsidRPr="00310B64">
        <w:rPr>
          <w:rFonts w:ascii="Times New Roman" w:eastAsia="Times New Roman" w:hAnsi="Times New Roman"/>
          <w:i/>
          <w:iCs/>
          <w:color w:val="000000"/>
          <w:sz w:val="24"/>
          <w:szCs w:val="24"/>
        </w:rPr>
        <w:t>Проведение стилистического анализа текстов разных стилей и функциональных разновидностей языка.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Культура речи</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Культура речи как раздел лингвистики. Основные аспекты культуры речи: нормативный, коммуникативный и этический.</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Культура видов речевой деятельности – чтения, аудирования, говорения и письма.</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310B64">
        <w:rPr>
          <w:rFonts w:ascii="Times New Roman" w:eastAsia="Times New Roman" w:hAnsi="Times New Roman"/>
          <w:i/>
          <w:iCs/>
          <w:color w:val="000000"/>
          <w:sz w:val="24"/>
          <w:szCs w:val="24"/>
        </w:rPr>
        <w:t xml:space="preserve">Совершенствование собственных коммуникативных способностей и культуры речи. </w:t>
      </w:r>
      <w:r w:rsidRPr="00310B64">
        <w:rPr>
          <w:rFonts w:ascii="Times New Roman" w:eastAsia="Times New Roman" w:hAnsi="Times New Roman"/>
          <w:color w:val="000000"/>
          <w:sz w:val="24"/>
          <w:szCs w:val="24"/>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310B64">
        <w:rPr>
          <w:rFonts w:ascii="Times New Roman" w:eastAsia="Times New Roman" w:hAnsi="Times New Roman"/>
          <w:i/>
          <w:iCs/>
          <w:color w:val="000000"/>
          <w:sz w:val="24"/>
          <w:szCs w:val="24"/>
        </w:rPr>
        <w:t>Разные способы редактирования текстов.</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i/>
          <w:iCs/>
          <w:color w:val="000000"/>
          <w:sz w:val="24"/>
          <w:szCs w:val="24"/>
        </w:rPr>
        <w:lastRenderedPageBreak/>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Нормативные словари современного русского языка и лингвистические справочники; их использование.</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color w:val="000000"/>
          <w:sz w:val="24"/>
          <w:szCs w:val="24"/>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keepNext/>
        <w:keepLines/>
        <w:suppressAutoHyphens/>
        <w:spacing w:after="0" w:line="240" w:lineRule="auto"/>
        <w:ind w:firstLine="709"/>
        <w:jc w:val="center"/>
        <w:outlineLvl w:val="2"/>
        <w:rPr>
          <w:rFonts w:ascii="Times New Roman" w:hAnsi="Times New Roman"/>
          <w:b/>
          <w:sz w:val="24"/>
          <w:szCs w:val="24"/>
        </w:rPr>
      </w:pPr>
      <w:bookmarkStart w:id="55" w:name="_Toc435412706"/>
      <w:bookmarkStart w:id="56" w:name="_Toc453968179"/>
      <w:r w:rsidRPr="00310B64">
        <w:rPr>
          <w:rFonts w:ascii="Times New Roman" w:hAnsi="Times New Roman"/>
          <w:b/>
          <w:sz w:val="24"/>
          <w:szCs w:val="24"/>
        </w:rPr>
        <w:t>Литература</w:t>
      </w:r>
      <w:bookmarkStart w:id="57" w:name="_Toc435412707"/>
      <w:bookmarkEnd w:id="55"/>
      <w:bookmarkEnd w:id="56"/>
    </w:p>
    <w:p w:rsidR="00310B64" w:rsidRPr="00310B64" w:rsidRDefault="00310B64" w:rsidP="00403737">
      <w:pPr>
        <w:suppressAutoHyphens/>
        <w:spacing w:after="0" w:line="240" w:lineRule="auto"/>
        <w:jc w:val="both"/>
        <w:rPr>
          <w:rFonts w:ascii="Times New Roman" w:hAnsi="Times New Roman"/>
          <w:b/>
          <w:sz w:val="24"/>
          <w:szCs w:val="24"/>
        </w:rPr>
      </w:pPr>
      <w:r w:rsidRPr="00310B64">
        <w:rPr>
          <w:rFonts w:ascii="Times New Roman" w:hAnsi="Times New Roman"/>
          <w:b/>
          <w:sz w:val="24"/>
          <w:szCs w:val="24"/>
        </w:rPr>
        <w:t xml:space="preserve">Список рекомендуемых произведений и авторов к примерной программе по литературе для 10–11-х классов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bCs/>
          <w:sz w:val="24"/>
          <w:szCs w:val="24"/>
        </w:rPr>
        <w:t>Список А</w:t>
      </w:r>
      <w:r w:rsidRPr="00310B64">
        <w:rPr>
          <w:rFonts w:ascii="Times New Roman" w:hAnsi="Times New Roman"/>
          <w:sz w:val="24"/>
          <w:szCs w:val="24"/>
        </w:rPr>
        <w:t xml:space="preserve"> представляет собой </w:t>
      </w:r>
      <w:r w:rsidRPr="00310B64">
        <w:rPr>
          <w:rFonts w:ascii="Times New Roman" w:hAnsi="Times New Roman"/>
          <w:bCs/>
          <w:sz w:val="24"/>
          <w:szCs w:val="24"/>
        </w:rPr>
        <w:t xml:space="preserve">перечень конкретных произведений, </w:t>
      </w:r>
      <w:r w:rsidRPr="00310B64">
        <w:rPr>
          <w:rFonts w:ascii="Times New Roman" w:hAnsi="Times New Roman"/>
          <w:sz w:val="24"/>
          <w:szCs w:val="24"/>
        </w:rPr>
        <w:t xml:space="preserve">занявших в силу традиции особое место в школьном преподавании русской литературы.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bCs/>
          <w:sz w:val="24"/>
          <w:szCs w:val="24"/>
        </w:rPr>
        <w:t>Список В</w:t>
      </w:r>
      <w:r w:rsidRPr="00310B64">
        <w:rPr>
          <w:rFonts w:ascii="Times New Roman" w:hAnsi="Times New Roman"/>
          <w:sz w:val="24"/>
          <w:szCs w:val="24"/>
        </w:rPr>
        <w:t xml:space="preserve"> представляет собой </w:t>
      </w:r>
      <w:r w:rsidRPr="00310B64">
        <w:rPr>
          <w:rFonts w:ascii="Times New Roman" w:hAnsi="Times New Roman"/>
          <w:bCs/>
          <w:sz w:val="24"/>
          <w:szCs w:val="24"/>
        </w:rPr>
        <w:t>перечень авторов,</w:t>
      </w:r>
      <w:r w:rsidRPr="00310B64">
        <w:rPr>
          <w:rFonts w:ascii="Times New Roman" w:hAnsi="Times New Roman"/>
          <w:b/>
          <w:bCs/>
          <w:sz w:val="24"/>
          <w:szCs w:val="24"/>
        </w:rPr>
        <w:t xml:space="preserve"> </w:t>
      </w:r>
      <w:r w:rsidRPr="00310B64">
        <w:rPr>
          <w:rFonts w:ascii="Times New Roman" w:hAnsi="Times New Roman"/>
          <w:sz w:val="24"/>
          <w:szCs w:val="24"/>
        </w:rPr>
        <w:t xml:space="preserve">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bCs/>
          <w:sz w:val="24"/>
          <w:szCs w:val="24"/>
        </w:rPr>
        <w:t>Список С</w:t>
      </w:r>
      <w:r w:rsidRPr="00310B64">
        <w:rPr>
          <w:rFonts w:ascii="Times New Roman" w:hAnsi="Times New Roman"/>
          <w:bCs/>
          <w:sz w:val="24"/>
          <w:szCs w:val="24"/>
        </w:rPr>
        <w:t xml:space="preserve"> представляет собой перечень тем и литературных явлений,</w:t>
      </w:r>
      <w:r w:rsidRPr="00310B64">
        <w:rPr>
          <w:rFonts w:ascii="Times New Roman" w:hAnsi="Times New Roman"/>
          <w:b/>
          <w:bCs/>
          <w:sz w:val="24"/>
          <w:szCs w:val="24"/>
        </w:rPr>
        <w:t xml:space="preserve"> </w:t>
      </w:r>
      <w:r w:rsidRPr="00310B64">
        <w:rPr>
          <w:rFonts w:ascii="Times New Roman" w:hAnsi="Times New Roman"/>
          <w:bCs/>
          <w:sz w:val="24"/>
          <w:szCs w:val="24"/>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310B64">
        <w:rPr>
          <w:rFonts w:ascii="Times New Roman" w:hAnsi="Times New Roman"/>
          <w:sz w:val="24"/>
          <w:szCs w:val="24"/>
        </w:rPr>
        <w:t xml:space="preserve"> список определяет содержание модулей, которые строятся вокруг важных смысловых точек литературного процесса. </w:t>
      </w:r>
      <w:r w:rsidRPr="00310B64">
        <w:rPr>
          <w:rFonts w:ascii="Times New Roman" w:hAnsi="Times New Roman"/>
          <w:bCs/>
          <w:sz w:val="24"/>
          <w:szCs w:val="24"/>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Для удобства работы со списком С материал в нем разделен на 7 блоков: </w:t>
      </w:r>
    </w:p>
    <w:p w:rsidR="00310B64" w:rsidRPr="00310B64" w:rsidRDefault="00310B64" w:rsidP="003501D2">
      <w:pPr>
        <w:numPr>
          <w:ilvl w:val="0"/>
          <w:numId w:val="236"/>
        </w:numPr>
        <w:suppressAutoHyphens/>
        <w:spacing w:after="0" w:line="240" w:lineRule="auto"/>
        <w:contextualSpacing/>
        <w:jc w:val="both"/>
        <w:rPr>
          <w:rFonts w:ascii="Times New Roman" w:hAnsi="Times New Roman"/>
          <w:sz w:val="24"/>
          <w:szCs w:val="24"/>
        </w:rPr>
      </w:pPr>
      <w:r w:rsidRPr="00310B64">
        <w:rPr>
          <w:rFonts w:ascii="Times New Roman" w:hAnsi="Times New Roman"/>
          <w:sz w:val="24"/>
          <w:szCs w:val="24"/>
        </w:rPr>
        <w:t>Поэзия середины и второй половины XIX века</w:t>
      </w:r>
    </w:p>
    <w:p w:rsidR="00310B64" w:rsidRPr="00310B64" w:rsidRDefault="00310B64" w:rsidP="003501D2">
      <w:pPr>
        <w:numPr>
          <w:ilvl w:val="0"/>
          <w:numId w:val="236"/>
        </w:numPr>
        <w:suppressAutoHyphens/>
        <w:spacing w:after="0" w:line="240" w:lineRule="auto"/>
        <w:contextualSpacing/>
        <w:jc w:val="both"/>
        <w:rPr>
          <w:rFonts w:ascii="Times New Roman" w:hAnsi="Times New Roman"/>
          <w:sz w:val="24"/>
          <w:szCs w:val="24"/>
        </w:rPr>
      </w:pPr>
      <w:r w:rsidRPr="00310B64">
        <w:rPr>
          <w:rFonts w:ascii="Times New Roman" w:hAnsi="Times New Roman"/>
          <w:sz w:val="24"/>
          <w:szCs w:val="24"/>
        </w:rPr>
        <w:t xml:space="preserve">Реализм </w:t>
      </w:r>
      <w:r w:rsidRPr="00310B64">
        <w:rPr>
          <w:rFonts w:ascii="Times New Roman" w:hAnsi="Times New Roman"/>
          <w:sz w:val="24"/>
          <w:szCs w:val="24"/>
          <w:lang w:val="en-US"/>
        </w:rPr>
        <w:t>XIX</w:t>
      </w:r>
      <w:r w:rsidRPr="00310B64">
        <w:rPr>
          <w:rFonts w:ascii="Times New Roman" w:hAnsi="Times New Roman"/>
          <w:sz w:val="24"/>
          <w:szCs w:val="24"/>
        </w:rPr>
        <w:t xml:space="preserve">–ХХ века </w:t>
      </w:r>
    </w:p>
    <w:p w:rsidR="00310B64" w:rsidRPr="00310B64" w:rsidRDefault="00310B64" w:rsidP="003501D2">
      <w:pPr>
        <w:numPr>
          <w:ilvl w:val="0"/>
          <w:numId w:val="236"/>
        </w:numPr>
        <w:suppressAutoHyphens/>
        <w:spacing w:after="0" w:line="240" w:lineRule="auto"/>
        <w:contextualSpacing/>
        <w:jc w:val="both"/>
        <w:rPr>
          <w:rFonts w:ascii="Times New Roman" w:hAnsi="Times New Roman"/>
          <w:sz w:val="24"/>
          <w:szCs w:val="24"/>
        </w:rPr>
      </w:pPr>
      <w:r w:rsidRPr="00310B64">
        <w:rPr>
          <w:rFonts w:ascii="Times New Roman" w:hAnsi="Times New Roman"/>
          <w:sz w:val="24"/>
          <w:szCs w:val="24"/>
        </w:rPr>
        <w:t xml:space="preserve">Модернизм конца XIX – ХХ века </w:t>
      </w:r>
    </w:p>
    <w:p w:rsidR="00310B64" w:rsidRPr="00310B64" w:rsidRDefault="00310B64" w:rsidP="003501D2">
      <w:pPr>
        <w:numPr>
          <w:ilvl w:val="0"/>
          <w:numId w:val="236"/>
        </w:numPr>
        <w:suppressAutoHyphens/>
        <w:spacing w:after="0" w:line="240" w:lineRule="auto"/>
        <w:contextualSpacing/>
        <w:jc w:val="both"/>
        <w:rPr>
          <w:rFonts w:ascii="Times New Roman" w:hAnsi="Times New Roman"/>
          <w:sz w:val="24"/>
          <w:szCs w:val="24"/>
        </w:rPr>
      </w:pPr>
      <w:r w:rsidRPr="00310B64">
        <w:rPr>
          <w:rFonts w:ascii="Times New Roman" w:hAnsi="Times New Roman"/>
          <w:sz w:val="24"/>
          <w:szCs w:val="24"/>
        </w:rPr>
        <w:t xml:space="preserve">Литература советского времени </w:t>
      </w:r>
    </w:p>
    <w:p w:rsidR="00310B64" w:rsidRPr="00310B64" w:rsidRDefault="00310B64" w:rsidP="003501D2">
      <w:pPr>
        <w:numPr>
          <w:ilvl w:val="0"/>
          <w:numId w:val="236"/>
        </w:numPr>
        <w:suppressAutoHyphens/>
        <w:spacing w:after="0" w:line="240" w:lineRule="auto"/>
        <w:contextualSpacing/>
        <w:jc w:val="both"/>
        <w:rPr>
          <w:rFonts w:ascii="Times New Roman" w:hAnsi="Times New Roman"/>
          <w:sz w:val="24"/>
          <w:szCs w:val="24"/>
        </w:rPr>
      </w:pPr>
      <w:r w:rsidRPr="00310B64">
        <w:rPr>
          <w:rFonts w:ascii="Times New Roman" w:hAnsi="Times New Roman"/>
          <w:sz w:val="24"/>
          <w:szCs w:val="24"/>
        </w:rPr>
        <w:t>Современный литературный процесс</w:t>
      </w:r>
    </w:p>
    <w:p w:rsidR="00310B64" w:rsidRPr="00310B64" w:rsidRDefault="00310B64" w:rsidP="003501D2">
      <w:pPr>
        <w:numPr>
          <w:ilvl w:val="0"/>
          <w:numId w:val="236"/>
        </w:numPr>
        <w:suppressAutoHyphens/>
        <w:spacing w:after="0" w:line="240" w:lineRule="auto"/>
        <w:contextualSpacing/>
        <w:jc w:val="both"/>
        <w:rPr>
          <w:rFonts w:ascii="Times New Roman" w:hAnsi="Times New Roman"/>
          <w:sz w:val="24"/>
          <w:szCs w:val="24"/>
        </w:rPr>
      </w:pPr>
      <w:r w:rsidRPr="00310B64">
        <w:rPr>
          <w:rFonts w:ascii="Times New Roman" w:hAnsi="Times New Roman"/>
          <w:sz w:val="24"/>
          <w:szCs w:val="24"/>
        </w:rPr>
        <w:t xml:space="preserve">Мировая литература </w:t>
      </w:r>
      <w:r w:rsidRPr="00310B64">
        <w:rPr>
          <w:rFonts w:ascii="Times New Roman" w:hAnsi="Times New Roman"/>
          <w:sz w:val="24"/>
          <w:szCs w:val="24"/>
          <w:lang w:val="en-US"/>
        </w:rPr>
        <w:t>XIX</w:t>
      </w:r>
      <w:r w:rsidRPr="00310B64">
        <w:rPr>
          <w:rFonts w:ascii="Times New Roman" w:hAnsi="Times New Roman"/>
          <w:sz w:val="24"/>
          <w:szCs w:val="24"/>
        </w:rPr>
        <w:t>–ХХ века</w:t>
      </w:r>
    </w:p>
    <w:p w:rsidR="00310B64" w:rsidRPr="00310B64" w:rsidRDefault="00310B64" w:rsidP="003501D2">
      <w:pPr>
        <w:numPr>
          <w:ilvl w:val="0"/>
          <w:numId w:val="236"/>
        </w:numPr>
        <w:suppressAutoHyphens/>
        <w:spacing w:after="0" w:line="240" w:lineRule="auto"/>
        <w:contextualSpacing/>
        <w:jc w:val="both"/>
        <w:rPr>
          <w:rFonts w:ascii="Times New Roman" w:hAnsi="Times New Roman"/>
          <w:sz w:val="24"/>
          <w:szCs w:val="24"/>
        </w:rPr>
      </w:pPr>
      <w:r w:rsidRPr="00310B64">
        <w:rPr>
          <w:rFonts w:ascii="Times New Roman" w:hAnsi="Times New Roman"/>
          <w:sz w:val="24"/>
          <w:szCs w:val="24"/>
        </w:rPr>
        <w:t>Родная (региональная) литература</w:t>
      </w:r>
    </w:p>
    <w:p w:rsid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p w:rsidR="00E13041" w:rsidRDefault="00E13041" w:rsidP="00310B64">
      <w:pPr>
        <w:suppressAutoHyphens/>
        <w:spacing w:after="0" w:line="240" w:lineRule="auto"/>
        <w:ind w:firstLine="709"/>
        <w:jc w:val="both"/>
        <w:rPr>
          <w:rFonts w:ascii="Times New Roman" w:hAnsi="Times New Roman"/>
          <w:sz w:val="24"/>
          <w:szCs w:val="24"/>
        </w:rPr>
      </w:pPr>
    </w:p>
    <w:p w:rsidR="00E13041" w:rsidRDefault="00E13041" w:rsidP="00310B64">
      <w:pPr>
        <w:suppressAutoHyphens/>
        <w:spacing w:after="0" w:line="240" w:lineRule="auto"/>
        <w:ind w:firstLine="709"/>
        <w:jc w:val="both"/>
        <w:rPr>
          <w:rFonts w:ascii="Times New Roman" w:hAnsi="Times New Roman"/>
          <w:sz w:val="24"/>
          <w:szCs w:val="24"/>
        </w:rPr>
      </w:pPr>
    </w:p>
    <w:p w:rsidR="00E13041" w:rsidRDefault="00E13041" w:rsidP="00310B64">
      <w:pPr>
        <w:suppressAutoHyphens/>
        <w:spacing w:after="0" w:line="240" w:lineRule="auto"/>
        <w:ind w:firstLine="709"/>
        <w:jc w:val="both"/>
        <w:rPr>
          <w:rFonts w:ascii="Times New Roman" w:hAnsi="Times New Roman"/>
          <w:sz w:val="24"/>
          <w:szCs w:val="24"/>
        </w:rPr>
      </w:pPr>
    </w:p>
    <w:p w:rsidR="00E13041" w:rsidRDefault="00E13041" w:rsidP="00310B64">
      <w:pPr>
        <w:suppressAutoHyphens/>
        <w:spacing w:after="0" w:line="240" w:lineRule="auto"/>
        <w:ind w:firstLine="709"/>
        <w:jc w:val="both"/>
        <w:rPr>
          <w:rFonts w:ascii="Times New Roman" w:hAnsi="Times New Roman"/>
          <w:sz w:val="24"/>
          <w:szCs w:val="24"/>
        </w:rPr>
      </w:pPr>
    </w:p>
    <w:p w:rsidR="00E13041" w:rsidRDefault="00E13041" w:rsidP="00310B64">
      <w:pPr>
        <w:suppressAutoHyphens/>
        <w:spacing w:after="0" w:line="240" w:lineRule="auto"/>
        <w:ind w:firstLine="709"/>
        <w:jc w:val="both"/>
        <w:rPr>
          <w:rFonts w:ascii="Times New Roman" w:hAnsi="Times New Roman"/>
          <w:sz w:val="24"/>
          <w:szCs w:val="24"/>
        </w:rPr>
      </w:pPr>
    </w:p>
    <w:p w:rsidR="00E13041" w:rsidRDefault="00E13041" w:rsidP="00310B64">
      <w:pPr>
        <w:suppressAutoHyphens/>
        <w:spacing w:after="0" w:line="240" w:lineRule="auto"/>
        <w:ind w:firstLine="709"/>
        <w:jc w:val="both"/>
        <w:rPr>
          <w:rFonts w:ascii="Times New Roman" w:hAnsi="Times New Roman"/>
          <w:sz w:val="24"/>
          <w:szCs w:val="24"/>
        </w:rPr>
      </w:pPr>
    </w:p>
    <w:p w:rsidR="00E13041" w:rsidRDefault="00E13041" w:rsidP="00310B64">
      <w:pPr>
        <w:suppressAutoHyphens/>
        <w:spacing w:after="0" w:line="240" w:lineRule="auto"/>
        <w:ind w:firstLine="709"/>
        <w:jc w:val="both"/>
        <w:rPr>
          <w:rFonts w:ascii="Times New Roman" w:hAnsi="Times New Roman"/>
          <w:sz w:val="24"/>
          <w:szCs w:val="24"/>
        </w:rPr>
      </w:pPr>
    </w:p>
    <w:p w:rsidR="00E13041" w:rsidRDefault="00E13041" w:rsidP="00310B64">
      <w:pPr>
        <w:suppressAutoHyphens/>
        <w:spacing w:after="0" w:line="240" w:lineRule="auto"/>
        <w:ind w:firstLine="709"/>
        <w:jc w:val="both"/>
        <w:rPr>
          <w:rFonts w:ascii="Times New Roman" w:hAnsi="Times New Roman"/>
          <w:sz w:val="24"/>
          <w:szCs w:val="24"/>
        </w:rPr>
      </w:pPr>
    </w:p>
    <w:p w:rsidR="00E13041" w:rsidRDefault="00E13041" w:rsidP="00310B64">
      <w:pPr>
        <w:suppressAutoHyphens/>
        <w:spacing w:after="0" w:line="240" w:lineRule="auto"/>
        <w:ind w:firstLine="709"/>
        <w:jc w:val="both"/>
        <w:rPr>
          <w:rFonts w:ascii="Times New Roman" w:hAnsi="Times New Roman"/>
          <w:sz w:val="24"/>
          <w:szCs w:val="24"/>
        </w:rPr>
      </w:pPr>
    </w:p>
    <w:p w:rsidR="00E13041" w:rsidRDefault="00E13041" w:rsidP="00310B64">
      <w:pPr>
        <w:suppressAutoHyphens/>
        <w:spacing w:after="0" w:line="240" w:lineRule="auto"/>
        <w:ind w:firstLine="709"/>
        <w:jc w:val="both"/>
        <w:rPr>
          <w:rFonts w:ascii="Times New Roman" w:hAnsi="Times New Roman"/>
          <w:sz w:val="24"/>
          <w:szCs w:val="24"/>
        </w:rPr>
      </w:pPr>
    </w:p>
    <w:p w:rsidR="00E13041" w:rsidRDefault="00E13041" w:rsidP="00310B64">
      <w:pPr>
        <w:suppressAutoHyphens/>
        <w:spacing w:after="0" w:line="240" w:lineRule="auto"/>
        <w:ind w:firstLine="709"/>
        <w:jc w:val="both"/>
        <w:rPr>
          <w:rFonts w:ascii="Times New Roman" w:hAnsi="Times New Roman"/>
          <w:sz w:val="24"/>
          <w:szCs w:val="24"/>
        </w:rPr>
      </w:pPr>
    </w:p>
    <w:p w:rsidR="00E13041" w:rsidRDefault="00E13041" w:rsidP="00310B64">
      <w:pPr>
        <w:suppressAutoHyphens/>
        <w:spacing w:after="0" w:line="240" w:lineRule="auto"/>
        <w:ind w:firstLine="709"/>
        <w:jc w:val="both"/>
        <w:rPr>
          <w:rFonts w:ascii="Times New Roman" w:hAnsi="Times New Roman"/>
          <w:sz w:val="24"/>
          <w:szCs w:val="24"/>
        </w:rPr>
      </w:pPr>
    </w:p>
    <w:p w:rsidR="00E13041" w:rsidRDefault="00E13041" w:rsidP="00310B64">
      <w:pPr>
        <w:suppressAutoHyphens/>
        <w:spacing w:after="0" w:line="240" w:lineRule="auto"/>
        <w:ind w:firstLine="709"/>
        <w:jc w:val="both"/>
        <w:rPr>
          <w:rFonts w:ascii="Times New Roman" w:hAnsi="Times New Roman"/>
          <w:sz w:val="24"/>
          <w:szCs w:val="24"/>
        </w:rPr>
      </w:pPr>
    </w:p>
    <w:p w:rsidR="00E13041" w:rsidRDefault="00E13041" w:rsidP="00310B64">
      <w:pPr>
        <w:suppressAutoHyphens/>
        <w:spacing w:after="0" w:line="240" w:lineRule="auto"/>
        <w:ind w:firstLine="709"/>
        <w:jc w:val="both"/>
        <w:rPr>
          <w:rFonts w:ascii="Times New Roman" w:hAnsi="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4402"/>
      </w:tblGrid>
      <w:tr w:rsidR="00E13041" w:rsidRPr="00E13041" w:rsidTr="00593903">
        <w:tc>
          <w:tcPr>
            <w:tcW w:w="2393"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Список А</w:t>
            </w: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sz w:val="24"/>
                <w:szCs w:val="24"/>
              </w:rPr>
            </w:pPr>
            <w:r w:rsidRPr="00E13041">
              <w:rPr>
                <w:rFonts w:ascii="Times New Roman" w:hAnsi="Times New Roman"/>
                <w:b/>
                <w:sz w:val="24"/>
                <w:szCs w:val="24"/>
              </w:rPr>
              <w:t>Список В</w:t>
            </w:r>
          </w:p>
        </w:tc>
        <w:tc>
          <w:tcPr>
            <w:tcW w:w="4402"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sz w:val="24"/>
                <w:szCs w:val="24"/>
              </w:rPr>
            </w:pPr>
            <w:r w:rsidRPr="00E13041">
              <w:rPr>
                <w:rFonts w:ascii="Times New Roman" w:hAnsi="Times New Roman"/>
                <w:b/>
                <w:sz w:val="24"/>
                <w:szCs w:val="24"/>
              </w:rPr>
              <w:t>Список С</w:t>
            </w:r>
          </w:p>
        </w:tc>
      </w:tr>
      <w:tr w:rsidR="00E13041" w:rsidRPr="00E13041" w:rsidTr="00593903">
        <w:tc>
          <w:tcPr>
            <w:tcW w:w="2393" w:type="dxa"/>
            <w:vMerge w:val="restart"/>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Ф.И. Тютчев</w:t>
            </w:r>
          </w:p>
          <w:p w:rsidR="00E13041" w:rsidRPr="00593903" w:rsidRDefault="00E13041" w:rsidP="00593903">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 xml:space="preserve">Стихотворения: «К. Б.» («Я встретил вас – и все былое...»), «Нам не дано предугадать…», </w:t>
            </w:r>
            <w:r w:rsidRPr="00E13041">
              <w:rPr>
                <w:rFonts w:ascii="Times New Roman" w:hAnsi="Times New Roman"/>
                <w:iCs/>
                <w:sz w:val="24"/>
                <w:szCs w:val="24"/>
              </w:rPr>
              <w:t xml:space="preserve">«Не то, что мните вы, природа…», </w:t>
            </w:r>
            <w:r w:rsidRPr="00E13041">
              <w:rPr>
                <w:rFonts w:ascii="Times New Roman" w:hAnsi="Times New Roman"/>
                <w:sz w:val="24"/>
                <w:szCs w:val="24"/>
              </w:rPr>
              <w:t>«О, как убийственно мы любим...»,  «Певучесть есть в морских волнах…»,  «Умом Россию не понять…», «</w:t>
            </w:r>
            <w:r w:rsidRPr="00E13041">
              <w:rPr>
                <w:rFonts w:ascii="Times New Roman" w:hAnsi="Times New Roman"/>
                <w:sz w:val="24"/>
                <w:szCs w:val="24"/>
                <w:lang w:val="en-US"/>
              </w:rPr>
              <w:t>Silentium</w:t>
            </w:r>
            <w:r w:rsidR="00593903">
              <w:rPr>
                <w:rFonts w:ascii="Times New Roman" w:hAnsi="Times New Roman"/>
                <w:sz w:val="24"/>
                <w:szCs w:val="24"/>
              </w:rPr>
              <w:t>!» и др.</w:t>
            </w:r>
          </w:p>
        </w:tc>
        <w:tc>
          <w:tcPr>
            <w:tcW w:w="4402" w:type="dxa"/>
            <w:vMerge w:val="restart"/>
            <w:shd w:val="clear" w:color="auto" w:fill="auto"/>
          </w:tcPr>
          <w:p w:rsidR="00E13041" w:rsidRPr="00E13041" w:rsidRDefault="00E13041" w:rsidP="00E13041">
            <w:pPr>
              <w:suppressAutoHyphens/>
              <w:spacing w:after="0" w:line="240" w:lineRule="auto"/>
              <w:ind w:firstLine="709"/>
              <w:jc w:val="both"/>
              <w:rPr>
                <w:rFonts w:ascii="Times New Roman" w:hAnsi="Times New Roman"/>
                <w:b/>
                <w:sz w:val="24"/>
                <w:szCs w:val="24"/>
              </w:rPr>
            </w:pPr>
            <w:r w:rsidRPr="00E13041">
              <w:rPr>
                <w:rFonts w:ascii="Times New Roman" w:hAnsi="Times New Roman"/>
                <w:b/>
                <w:sz w:val="24"/>
                <w:szCs w:val="24"/>
              </w:rPr>
              <w:t xml:space="preserve">Поэзия середины и второй половины </w:t>
            </w:r>
            <w:r w:rsidRPr="00E13041">
              <w:rPr>
                <w:rFonts w:ascii="Times New Roman" w:hAnsi="Times New Roman"/>
                <w:b/>
                <w:sz w:val="24"/>
                <w:szCs w:val="24"/>
                <w:lang w:val="en-US"/>
              </w:rPr>
              <w:t>XIX</w:t>
            </w:r>
            <w:r w:rsidRPr="00E13041">
              <w:rPr>
                <w:rFonts w:ascii="Times New Roman" w:hAnsi="Times New Roman"/>
                <w:b/>
                <w:sz w:val="24"/>
                <w:szCs w:val="24"/>
              </w:rPr>
              <w:t xml:space="preserve"> века</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b/>
                <w:bCs/>
                <w:sz w:val="24"/>
                <w:szCs w:val="24"/>
              </w:rPr>
              <w:t>Ф.И. Тютчев</w:t>
            </w:r>
            <w:r w:rsidRPr="00E13041">
              <w:rPr>
                <w:rFonts w:ascii="Times New Roman" w:hAnsi="Times New Roman"/>
                <w:sz w:val="24"/>
                <w:szCs w:val="24"/>
              </w:rPr>
              <w:t xml:space="preserve"> </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«День и ночь», «Есть в осени первоначальной…», «Еще в полях белеет снег…», «Предопределение»,   «С поляны коршун поднялся…», «Фонтан»,   «Эти бедные селенья…» и др.</w:t>
            </w:r>
          </w:p>
          <w:p w:rsidR="00E13041" w:rsidRPr="00E13041" w:rsidRDefault="00E13041" w:rsidP="00E13041">
            <w:pPr>
              <w:suppressAutoHyphens/>
              <w:spacing w:after="0" w:line="240" w:lineRule="auto"/>
              <w:jc w:val="both"/>
              <w:rPr>
                <w:rFonts w:ascii="Times New Roman" w:hAnsi="Times New Roman"/>
                <w:b/>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b/>
                <w:sz w:val="24"/>
                <w:szCs w:val="24"/>
              </w:rPr>
              <w:t>А.А. Фет</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 xml:space="preserve">Стихотворения: «На стоге сена ночью южной…»,  «Одним толчком согнать ладью живую…». </w:t>
            </w:r>
          </w:p>
          <w:p w:rsidR="00E13041" w:rsidRP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А.К. Толстой</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Стихотворения: «Средь шумного бала, случайно…», «Край ты мой, родимый край...», «Меня, во мраке и в пыли…», «Двух станов не боец, но только гость случайный…» и др.</w:t>
            </w:r>
          </w:p>
          <w:p w:rsidR="00593903" w:rsidRDefault="00593903"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Н.А. Некрасов</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«Внимая ужасам войны…», «Когда из мрака заблужденья…», «Накануне светлого праздника»,</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sz w:val="24"/>
                <w:szCs w:val="24"/>
              </w:rPr>
              <w:t>«Несжатая полоса», «Памяти Добролюбова», «Я не люблю иронии твоей…»</w:t>
            </w:r>
          </w:p>
        </w:tc>
      </w:tr>
      <w:tr w:rsidR="00E13041" w:rsidRPr="00E13041" w:rsidTr="00593903">
        <w:tc>
          <w:tcPr>
            <w:tcW w:w="2393"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i/>
                <w:iCs/>
                <w:sz w:val="24"/>
                <w:szCs w:val="24"/>
              </w:rPr>
            </w:pPr>
            <w:r w:rsidRPr="00E13041">
              <w:rPr>
                <w:rFonts w:ascii="Times New Roman" w:hAnsi="Times New Roman"/>
                <w:b/>
                <w:bCs/>
                <w:sz w:val="24"/>
                <w:szCs w:val="24"/>
              </w:rPr>
              <w:t>А.А. Фет</w:t>
            </w:r>
          </w:p>
          <w:p w:rsidR="00E13041" w:rsidRPr="00E13041" w:rsidRDefault="00E13041" w:rsidP="00E13041">
            <w:pPr>
              <w:suppressAutoHyphens/>
              <w:spacing w:after="0" w:line="240" w:lineRule="auto"/>
              <w:ind w:firstLine="709"/>
              <w:jc w:val="both"/>
              <w:rPr>
                <w:rFonts w:ascii="Times New Roman" w:hAnsi="Times New Roman"/>
                <w:i/>
                <w:iCs/>
                <w:sz w:val="24"/>
                <w:szCs w:val="24"/>
              </w:rPr>
            </w:pPr>
            <w:r w:rsidRPr="00E13041">
              <w:rPr>
                <w:rFonts w:ascii="Times New Roman" w:hAnsi="Times New Roman"/>
                <w:sz w:val="24"/>
                <w:szCs w:val="24"/>
              </w:rPr>
              <w:t>Стихотворения: «Еще майская ночь», «Как беден наш язык! Хочу и не могу…»,  «Сияла ночь. Луной был полон сад. Лежали…», «Учись у них – у дуба, у березы…»</w:t>
            </w:r>
            <w:r w:rsidRPr="00E13041">
              <w:rPr>
                <w:rFonts w:ascii="Times New Roman" w:hAnsi="Times New Roman"/>
                <w:iCs/>
                <w:sz w:val="24"/>
                <w:szCs w:val="24"/>
              </w:rPr>
              <w:t xml:space="preserve">, </w:t>
            </w:r>
            <w:r w:rsidRPr="00E13041">
              <w:rPr>
                <w:rFonts w:ascii="Times New Roman" w:hAnsi="Times New Roman"/>
                <w:sz w:val="24"/>
                <w:szCs w:val="24"/>
              </w:rPr>
              <w:t>«Шепот, робкое дыханье…», «Это утро, радость эта…»,  «Я пришел к тебе с приветом…», «Я тебе ничего не скажу…» и др.</w:t>
            </w:r>
          </w:p>
          <w:p w:rsidR="00E13041" w:rsidRPr="00E13041" w:rsidRDefault="00E13041" w:rsidP="00593903">
            <w:pPr>
              <w:suppressAutoHyphens/>
              <w:spacing w:after="0" w:line="240" w:lineRule="auto"/>
              <w:jc w:val="both"/>
              <w:rPr>
                <w:rFonts w:ascii="Times New Roman" w:hAnsi="Times New Roman"/>
                <w:sz w:val="24"/>
                <w:szCs w:val="24"/>
              </w:rPr>
            </w:pP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r>
      <w:tr w:rsidR="00E13041" w:rsidRPr="00E13041" w:rsidTr="00593903">
        <w:tc>
          <w:tcPr>
            <w:tcW w:w="2393"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 xml:space="preserve">Н.А. Некрасов </w:t>
            </w:r>
            <w:r w:rsidRPr="00E13041">
              <w:rPr>
                <w:rFonts w:ascii="Times New Roman" w:hAnsi="Times New Roman"/>
                <w:bCs/>
                <w:sz w:val="24"/>
                <w:szCs w:val="24"/>
              </w:rPr>
              <w:t xml:space="preserve">Поэма </w:t>
            </w:r>
            <w:r w:rsidRPr="00E13041">
              <w:rPr>
                <w:rFonts w:ascii="Times New Roman" w:hAnsi="Times New Roman"/>
                <w:sz w:val="24"/>
                <w:szCs w:val="24"/>
              </w:rPr>
              <w:t>«Кому на Руси жить хорошо»</w:t>
            </w: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Н.А. Некрасов</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Стихотворения: «Блажен незлобивый поэт…», «В дороге», «В полном разгаре страда деревенская…», «Вчерашний день, часу в шестом…», «Мы с тобой бестолковые люди...»,  «О Муза! я у двери гроба…», «Поэт и Гражданин», «Пророк», «Родина», «Тройка»</w:t>
            </w:r>
            <w:r w:rsidRPr="00E13041">
              <w:rPr>
                <w:rFonts w:ascii="Times New Roman" w:hAnsi="Times New Roman"/>
                <w:iCs/>
                <w:sz w:val="24"/>
                <w:szCs w:val="24"/>
              </w:rPr>
              <w:t xml:space="preserve">, </w:t>
            </w:r>
            <w:r w:rsidRPr="00E13041">
              <w:rPr>
                <w:rFonts w:ascii="Times New Roman" w:hAnsi="Times New Roman"/>
                <w:sz w:val="24"/>
                <w:szCs w:val="24"/>
              </w:rPr>
              <w:t xml:space="preserve">«Размышления у парадного подъезда», «Элегия» («Пускай нам говорит изменчивая мода...»), </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sz w:val="24"/>
                <w:szCs w:val="24"/>
              </w:rPr>
              <w:t>Поэма «Русские женщины»</w:t>
            </w: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r>
      <w:tr w:rsidR="00E13041" w:rsidRPr="00E13041" w:rsidTr="00593903">
        <w:tc>
          <w:tcPr>
            <w:tcW w:w="2393" w:type="dxa"/>
            <w:shd w:val="clear" w:color="auto" w:fill="auto"/>
          </w:tcPr>
          <w:p w:rsidR="00593903" w:rsidRDefault="00593903"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b/>
                <w:bCs/>
                <w:sz w:val="24"/>
                <w:szCs w:val="24"/>
              </w:rPr>
              <w:t xml:space="preserve">А.Н. Островский </w:t>
            </w:r>
            <w:r w:rsidRPr="00E13041">
              <w:rPr>
                <w:rFonts w:ascii="Times New Roman" w:hAnsi="Times New Roman"/>
                <w:sz w:val="24"/>
                <w:szCs w:val="24"/>
              </w:rPr>
              <w:t>Пьеса «Гроза»</w:t>
            </w:r>
          </w:p>
        </w:tc>
        <w:tc>
          <w:tcPr>
            <w:tcW w:w="3661" w:type="dxa"/>
            <w:shd w:val="clear" w:color="auto" w:fill="auto"/>
          </w:tcPr>
          <w:p w:rsidR="00593903" w:rsidRDefault="00593903"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А.Н. Островский</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Пьеса  «Бесприданница»</w:t>
            </w: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593903">
            <w:pPr>
              <w:suppressAutoHyphens/>
              <w:spacing w:after="0" w:line="240" w:lineRule="auto"/>
              <w:jc w:val="both"/>
              <w:rPr>
                <w:rFonts w:ascii="Times New Roman" w:hAnsi="Times New Roman"/>
                <w:b/>
                <w:bCs/>
                <w:sz w:val="24"/>
                <w:szCs w:val="24"/>
              </w:rPr>
            </w:pPr>
          </w:p>
        </w:tc>
        <w:tc>
          <w:tcPr>
            <w:tcW w:w="4402" w:type="dxa"/>
            <w:vMerge w:val="restart"/>
            <w:shd w:val="clear" w:color="auto" w:fill="auto"/>
          </w:tcPr>
          <w:p w:rsidR="00E13041" w:rsidRPr="00E13041" w:rsidRDefault="00E13041" w:rsidP="00E13041">
            <w:pPr>
              <w:suppressAutoHyphens/>
              <w:spacing w:after="0" w:line="240" w:lineRule="auto"/>
              <w:ind w:firstLine="709"/>
              <w:rPr>
                <w:rFonts w:ascii="Times New Roman" w:hAnsi="Times New Roman"/>
                <w:b/>
                <w:bCs/>
                <w:sz w:val="24"/>
                <w:szCs w:val="24"/>
              </w:rPr>
            </w:pPr>
            <w:r w:rsidRPr="00E13041">
              <w:rPr>
                <w:rFonts w:ascii="Times New Roman" w:hAnsi="Times New Roman"/>
                <w:b/>
                <w:bCs/>
                <w:sz w:val="24"/>
                <w:szCs w:val="24"/>
              </w:rPr>
              <w:t xml:space="preserve">Реализм </w:t>
            </w:r>
            <w:r w:rsidRPr="00E13041">
              <w:rPr>
                <w:rFonts w:ascii="Times New Roman" w:hAnsi="Times New Roman"/>
                <w:b/>
                <w:bCs/>
                <w:sz w:val="24"/>
                <w:szCs w:val="24"/>
                <w:lang w:val="en-US"/>
              </w:rPr>
              <w:t>XIX</w:t>
            </w:r>
            <w:r w:rsidRPr="00E13041">
              <w:rPr>
                <w:rFonts w:ascii="Times New Roman" w:hAnsi="Times New Roman"/>
                <w:b/>
                <w:bCs/>
                <w:sz w:val="24"/>
                <w:szCs w:val="24"/>
              </w:rPr>
              <w:t xml:space="preserve"> – </w:t>
            </w:r>
            <w:r w:rsidRPr="00E13041">
              <w:rPr>
                <w:rFonts w:ascii="Times New Roman" w:hAnsi="Times New Roman"/>
                <w:b/>
                <w:bCs/>
                <w:sz w:val="24"/>
                <w:szCs w:val="24"/>
                <w:lang w:val="en-US"/>
              </w:rPr>
              <w:t>XX</w:t>
            </w:r>
            <w:r w:rsidRPr="00E13041">
              <w:rPr>
                <w:rFonts w:ascii="Times New Roman" w:hAnsi="Times New Roman"/>
                <w:b/>
                <w:bCs/>
                <w:sz w:val="24"/>
                <w:szCs w:val="24"/>
              </w:rPr>
              <w:t xml:space="preserve"> века</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А.Н. Островский</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sz w:val="24"/>
                <w:szCs w:val="24"/>
              </w:rPr>
              <w:t>«Доходное место», «На всякого мудреца довольно простоты», «Снегурочка», «Женитьба Бальзаминова»</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Н.А. Добролюбов</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bCs/>
                <w:sz w:val="24"/>
                <w:szCs w:val="24"/>
              </w:rPr>
              <w:t>Статья «Луч света в темном царстве»</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Д.И. Писарев</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bCs/>
                <w:sz w:val="24"/>
                <w:szCs w:val="24"/>
              </w:rPr>
              <w:t>Статья «Мотивы русской драмы»</w:t>
            </w:r>
          </w:p>
          <w:p w:rsid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 xml:space="preserve">И.А. Гончаров </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Повесть «Фрегат «Паллада», роман «Обрыв»</w:t>
            </w:r>
          </w:p>
          <w:p w:rsid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lastRenderedPageBreak/>
              <w:t xml:space="preserve">И.С. Тургенев </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Романы «Рудин», «Накануне», повести «Первая любовь», «Гамлет Щигровского уезда», «Вешние воды», статья «Гамлет и Дон Кихот»</w:t>
            </w:r>
            <w:r w:rsidRPr="00E13041">
              <w:rPr>
                <w:rFonts w:ascii="Times New Roman" w:hAnsi="Times New Roman"/>
                <w:b/>
                <w:bCs/>
                <w:sz w:val="24"/>
                <w:szCs w:val="24"/>
              </w:rPr>
              <w:t xml:space="preserve"> </w:t>
            </w:r>
          </w:p>
          <w:p w:rsid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 xml:space="preserve">Ф.М. Достоевский </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bCs/>
                <w:sz w:val="24"/>
                <w:szCs w:val="24"/>
              </w:rPr>
              <w:t>Повести «Неточка Незванова», «Сон смешного человека», «Записки из подполья»</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А.В. Сухово-Кобылин</w:t>
            </w:r>
            <w:r w:rsidRPr="00E13041">
              <w:rPr>
                <w:rFonts w:ascii="Times New Roman" w:hAnsi="Times New Roman"/>
                <w:bCs/>
                <w:sz w:val="24"/>
                <w:szCs w:val="24"/>
              </w:rPr>
              <w:t xml:space="preserve"> «Свадьба Кречинского»</w:t>
            </w:r>
            <w:r w:rsidRPr="00E13041">
              <w:rPr>
                <w:rFonts w:ascii="Times New Roman" w:hAnsi="Times New Roman"/>
                <w:b/>
                <w:bCs/>
                <w:sz w:val="24"/>
                <w:szCs w:val="24"/>
              </w:rPr>
              <w:t xml:space="preserve"> </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В.М. Гаршин</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Cs/>
                <w:sz w:val="24"/>
                <w:szCs w:val="24"/>
              </w:rPr>
              <w:t>Рассказы «Красный цветок», «Attalea princeps»</w:t>
            </w:r>
            <w:r w:rsidRPr="00E13041">
              <w:rPr>
                <w:rFonts w:ascii="Times New Roman" w:hAnsi="Times New Roman"/>
                <w:b/>
                <w:bCs/>
                <w:sz w:val="24"/>
                <w:szCs w:val="24"/>
              </w:rPr>
              <w:t xml:space="preserve"> </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Д.В. Григорович</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Cs/>
                <w:sz w:val="24"/>
                <w:szCs w:val="24"/>
              </w:rPr>
              <w:t>Рассказ «Гуттаперчевый мальчик» (оригинальный текст), «Прохожий» (святочный рассказ)</w:t>
            </w:r>
            <w:r w:rsidRPr="00E13041">
              <w:rPr>
                <w:rFonts w:ascii="Times New Roman" w:hAnsi="Times New Roman"/>
                <w:b/>
                <w:bCs/>
                <w:sz w:val="24"/>
                <w:szCs w:val="24"/>
              </w:rPr>
              <w:t xml:space="preserve"> </w:t>
            </w:r>
          </w:p>
          <w:p w:rsidR="00E13041" w:rsidRPr="00E13041" w:rsidRDefault="00E13041" w:rsidP="00593903">
            <w:pPr>
              <w:suppressAutoHyphens/>
              <w:spacing w:after="0" w:line="240" w:lineRule="auto"/>
              <w:ind w:firstLine="42"/>
              <w:jc w:val="both"/>
              <w:rPr>
                <w:rFonts w:ascii="Times New Roman" w:hAnsi="Times New Roman"/>
                <w:b/>
                <w:bCs/>
                <w:sz w:val="24"/>
                <w:szCs w:val="24"/>
              </w:rPr>
            </w:pPr>
            <w:r w:rsidRPr="00E13041">
              <w:rPr>
                <w:rFonts w:ascii="Times New Roman" w:hAnsi="Times New Roman"/>
                <w:b/>
                <w:bCs/>
                <w:sz w:val="24"/>
                <w:szCs w:val="24"/>
              </w:rPr>
              <w:t>Г.И. Успенский</w:t>
            </w:r>
          </w:p>
          <w:p w:rsidR="00E13041" w:rsidRPr="00593903" w:rsidRDefault="00E13041" w:rsidP="00593903">
            <w:pPr>
              <w:suppressAutoHyphens/>
              <w:spacing w:after="0" w:line="240" w:lineRule="auto"/>
              <w:ind w:firstLine="42"/>
              <w:jc w:val="both"/>
              <w:rPr>
                <w:rFonts w:ascii="Times New Roman" w:hAnsi="Times New Roman"/>
                <w:bCs/>
                <w:sz w:val="24"/>
                <w:szCs w:val="24"/>
              </w:rPr>
            </w:pPr>
            <w:r w:rsidRPr="00E13041">
              <w:rPr>
                <w:rFonts w:ascii="Times New Roman" w:hAnsi="Times New Roman"/>
                <w:bCs/>
                <w:sz w:val="24"/>
                <w:szCs w:val="24"/>
              </w:rPr>
              <w:t>Эссе «Выпрямила»</w:t>
            </w:r>
            <w:r w:rsidR="00593903">
              <w:rPr>
                <w:rFonts w:ascii="Times New Roman" w:hAnsi="Times New Roman"/>
                <w:bCs/>
                <w:sz w:val="24"/>
                <w:szCs w:val="24"/>
              </w:rPr>
              <w:t xml:space="preserve">, </w:t>
            </w:r>
            <w:r w:rsidRPr="00E13041">
              <w:rPr>
                <w:rFonts w:ascii="Times New Roman" w:hAnsi="Times New Roman"/>
                <w:bCs/>
                <w:sz w:val="24"/>
                <w:szCs w:val="24"/>
              </w:rPr>
              <w:t>Рассказ «Пятница»</w:t>
            </w:r>
            <w:r w:rsidRPr="00E13041">
              <w:rPr>
                <w:rFonts w:ascii="Times New Roman" w:hAnsi="Times New Roman"/>
                <w:b/>
                <w:bCs/>
                <w:sz w:val="24"/>
                <w:szCs w:val="24"/>
              </w:rPr>
              <w:t xml:space="preserve"> </w:t>
            </w:r>
          </w:p>
          <w:p w:rsidR="00E13041" w:rsidRPr="00E13041" w:rsidRDefault="00E13041" w:rsidP="00593903">
            <w:pPr>
              <w:suppressAutoHyphens/>
              <w:spacing w:after="0" w:line="240" w:lineRule="auto"/>
              <w:ind w:firstLine="42"/>
              <w:jc w:val="both"/>
              <w:rPr>
                <w:rFonts w:ascii="Times New Roman" w:hAnsi="Times New Roman"/>
                <w:b/>
                <w:sz w:val="24"/>
                <w:szCs w:val="24"/>
              </w:rPr>
            </w:pPr>
            <w:r w:rsidRPr="00E13041">
              <w:rPr>
                <w:rFonts w:ascii="Times New Roman" w:hAnsi="Times New Roman"/>
                <w:b/>
                <w:bCs/>
                <w:sz w:val="24"/>
                <w:szCs w:val="24"/>
              </w:rPr>
              <w:t>Н.Г. Чернышевский</w:t>
            </w:r>
            <w:r w:rsidRPr="00E13041">
              <w:rPr>
                <w:rFonts w:ascii="Times New Roman" w:hAnsi="Times New Roman"/>
                <w:b/>
                <w:sz w:val="24"/>
                <w:szCs w:val="24"/>
              </w:rPr>
              <w:t xml:space="preserve"> </w:t>
            </w:r>
          </w:p>
          <w:p w:rsidR="00E13041" w:rsidRPr="00E13041" w:rsidRDefault="00E13041" w:rsidP="00593903">
            <w:pPr>
              <w:suppressAutoHyphens/>
              <w:spacing w:after="0" w:line="240" w:lineRule="auto"/>
              <w:ind w:firstLine="42"/>
              <w:jc w:val="both"/>
              <w:rPr>
                <w:rFonts w:ascii="Times New Roman" w:hAnsi="Times New Roman"/>
                <w:sz w:val="24"/>
                <w:szCs w:val="24"/>
              </w:rPr>
            </w:pPr>
            <w:r w:rsidRPr="00E13041">
              <w:rPr>
                <w:rFonts w:ascii="Times New Roman" w:hAnsi="Times New Roman"/>
                <w:sz w:val="24"/>
                <w:szCs w:val="24"/>
              </w:rPr>
              <w:t>Роман «Что делать?»</w:t>
            </w:r>
          </w:p>
          <w:p w:rsidR="00E13041" w:rsidRPr="00E13041" w:rsidRDefault="00E13041" w:rsidP="00593903">
            <w:pPr>
              <w:suppressAutoHyphens/>
              <w:spacing w:after="0" w:line="240" w:lineRule="auto"/>
              <w:ind w:firstLine="42"/>
              <w:jc w:val="both"/>
              <w:rPr>
                <w:rFonts w:ascii="Times New Roman" w:hAnsi="Times New Roman"/>
                <w:sz w:val="24"/>
                <w:szCs w:val="24"/>
              </w:rPr>
            </w:pPr>
            <w:r w:rsidRPr="00E13041">
              <w:rPr>
                <w:rFonts w:ascii="Times New Roman" w:hAnsi="Times New Roman"/>
                <w:sz w:val="24"/>
                <w:szCs w:val="24"/>
              </w:rPr>
              <w:t>Статьи «Детство и отрочество. Сочинение графа Л.Н. Толстого. Военные рассказы графа Л.Н. Толстого»,   «Русский человек на rendez-vous. Размышления по прочтении повести г. Тургенева «Ася»</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b/>
                <w:bCs/>
                <w:sz w:val="24"/>
                <w:szCs w:val="24"/>
              </w:rPr>
              <w:t>Л.Н. Толстой</w:t>
            </w:r>
            <w:r w:rsidRPr="00E13041">
              <w:rPr>
                <w:rFonts w:ascii="Times New Roman" w:hAnsi="Times New Roman"/>
                <w:bCs/>
                <w:sz w:val="24"/>
                <w:szCs w:val="24"/>
              </w:rPr>
              <w:t xml:space="preserve"> </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Cs/>
                <w:sz w:val="24"/>
                <w:szCs w:val="24"/>
              </w:rPr>
              <w:t>Повести «Смерть Ивана Ильича», «Крейцерова соната», пьеса «Живой труп»</w:t>
            </w:r>
            <w:r w:rsidRPr="00E13041">
              <w:rPr>
                <w:rFonts w:ascii="Times New Roman" w:hAnsi="Times New Roman"/>
                <w:b/>
                <w:bCs/>
                <w:sz w:val="24"/>
                <w:szCs w:val="24"/>
              </w:rPr>
              <w:t xml:space="preserve"> </w:t>
            </w:r>
          </w:p>
          <w:p w:rsid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 xml:space="preserve">А.П. Чехов </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Рассказы «Душечка», «Любовь», «Скучная история»,</w:t>
            </w:r>
          </w:p>
          <w:p w:rsidR="00E13041" w:rsidRPr="00E13041" w:rsidRDefault="00E13041" w:rsidP="00E13041">
            <w:pPr>
              <w:suppressAutoHyphens/>
              <w:spacing w:after="0" w:line="240" w:lineRule="auto"/>
              <w:ind w:firstLine="709"/>
              <w:jc w:val="both"/>
              <w:rPr>
                <w:rFonts w:ascii="Times New Roman" w:hAnsi="Times New Roman"/>
                <w:b/>
                <w:iCs/>
                <w:sz w:val="24"/>
                <w:szCs w:val="24"/>
              </w:rPr>
            </w:pPr>
            <w:r w:rsidRPr="00E13041">
              <w:rPr>
                <w:rFonts w:ascii="Times New Roman" w:hAnsi="Times New Roman"/>
                <w:sz w:val="24"/>
                <w:szCs w:val="24"/>
              </w:rPr>
              <w:t>пьеса «Дядя Ваня».</w:t>
            </w:r>
            <w:r w:rsidRPr="00E13041">
              <w:rPr>
                <w:rFonts w:ascii="Times New Roman" w:hAnsi="Times New Roman"/>
                <w:b/>
                <w:iCs/>
                <w:sz w:val="24"/>
                <w:szCs w:val="24"/>
              </w:rPr>
              <w:t xml:space="preserve"> </w:t>
            </w:r>
          </w:p>
          <w:p w:rsidR="00E13041" w:rsidRPr="00E13041" w:rsidRDefault="00E13041" w:rsidP="00E13041">
            <w:pPr>
              <w:suppressAutoHyphens/>
              <w:spacing w:after="0" w:line="240" w:lineRule="auto"/>
              <w:ind w:firstLine="709"/>
              <w:jc w:val="both"/>
              <w:rPr>
                <w:rFonts w:ascii="Times New Roman" w:hAnsi="Times New Roman"/>
                <w:b/>
                <w:iCs/>
                <w:sz w:val="24"/>
                <w:szCs w:val="24"/>
              </w:rPr>
            </w:pPr>
            <w:r w:rsidRPr="00E13041">
              <w:rPr>
                <w:rFonts w:ascii="Times New Roman" w:hAnsi="Times New Roman"/>
                <w:b/>
                <w:iCs/>
                <w:sz w:val="24"/>
                <w:szCs w:val="24"/>
              </w:rPr>
              <w:t>В.А. Гиляровский</w:t>
            </w:r>
          </w:p>
          <w:p w:rsidR="00E13041" w:rsidRPr="00E13041" w:rsidRDefault="00E13041" w:rsidP="00E13041">
            <w:pPr>
              <w:suppressAutoHyphens/>
              <w:spacing w:after="0" w:line="240" w:lineRule="auto"/>
              <w:ind w:firstLine="709"/>
              <w:jc w:val="both"/>
              <w:rPr>
                <w:rFonts w:ascii="Times New Roman" w:hAnsi="Times New Roman"/>
                <w:iCs/>
                <w:sz w:val="24"/>
                <w:szCs w:val="24"/>
              </w:rPr>
            </w:pPr>
            <w:r w:rsidRPr="00E13041">
              <w:rPr>
                <w:rFonts w:ascii="Times New Roman" w:hAnsi="Times New Roman"/>
                <w:iCs/>
                <w:sz w:val="24"/>
                <w:szCs w:val="24"/>
              </w:rPr>
              <w:t>Книга «Москва и москвичи» //</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iCs/>
                <w:sz w:val="24"/>
                <w:szCs w:val="24"/>
              </w:rPr>
              <w:t>Другие региональные произведения о родном городе, крае</w:t>
            </w:r>
          </w:p>
          <w:p w:rsidR="00E13041" w:rsidRDefault="00E13041" w:rsidP="00E13041">
            <w:pPr>
              <w:suppressAutoHyphens/>
              <w:spacing w:after="0" w:line="240" w:lineRule="auto"/>
              <w:ind w:firstLine="709"/>
              <w:jc w:val="both"/>
              <w:rPr>
                <w:rFonts w:ascii="Times New Roman" w:hAnsi="Times New Roman"/>
                <w:b/>
                <w:bCs/>
                <w:sz w:val="24"/>
                <w:szCs w:val="24"/>
              </w:rPr>
            </w:pPr>
          </w:p>
          <w:p w:rsid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b/>
                <w:bCs/>
                <w:sz w:val="24"/>
                <w:szCs w:val="24"/>
              </w:rPr>
              <w:t>И.А. Бунин</w:t>
            </w:r>
            <w:r w:rsidRPr="00E13041">
              <w:rPr>
                <w:rFonts w:ascii="Times New Roman" w:hAnsi="Times New Roman"/>
                <w:bCs/>
                <w:sz w:val="24"/>
                <w:szCs w:val="24"/>
              </w:rPr>
              <w:t xml:space="preserve"> </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bCs/>
                <w:sz w:val="24"/>
                <w:szCs w:val="24"/>
              </w:rPr>
              <w:t xml:space="preserve">Рассказы: </w:t>
            </w:r>
            <w:r w:rsidRPr="00E13041">
              <w:rPr>
                <w:rFonts w:ascii="Times New Roman" w:hAnsi="Times New Roman"/>
                <w:sz w:val="24"/>
                <w:szCs w:val="24"/>
              </w:rPr>
              <w:t>«Лапти», «Танька», «Деревня», «Суходол», «Захар Воробьев», «Иоанн Рыдалец», «Митина любовь»</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sz w:val="24"/>
                <w:szCs w:val="24"/>
              </w:rPr>
              <w:t>Статья «Миссия русской эмиграции»</w:t>
            </w:r>
            <w:r w:rsidRPr="00E13041">
              <w:rPr>
                <w:rFonts w:ascii="Times New Roman" w:hAnsi="Times New Roman"/>
                <w:b/>
                <w:bCs/>
                <w:sz w:val="24"/>
                <w:szCs w:val="24"/>
              </w:rPr>
              <w:t xml:space="preserve"> </w:t>
            </w:r>
          </w:p>
          <w:p w:rsidR="00E13041" w:rsidRPr="00E13041" w:rsidRDefault="00E13041" w:rsidP="00E13041">
            <w:pPr>
              <w:suppressAutoHyphens/>
              <w:spacing w:after="0" w:line="240" w:lineRule="auto"/>
              <w:ind w:firstLine="709"/>
              <w:jc w:val="both"/>
              <w:rPr>
                <w:rFonts w:ascii="Times New Roman" w:hAnsi="Times New Roman"/>
                <w:iCs/>
                <w:sz w:val="24"/>
                <w:szCs w:val="24"/>
              </w:rPr>
            </w:pPr>
            <w:r w:rsidRPr="00E13041">
              <w:rPr>
                <w:rFonts w:ascii="Times New Roman" w:hAnsi="Times New Roman"/>
                <w:b/>
                <w:bCs/>
                <w:sz w:val="24"/>
                <w:szCs w:val="24"/>
              </w:rPr>
              <w:t>А.И. Куприн</w:t>
            </w:r>
            <w:r w:rsidRPr="00E13041">
              <w:rPr>
                <w:rFonts w:ascii="Times New Roman" w:hAnsi="Times New Roman"/>
                <w:iCs/>
                <w:sz w:val="24"/>
                <w:szCs w:val="24"/>
              </w:rPr>
              <w:t xml:space="preserve"> </w:t>
            </w:r>
          </w:p>
          <w:p w:rsidR="00E13041" w:rsidRPr="00E13041" w:rsidRDefault="00E13041" w:rsidP="00E13041">
            <w:pPr>
              <w:suppressAutoHyphens/>
              <w:spacing w:after="0" w:line="240" w:lineRule="auto"/>
              <w:ind w:firstLine="709"/>
              <w:jc w:val="both"/>
              <w:rPr>
                <w:rFonts w:ascii="Times New Roman" w:hAnsi="Times New Roman"/>
                <w:iCs/>
                <w:sz w:val="24"/>
                <w:szCs w:val="24"/>
              </w:rPr>
            </w:pPr>
            <w:r w:rsidRPr="00E13041">
              <w:rPr>
                <w:rFonts w:ascii="Times New Roman" w:hAnsi="Times New Roman"/>
                <w:iCs/>
                <w:sz w:val="24"/>
                <w:szCs w:val="24"/>
              </w:rPr>
              <w:t>Рассказы и повести: «Молох», «Олеся», «Поединок», «Гранатовый браслет», «Гамбринус», «Суламифь».</w:t>
            </w:r>
            <w:r w:rsidRPr="00E13041">
              <w:rPr>
                <w:rFonts w:ascii="Times New Roman" w:hAnsi="Times New Roman"/>
                <w:b/>
                <w:bCs/>
                <w:sz w:val="24"/>
                <w:szCs w:val="24"/>
              </w:rPr>
              <w:t xml:space="preserve"> </w:t>
            </w:r>
          </w:p>
          <w:p w:rsidR="00593903" w:rsidRDefault="00593903"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lastRenderedPageBreak/>
              <w:t>М. Горький</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bCs/>
                <w:sz w:val="24"/>
                <w:szCs w:val="24"/>
              </w:rPr>
              <w:t>Рассказ «Карамора», романы «Мать», «Фома Гордеев», «Дело Артамоновых»</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Б.Н. Зайцев</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bCs/>
                <w:sz w:val="24"/>
                <w:szCs w:val="24"/>
              </w:rPr>
              <w:t xml:space="preserve">Повести и рассказы «Голубая звезда», </w:t>
            </w:r>
            <w:r w:rsidRPr="00E13041">
              <w:rPr>
                <w:rFonts w:ascii="Times New Roman" w:hAnsi="Times New Roman"/>
                <w:sz w:val="24"/>
                <w:szCs w:val="24"/>
              </w:rPr>
              <w:t>«Моя жизнь и Диана», «Волки».</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b/>
                <w:bCs/>
                <w:sz w:val="24"/>
                <w:szCs w:val="24"/>
              </w:rPr>
              <w:t>И.С. Шмелев</w:t>
            </w:r>
            <w:r w:rsidRPr="00E13041">
              <w:rPr>
                <w:rFonts w:ascii="Times New Roman" w:hAnsi="Times New Roman"/>
                <w:bCs/>
                <w:sz w:val="24"/>
                <w:szCs w:val="24"/>
              </w:rPr>
              <w:t xml:space="preserve"> </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bCs/>
                <w:sz w:val="24"/>
                <w:szCs w:val="24"/>
              </w:rPr>
              <w:t>Повесть «Человек из ресторана», книга «Лето Господне».</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М.М. Зощенко*</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А.И.Солженицын*</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В.М. Шукшин*</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В.Г. Распутин*</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 xml:space="preserve">В.П. Астафьев* </w:t>
            </w:r>
          </w:p>
        </w:tc>
      </w:tr>
      <w:tr w:rsidR="00E13041" w:rsidRPr="00E13041" w:rsidTr="00593903">
        <w:tc>
          <w:tcPr>
            <w:tcW w:w="2393"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b/>
                <w:bCs/>
                <w:sz w:val="24"/>
                <w:szCs w:val="24"/>
              </w:rPr>
              <w:t xml:space="preserve">И.А. Гончаров </w:t>
            </w:r>
            <w:r w:rsidRPr="00E13041">
              <w:rPr>
                <w:rFonts w:ascii="Times New Roman" w:hAnsi="Times New Roman"/>
                <w:bCs/>
                <w:sz w:val="24"/>
                <w:szCs w:val="24"/>
              </w:rPr>
              <w:t>Роман</w:t>
            </w:r>
            <w:r w:rsidRPr="00E13041">
              <w:rPr>
                <w:rFonts w:ascii="Times New Roman" w:hAnsi="Times New Roman"/>
                <w:b/>
                <w:bCs/>
                <w:sz w:val="24"/>
                <w:szCs w:val="24"/>
              </w:rPr>
              <w:t xml:space="preserve"> </w:t>
            </w:r>
            <w:r w:rsidRPr="00E13041">
              <w:rPr>
                <w:rFonts w:ascii="Times New Roman" w:hAnsi="Times New Roman"/>
                <w:sz w:val="24"/>
                <w:szCs w:val="24"/>
              </w:rPr>
              <w:t>«Обломов»</w:t>
            </w: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 xml:space="preserve">И.А. Гончаров </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Роман «Обыкновенная история»</w:t>
            </w:r>
          </w:p>
          <w:p w:rsidR="00E13041" w:rsidRPr="00E13041" w:rsidRDefault="00E13041" w:rsidP="00E13041">
            <w:pPr>
              <w:suppressAutoHyphens/>
              <w:spacing w:after="0" w:line="240" w:lineRule="auto"/>
              <w:ind w:firstLine="709"/>
              <w:jc w:val="both"/>
              <w:rPr>
                <w:rFonts w:ascii="Times New Roman" w:hAnsi="Times New Roman"/>
                <w:sz w:val="24"/>
                <w:szCs w:val="24"/>
              </w:rPr>
            </w:pP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Cs/>
                <w:sz w:val="24"/>
                <w:szCs w:val="24"/>
              </w:rPr>
            </w:pPr>
          </w:p>
        </w:tc>
      </w:tr>
      <w:tr w:rsidR="00E13041" w:rsidRPr="00E13041" w:rsidTr="00593903">
        <w:tc>
          <w:tcPr>
            <w:tcW w:w="2393"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b/>
                <w:bCs/>
                <w:sz w:val="24"/>
                <w:szCs w:val="24"/>
              </w:rPr>
              <w:lastRenderedPageBreak/>
              <w:t xml:space="preserve">И.С. Тургенев </w:t>
            </w:r>
            <w:r w:rsidRPr="00E13041">
              <w:rPr>
                <w:rFonts w:ascii="Times New Roman" w:hAnsi="Times New Roman"/>
                <w:bCs/>
                <w:sz w:val="24"/>
                <w:szCs w:val="24"/>
              </w:rPr>
              <w:t>Роман</w:t>
            </w:r>
            <w:r w:rsidRPr="00E13041">
              <w:rPr>
                <w:rFonts w:ascii="Times New Roman" w:hAnsi="Times New Roman"/>
                <w:b/>
                <w:bCs/>
                <w:sz w:val="24"/>
                <w:szCs w:val="24"/>
              </w:rPr>
              <w:t xml:space="preserve"> </w:t>
            </w:r>
            <w:r w:rsidRPr="00E13041">
              <w:rPr>
                <w:rFonts w:ascii="Times New Roman" w:hAnsi="Times New Roman"/>
                <w:sz w:val="24"/>
                <w:szCs w:val="24"/>
              </w:rPr>
              <w:t>«Отцы и дети»</w:t>
            </w: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 xml:space="preserve">И.С. Тургенев </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Роман «Дворянское гнездо»</w:t>
            </w:r>
          </w:p>
          <w:p w:rsidR="00E13041" w:rsidRP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593903">
            <w:pPr>
              <w:suppressAutoHyphens/>
              <w:spacing w:after="0" w:line="240" w:lineRule="auto"/>
              <w:jc w:val="both"/>
              <w:rPr>
                <w:rFonts w:ascii="Times New Roman" w:hAnsi="Times New Roman"/>
                <w:b/>
                <w:bCs/>
                <w:sz w:val="24"/>
                <w:szCs w:val="24"/>
              </w:rPr>
            </w:pP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Cs/>
                <w:sz w:val="24"/>
                <w:szCs w:val="24"/>
              </w:rPr>
            </w:pPr>
          </w:p>
        </w:tc>
      </w:tr>
      <w:tr w:rsidR="00E13041" w:rsidRPr="00E13041" w:rsidTr="00593903">
        <w:tc>
          <w:tcPr>
            <w:tcW w:w="2393"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 xml:space="preserve">Ф.М. Достоевский </w:t>
            </w:r>
            <w:r w:rsidRPr="00E13041">
              <w:rPr>
                <w:rFonts w:ascii="Times New Roman" w:hAnsi="Times New Roman"/>
                <w:bCs/>
                <w:sz w:val="24"/>
                <w:szCs w:val="24"/>
              </w:rPr>
              <w:t xml:space="preserve">Роман </w:t>
            </w:r>
            <w:r w:rsidRPr="00E13041">
              <w:rPr>
                <w:rFonts w:ascii="Times New Roman" w:hAnsi="Times New Roman"/>
                <w:sz w:val="24"/>
                <w:szCs w:val="24"/>
              </w:rPr>
              <w:t>«Преступление и наказание»</w:t>
            </w: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Ф.М. Достоевский</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 xml:space="preserve"> </w:t>
            </w:r>
            <w:r w:rsidRPr="00E13041">
              <w:rPr>
                <w:rFonts w:ascii="Times New Roman" w:hAnsi="Times New Roman"/>
                <w:sz w:val="24"/>
                <w:szCs w:val="24"/>
              </w:rPr>
              <w:t>Романы «Подросток», «Идиот»</w:t>
            </w: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p>
        </w:tc>
      </w:tr>
      <w:tr w:rsidR="00E13041" w:rsidRPr="00E13041" w:rsidTr="00593903">
        <w:tc>
          <w:tcPr>
            <w:tcW w:w="2393"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b/>
                <w:bCs/>
                <w:sz w:val="24"/>
                <w:szCs w:val="24"/>
              </w:rPr>
              <w:t>М.Е. Салтыков-Щедрин</w:t>
            </w:r>
            <w:r w:rsidRPr="00E13041">
              <w:rPr>
                <w:rFonts w:ascii="Times New Roman" w:hAnsi="Times New Roman"/>
                <w:sz w:val="24"/>
                <w:szCs w:val="24"/>
              </w:rPr>
              <w:t xml:space="preserve"> </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iCs/>
                <w:sz w:val="24"/>
                <w:szCs w:val="24"/>
              </w:rPr>
              <w:t>Романы «История одного города», «Господа Головлевы»</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sz w:val="24"/>
                <w:szCs w:val="24"/>
              </w:rPr>
              <w:t>Цикл «Сказки для детей изрядного возраста»</w:t>
            </w: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r>
      <w:tr w:rsidR="00E13041" w:rsidRPr="00E13041" w:rsidTr="00593903">
        <w:trPr>
          <w:trHeight w:val="1975"/>
        </w:trPr>
        <w:tc>
          <w:tcPr>
            <w:tcW w:w="2393"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b/>
                <w:bCs/>
                <w:sz w:val="24"/>
                <w:szCs w:val="24"/>
              </w:rPr>
              <w:t>Н.С. Лесков</w:t>
            </w:r>
            <w:r w:rsidRPr="00E13041">
              <w:rPr>
                <w:rFonts w:ascii="Times New Roman" w:hAnsi="Times New Roman"/>
                <w:bCs/>
                <w:sz w:val="24"/>
                <w:szCs w:val="24"/>
              </w:rPr>
              <w:t xml:space="preserve"> (ГОС-2004 – 1 пр. по выбору)</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bCs/>
                <w:sz w:val="24"/>
                <w:szCs w:val="24"/>
              </w:rPr>
              <w:t>Повести и рассказы «Человек на часах», «Тупейный художник», «Левша», «Очарованный странник», «Леди Макбет Мценского уезда»</w:t>
            </w: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593903">
            <w:pPr>
              <w:suppressAutoHyphens/>
              <w:spacing w:after="0" w:line="240" w:lineRule="auto"/>
              <w:jc w:val="both"/>
              <w:rPr>
                <w:rFonts w:ascii="Times New Roman" w:hAnsi="Times New Roman"/>
                <w:sz w:val="24"/>
                <w:szCs w:val="24"/>
              </w:rPr>
            </w:pP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p>
        </w:tc>
      </w:tr>
      <w:tr w:rsidR="00E13041" w:rsidRPr="00E13041" w:rsidTr="00593903">
        <w:tc>
          <w:tcPr>
            <w:tcW w:w="2393"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b/>
                <w:bCs/>
                <w:sz w:val="24"/>
                <w:szCs w:val="24"/>
              </w:rPr>
              <w:t>Л.Н. Толстой</w:t>
            </w:r>
            <w:r w:rsidRPr="00E13041">
              <w:rPr>
                <w:rFonts w:ascii="Times New Roman" w:hAnsi="Times New Roman"/>
                <w:sz w:val="24"/>
                <w:szCs w:val="24"/>
              </w:rPr>
              <w:t xml:space="preserve"> Роман-эпопея «Война и мир»</w:t>
            </w: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Л.Н. Толстой</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sz w:val="24"/>
                <w:szCs w:val="24"/>
              </w:rPr>
              <w:t xml:space="preserve"> Роман «Анна Каренина», цикл «Севастопольские рассказы», повесть «Хаджи-Мурат»</w:t>
            </w: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r>
      <w:tr w:rsidR="00E13041" w:rsidRPr="00E13041" w:rsidTr="00593903">
        <w:tc>
          <w:tcPr>
            <w:tcW w:w="2393"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А.П. Чехов</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bCs/>
                <w:sz w:val="24"/>
                <w:szCs w:val="24"/>
              </w:rPr>
              <w:t xml:space="preserve">Пьеса </w:t>
            </w:r>
            <w:r w:rsidRPr="00E13041">
              <w:rPr>
                <w:rFonts w:ascii="Times New Roman" w:hAnsi="Times New Roman"/>
                <w:sz w:val="24"/>
                <w:szCs w:val="24"/>
              </w:rPr>
              <w:t>«Вишневый сад»</w:t>
            </w: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b/>
                <w:bCs/>
                <w:sz w:val="24"/>
                <w:szCs w:val="24"/>
              </w:rPr>
              <w:t xml:space="preserve">А.П. Чехов </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 xml:space="preserve">Рассказы: «Смерть чиновника», «Тоска», «Спать хочется», «Студент», «Ионыч», «Человек в футляре», «Крыжовник», «О любви», </w:t>
            </w:r>
            <w:r w:rsidRPr="00E13041">
              <w:rPr>
                <w:rFonts w:ascii="Times New Roman" w:hAnsi="Times New Roman"/>
                <w:iCs/>
                <w:sz w:val="24"/>
                <w:szCs w:val="24"/>
              </w:rPr>
              <w:t>«</w:t>
            </w:r>
            <w:r w:rsidRPr="00E13041">
              <w:rPr>
                <w:rFonts w:ascii="Times New Roman" w:hAnsi="Times New Roman"/>
                <w:sz w:val="24"/>
                <w:szCs w:val="24"/>
              </w:rPr>
              <w:t>Дама с собачкой», «Попрыгунья»</w:t>
            </w:r>
          </w:p>
          <w:p w:rsidR="00E13041" w:rsidRPr="00E13041" w:rsidRDefault="00593903" w:rsidP="00593903">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Пьесы «Чайка», «Три сестры»</w:t>
            </w: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r>
      <w:tr w:rsidR="00E13041" w:rsidRPr="00E13041" w:rsidTr="00593903">
        <w:tc>
          <w:tcPr>
            <w:tcW w:w="2393"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И.А. Бунин</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 xml:space="preserve">Стихотворения: «Аленушка», «Вечер», «Дурман», «И цветы, и шмели, и трава, и колосья…», «У зверя есть гнездо, у птицы есть нора…» </w:t>
            </w:r>
          </w:p>
          <w:p w:rsidR="00E13041" w:rsidRPr="00593903" w:rsidRDefault="00E13041" w:rsidP="00593903">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Рассказы: «Антоновские яблоки», «Господин из Сан-Франциско», «Легкое дыхание», «Темн</w:t>
            </w:r>
            <w:r w:rsidR="00593903">
              <w:rPr>
                <w:rFonts w:ascii="Times New Roman" w:hAnsi="Times New Roman"/>
                <w:sz w:val="24"/>
                <w:szCs w:val="24"/>
              </w:rPr>
              <w:t>ые аллеи», «Чистый понедельник»</w:t>
            </w: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Cs/>
                <w:sz w:val="24"/>
                <w:szCs w:val="24"/>
              </w:rPr>
            </w:pPr>
          </w:p>
        </w:tc>
      </w:tr>
      <w:tr w:rsidR="00E13041" w:rsidRPr="00E13041" w:rsidTr="00593903">
        <w:tc>
          <w:tcPr>
            <w:tcW w:w="2393"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lastRenderedPageBreak/>
              <w:t xml:space="preserve">М. Горький </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sz w:val="24"/>
                <w:szCs w:val="24"/>
              </w:rPr>
              <w:t>Пьеса «На дне»</w:t>
            </w: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b/>
                <w:bCs/>
                <w:sz w:val="24"/>
                <w:szCs w:val="24"/>
              </w:rPr>
              <w:t xml:space="preserve">М. Горький </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sz w:val="24"/>
                <w:szCs w:val="24"/>
              </w:rPr>
              <w:t>Рассказы: «Макар Чудра», «Старуха Изергиль», «Челкаш»</w:t>
            </w: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Cs/>
                <w:sz w:val="24"/>
                <w:szCs w:val="24"/>
              </w:rPr>
            </w:pPr>
          </w:p>
        </w:tc>
      </w:tr>
      <w:tr w:rsidR="00E13041" w:rsidRPr="00E13041" w:rsidTr="00593903">
        <w:tc>
          <w:tcPr>
            <w:tcW w:w="2393"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А.А. Блок</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sz w:val="24"/>
                <w:szCs w:val="24"/>
              </w:rPr>
              <w:t>Поэма «Двенадцать»</w:t>
            </w: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А.А. Блок</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sz w:val="24"/>
                <w:szCs w:val="24"/>
              </w:rPr>
              <w:t>Стихотворения: «В ресторане», «Вхожу я в темные храмы…», «Девушка пела в церковном хоре…»,  «Когда Вы стоите на моем пути…», «На железной дороге», цикл «На поле Куликовом», «Незнакомка», «Ночь, улица, фонарь, аптека…», «О, весна, без конца и без краю…»,   «О доблестях, о подвигах, о славе…», «Она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r w:rsidRPr="00E13041">
              <w:rPr>
                <w:rFonts w:ascii="Times New Roman" w:hAnsi="Times New Roman"/>
                <w:b/>
                <w:sz w:val="24"/>
                <w:szCs w:val="24"/>
              </w:rPr>
              <w:t xml:space="preserve"> </w:t>
            </w:r>
          </w:p>
        </w:tc>
        <w:tc>
          <w:tcPr>
            <w:tcW w:w="4402"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Cs/>
                <w:sz w:val="24"/>
                <w:szCs w:val="24"/>
              </w:rPr>
              <w:t xml:space="preserve"> </w:t>
            </w:r>
            <w:r w:rsidRPr="00E13041">
              <w:rPr>
                <w:rFonts w:ascii="Times New Roman" w:hAnsi="Times New Roman"/>
                <w:b/>
                <w:bCs/>
                <w:sz w:val="24"/>
                <w:szCs w:val="24"/>
              </w:rPr>
              <w:t xml:space="preserve">Модернизм конца </w:t>
            </w:r>
            <w:r w:rsidRPr="00E13041">
              <w:rPr>
                <w:rFonts w:ascii="Times New Roman" w:hAnsi="Times New Roman"/>
                <w:b/>
                <w:bCs/>
                <w:sz w:val="24"/>
                <w:szCs w:val="24"/>
                <w:lang w:val="en-US"/>
              </w:rPr>
              <w:t>XIX</w:t>
            </w:r>
            <w:r w:rsidRPr="00E13041">
              <w:rPr>
                <w:rFonts w:ascii="Times New Roman" w:hAnsi="Times New Roman"/>
                <w:b/>
                <w:bCs/>
                <w:sz w:val="24"/>
                <w:szCs w:val="24"/>
              </w:rPr>
              <w:t xml:space="preserve"> – ХХ века</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А.А. Блок</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bCs/>
                <w:sz w:val="24"/>
                <w:szCs w:val="24"/>
              </w:rPr>
              <w:t xml:space="preserve">Стихотворения: </w:t>
            </w:r>
            <w:r w:rsidRPr="00E13041">
              <w:rPr>
                <w:rFonts w:ascii="Times New Roman" w:hAnsi="Times New Roman"/>
                <w:sz w:val="24"/>
                <w:szCs w:val="24"/>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E13041" w:rsidRPr="00E13041" w:rsidRDefault="00E13041" w:rsidP="00E13041">
            <w:pPr>
              <w:suppressAutoHyphens/>
              <w:spacing w:after="0" w:line="240" w:lineRule="auto"/>
              <w:jc w:val="both"/>
              <w:rPr>
                <w:rFonts w:ascii="Times New Roman" w:hAnsi="Times New Roman"/>
                <w:bCs/>
                <w:sz w:val="24"/>
                <w:szCs w:val="24"/>
              </w:rPr>
            </w:pPr>
            <w:r w:rsidRPr="00E13041">
              <w:rPr>
                <w:rFonts w:ascii="Times New Roman" w:hAnsi="Times New Roman"/>
                <w:sz w:val="24"/>
                <w:szCs w:val="24"/>
              </w:rPr>
              <w:t>Поэма «Соловьиный сад»</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b/>
                <w:bCs/>
                <w:sz w:val="24"/>
                <w:szCs w:val="24"/>
              </w:rPr>
              <w:t>Л.Н. Андреев</w:t>
            </w:r>
            <w:r w:rsidRPr="00E13041">
              <w:rPr>
                <w:rFonts w:ascii="Times New Roman" w:hAnsi="Times New Roman"/>
                <w:bCs/>
                <w:sz w:val="24"/>
                <w:szCs w:val="24"/>
              </w:rPr>
              <w:t xml:space="preserve"> </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bCs/>
                <w:sz w:val="24"/>
                <w:szCs w:val="24"/>
              </w:rPr>
              <w:t>Повести и рассказы: «Большой шлем», «Красный смех», «Рассказ о семи повешенных», «Иуда Искариот», «Жизнь Василия Фивейского».</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Cs/>
                <w:sz w:val="24"/>
                <w:szCs w:val="24"/>
              </w:rPr>
              <w:t>Пьеса «Жизнь человека»</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 xml:space="preserve">В.Я. Брюсов  </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bCs/>
                <w:sz w:val="24"/>
                <w:szCs w:val="24"/>
              </w:rPr>
              <w:t>Стихотворения:</w:t>
            </w:r>
            <w:r w:rsidRPr="00E13041">
              <w:rPr>
                <w:rFonts w:ascii="Times New Roman" w:hAnsi="Times New Roman"/>
                <w:b/>
                <w:bCs/>
                <w:sz w:val="24"/>
                <w:szCs w:val="24"/>
              </w:rPr>
              <w:t xml:space="preserve"> </w:t>
            </w:r>
            <w:r w:rsidRPr="00E13041">
              <w:rPr>
                <w:rFonts w:ascii="Times New Roman" w:hAnsi="Times New Roman"/>
                <w:bCs/>
                <w:sz w:val="24"/>
                <w:szCs w:val="24"/>
              </w:rPr>
              <w:t>«Ассаргадон», «Грядущие гунны», «Есть что-то позорное в мощи природы...»,  «Неколебимой истине...», «Каменщик»,   «Творчество», «Родной язык». «Юному поэту», «Я»</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К.Д. Бальмонт</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bCs/>
                <w:sz w:val="24"/>
                <w:szCs w:val="24"/>
              </w:rPr>
              <w:t>Стихотворения</w:t>
            </w:r>
            <w:r w:rsidRPr="00E13041">
              <w:rPr>
                <w:rFonts w:ascii="Times New Roman" w:hAnsi="Times New Roman"/>
                <w:b/>
                <w:bCs/>
                <w:sz w:val="24"/>
                <w:szCs w:val="24"/>
              </w:rPr>
              <w:t xml:space="preserve">: </w:t>
            </w:r>
            <w:r w:rsidRPr="00E13041">
              <w:rPr>
                <w:rFonts w:ascii="Times New Roman" w:hAnsi="Times New Roman"/>
                <w:sz w:val="24"/>
                <w:szCs w:val="24"/>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b/>
                <w:sz w:val="24"/>
                <w:szCs w:val="24"/>
              </w:rPr>
              <w:t>А.А. Ахматова</w:t>
            </w:r>
            <w:r w:rsidRPr="00E13041">
              <w:rPr>
                <w:rFonts w:ascii="Times New Roman" w:hAnsi="Times New Roman"/>
                <w:sz w:val="24"/>
                <w:szCs w:val="24"/>
              </w:rPr>
              <w:t>*</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sz w:val="24"/>
                <w:szCs w:val="24"/>
              </w:rPr>
              <w:t>О.Э. Мандельштам</w:t>
            </w:r>
            <w:r w:rsidRPr="00E13041">
              <w:rPr>
                <w:rFonts w:ascii="Times New Roman" w:hAnsi="Times New Roman"/>
                <w:sz w:val="24"/>
                <w:szCs w:val="24"/>
              </w:rPr>
              <w:t>*</w:t>
            </w:r>
          </w:p>
          <w:p w:rsidR="00593903" w:rsidRDefault="00593903" w:rsidP="00E13041">
            <w:pPr>
              <w:suppressAutoHyphens/>
              <w:spacing w:after="0" w:line="240" w:lineRule="auto"/>
              <w:ind w:firstLine="709"/>
              <w:jc w:val="both"/>
              <w:rPr>
                <w:rFonts w:ascii="Times New Roman" w:hAnsi="Times New Roman"/>
                <w:b/>
                <w:bCs/>
                <w:sz w:val="24"/>
                <w:szCs w:val="24"/>
              </w:rPr>
            </w:pPr>
          </w:p>
          <w:p w:rsidR="00593903" w:rsidRDefault="00593903" w:rsidP="00E13041">
            <w:pPr>
              <w:suppressAutoHyphens/>
              <w:spacing w:after="0" w:line="240" w:lineRule="auto"/>
              <w:ind w:firstLine="709"/>
              <w:jc w:val="both"/>
              <w:rPr>
                <w:rFonts w:ascii="Times New Roman" w:hAnsi="Times New Roman"/>
                <w:b/>
                <w:bCs/>
                <w:sz w:val="24"/>
                <w:szCs w:val="24"/>
              </w:rPr>
            </w:pPr>
          </w:p>
          <w:p w:rsidR="00593903" w:rsidRDefault="00593903"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lastRenderedPageBreak/>
              <w:t xml:space="preserve">Н.С. Гумилев </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bCs/>
                <w:sz w:val="24"/>
                <w:szCs w:val="24"/>
              </w:rPr>
              <w:t xml:space="preserve">Стихотворения: </w:t>
            </w:r>
            <w:r w:rsidRPr="00E13041">
              <w:rPr>
                <w:rFonts w:ascii="Times New Roman" w:hAnsi="Times New Roman"/>
                <w:sz w:val="24"/>
                <w:szCs w:val="24"/>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E13041" w:rsidRPr="00E13041" w:rsidRDefault="00E13041" w:rsidP="00E13041">
            <w:pPr>
              <w:suppressAutoHyphens/>
              <w:spacing w:after="0" w:line="240" w:lineRule="auto"/>
              <w:ind w:firstLine="709"/>
              <w:jc w:val="both"/>
              <w:rPr>
                <w:rFonts w:ascii="Times New Roman" w:hAnsi="Times New Roman"/>
                <w:b/>
                <w:sz w:val="24"/>
                <w:szCs w:val="24"/>
              </w:rPr>
            </w:pPr>
            <w:r w:rsidRPr="00E13041">
              <w:rPr>
                <w:rFonts w:ascii="Times New Roman" w:hAnsi="Times New Roman"/>
                <w:b/>
                <w:sz w:val="24"/>
                <w:szCs w:val="24"/>
              </w:rPr>
              <w:t>В.В. Маяковский*</w:t>
            </w:r>
          </w:p>
          <w:p w:rsidR="00E13041" w:rsidRPr="00E13041" w:rsidRDefault="00E13041" w:rsidP="00E13041">
            <w:pPr>
              <w:suppressAutoHyphens/>
              <w:spacing w:after="0" w:line="240" w:lineRule="auto"/>
              <w:ind w:firstLine="709"/>
              <w:jc w:val="both"/>
              <w:rPr>
                <w:rFonts w:ascii="Times New Roman" w:hAnsi="Times New Roman"/>
                <w:b/>
                <w:sz w:val="24"/>
                <w:szCs w:val="24"/>
              </w:rPr>
            </w:pPr>
            <w:r w:rsidRPr="00E13041">
              <w:rPr>
                <w:rFonts w:ascii="Times New Roman" w:hAnsi="Times New Roman"/>
                <w:b/>
                <w:sz w:val="24"/>
                <w:szCs w:val="24"/>
              </w:rPr>
              <w:t>В.В. Хлебников</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b/>
                <w:sz w:val="24"/>
                <w:szCs w:val="24"/>
              </w:rPr>
              <w:t>М.И. Цветаева</w:t>
            </w:r>
            <w:r w:rsidRPr="00E13041">
              <w:rPr>
                <w:rFonts w:ascii="Times New Roman" w:hAnsi="Times New Roman"/>
                <w:sz w:val="24"/>
                <w:szCs w:val="24"/>
              </w:rPr>
              <w:t>*</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b/>
                <w:sz w:val="24"/>
                <w:szCs w:val="24"/>
              </w:rPr>
              <w:t>С.А. Есенин</w:t>
            </w:r>
            <w:r w:rsidRPr="00E13041">
              <w:rPr>
                <w:rFonts w:ascii="Times New Roman" w:hAnsi="Times New Roman"/>
                <w:sz w:val="24"/>
                <w:szCs w:val="24"/>
              </w:rPr>
              <w:t>*</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В.В. Набоков*</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И.Ф. Анненский,</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К.Д. Бальмонт, А. Белый, В.Я. Брюсов, М.А. Волошин, Н.С. Гумилев, Н.А. Клюев, И. Северянин, Ф.К. Сологуб, В.В. Хлебников,</w:t>
            </w:r>
          </w:p>
          <w:p w:rsidR="00E13041" w:rsidRPr="00E13041" w:rsidRDefault="00E13041" w:rsidP="00593903">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В.Ф. Ходасевич</w:t>
            </w:r>
          </w:p>
        </w:tc>
      </w:tr>
      <w:tr w:rsidR="00E13041" w:rsidRPr="00E13041" w:rsidTr="00593903">
        <w:trPr>
          <w:trHeight w:val="1401"/>
        </w:trPr>
        <w:tc>
          <w:tcPr>
            <w:tcW w:w="2393" w:type="dxa"/>
            <w:vMerge w:val="restart"/>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lastRenderedPageBreak/>
              <w:t>А.А. Ахматова</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Поэма «Реквием»</w:t>
            </w:r>
          </w:p>
          <w:p w:rsidR="00E13041" w:rsidRPr="00E13041" w:rsidRDefault="00E13041" w:rsidP="00E13041">
            <w:pPr>
              <w:suppressAutoHyphens/>
              <w:spacing w:after="0" w:line="240" w:lineRule="auto"/>
              <w:ind w:firstLine="709"/>
              <w:jc w:val="both"/>
              <w:rPr>
                <w:rFonts w:ascii="Times New Roman" w:hAnsi="Times New Roman"/>
                <w:sz w:val="24"/>
                <w:szCs w:val="24"/>
              </w:rPr>
            </w:pP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А.А. Ахматова</w:t>
            </w:r>
          </w:p>
          <w:p w:rsidR="00E13041" w:rsidRPr="00593903" w:rsidRDefault="00E13041" w:rsidP="00593903">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Стихотворения: «Вечером», «Все расхищено, предано, продано…», «Когда в тоске самоубийства…», «Мне ни к чему одические рати…», «Мужество», «Муза» («Когда я ночью жду ее прихода…».) «Не с теми я, кто бросил землю…», «Песня последней встречи», «Сероглазый король», «Сжала руки под темной вуалью…», «С</w:t>
            </w:r>
            <w:r w:rsidR="00593903">
              <w:rPr>
                <w:rFonts w:ascii="Times New Roman" w:hAnsi="Times New Roman"/>
                <w:sz w:val="24"/>
                <w:szCs w:val="24"/>
              </w:rPr>
              <w:t>муглый отрок бродил по аллеям…»</w:t>
            </w:r>
          </w:p>
        </w:tc>
        <w:tc>
          <w:tcPr>
            <w:tcW w:w="4402" w:type="dxa"/>
            <w:vMerge w:val="restart"/>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Литература советского времени</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А.А. Ахматова</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 xml:space="preserve"> «Все мы бражники здесь, блудницы…», «Перед весной бывают дни такие…», «Родная земля», «Творчество», «Широк и желт вечерний свет…», «Я научилась просто, мудро жить…».</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«Поэма без героя»</w:t>
            </w:r>
          </w:p>
          <w:p w:rsidR="00E13041" w:rsidRP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С.А. Есенин</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 xml:space="preserve">«Клен ты мой опавший…», «Не бродить, не мять в кустах багряных…», «Нивы сжаты, рощи голы…», «Отговорила роща золотая…»,  «Мы теперь уходим понемногу…», «Русь советская», «Спит ковыль. Равнина дорогая…», </w:t>
            </w:r>
            <w:r w:rsidRPr="00E13041">
              <w:rPr>
                <w:rFonts w:ascii="Times New Roman" w:hAnsi="Times New Roman"/>
                <w:bCs/>
                <w:sz w:val="24"/>
                <w:szCs w:val="24"/>
              </w:rPr>
              <w:t>«Я обманывать себя не стану…».</w:t>
            </w:r>
            <w:r w:rsidRPr="00E13041">
              <w:rPr>
                <w:rFonts w:ascii="Times New Roman" w:hAnsi="Times New Roman"/>
                <w:sz w:val="24"/>
                <w:szCs w:val="24"/>
              </w:rPr>
              <w:t xml:space="preserve"> Роман в стихах «Анна Снегина». Поэмы: «Сорокоуст», «Черный человек»</w:t>
            </w:r>
          </w:p>
          <w:p w:rsidR="00593903" w:rsidRDefault="00593903" w:rsidP="00E13041">
            <w:pPr>
              <w:suppressAutoHyphens/>
              <w:spacing w:after="0" w:line="240" w:lineRule="auto"/>
              <w:ind w:firstLine="709"/>
              <w:jc w:val="both"/>
              <w:rPr>
                <w:rFonts w:ascii="Times New Roman" w:hAnsi="Times New Roman"/>
                <w:b/>
                <w:bCs/>
                <w:sz w:val="24"/>
                <w:szCs w:val="24"/>
              </w:rPr>
            </w:pPr>
          </w:p>
          <w:p w:rsidR="00593903" w:rsidRDefault="00593903"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lastRenderedPageBreak/>
              <w:t>В.В. Маяковский</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 xml:space="preserve">Стихотворения: «Адище города», «Вам!», «Домой!», «Ода революции», </w:t>
            </w:r>
            <w:r w:rsidRPr="00E13041">
              <w:rPr>
                <w:rFonts w:ascii="Times New Roman" w:hAnsi="Times New Roman"/>
                <w:b/>
                <w:sz w:val="24"/>
                <w:szCs w:val="24"/>
              </w:rPr>
              <w:t>«</w:t>
            </w:r>
            <w:r w:rsidRPr="00E13041">
              <w:rPr>
                <w:rFonts w:ascii="Times New Roman" w:hAnsi="Times New Roman"/>
                <w:sz w:val="24"/>
                <w:szCs w:val="24"/>
              </w:rPr>
              <w:t xml:space="preserve">Прозаседавшиеся», «Разговор с фининспектором о поэзии», «Уже второй должно быть ты легла…», «Юбилейное» </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sz w:val="24"/>
                <w:szCs w:val="24"/>
              </w:rPr>
              <w:t>Поэма: «Про это»</w:t>
            </w:r>
          </w:p>
          <w:p w:rsidR="00E13041" w:rsidRP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p>
          <w:p w:rsid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p>
          <w:p w:rsidR="00593903" w:rsidRDefault="00593903"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М.И. Цветаева</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Стихотворения: «Все повторяю первый стих…», «Идешь, на меня похожий</w:t>
            </w:r>
            <w:r w:rsidRPr="00E13041">
              <w:rPr>
                <w:rFonts w:ascii="Times New Roman" w:hAnsi="Times New Roman"/>
                <w:b/>
                <w:sz w:val="24"/>
                <w:szCs w:val="24"/>
              </w:rPr>
              <w:t xml:space="preserve">», </w:t>
            </w:r>
            <w:r w:rsidRPr="00E13041">
              <w:rPr>
                <w:rFonts w:ascii="Times New Roman" w:hAnsi="Times New Roman"/>
                <w:sz w:val="24"/>
                <w:szCs w:val="24"/>
              </w:rPr>
              <w:t>«Кто создан из камня…», «Откуда такая нежность», «Попытка ревности», «Пригвождена к позорному столбу»,  «Расстояние: версты, мили…»</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Очерк «Мой Пушкин»</w:t>
            </w:r>
          </w:p>
          <w:p w:rsidR="00E13041" w:rsidRPr="00E13041" w:rsidRDefault="00E13041" w:rsidP="00E13041">
            <w:pPr>
              <w:suppressAutoHyphens/>
              <w:spacing w:after="0" w:line="240" w:lineRule="auto"/>
              <w:ind w:firstLine="709"/>
              <w:jc w:val="both"/>
              <w:rPr>
                <w:rFonts w:ascii="Times New Roman" w:hAnsi="Times New Roman"/>
                <w:b/>
                <w:bCs/>
                <w:sz w:val="24"/>
                <w:szCs w:val="24"/>
              </w:rPr>
            </w:pPr>
          </w:p>
          <w:p w:rsidR="00593903" w:rsidRDefault="00593903" w:rsidP="00E13041">
            <w:pPr>
              <w:suppressAutoHyphens/>
              <w:spacing w:after="0" w:line="240" w:lineRule="auto"/>
              <w:ind w:firstLine="709"/>
              <w:jc w:val="both"/>
              <w:rPr>
                <w:rFonts w:ascii="Times New Roman" w:hAnsi="Times New Roman"/>
                <w:b/>
                <w:bCs/>
                <w:sz w:val="24"/>
                <w:szCs w:val="24"/>
              </w:rPr>
            </w:pPr>
          </w:p>
          <w:p w:rsidR="00593903" w:rsidRDefault="00593903"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593903">
            <w:pPr>
              <w:suppressAutoHyphens/>
              <w:spacing w:after="0" w:line="240" w:lineRule="auto"/>
              <w:jc w:val="both"/>
              <w:rPr>
                <w:rFonts w:ascii="Times New Roman" w:hAnsi="Times New Roman"/>
                <w:b/>
                <w:bCs/>
                <w:sz w:val="24"/>
                <w:szCs w:val="24"/>
              </w:rPr>
            </w:pPr>
            <w:r w:rsidRPr="00E13041">
              <w:rPr>
                <w:rFonts w:ascii="Times New Roman" w:hAnsi="Times New Roman"/>
                <w:b/>
                <w:bCs/>
                <w:sz w:val="24"/>
                <w:szCs w:val="24"/>
              </w:rPr>
              <w:t>О.Э. Мандельштам</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 xml:space="preserve">Стихотворения: «Айя-София», «За гремучую доблесть грядущих веков…», «Лишив меня морей, разбега и разлета…», «Нет, никогда ничей я не был современник…»,   «Сумерки свободы», «Я к губам подношу эту зелень…»  </w:t>
            </w:r>
          </w:p>
          <w:p w:rsidR="00E13041" w:rsidRP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593903">
            <w:pPr>
              <w:suppressAutoHyphens/>
              <w:spacing w:after="0" w:line="240" w:lineRule="auto"/>
              <w:jc w:val="both"/>
              <w:rPr>
                <w:rFonts w:ascii="Times New Roman" w:hAnsi="Times New Roman"/>
                <w:b/>
                <w:bCs/>
                <w:sz w:val="24"/>
                <w:szCs w:val="24"/>
              </w:rPr>
            </w:pPr>
            <w:r w:rsidRPr="00E13041">
              <w:rPr>
                <w:rFonts w:ascii="Times New Roman" w:hAnsi="Times New Roman"/>
                <w:b/>
                <w:bCs/>
                <w:sz w:val="24"/>
                <w:szCs w:val="24"/>
              </w:rPr>
              <w:t>Б.Л. Пастернак</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Стихотворения: «Август», «Давай ронять слова…», «Единственные дни», «Красавица моя, вся стать…», «Июль»,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«Снег идет», «Столетье с лишним – не вчера…»</w:t>
            </w:r>
          </w:p>
          <w:p w:rsidR="00E13041" w:rsidRPr="00593903" w:rsidRDefault="00593903" w:rsidP="00593903">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Роман «Доктор Живаго»</w:t>
            </w:r>
          </w:p>
          <w:p w:rsidR="00593903" w:rsidRDefault="00593903" w:rsidP="00E13041">
            <w:pPr>
              <w:suppressAutoHyphens/>
              <w:spacing w:after="0" w:line="240" w:lineRule="auto"/>
              <w:ind w:firstLine="709"/>
              <w:jc w:val="both"/>
              <w:rPr>
                <w:rFonts w:ascii="Times New Roman" w:hAnsi="Times New Roman"/>
                <w:b/>
                <w:bCs/>
                <w:sz w:val="24"/>
                <w:szCs w:val="24"/>
              </w:rPr>
            </w:pPr>
          </w:p>
          <w:p w:rsidR="00593903" w:rsidRDefault="00593903" w:rsidP="00E13041">
            <w:pPr>
              <w:suppressAutoHyphens/>
              <w:spacing w:after="0" w:line="240" w:lineRule="auto"/>
              <w:ind w:firstLine="709"/>
              <w:jc w:val="both"/>
              <w:rPr>
                <w:rFonts w:ascii="Times New Roman" w:hAnsi="Times New Roman"/>
                <w:b/>
                <w:bCs/>
                <w:sz w:val="24"/>
                <w:szCs w:val="24"/>
              </w:rPr>
            </w:pPr>
          </w:p>
          <w:p w:rsidR="00593903" w:rsidRDefault="00593903"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lastRenderedPageBreak/>
              <w:t>М.А. Булгаков</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sz w:val="24"/>
                <w:szCs w:val="24"/>
              </w:rPr>
              <w:t>Книга рассказов «Записки юного врача». Пьесы «Дни Турбиных», «Бег», «Кабала святош» («Мольер»), «Зойкина квартира»</w:t>
            </w:r>
          </w:p>
          <w:p w:rsidR="00593903" w:rsidRDefault="00593903" w:rsidP="00E13041">
            <w:pPr>
              <w:suppressAutoHyphens/>
              <w:spacing w:after="0" w:line="240" w:lineRule="auto"/>
              <w:ind w:firstLine="709"/>
              <w:jc w:val="both"/>
              <w:rPr>
                <w:rFonts w:ascii="Times New Roman" w:hAnsi="Times New Roman"/>
                <w:b/>
                <w:iCs/>
                <w:sz w:val="24"/>
                <w:szCs w:val="24"/>
              </w:rPr>
            </w:pPr>
          </w:p>
          <w:p w:rsidR="00E13041" w:rsidRPr="00E13041" w:rsidRDefault="00E13041" w:rsidP="00E13041">
            <w:pPr>
              <w:suppressAutoHyphens/>
              <w:spacing w:after="0" w:line="240" w:lineRule="auto"/>
              <w:ind w:firstLine="709"/>
              <w:jc w:val="both"/>
              <w:rPr>
                <w:rFonts w:ascii="Times New Roman" w:hAnsi="Times New Roman"/>
                <w:iCs/>
                <w:sz w:val="24"/>
                <w:szCs w:val="24"/>
              </w:rPr>
            </w:pPr>
            <w:r w:rsidRPr="00E13041">
              <w:rPr>
                <w:rFonts w:ascii="Times New Roman" w:hAnsi="Times New Roman"/>
                <w:b/>
                <w:iCs/>
                <w:sz w:val="24"/>
                <w:szCs w:val="24"/>
              </w:rPr>
              <w:t>А.П. Платонов</w:t>
            </w:r>
            <w:r w:rsidRPr="00E13041">
              <w:rPr>
                <w:rFonts w:ascii="Times New Roman" w:hAnsi="Times New Roman"/>
                <w:iCs/>
                <w:sz w:val="24"/>
                <w:szCs w:val="24"/>
              </w:rPr>
              <w:t xml:space="preserve"> </w:t>
            </w:r>
          </w:p>
          <w:p w:rsidR="00E13041" w:rsidRPr="00E13041" w:rsidRDefault="00E13041" w:rsidP="00E13041">
            <w:pPr>
              <w:suppressAutoHyphens/>
              <w:spacing w:after="0" w:line="240" w:lineRule="auto"/>
              <w:ind w:firstLine="709"/>
              <w:jc w:val="both"/>
              <w:rPr>
                <w:rFonts w:ascii="Times New Roman" w:hAnsi="Times New Roman"/>
                <w:iCs/>
                <w:sz w:val="24"/>
                <w:szCs w:val="24"/>
              </w:rPr>
            </w:pPr>
            <w:r w:rsidRPr="00E13041">
              <w:rPr>
                <w:rFonts w:ascii="Times New Roman" w:hAnsi="Times New Roman"/>
                <w:iCs/>
                <w:sz w:val="24"/>
                <w:szCs w:val="24"/>
              </w:rPr>
              <w:t>Рассказы и повести: «Река Потудань», «Сокровенный человек», «Мусорный ветер»</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М.А. Шолохов</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Роман «Поднятая целина».</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sz w:val="24"/>
                <w:szCs w:val="24"/>
              </w:rPr>
              <w:t>Книга рассказов «Донские рассказы»</w:t>
            </w:r>
          </w:p>
          <w:p w:rsidR="00E13041" w:rsidRPr="00E13041" w:rsidRDefault="00E13041" w:rsidP="00593903">
            <w:pPr>
              <w:suppressAutoHyphens/>
              <w:spacing w:after="0" w:line="240" w:lineRule="auto"/>
              <w:jc w:val="both"/>
              <w:rPr>
                <w:rFonts w:ascii="Times New Roman" w:hAnsi="Times New Roman"/>
                <w:b/>
                <w:sz w:val="24"/>
                <w:szCs w:val="24"/>
              </w:rPr>
            </w:pPr>
            <w:r w:rsidRPr="00E13041">
              <w:rPr>
                <w:rFonts w:ascii="Times New Roman" w:hAnsi="Times New Roman"/>
                <w:b/>
                <w:sz w:val="24"/>
                <w:szCs w:val="24"/>
              </w:rPr>
              <w:t>В.В. Набоков</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 xml:space="preserve"> Романы «Машенька», «Защита Лужина»</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М.М. Зощенко</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bCs/>
                <w:sz w:val="24"/>
                <w:szCs w:val="24"/>
              </w:rPr>
              <w:t xml:space="preserve">Рассказы: </w:t>
            </w:r>
            <w:r w:rsidRPr="00E13041">
              <w:rPr>
                <w:rFonts w:ascii="Times New Roman" w:hAnsi="Times New Roman"/>
                <w:iCs/>
                <w:sz w:val="24"/>
                <w:szCs w:val="24"/>
              </w:rPr>
              <w:t>«Баня», «Жертва революции», «Нервные люди», «Качество продукции», «Аристократка», «Прелести культуры», «Тормоз Вестингауза», «Диктофон», «Обезьяний язык»</w:t>
            </w:r>
          </w:p>
          <w:p w:rsidR="00E13041" w:rsidRPr="00E13041" w:rsidRDefault="00E13041" w:rsidP="00E13041">
            <w:pPr>
              <w:suppressAutoHyphens/>
              <w:spacing w:after="0" w:line="240" w:lineRule="auto"/>
              <w:ind w:firstLine="709"/>
              <w:jc w:val="both"/>
              <w:rPr>
                <w:rFonts w:ascii="Times New Roman" w:hAnsi="Times New Roman"/>
                <w:b/>
                <w:iCs/>
                <w:sz w:val="24"/>
                <w:szCs w:val="24"/>
              </w:rPr>
            </w:pPr>
            <w:r w:rsidRPr="00E13041">
              <w:rPr>
                <w:rFonts w:ascii="Times New Roman" w:hAnsi="Times New Roman"/>
                <w:b/>
                <w:iCs/>
                <w:sz w:val="24"/>
                <w:szCs w:val="24"/>
              </w:rPr>
              <w:t xml:space="preserve">И.Э. Бабель </w:t>
            </w:r>
          </w:p>
          <w:p w:rsidR="00E13041" w:rsidRPr="00E13041" w:rsidRDefault="00E13041" w:rsidP="00E13041">
            <w:pPr>
              <w:suppressAutoHyphens/>
              <w:spacing w:after="0" w:line="240" w:lineRule="auto"/>
              <w:ind w:firstLine="709"/>
              <w:jc w:val="both"/>
              <w:rPr>
                <w:rFonts w:ascii="Times New Roman" w:hAnsi="Times New Roman"/>
                <w:iCs/>
                <w:sz w:val="24"/>
                <w:szCs w:val="24"/>
              </w:rPr>
            </w:pPr>
            <w:r w:rsidRPr="00E13041">
              <w:rPr>
                <w:rFonts w:ascii="Times New Roman" w:hAnsi="Times New Roman"/>
                <w:iCs/>
                <w:sz w:val="24"/>
                <w:szCs w:val="24"/>
              </w:rPr>
              <w:t>Книга рассказов «Конармия»</w:t>
            </w:r>
          </w:p>
          <w:p w:rsidR="00E13041" w:rsidRPr="00E13041" w:rsidRDefault="00E13041" w:rsidP="00E13041">
            <w:pPr>
              <w:suppressAutoHyphens/>
              <w:spacing w:after="0" w:line="240" w:lineRule="auto"/>
              <w:ind w:firstLine="709"/>
              <w:jc w:val="both"/>
              <w:rPr>
                <w:rFonts w:ascii="Times New Roman" w:hAnsi="Times New Roman"/>
                <w:b/>
                <w:iCs/>
                <w:sz w:val="24"/>
                <w:szCs w:val="24"/>
              </w:rPr>
            </w:pPr>
            <w:r w:rsidRPr="00E13041">
              <w:rPr>
                <w:rFonts w:ascii="Times New Roman" w:hAnsi="Times New Roman"/>
                <w:b/>
                <w:iCs/>
                <w:sz w:val="24"/>
                <w:szCs w:val="24"/>
              </w:rPr>
              <w:t xml:space="preserve">А.А. Фадеев  </w:t>
            </w:r>
          </w:p>
          <w:p w:rsidR="00E13041" w:rsidRPr="00E13041" w:rsidRDefault="00E13041" w:rsidP="00E13041">
            <w:pPr>
              <w:suppressAutoHyphens/>
              <w:spacing w:after="0" w:line="240" w:lineRule="auto"/>
              <w:ind w:firstLine="709"/>
              <w:jc w:val="both"/>
              <w:rPr>
                <w:rFonts w:ascii="Times New Roman" w:hAnsi="Times New Roman"/>
                <w:iCs/>
                <w:sz w:val="24"/>
                <w:szCs w:val="24"/>
              </w:rPr>
            </w:pPr>
            <w:r w:rsidRPr="00E13041">
              <w:rPr>
                <w:rFonts w:ascii="Times New Roman" w:hAnsi="Times New Roman"/>
                <w:iCs/>
                <w:sz w:val="24"/>
                <w:szCs w:val="24"/>
              </w:rPr>
              <w:t>Романы «Разгром», «Молодая гвардия»</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 xml:space="preserve">И. Ильф, Е. Петров </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bCs/>
                <w:sz w:val="24"/>
                <w:szCs w:val="24"/>
              </w:rPr>
              <w:t>Романы «12 стульев», «Золотой теленок»</w:t>
            </w:r>
            <w:r w:rsidRPr="00E13041">
              <w:rPr>
                <w:rFonts w:ascii="Times New Roman" w:hAnsi="Times New Roman"/>
                <w:sz w:val="24"/>
                <w:szCs w:val="24"/>
              </w:rPr>
              <w:t xml:space="preserve"> </w:t>
            </w:r>
          </w:p>
          <w:p w:rsidR="00E13041" w:rsidRPr="00E13041" w:rsidRDefault="00E13041" w:rsidP="00E13041">
            <w:pPr>
              <w:suppressAutoHyphens/>
              <w:spacing w:after="0" w:line="240" w:lineRule="auto"/>
              <w:ind w:firstLine="709"/>
              <w:jc w:val="both"/>
              <w:rPr>
                <w:rFonts w:ascii="Times New Roman" w:hAnsi="Times New Roman"/>
                <w:b/>
                <w:sz w:val="24"/>
                <w:szCs w:val="24"/>
              </w:rPr>
            </w:pPr>
            <w:r w:rsidRPr="00E13041">
              <w:rPr>
                <w:rFonts w:ascii="Times New Roman" w:hAnsi="Times New Roman"/>
                <w:b/>
                <w:sz w:val="24"/>
                <w:szCs w:val="24"/>
              </w:rPr>
              <w:t xml:space="preserve">Н.Р. Эрдман </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Пьеса «Самоубийца»</w:t>
            </w:r>
          </w:p>
          <w:p w:rsidR="00E13041" w:rsidRPr="00E13041" w:rsidRDefault="00E13041" w:rsidP="00E13041">
            <w:pPr>
              <w:suppressAutoHyphens/>
              <w:spacing w:after="0" w:line="240" w:lineRule="auto"/>
              <w:ind w:firstLine="709"/>
              <w:jc w:val="both"/>
              <w:rPr>
                <w:rFonts w:ascii="Times New Roman" w:hAnsi="Times New Roman"/>
                <w:b/>
                <w:sz w:val="24"/>
                <w:szCs w:val="24"/>
              </w:rPr>
            </w:pPr>
            <w:r w:rsidRPr="00E13041">
              <w:rPr>
                <w:rFonts w:ascii="Times New Roman" w:hAnsi="Times New Roman"/>
                <w:b/>
                <w:sz w:val="24"/>
                <w:szCs w:val="24"/>
              </w:rPr>
              <w:t xml:space="preserve">А.Н. Островский </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Роман «Как закалялась сталь»</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А.И. Солженицын</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Повесть «Раковый корпус», статья «Жить не по лжи»</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В.Т. Шаламов</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bCs/>
                <w:sz w:val="24"/>
                <w:szCs w:val="24"/>
              </w:rPr>
              <w:t>Рассказы: «Сгущенное молоко», «Татарский мулла и чистый воздух», «Васька Денисов, похититель свиней», «Выходной день»</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В.М. Шукшин</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iCs/>
                <w:sz w:val="24"/>
                <w:szCs w:val="24"/>
              </w:rPr>
              <w:t>Рассказы «Верую», «Крепкий мужик», «Сапожки», «Танцующий Шива»</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Н.А. Заболоцкий</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lastRenderedPageBreak/>
              <w:t xml:space="preserve">А.Т. Твардовский </w:t>
            </w:r>
          </w:p>
          <w:p w:rsidR="00E13041" w:rsidRPr="00E13041" w:rsidRDefault="00E13041" w:rsidP="00E13041">
            <w:pPr>
              <w:suppressAutoHyphens/>
              <w:spacing w:after="0" w:line="240" w:lineRule="auto"/>
              <w:ind w:firstLine="709"/>
              <w:jc w:val="both"/>
              <w:rPr>
                <w:rFonts w:ascii="Times New Roman" w:hAnsi="Times New Roman"/>
                <w:bCs/>
                <w:sz w:val="24"/>
                <w:szCs w:val="24"/>
              </w:rPr>
            </w:pPr>
            <w:r w:rsidRPr="00E13041">
              <w:rPr>
                <w:rFonts w:ascii="Times New Roman" w:hAnsi="Times New Roman"/>
                <w:sz w:val="24"/>
                <w:szCs w:val="24"/>
              </w:rPr>
              <w:t>Стихотворения: «В тот день, когда окончилась война…», «Вся суть в одном-единственном завете…», «Дробится рваный цоколь монумента...», «О сущем», «Памяти матери», «Я знаю, никакой моей вины…»</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И.А. Бродский</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sz w:val="24"/>
                <w:szCs w:val="24"/>
              </w:rPr>
              <w:t>Нобелевская лекция</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Н.М. Рубцов</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Стихотворения: «В горнице», «Видения на холме», «Звезда полей», «Зимняя песня», «Привет, Россия, родина моя!..», «Тихая моя родина!», «Русский огонек», «Стихи»</w:t>
            </w:r>
          </w:p>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Проза второй половины ХХ века</w:t>
            </w:r>
          </w:p>
          <w:p w:rsidR="00E13041" w:rsidRPr="00E13041" w:rsidRDefault="00E13041" w:rsidP="00E13041">
            <w:pPr>
              <w:suppressAutoHyphens/>
              <w:spacing w:after="0" w:line="240" w:lineRule="auto"/>
              <w:ind w:firstLine="42"/>
              <w:rPr>
                <w:rFonts w:ascii="Times New Roman" w:hAnsi="Times New Roman"/>
                <w:b/>
                <w:sz w:val="24"/>
                <w:szCs w:val="24"/>
              </w:rPr>
            </w:pPr>
            <w:r w:rsidRPr="00E13041">
              <w:rPr>
                <w:rFonts w:ascii="Times New Roman" w:hAnsi="Times New Roman"/>
                <w:b/>
                <w:sz w:val="24"/>
                <w:szCs w:val="24"/>
              </w:rPr>
              <w:t>Ф.А. Абрамов</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sz w:val="24"/>
                <w:szCs w:val="24"/>
              </w:rPr>
              <w:t>Роман «Братья и сестры»</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sz w:val="24"/>
                <w:szCs w:val="24"/>
              </w:rPr>
              <w:t>Ч.Т. Айтматов</w:t>
            </w:r>
            <w:r w:rsidRPr="00E13041">
              <w:rPr>
                <w:rFonts w:ascii="Times New Roman" w:hAnsi="Times New Roman"/>
                <w:b/>
                <w:bCs/>
                <w:sz w:val="24"/>
                <w:szCs w:val="24"/>
              </w:rPr>
              <w:t xml:space="preserve"> </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Повести «Пегий пес, бегущий краем моря», «Белый пароход», «Прощай, Гюльсары»</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В.П. Аксёнов</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 xml:space="preserve">Повести «Апельсины из Марокко», «Затоваренная бочкотара» </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В.П. Астафьев</w:t>
            </w:r>
          </w:p>
          <w:p w:rsidR="00E13041" w:rsidRPr="00E13041" w:rsidRDefault="00E13041" w:rsidP="00E13041">
            <w:pPr>
              <w:suppressAutoHyphens/>
              <w:spacing w:after="0" w:line="240" w:lineRule="auto"/>
              <w:ind w:firstLine="42"/>
              <w:rPr>
                <w:rFonts w:ascii="Times New Roman" w:hAnsi="Times New Roman"/>
                <w:sz w:val="24"/>
                <w:szCs w:val="24"/>
              </w:rPr>
            </w:pPr>
            <w:r w:rsidRPr="00E13041">
              <w:rPr>
                <w:rFonts w:ascii="Times New Roman" w:hAnsi="Times New Roman"/>
                <w:bCs/>
                <w:sz w:val="24"/>
                <w:szCs w:val="24"/>
              </w:rPr>
              <w:t>Роман «Царь-рыба». Повести: «Веселый солдат», «Пастух и пастушка»</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В.И. Белов</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Повесть «Привычное дело», книга «Лад»</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А.Г. Битов</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Книга очерков «Уроки Армении»</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В.В. Быков</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Повести: «Знак беды», «Обелиск», «Сотников»</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Б.Л. Васильев</w:t>
            </w:r>
          </w:p>
          <w:p w:rsidR="00E13041" w:rsidRPr="00E13041" w:rsidRDefault="00E13041" w:rsidP="00593903">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Повести: «А зори здесь тихие», «В списках не значился», «Завтра была война»</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Г.Н. Владимов</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Повесть «Верный Руслан», роман «Генерал и его армия»</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В.Н. Войнович</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Cs/>
                <w:sz w:val="24"/>
                <w:szCs w:val="24"/>
              </w:rPr>
              <w:t>«Жизнь и необычайные приключения солдата Ивана Чонкина», «Москва 2042»</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lastRenderedPageBreak/>
              <w:t xml:space="preserve">В.С. Гроссман </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 xml:space="preserve">Роман «Жизнь и судьба» </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С.Д. Довлатов</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Книги «Зона», «Чемодан», «Заповедник»</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Ю.О. Домбровский</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Роман «Факультет ненужных вещей»</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Ф.А. Искандер</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«Детство Чика», «Сандро из Чегема», «Кролики и удавы»</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Ю.П. Казаков</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Cs/>
                <w:sz w:val="24"/>
                <w:szCs w:val="24"/>
              </w:rPr>
              <w:t>Рассказ «Во сне ты горько плакал»</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 xml:space="preserve">В.Л. Кондратьев </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Повесть «Сашка»</w:t>
            </w:r>
          </w:p>
          <w:p w:rsidR="00E13041" w:rsidRPr="00E13041" w:rsidRDefault="00E13041" w:rsidP="00E13041">
            <w:pPr>
              <w:suppressAutoHyphens/>
              <w:spacing w:after="0" w:line="240" w:lineRule="auto"/>
              <w:ind w:firstLine="42"/>
              <w:rPr>
                <w:rFonts w:ascii="Times New Roman" w:hAnsi="Times New Roman"/>
                <w:b/>
                <w:sz w:val="24"/>
                <w:szCs w:val="24"/>
              </w:rPr>
            </w:pPr>
            <w:r w:rsidRPr="00E13041">
              <w:rPr>
                <w:rFonts w:ascii="Times New Roman" w:hAnsi="Times New Roman"/>
                <w:b/>
                <w:sz w:val="24"/>
                <w:szCs w:val="24"/>
              </w:rPr>
              <w:t>Е.И. Носов</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sz w:val="24"/>
                <w:szCs w:val="24"/>
              </w:rPr>
              <w:t>Повесть «Усвятские шлемоносцы»</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Б.Ш. Окуждава</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Повесть «Будь здоров, школяр!»</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В.Н. Некрасов</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Повесть «В окопах Сталинграда»</w:t>
            </w:r>
          </w:p>
          <w:p w:rsidR="00E13041" w:rsidRPr="00E13041" w:rsidRDefault="00E13041" w:rsidP="00E13041">
            <w:pPr>
              <w:suppressAutoHyphens/>
              <w:spacing w:after="0" w:line="240" w:lineRule="auto"/>
              <w:ind w:firstLine="42"/>
              <w:rPr>
                <w:rFonts w:ascii="Times New Roman" w:hAnsi="Times New Roman"/>
                <w:sz w:val="24"/>
                <w:szCs w:val="24"/>
              </w:rPr>
            </w:pPr>
            <w:r w:rsidRPr="00E13041">
              <w:rPr>
                <w:rFonts w:ascii="Times New Roman" w:hAnsi="Times New Roman"/>
                <w:b/>
                <w:bCs/>
                <w:sz w:val="24"/>
                <w:szCs w:val="24"/>
              </w:rPr>
              <w:t>В.Г. Распутин</w:t>
            </w:r>
            <w:r w:rsidRPr="00E13041">
              <w:rPr>
                <w:rFonts w:ascii="Times New Roman" w:hAnsi="Times New Roman"/>
                <w:sz w:val="24"/>
                <w:szCs w:val="24"/>
              </w:rPr>
              <w:t xml:space="preserve"> </w:t>
            </w:r>
          </w:p>
          <w:p w:rsidR="00E13041" w:rsidRPr="00E13041" w:rsidRDefault="00E13041" w:rsidP="00E13041">
            <w:pPr>
              <w:suppressAutoHyphens/>
              <w:spacing w:after="0" w:line="240" w:lineRule="auto"/>
              <w:ind w:firstLine="42"/>
              <w:rPr>
                <w:rFonts w:ascii="Times New Roman" w:hAnsi="Times New Roman"/>
                <w:sz w:val="24"/>
                <w:szCs w:val="24"/>
              </w:rPr>
            </w:pPr>
            <w:r w:rsidRPr="00E13041">
              <w:rPr>
                <w:rFonts w:ascii="Times New Roman" w:hAnsi="Times New Roman"/>
                <w:sz w:val="24"/>
                <w:szCs w:val="24"/>
              </w:rPr>
              <w:t>Рассказы и повести: «Деньги для Марии», «Живи и помни», «Прощание с Матерой».</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А.Д. Синявский</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Рассказ «Пхенц»</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 xml:space="preserve">А. и Б. Стругацкие </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Романы: «Трудно быть богом», «Улитка на склоне»</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Ю.В. Трифонов</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Повесть «Обмен»</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 xml:space="preserve">В.Ф. Тендряков </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Рассказы: «Пара гнедых», «Хлеб для собаки»</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 xml:space="preserve">Г.Н. Щербакова </w:t>
            </w:r>
          </w:p>
          <w:p w:rsidR="00E13041" w:rsidRPr="00E13041" w:rsidRDefault="00E13041" w:rsidP="00E13041">
            <w:pPr>
              <w:suppressAutoHyphens/>
              <w:spacing w:after="0" w:line="240" w:lineRule="auto"/>
              <w:ind w:firstLine="42"/>
              <w:rPr>
                <w:rFonts w:ascii="Times New Roman" w:hAnsi="Times New Roman"/>
                <w:sz w:val="24"/>
                <w:szCs w:val="24"/>
              </w:rPr>
            </w:pPr>
            <w:r w:rsidRPr="00E13041">
              <w:rPr>
                <w:rFonts w:ascii="Times New Roman" w:hAnsi="Times New Roman"/>
                <w:bCs/>
                <w:sz w:val="24"/>
                <w:szCs w:val="24"/>
              </w:rPr>
              <w:t>Повесть «Вам и не снилось»</w:t>
            </w:r>
          </w:p>
          <w:p w:rsidR="00E13041" w:rsidRPr="00E13041" w:rsidRDefault="00E13041" w:rsidP="00E13041">
            <w:pPr>
              <w:suppressAutoHyphens/>
              <w:spacing w:after="0" w:line="240" w:lineRule="auto"/>
              <w:ind w:firstLine="42"/>
              <w:rPr>
                <w:rFonts w:ascii="Times New Roman" w:hAnsi="Times New Roman"/>
                <w:b/>
                <w:bCs/>
                <w:sz w:val="24"/>
                <w:szCs w:val="24"/>
              </w:rPr>
            </w:pP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Драматургия второй  половины ХХ века:</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 xml:space="preserve">А.Н. Арбузов </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Пьеса «Жестокие игры»</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А.В. Вампилов</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Пьесы «Старший сын», «Утиная охота»</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А.М. Володин</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Пьеса «Назначение»</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 xml:space="preserve">В.С. Розов </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Cs/>
                <w:sz w:val="24"/>
                <w:szCs w:val="24"/>
              </w:rPr>
              <w:t xml:space="preserve">Пьеса «Гнездо глухаря» </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 xml:space="preserve">М.М. Рощин </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Cs/>
                <w:sz w:val="24"/>
                <w:szCs w:val="24"/>
              </w:rPr>
              <w:t>Пьеса «Валентин и Валентина»</w:t>
            </w:r>
          </w:p>
          <w:p w:rsidR="00E13041" w:rsidRPr="00E13041" w:rsidRDefault="00E13041" w:rsidP="00E13041">
            <w:pPr>
              <w:suppressAutoHyphens/>
              <w:spacing w:after="0" w:line="240" w:lineRule="auto"/>
              <w:ind w:firstLine="42"/>
              <w:rPr>
                <w:rFonts w:ascii="Times New Roman" w:hAnsi="Times New Roman"/>
                <w:b/>
                <w:bCs/>
                <w:sz w:val="24"/>
                <w:szCs w:val="24"/>
                <w:u w:val="single"/>
              </w:rPr>
            </w:pP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
                <w:bCs/>
                <w:sz w:val="24"/>
                <w:szCs w:val="24"/>
              </w:rPr>
              <w:t>Поэзия второй половины XX века</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Б.А. Ахмадулина</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А.А. Вознесенский</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В.С. Высоцкий</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Е.А. Евтушенко</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Ю.П. Кузнецов</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lastRenderedPageBreak/>
              <w:t>А.С. Кушнер</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Ю.Д. Левитанский</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
                <w:bCs/>
                <w:sz w:val="24"/>
                <w:szCs w:val="24"/>
              </w:rPr>
              <w:t>Л.Н. Мартынов</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Вс.Н. Некрасов</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
                <w:bCs/>
                <w:sz w:val="24"/>
                <w:szCs w:val="24"/>
              </w:rPr>
              <w:t>Б.Ш. Окуджава</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Д.С. Самойлов</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Г.В. Сапгир</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Б.А. Слуцкий</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В.Н. Соколов</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В.А. Солоухин</w:t>
            </w:r>
          </w:p>
          <w:p w:rsidR="00E13041" w:rsidRPr="00E13041" w:rsidRDefault="00E13041" w:rsidP="00E13041">
            <w:pPr>
              <w:suppressAutoHyphens/>
              <w:spacing w:after="0" w:line="240" w:lineRule="auto"/>
              <w:ind w:firstLine="42"/>
              <w:rPr>
                <w:rFonts w:ascii="Times New Roman" w:hAnsi="Times New Roman"/>
                <w:b/>
                <w:bCs/>
                <w:sz w:val="24"/>
                <w:szCs w:val="24"/>
              </w:rPr>
            </w:pPr>
            <w:r w:rsidRPr="00E13041">
              <w:rPr>
                <w:rFonts w:ascii="Times New Roman" w:hAnsi="Times New Roman"/>
                <w:b/>
                <w:bCs/>
                <w:sz w:val="24"/>
                <w:szCs w:val="24"/>
              </w:rPr>
              <w:t>А.А. Тарковский</w:t>
            </w:r>
          </w:p>
          <w:p w:rsidR="00E13041" w:rsidRPr="00E13041" w:rsidRDefault="00E13041" w:rsidP="00E13041">
            <w:pPr>
              <w:suppressAutoHyphens/>
              <w:spacing w:after="0" w:line="240" w:lineRule="auto"/>
              <w:ind w:firstLine="42"/>
              <w:rPr>
                <w:rFonts w:ascii="Times New Roman" w:hAnsi="Times New Roman"/>
                <w:bCs/>
                <w:sz w:val="24"/>
                <w:szCs w:val="24"/>
              </w:rPr>
            </w:pPr>
            <w:r w:rsidRPr="00E13041">
              <w:rPr>
                <w:rFonts w:ascii="Times New Roman" w:hAnsi="Times New Roman"/>
                <w:b/>
                <w:bCs/>
                <w:sz w:val="24"/>
                <w:szCs w:val="24"/>
              </w:rPr>
              <w:t>О.Г. Чухонцев</w:t>
            </w:r>
          </w:p>
        </w:tc>
      </w:tr>
      <w:tr w:rsidR="00E13041" w:rsidRPr="00E13041" w:rsidTr="00593903">
        <w:tc>
          <w:tcPr>
            <w:tcW w:w="2393"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i/>
                <w:iCs/>
                <w:sz w:val="24"/>
                <w:szCs w:val="24"/>
              </w:rPr>
            </w:pPr>
            <w:r w:rsidRPr="00E13041">
              <w:rPr>
                <w:rFonts w:ascii="Times New Roman" w:hAnsi="Times New Roman"/>
                <w:b/>
                <w:bCs/>
                <w:sz w:val="24"/>
                <w:szCs w:val="24"/>
              </w:rPr>
              <w:t>С.А. Есенин</w:t>
            </w:r>
          </w:p>
          <w:p w:rsidR="00E13041" w:rsidRPr="00E13041" w:rsidRDefault="00E13041" w:rsidP="00E13041">
            <w:pPr>
              <w:suppressAutoHyphens/>
              <w:spacing w:after="0" w:line="240" w:lineRule="auto"/>
              <w:ind w:firstLine="709"/>
              <w:jc w:val="both"/>
              <w:rPr>
                <w:rFonts w:ascii="Times New Roman" w:hAnsi="Times New Roman"/>
                <w:bCs/>
                <w:i/>
                <w:iCs/>
                <w:sz w:val="24"/>
                <w:szCs w:val="24"/>
              </w:rPr>
            </w:pPr>
            <w:r w:rsidRPr="00E13041">
              <w:rPr>
                <w:rFonts w:ascii="Times New Roman" w:hAnsi="Times New Roman"/>
                <w:sz w:val="24"/>
                <w:szCs w:val="24"/>
              </w:rPr>
              <w:t xml:space="preserve">Стихотворения: «Гой ты, Русь моя родная…», </w:t>
            </w:r>
            <w:r w:rsidRPr="00E13041">
              <w:rPr>
                <w:rFonts w:ascii="Times New Roman" w:hAnsi="Times New Roman"/>
                <w:bCs/>
                <w:sz w:val="24"/>
                <w:szCs w:val="24"/>
              </w:rPr>
              <w:t xml:space="preserve">«Да! Теперь решено. Без возврата…», «До свиданья, друг мой, до свиданья!..», «Не жалею, не зову, не плачу…», </w:t>
            </w:r>
            <w:r w:rsidRPr="00E13041">
              <w:rPr>
                <w:rFonts w:ascii="Times New Roman" w:hAnsi="Times New Roman"/>
                <w:sz w:val="24"/>
                <w:szCs w:val="24"/>
              </w:rPr>
              <w:t xml:space="preserve"> «Песнь о собаке», «Письмо к женщине», «Письмо матери», «Собаке Качалова», «Шаганэ ты моя, Шаганэ…», </w:t>
            </w:r>
            <w:r w:rsidRPr="00E13041">
              <w:rPr>
                <w:rFonts w:ascii="Times New Roman" w:hAnsi="Times New Roman"/>
                <w:bCs/>
                <w:sz w:val="24"/>
                <w:szCs w:val="24"/>
              </w:rPr>
              <w:t>«Я последний поэт деревни…»</w:t>
            </w: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593903">
            <w:pPr>
              <w:suppressAutoHyphens/>
              <w:spacing w:after="0" w:line="240" w:lineRule="auto"/>
              <w:jc w:val="both"/>
              <w:rPr>
                <w:rFonts w:ascii="Times New Roman" w:hAnsi="Times New Roman"/>
                <w:b/>
                <w:bCs/>
                <w:sz w:val="24"/>
                <w:szCs w:val="24"/>
              </w:rPr>
            </w:pP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r>
      <w:tr w:rsidR="00E13041" w:rsidRPr="00E13041" w:rsidTr="00593903">
        <w:tc>
          <w:tcPr>
            <w:tcW w:w="2393"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i/>
                <w:iCs/>
                <w:sz w:val="24"/>
                <w:szCs w:val="24"/>
              </w:rPr>
            </w:pPr>
            <w:r w:rsidRPr="00E13041">
              <w:rPr>
                <w:rFonts w:ascii="Times New Roman" w:hAnsi="Times New Roman"/>
                <w:b/>
                <w:bCs/>
                <w:sz w:val="24"/>
                <w:szCs w:val="24"/>
              </w:rPr>
              <w:t>В.В. Маяковский</w:t>
            </w:r>
          </w:p>
          <w:p w:rsidR="00E13041" w:rsidRPr="00E13041" w:rsidRDefault="00E13041" w:rsidP="00E13041">
            <w:pPr>
              <w:suppressAutoHyphens/>
              <w:spacing w:after="0" w:line="240" w:lineRule="auto"/>
              <w:ind w:firstLine="709"/>
              <w:jc w:val="both"/>
              <w:rPr>
                <w:rFonts w:ascii="Times New Roman" w:hAnsi="Times New Roman"/>
                <w:i/>
                <w:iCs/>
                <w:sz w:val="24"/>
                <w:szCs w:val="24"/>
              </w:rPr>
            </w:pPr>
            <w:r w:rsidRPr="00E13041">
              <w:rPr>
                <w:rFonts w:ascii="Times New Roman" w:hAnsi="Times New Roman"/>
                <w:sz w:val="24"/>
                <w:szCs w:val="24"/>
              </w:rPr>
              <w:t xml:space="preserve">Стихотворения: </w:t>
            </w:r>
            <w:r w:rsidRPr="00E13041">
              <w:rPr>
                <w:rFonts w:ascii="Times New Roman" w:hAnsi="Times New Roman"/>
                <w:b/>
                <w:sz w:val="24"/>
                <w:szCs w:val="24"/>
              </w:rPr>
              <w:t>«</w:t>
            </w:r>
            <w:r w:rsidRPr="00E13041">
              <w:rPr>
                <w:rFonts w:ascii="Times New Roman" w:hAnsi="Times New Roman"/>
                <w:sz w:val="24"/>
                <w:szCs w:val="24"/>
              </w:rPr>
              <w:t xml:space="preserve">А вы могли бы?», «Левый марш», «Нате!», «Необычайное приключение, бывшее с Владимиром Маяковским летом на даче», «Лиличка!»,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Поэма «Облако в штанах»,</w:t>
            </w:r>
            <w:r w:rsidRPr="00E13041">
              <w:rPr>
                <w:rFonts w:ascii="Times New Roman" w:hAnsi="Times New Roman"/>
                <w:b/>
                <w:sz w:val="24"/>
                <w:szCs w:val="24"/>
              </w:rPr>
              <w:t xml:space="preserve"> </w:t>
            </w:r>
            <w:r w:rsidRPr="00E13041">
              <w:rPr>
                <w:rFonts w:ascii="Times New Roman" w:hAnsi="Times New Roman"/>
                <w:sz w:val="24"/>
                <w:szCs w:val="24"/>
              </w:rPr>
              <w:t>«Первое вступление к поэме «Во весь голос»</w:t>
            </w: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p>
        </w:tc>
      </w:tr>
      <w:tr w:rsidR="00E13041" w:rsidRPr="00E13041" w:rsidTr="00593903">
        <w:trPr>
          <w:trHeight w:val="2760"/>
        </w:trPr>
        <w:tc>
          <w:tcPr>
            <w:tcW w:w="2393"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c>
          <w:tcPr>
            <w:tcW w:w="3661" w:type="dxa"/>
            <w:tcBorders>
              <w:bottom w:val="single" w:sz="4" w:space="0" w:color="auto"/>
            </w:tcBorders>
            <w:shd w:val="clear" w:color="auto" w:fill="auto"/>
          </w:tcPr>
          <w:p w:rsidR="00E13041" w:rsidRPr="00E13041" w:rsidRDefault="00E13041" w:rsidP="00E13041">
            <w:pPr>
              <w:suppressAutoHyphens/>
              <w:spacing w:after="0" w:line="240" w:lineRule="auto"/>
              <w:ind w:firstLine="709"/>
              <w:jc w:val="both"/>
              <w:rPr>
                <w:rFonts w:ascii="Times New Roman" w:hAnsi="Times New Roman"/>
                <w:b/>
                <w:bCs/>
                <w:i/>
                <w:iCs/>
                <w:sz w:val="24"/>
                <w:szCs w:val="24"/>
              </w:rPr>
            </w:pPr>
            <w:r w:rsidRPr="00E13041">
              <w:rPr>
                <w:rFonts w:ascii="Times New Roman" w:hAnsi="Times New Roman"/>
                <w:b/>
                <w:bCs/>
                <w:sz w:val="24"/>
                <w:szCs w:val="24"/>
              </w:rPr>
              <w:t>М.И. Цветаева</w:t>
            </w:r>
          </w:p>
          <w:p w:rsidR="00E13041" w:rsidRPr="00E13041" w:rsidRDefault="00E13041" w:rsidP="00E13041">
            <w:pPr>
              <w:suppressAutoHyphens/>
              <w:spacing w:after="0" w:line="240" w:lineRule="auto"/>
              <w:ind w:firstLine="709"/>
              <w:jc w:val="both"/>
              <w:rPr>
                <w:rFonts w:ascii="Times New Roman" w:hAnsi="Times New Roman"/>
                <w:b/>
                <w:bCs/>
                <w:i/>
                <w:iCs/>
                <w:sz w:val="24"/>
                <w:szCs w:val="24"/>
              </w:rPr>
            </w:pPr>
            <w:r w:rsidRPr="00E13041">
              <w:rPr>
                <w:rFonts w:ascii="Times New Roman" w:hAnsi="Times New Roman"/>
                <w:sz w:val="24"/>
                <w:szCs w:val="24"/>
              </w:rPr>
              <w:t>Стихотворения: «Генералам двенадцатого года», «Мне нравится, что вы больны не мной…», «Моим стихам, написанным так рано…», «О сколько их упало в эту бездну…», «О, слезы на глазах…».   «Стихи к Блоку» («Имя твое – птица в руке…»), «Тоска по родине! Давно…»</w:t>
            </w: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r>
      <w:tr w:rsidR="00E13041" w:rsidRPr="00E13041" w:rsidTr="00593903">
        <w:tc>
          <w:tcPr>
            <w:tcW w:w="2393"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c>
          <w:tcPr>
            <w:tcW w:w="3661" w:type="dxa"/>
            <w:shd w:val="clear" w:color="auto" w:fill="auto"/>
          </w:tcPr>
          <w:p w:rsidR="00E13041" w:rsidRPr="00E13041" w:rsidRDefault="00E13041" w:rsidP="00593903">
            <w:pPr>
              <w:suppressAutoHyphens/>
              <w:spacing w:after="0" w:line="240" w:lineRule="auto"/>
              <w:jc w:val="both"/>
              <w:rPr>
                <w:rFonts w:ascii="Times New Roman" w:hAnsi="Times New Roman"/>
                <w:b/>
                <w:bCs/>
                <w:sz w:val="24"/>
                <w:szCs w:val="24"/>
              </w:rPr>
            </w:pPr>
            <w:r w:rsidRPr="00E13041">
              <w:rPr>
                <w:rFonts w:ascii="Times New Roman" w:hAnsi="Times New Roman"/>
                <w:b/>
                <w:bCs/>
                <w:sz w:val="24"/>
                <w:szCs w:val="24"/>
              </w:rPr>
              <w:t>О.Э. Мандельштам</w:t>
            </w:r>
          </w:p>
          <w:p w:rsidR="00E13041" w:rsidRPr="00593903" w:rsidRDefault="00E13041" w:rsidP="00593903">
            <w:pPr>
              <w:suppressAutoHyphens/>
              <w:spacing w:after="0" w:line="240" w:lineRule="auto"/>
              <w:ind w:firstLine="709"/>
              <w:jc w:val="both"/>
              <w:rPr>
                <w:rFonts w:ascii="Times New Roman" w:hAnsi="Times New Roman"/>
                <w:i/>
                <w:iCs/>
                <w:sz w:val="24"/>
                <w:szCs w:val="24"/>
              </w:rPr>
            </w:pPr>
            <w:r w:rsidRPr="00E13041">
              <w:rPr>
                <w:rFonts w:ascii="Times New Roman" w:hAnsi="Times New Roman"/>
                <w:sz w:val="24"/>
                <w:szCs w:val="24"/>
              </w:rPr>
              <w:t>Стихотворения: «Бессонница. Гомер. Тугие паруса…»,  «Мы живем под собою не чуя страны…»,  «Я вернулся в мой город, знакомый до слез…», «Я не слыхал рассказов Оссиана…»,  «</w:t>
            </w:r>
            <w:r w:rsidRPr="00E13041">
              <w:rPr>
                <w:rFonts w:ascii="Times New Roman" w:hAnsi="Times New Roman"/>
                <w:sz w:val="24"/>
                <w:szCs w:val="24"/>
                <w:lang w:val="en-US"/>
              </w:rPr>
              <w:t>Notre</w:t>
            </w:r>
            <w:r w:rsidRPr="00E13041">
              <w:rPr>
                <w:rFonts w:ascii="Times New Roman" w:hAnsi="Times New Roman"/>
                <w:sz w:val="24"/>
                <w:szCs w:val="24"/>
              </w:rPr>
              <w:t xml:space="preserve"> </w:t>
            </w:r>
            <w:r w:rsidRPr="00E13041">
              <w:rPr>
                <w:rFonts w:ascii="Times New Roman" w:hAnsi="Times New Roman"/>
                <w:sz w:val="24"/>
                <w:szCs w:val="24"/>
                <w:lang w:val="en-US"/>
              </w:rPr>
              <w:t>Dame</w:t>
            </w:r>
            <w:r w:rsidRPr="00E13041">
              <w:rPr>
                <w:rFonts w:ascii="Times New Roman" w:hAnsi="Times New Roman"/>
                <w:sz w:val="24"/>
                <w:szCs w:val="24"/>
              </w:rPr>
              <w:t>»</w:t>
            </w: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r>
      <w:tr w:rsidR="00E13041" w:rsidRPr="00E13041" w:rsidTr="00593903">
        <w:tc>
          <w:tcPr>
            <w:tcW w:w="2393"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i/>
                <w:iCs/>
                <w:sz w:val="24"/>
                <w:szCs w:val="24"/>
              </w:rPr>
            </w:pPr>
            <w:r w:rsidRPr="00E13041">
              <w:rPr>
                <w:rFonts w:ascii="Times New Roman" w:hAnsi="Times New Roman"/>
                <w:b/>
                <w:bCs/>
                <w:sz w:val="24"/>
                <w:szCs w:val="24"/>
              </w:rPr>
              <w:t>Б.Л. Пастернак</w:t>
            </w:r>
          </w:p>
          <w:p w:rsidR="00E13041" w:rsidRPr="00E13041" w:rsidRDefault="00E13041" w:rsidP="00E13041">
            <w:pPr>
              <w:suppressAutoHyphens/>
              <w:spacing w:after="0" w:line="240" w:lineRule="auto"/>
              <w:ind w:firstLine="709"/>
              <w:jc w:val="both"/>
              <w:rPr>
                <w:rFonts w:ascii="Times New Roman" w:hAnsi="Times New Roman"/>
                <w:i/>
                <w:iCs/>
                <w:sz w:val="24"/>
                <w:szCs w:val="24"/>
              </w:rPr>
            </w:pPr>
            <w:r w:rsidRPr="00E13041">
              <w:rPr>
                <w:rFonts w:ascii="Times New Roman" w:hAnsi="Times New Roman"/>
                <w:sz w:val="24"/>
                <w:szCs w:val="24"/>
              </w:rPr>
              <w:t xml:space="preserve"> Стихотворения: «Быть знаменитым некрасиво…», «Во всем мне хочется дойти…», «Гамлет», «Марбург», «Зимняя ночь», «Февраль. Достать чернил и плакать!..»</w:t>
            </w: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p>
        </w:tc>
      </w:tr>
      <w:tr w:rsidR="00E13041" w:rsidRPr="00E13041" w:rsidTr="00593903">
        <w:tc>
          <w:tcPr>
            <w:tcW w:w="2393"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i/>
                <w:iCs/>
                <w:sz w:val="24"/>
                <w:szCs w:val="24"/>
              </w:rPr>
            </w:pPr>
            <w:r w:rsidRPr="00E13041">
              <w:rPr>
                <w:rFonts w:ascii="Times New Roman" w:hAnsi="Times New Roman"/>
                <w:b/>
                <w:bCs/>
                <w:sz w:val="24"/>
                <w:szCs w:val="24"/>
              </w:rPr>
              <w:t xml:space="preserve">Е.И. Замятин </w:t>
            </w:r>
          </w:p>
          <w:p w:rsidR="00E13041" w:rsidRPr="00E13041" w:rsidRDefault="00E13041" w:rsidP="00E13041">
            <w:pPr>
              <w:suppressAutoHyphens/>
              <w:spacing w:after="0" w:line="240" w:lineRule="auto"/>
              <w:ind w:firstLine="709"/>
              <w:jc w:val="both"/>
              <w:rPr>
                <w:rFonts w:ascii="Times New Roman" w:hAnsi="Times New Roman"/>
                <w:bCs/>
                <w:i/>
                <w:iCs/>
                <w:sz w:val="24"/>
                <w:szCs w:val="24"/>
              </w:rPr>
            </w:pPr>
            <w:r w:rsidRPr="00E13041">
              <w:rPr>
                <w:rFonts w:ascii="Times New Roman" w:hAnsi="Times New Roman"/>
                <w:bCs/>
                <w:sz w:val="24"/>
                <w:szCs w:val="24"/>
              </w:rPr>
              <w:t>Роман «Мы»</w:t>
            </w: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p>
        </w:tc>
      </w:tr>
      <w:tr w:rsidR="00E13041" w:rsidRPr="00E13041" w:rsidTr="00593903">
        <w:trPr>
          <w:trHeight w:val="1653"/>
        </w:trPr>
        <w:tc>
          <w:tcPr>
            <w:tcW w:w="2393"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c>
          <w:tcPr>
            <w:tcW w:w="3661" w:type="dxa"/>
            <w:tcBorders>
              <w:bottom w:val="single" w:sz="4" w:space="0" w:color="auto"/>
            </w:tcBorders>
            <w:shd w:val="clear" w:color="auto" w:fill="auto"/>
          </w:tcPr>
          <w:p w:rsidR="00E13041" w:rsidRPr="00E13041" w:rsidRDefault="00E13041" w:rsidP="00593903">
            <w:pPr>
              <w:suppressAutoHyphens/>
              <w:spacing w:after="0" w:line="240" w:lineRule="auto"/>
              <w:jc w:val="both"/>
              <w:rPr>
                <w:rFonts w:ascii="Times New Roman" w:hAnsi="Times New Roman"/>
                <w:b/>
                <w:bCs/>
                <w:sz w:val="24"/>
                <w:szCs w:val="24"/>
              </w:rPr>
            </w:pPr>
            <w:r w:rsidRPr="00E13041">
              <w:rPr>
                <w:rFonts w:ascii="Times New Roman" w:hAnsi="Times New Roman"/>
                <w:b/>
                <w:bCs/>
                <w:sz w:val="24"/>
                <w:szCs w:val="24"/>
              </w:rPr>
              <w:t>М.А. Булгаков</w:t>
            </w:r>
          </w:p>
          <w:p w:rsidR="00E13041" w:rsidRPr="00E13041" w:rsidRDefault="00E13041" w:rsidP="00E13041">
            <w:pPr>
              <w:suppressAutoHyphens/>
              <w:spacing w:after="0" w:line="240" w:lineRule="auto"/>
              <w:ind w:firstLine="709"/>
              <w:jc w:val="both"/>
              <w:rPr>
                <w:rFonts w:ascii="Times New Roman" w:hAnsi="Times New Roman"/>
                <w:b/>
                <w:bCs/>
                <w:i/>
                <w:iCs/>
                <w:sz w:val="24"/>
                <w:szCs w:val="24"/>
              </w:rPr>
            </w:pPr>
            <w:r w:rsidRPr="00E13041">
              <w:rPr>
                <w:rFonts w:ascii="Times New Roman" w:hAnsi="Times New Roman"/>
                <w:sz w:val="24"/>
                <w:szCs w:val="24"/>
              </w:rPr>
              <w:t>Повесть «Собачье сердце» Романы «Белая гвардия», «Мастер и Маргарита»</w:t>
            </w: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r>
      <w:tr w:rsidR="00E13041" w:rsidRPr="00E13041" w:rsidTr="00593903">
        <w:trPr>
          <w:trHeight w:val="1104"/>
        </w:trPr>
        <w:tc>
          <w:tcPr>
            <w:tcW w:w="2393"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p>
        </w:tc>
        <w:tc>
          <w:tcPr>
            <w:tcW w:w="3661" w:type="dxa"/>
            <w:tcBorders>
              <w:bottom w:val="single" w:sz="4" w:space="0" w:color="auto"/>
            </w:tcBorders>
            <w:shd w:val="clear" w:color="auto" w:fill="auto"/>
          </w:tcPr>
          <w:p w:rsidR="00E13041" w:rsidRPr="00E13041" w:rsidRDefault="00E13041" w:rsidP="00593903">
            <w:pPr>
              <w:suppressAutoHyphens/>
              <w:spacing w:after="0" w:line="240" w:lineRule="auto"/>
              <w:jc w:val="both"/>
              <w:rPr>
                <w:rFonts w:ascii="Times New Roman" w:hAnsi="Times New Roman"/>
                <w:bCs/>
                <w:i/>
                <w:iCs/>
                <w:sz w:val="24"/>
                <w:szCs w:val="24"/>
              </w:rPr>
            </w:pPr>
            <w:r w:rsidRPr="00E13041">
              <w:rPr>
                <w:rFonts w:ascii="Times New Roman" w:hAnsi="Times New Roman"/>
                <w:b/>
                <w:bCs/>
                <w:sz w:val="24"/>
                <w:szCs w:val="24"/>
              </w:rPr>
              <w:t xml:space="preserve">А.П. Платонов. </w:t>
            </w:r>
          </w:p>
          <w:p w:rsidR="00E13041" w:rsidRPr="00E13041" w:rsidRDefault="00E13041" w:rsidP="00E13041">
            <w:pPr>
              <w:suppressAutoHyphens/>
              <w:spacing w:after="0" w:line="240" w:lineRule="auto"/>
              <w:ind w:firstLine="709"/>
              <w:jc w:val="both"/>
              <w:rPr>
                <w:rFonts w:ascii="Times New Roman" w:hAnsi="Times New Roman"/>
                <w:b/>
                <w:bCs/>
                <w:i/>
                <w:iCs/>
                <w:sz w:val="24"/>
                <w:szCs w:val="24"/>
              </w:rPr>
            </w:pPr>
            <w:r w:rsidRPr="00E13041">
              <w:rPr>
                <w:rFonts w:ascii="Times New Roman" w:hAnsi="Times New Roman"/>
                <w:iCs/>
                <w:sz w:val="24"/>
                <w:szCs w:val="24"/>
              </w:rPr>
              <w:t>Рассказы и повести: «В прекрасном и яростном мире», «Котлован», «Возвращение»</w:t>
            </w: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r>
      <w:tr w:rsidR="00E13041" w:rsidRPr="00E13041" w:rsidTr="00593903">
        <w:trPr>
          <w:trHeight w:val="761"/>
        </w:trPr>
        <w:tc>
          <w:tcPr>
            <w:tcW w:w="2393"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c>
          <w:tcPr>
            <w:tcW w:w="3661" w:type="dxa"/>
            <w:tcBorders>
              <w:bottom w:val="single" w:sz="4" w:space="0" w:color="auto"/>
            </w:tcBorders>
            <w:shd w:val="clear" w:color="auto" w:fill="auto"/>
          </w:tcPr>
          <w:p w:rsidR="00E13041" w:rsidRPr="00E13041" w:rsidRDefault="00E13041" w:rsidP="00593903">
            <w:pPr>
              <w:suppressAutoHyphens/>
              <w:spacing w:after="0" w:line="240" w:lineRule="auto"/>
              <w:jc w:val="both"/>
              <w:rPr>
                <w:rFonts w:ascii="Times New Roman" w:hAnsi="Times New Roman"/>
                <w:b/>
                <w:bCs/>
                <w:i/>
                <w:iCs/>
                <w:sz w:val="24"/>
                <w:szCs w:val="24"/>
              </w:rPr>
            </w:pPr>
            <w:r w:rsidRPr="00E13041">
              <w:rPr>
                <w:rFonts w:ascii="Times New Roman" w:hAnsi="Times New Roman"/>
                <w:b/>
                <w:bCs/>
                <w:sz w:val="24"/>
                <w:szCs w:val="24"/>
              </w:rPr>
              <w:t>М.А. Шолохов</w:t>
            </w:r>
          </w:p>
          <w:p w:rsidR="00E13041" w:rsidRPr="00E13041" w:rsidRDefault="00E13041" w:rsidP="00E13041">
            <w:pPr>
              <w:suppressAutoHyphens/>
              <w:spacing w:after="0" w:line="240" w:lineRule="auto"/>
              <w:ind w:firstLine="709"/>
              <w:jc w:val="both"/>
              <w:rPr>
                <w:rFonts w:ascii="Times New Roman" w:hAnsi="Times New Roman"/>
                <w:bCs/>
                <w:i/>
                <w:iCs/>
                <w:sz w:val="24"/>
                <w:szCs w:val="24"/>
              </w:rPr>
            </w:pPr>
            <w:r w:rsidRPr="00E13041">
              <w:rPr>
                <w:rFonts w:ascii="Times New Roman" w:hAnsi="Times New Roman"/>
                <w:sz w:val="24"/>
                <w:szCs w:val="24"/>
              </w:rPr>
              <w:t xml:space="preserve">Роман-эпопея «Тихий Дон» </w:t>
            </w:r>
          </w:p>
          <w:p w:rsidR="00E13041" w:rsidRPr="00E13041" w:rsidRDefault="00E13041" w:rsidP="00593903">
            <w:pPr>
              <w:suppressAutoHyphens/>
              <w:spacing w:after="0" w:line="240" w:lineRule="auto"/>
              <w:jc w:val="both"/>
              <w:rPr>
                <w:rFonts w:ascii="Times New Roman" w:hAnsi="Times New Roman"/>
                <w:b/>
                <w:bCs/>
                <w:sz w:val="24"/>
                <w:szCs w:val="24"/>
              </w:rPr>
            </w:pP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r>
      <w:tr w:rsidR="00E13041" w:rsidRPr="00E13041" w:rsidTr="00593903">
        <w:trPr>
          <w:trHeight w:val="1623"/>
        </w:trPr>
        <w:tc>
          <w:tcPr>
            <w:tcW w:w="2393"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sz w:val="24"/>
                <w:szCs w:val="24"/>
              </w:rPr>
            </w:pP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i/>
                <w:iCs/>
                <w:sz w:val="24"/>
                <w:szCs w:val="24"/>
              </w:rPr>
            </w:pPr>
            <w:r w:rsidRPr="00E13041">
              <w:rPr>
                <w:rFonts w:ascii="Times New Roman" w:hAnsi="Times New Roman"/>
                <w:b/>
                <w:sz w:val="24"/>
                <w:szCs w:val="24"/>
              </w:rPr>
              <w:t>В.В. Набоков</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Рассказы «Облако, озеро, башня», «Весна в Фиальте»</w:t>
            </w: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Default="00E13041" w:rsidP="00E13041">
            <w:pPr>
              <w:suppressAutoHyphens/>
              <w:spacing w:after="0" w:line="240" w:lineRule="auto"/>
              <w:ind w:firstLine="709"/>
              <w:jc w:val="both"/>
              <w:rPr>
                <w:rFonts w:ascii="Times New Roman" w:hAnsi="Times New Roman"/>
                <w:sz w:val="24"/>
                <w:szCs w:val="24"/>
              </w:rPr>
            </w:pPr>
          </w:p>
          <w:p w:rsid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sz w:val="24"/>
                <w:szCs w:val="24"/>
              </w:rPr>
            </w:pP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p>
        </w:tc>
      </w:tr>
      <w:tr w:rsidR="00E13041" w:rsidRPr="00E13041" w:rsidTr="00593903">
        <w:tc>
          <w:tcPr>
            <w:tcW w:w="2393" w:type="dxa"/>
            <w:vMerge w:val="restart"/>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r w:rsidRPr="00E13041">
              <w:rPr>
                <w:rFonts w:ascii="Times New Roman" w:hAnsi="Times New Roman"/>
                <w:b/>
                <w:bCs/>
                <w:sz w:val="24"/>
                <w:szCs w:val="24"/>
              </w:rPr>
              <w:t>А.И. Солженицын</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Рассказ «Один день Ивана Денисовича»</w:t>
            </w: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b/>
                <w:bCs/>
                <w:sz w:val="24"/>
                <w:szCs w:val="24"/>
              </w:rPr>
              <w:t>А.И. Солженицын</w:t>
            </w:r>
          </w:p>
          <w:p w:rsidR="00E13041" w:rsidRPr="00E13041" w:rsidRDefault="00E13041" w:rsidP="00E13041">
            <w:pPr>
              <w:suppressAutoHyphens/>
              <w:spacing w:after="0" w:line="240" w:lineRule="auto"/>
              <w:ind w:firstLine="709"/>
              <w:jc w:val="both"/>
              <w:rPr>
                <w:rFonts w:ascii="Times New Roman" w:hAnsi="Times New Roman"/>
                <w:sz w:val="24"/>
                <w:szCs w:val="24"/>
              </w:rPr>
            </w:pPr>
            <w:r w:rsidRPr="00E13041">
              <w:rPr>
                <w:rFonts w:ascii="Times New Roman" w:hAnsi="Times New Roman"/>
                <w:sz w:val="24"/>
                <w:szCs w:val="24"/>
              </w:rPr>
              <w:t>Рассказ «Матренин двор»</w:t>
            </w:r>
          </w:p>
          <w:p w:rsidR="00E13041" w:rsidRPr="00E13041" w:rsidRDefault="00E13041" w:rsidP="00E13041">
            <w:pPr>
              <w:suppressAutoHyphens/>
              <w:spacing w:after="0" w:line="240" w:lineRule="auto"/>
              <w:ind w:firstLine="709"/>
              <w:jc w:val="both"/>
              <w:rPr>
                <w:rFonts w:ascii="Times New Roman" w:hAnsi="Times New Roman"/>
                <w:b/>
                <w:sz w:val="24"/>
                <w:szCs w:val="24"/>
              </w:rPr>
            </w:pPr>
            <w:r w:rsidRPr="00E13041">
              <w:rPr>
                <w:rFonts w:ascii="Times New Roman" w:hAnsi="Times New Roman"/>
                <w:sz w:val="24"/>
                <w:szCs w:val="24"/>
              </w:rPr>
              <w:t>Книга «Архипелаг ГУЛаг»</w:t>
            </w:r>
            <w:r w:rsidRPr="00E13041">
              <w:rPr>
                <w:rFonts w:ascii="Times New Roman" w:hAnsi="Times New Roman"/>
                <w:b/>
                <w:sz w:val="24"/>
                <w:szCs w:val="24"/>
              </w:rPr>
              <w:t xml:space="preserve"> </w:t>
            </w: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p>
        </w:tc>
      </w:tr>
      <w:tr w:rsidR="00E13041" w:rsidRPr="00E13041" w:rsidTr="00593903">
        <w:tc>
          <w:tcPr>
            <w:tcW w:w="2393"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c>
          <w:tcPr>
            <w:tcW w:w="3661" w:type="dxa"/>
            <w:tcBorders>
              <w:bottom w:val="single" w:sz="4" w:space="0" w:color="auto"/>
            </w:tcBorders>
            <w:shd w:val="clear" w:color="auto" w:fill="auto"/>
          </w:tcPr>
          <w:p w:rsidR="00E13041" w:rsidRPr="00E13041" w:rsidRDefault="00E13041" w:rsidP="00E13041">
            <w:pPr>
              <w:suppressAutoHyphens/>
              <w:spacing w:after="0" w:line="240" w:lineRule="auto"/>
              <w:ind w:firstLine="709"/>
              <w:jc w:val="both"/>
              <w:rPr>
                <w:rFonts w:ascii="Times New Roman" w:hAnsi="Times New Roman"/>
                <w:b/>
                <w:bCs/>
                <w:i/>
                <w:iCs/>
                <w:sz w:val="24"/>
                <w:szCs w:val="24"/>
              </w:rPr>
            </w:pPr>
            <w:r w:rsidRPr="00E13041">
              <w:rPr>
                <w:rFonts w:ascii="Times New Roman" w:hAnsi="Times New Roman"/>
                <w:b/>
                <w:bCs/>
                <w:sz w:val="24"/>
                <w:szCs w:val="24"/>
              </w:rPr>
              <w:t>В.Т. Шаламов</w:t>
            </w:r>
          </w:p>
          <w:p w:rsidR="00E13041" w:rsidRPr="00E13041" w:rsidRDefault="00E13041" w:rsidP="00E13041">
            <w:pPr>
              <w:suppressAutoHyphens/>
              <w:spacing w:after="0" w:line="240" w:lineRule="auto"/>
              <w:ind w:firstLine="709"/>
              <w:jc w:val="both"/>
              <w:rPr>
                <w:rFonts w:ascii="Times New Roman" w:hAnsi="Times New Roman"/>
                <w:bCs/>
                <w:i/>
                <w:iCs/>
                <w:sz w:val="24"/>
                <w:szCs w:val="24"/>
              </w:rPr>
            </w:pPr>
            <w:r w:rsidRPr="00E13041">
              <w:rPr>
                <w:rFonts w:ascii="Times New Roman" w:hAnsi="Times New Roman"/>
                <w:b/>
                <w:bCs/>
                <w:sz w:val="24"/>
                <w:szCs w:val="24"/>
              </w:rPr>
              <w:t xml:space="preserve"> </w:t>
            </w:r>
            <w:r w:rsidRPr="00E13041">
              <w:rPr>
                <w:rFonts w:ascii="Times New Roman" w:hAnsi="Times New Roman"/>
                <w:bCs/>
                <w:sz w:val="24"/>
                <w:szCs w:val="24"/>
              </w:rPr>
              <w:t>Рассказы: «На представку», «Серафим», «Красный крест», «Тифозный карантин», «Последний бой майора Пугачева»</w:t>
            </w: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E13041">
            <w:pPr>
              <w:suppressAutoHyphens/>
              <w:spacing w:after="0" w:line="240" w:lineRule="auto"/>
              <w:ind w:firstLine="709"/>
              <w:jc w:val="both"/>
              <w:rPr>
                <w:rFonts w:ascii="Times New Roman" w:hAnsi="Times New Roman"/>
                <w:bCs/>
                <w:sz w:val="24"/>
                <w:szCs w:val="24"/>
              </w:rPr>
            </w:pPr>
          </w:p>
          <w:p w:rsidR="00E13041" w:rsidRPr="00E13041" w:rsidRDefault="00E13041" w:rsidP="00593903">
            <w:pPr>
              <w:suppressAutoHyphens/>
              <w:spacing w:after="0" w:line="240" w:lineRule="auto"/>
              <w:jc w:val="both"/>
              <w:rPr>
                <w:rFonts w:ascii="Times New Roman" w:hAnsi="Times New Roman"/>
                <w:bCs/>
                <w:sz w:val="24"/>
                <w:szCs w:val="24"/>
              </w:rPr>
            </w:pP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r>
      <w:tr w:rsidR="00E13041" w:rsidRPr="00E13041" w:rsidTr="00593903">
        <w:tc>
          <w:tcPr>
            <w:tcW w:w="2393"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i/>
                <w:iCs/>
                <w:sz w:val="24"/>
                <w:szCs w:val="24"/>
              </w:rPr>
            </w:pPr>
            <w:r w:rsidRPr="00E13041">
              <w:rPr>
                <w:rFonts w:ascii="Times New Roman" w:hAnsi="Times New Roman"/>
                <w:b/>
                <w:bCs/>
                <w:sz w:val="24"/>
                <w:szCs w:val="24"/>
              </w:rPr>
              <w:t>И.А. Бродский</w:t>
            </w:r>
          </w:p>
          <w:p w:rsidR="00E13041" w:rsidRPr="00E13041" w:rsidRDefault="00E13041" w:rsidP="00E13041">
            <w:pPr>
              <w:suppressAutoHyphens/>
              <w:spacing w:after="0" w:line="240" w:lineRule="auto"/>
              <w:ind w:firstLine="709"/>
              <w:jc w:val="both"/>
              <w:rPr>
                <w:rFonts w:ascii="Times New Roman" w:hAnsi="Times New Roman"/>
                <w:i/>
                <w:iCs/>
                <w:sz w:val="24"/>
                <w:szCs w:val="24"/>
              </w:rPr>
            </w:pPr>
            <w:r w:rsidRPr="00E13041">
              <w:rPr>
                <w:rFonts w:ascii="Times New Roman" w:hAnsi="Times New Roman"/>
                <w:bCs/>
                <w:sz w:val="24"/>
                <w:szCs w:val="24"/>
              </w:rPr>
              <w:t xml:space="preserve">Стихотворения: </w:t>
            </w:r>
            <w:r w:rsidRPr="00E13041">
              <w:rPr>
                <w:rFonts w:ascii="Times New Roman" w:hAnsi="Times New Roman"/>
                <w:sz w:val="24"/>
                <w:szCs w:val="24"/>
              </w:rPr>
              <w:t>«Конец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E13041" w:rsidRPr="00E13041" w:rsidRDefault="00E13041" w:rsidP="00E13041">
            <w:pPr>
              <w:suppressAutoHyphens/>
              <w:spacing w:after="0" w:line="240" w:lineRule="auto"/>
              <w:ind w:firstLine="709"/>
              <w:jc w:val="both"/>
              <w:rPr>
                <w:rFonts w:ascii="Times New Roman" w:hAnsi="Times New Roman"/>
                <w:sz w:val="24"/>
                <w:szCs w:val="24"/>
              </w:rPr>
            </w:pPr>
          </w:p>
          <w:p w:rsidR="00E13041" w:rsidRPr="00E13041" w:rsidRDefault="00E13041" w:rsidP="00E13041">
            <w:pPr>
              <w:suppressAutoHyphens/>
              <w:spacing w:after="0" w:line="240" w:lineRule="auto"/>
              <w:ind w:firstLine="709"/>
              <w:jc w:val="both"/>
              <w:rPr>
                <w:rFonts w:ascii="Times New Roman" w:hAnsi="Times New Roman"/>
                <w:b/>
                <w:bCs/>
                <w:sz w:val="24"/>
                <w:szCs w:val="24"/>
              </w:rPr>
            </w:pP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r>
      <w:tr w:rsidR="00E13041" w:rsidRPr="00E13041" w:rsidTr="00593903">
        <w:tc>
          <w:tcPr>
            <w:tcW w:w="2393"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i/>
                <w:iCs/>
                <w:sz w:val="24"/>
                <w:szCs w:val="24"/>
              </w:rPr>
            </w:pPr>
            <w:r w:rsidRPr="00E13041">
              <w:rPr>
                <w:rFonts w:ascii="Times New Roman" w:hAnsi="Times New Roman"/>
                <w:b/>
                <w:bCs/>
                <w:sz w:val="24"/>
                <w:szCs w:val="24"/>
              </w:rPr>
              <w:t>В.М. Шукшин</w:t>
            </w:r>
          </w:p>
          <w:p w:rsidR="00E13041" w:rsidRPr="00E13041" w:rsidRDefault="00E13041" w:rsidP="00E13041">
            <w:pPr>
              <w:suppressAutoHyphens/>
              <w:spacing w:after="0" w:line="240" w:lineRule="auto"/>
              <w:ind w:firstLine="709"/>
              <w:jc w:val="both"/>
              <w:rPr>
                <w:rFonts w:ascii="Times New Roman" w:hAnsi="Times New Roman"/>
                <w:b/>
                <w:bCs/>
                <w:i/>
                <w:iCs/>
                <w:sz w:val="24"/>
                <w:szCs w:val="24"/>
              </w:rPr>
            </w:pPr>
            <w:r w:rsidRPr="00E13041">
              <w:rPr>
                <w:rFonts w:ascii="Times New Roman" w:hAnsi="Times New Roman"/>
                <w:iCs/>
                <w:sz w:val="24"/>
                <w:szCs w:val="24"/>
              </w:rPr>
              <w:t>Рассказы «Срезал», «Забуксовал», «Чудик»</w:t>
            </w:r>
          </w:p>
        </w:tc>
        <w:tc>
          <w:tcPr>
            <w:tcW w:w="4402" w:type="dxa"/>
            <w:vMerge/>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r>
      <w:tr w:rsidR="00E13041" w:rsidRPr="00E13041" w:rsidTr="00593903">
        <w:tc>
          <w:tcPr>
            <w:tcW w:w="2393"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b/>
                <w:bCs/>
                <w:sz w:val="24"/>
                <w:szCs w:val="24"/>
              </w:rPr>
            </w:pPr>
          </w:p>
        </w:tc>
        <w:tc>
          <w:tcPr>
            <w:tcW w:w="4402" w:type="dxa"/>
            <w:shd w:val="clear" w:color="auto" w:fill="auto"/>
          </w:tcPr>
          <w:p w:rsidR="00E13041" w:rsidRPr="00E13041" w:rsidRDefault="00E13041" w:rsidP="00E13041">
            <w:pPr>
              <w:suppressAutoHyphens/>
              <w:spacing w:after="0" w:line="240" w:lineRule="auto"/>
              <w:ind w:firstLine="42"/>
              <w:jc w:val="both"/>
              <w:rPr>
                <w:rFonts w:ascii="Times New Roman" w:hAnsi="Times New Roman"/>
                <w:b/>
                <w:bCs/>
                <w:sz w:val="24"/>
                <w:szCs w:val="24"/>
              </w:rPr>
            </w:pPr>
            <w:r w:rsidRPr="00E13041">
              <w:rPr>
                <w:rFonts w:ascii="Times New Roman" w:hAnsi="Times New Roman"/>
                <w:b/>
                <w:bCs/>
                <w:sz w:val="24"/>
                <w:szCs w:val="24"/>
              </w:rPr>
              <w:t xml:space="preserve">Современный литературный процесс </w:t>
            </w:r>
          </w:p>
          <w:p w:rsidR="00E13041" w:rsidRPr="00593903" w:rsidRDefault="00593903" w:rsidP="00593903">
            <w:pPr>
              <w:suppressAutoHyphens/>
              <w:spacing w:after="0" w:line="240" w:lineRule="auto"/>
              <w:ind w:firstLine="42"/>
              <w:jc w:val="both"/>
              <w:rPr>
                <w:rFonts w:ascii="Times New Roman" w:hAnsi="Times New Roman"/>
                <w:b/>
                <w:bCs/>
                <w:sz w:val="24"/>
                <w:szCs w:val="24"/>
              </w:rPr>
            </w:pPr>
            <w:r>
              <w:rPr>
                <w:rFonts w:ascii="Times New Roman" w:hAnsi="Times New Roman"/>
                <w:b/>
                <w:bCs/>
                <w:sz w:val="24"/>
                <w:szCs w:val="24"/>
              </w:rPr>
              <w:t>Б.</w:t>
            </w:r>
            <w:r w:rsidR="007711B2">
              <w:rPr>
                <w:rFonts w:ascii="Times New Roman" w:hAnsi="Times New Roman"/>
                <w:b/>
                <w:bCs/>
                <w:sz w:val="24"/>
                <w:szCs w:val="24"/>
              </w:rPr>
              <w:t xml:space="preserve"> </w:t>
            </w:r>
            <w:r>
              <w:rPr>
                <w:rFonts w:ascii="Times New Roman" w:hAnsi="Times New Roman"/>
                <w:b/>
                <w:bCs/>
                <w:sz w:val="24"/>
                <w:szCs w:val="24"/>
              </w:rPr>
              <w:t xml:space="preserve">Акунин  </w:t>
            </w:r>
            <w:r w:rsidR="00E13041" w:rsidRPr="00E13041">
              <w:rPr>
                <w:rFonts w:ascii="Times New Roman" w:hAnsi="Times New Roman"/>
                <w:bCs/>
                <w:sz w:val="24"/>
                <w:szCs w:val="24"/>
              </w:rPr>
              <w:t xml:space="preserve">«Азазель» </w:t>
            </w:r>
          </w:p>
          <w:p w:rsidR="00E13041" w:rsidRPr="00E13041" w:rsidRDefault="00E13041" w:rsidP="00E13041">
            <w:pPr>
              <w:suppressAutoHyphens/>
              <w:spacing w:after="0" w:line="240" w:lineRule="auto"/>
              <w:ind w:firstLine="42"/>
              <w:jc w:val="both"/>
              <w:rPr>
                <w:rFonts w:ascii="Times New Roman" w:hAnsi="Times New Roman"/>
                <w:b/>
                <w:bCs/>
                <w:sz w:val="24"/>
                <w:szCs w:val="24"/>
              </w:rPr>
            </w:pPr>
            <w:r w:rsidRPr="00E13041">
              <w:rPr>
                <w:rFonts w:ascii="Times New Roman" w:hAnsi="Times New Roman"/>
                <w:b/>
                <w:bCs/>
                <w:sz w:val="24"/>
                <w:szCs w:val="24"/>
              </w:rPr>
              <w:t>С. Алексиевич</w:t>
            </w:r>
          </w:p>
          <w:p w:rsidR="00E13041" w:rsidRPr="00E13041" w:rsidRDefault="00E13041" w:rsidP="00E13041">
            <w:pPr>
              <w:suppressAutoHyphens/>
              <w:spacing w:after="0" w:line="240" w:lineRule="auto"/>
              <w:ind w:firstLine="42"/>
              <w:jc w:val="both"/>
              <w:rPr>
                <w:rFonts w:ascii="Times New Roman" w:hAnsi="Times New Roman"/>
                <w:bCs/>
                <w:sz w:val="24"/>
                <w:szCs w:val="24"/>
              </w:rPr>
            </w:pPr>
            <w:r w:rsidRPr="00E13041">
              <w:rPr>
                <w:rFonts w:ascii="Times New Roman" w:hAnsi="Times New Roman"/>
                <w:bCs/>
                <w:sz w:val="24"/>
                <w:szCs w:val="24"/>
              </w:rPr>
              <w:t>Книги «У войны не женское лицо», «Цинковые мальчики»</w:t>
            </w:r>
          </w:p>
          <w:p w:rsidR="00E13041" w:rsidRPr="00593903" w:rsidRDefault="00593903" w:rsidP="00593903">
            <w:pPr>
              <w:suppressAutoHyphens/>
              <w:spacing w:after="0" w:line="240" w:lineRule="auto"/>
              <w:ind w:firstLine="42"/>
              <w:jc w:val="both"/>
              <w:rPr>
                <w:rFonts w:ascii="Times New Roman" w:hAnsi="Times New Roman"/>
                <w:b/>
                <w:bCs/>
                <w:sz w:val="24"/>
                <w:szCs w:val="24"/>
              </w:rPr>
            </w:pPr>
            <w:r>
              <w:rPr>
                <w:rFonts w:ascii="Times New Roman" w:hAnsi="Times New Roman"/>
                <w:b/>
                <w:bCs/>
                <w:sz w:val="24"/>
                <w:szCs w:val="24"/>
              </w:rPr>
              <w:t xml:space="preserve">Д.Л. Быков </w:t>
            </w:r>
            <w:r w:rsidR="00E13041" w:rsidRPr="00E13041">
              <w:rPr>
                <w:rFonts w:ascii="Times New Roman" w:hAnsi="Times New Roman"/>
                <w:bCs/>
                <w:sz w:val="24"/>
                <w:szCs w:val="24"/>
              </w:rPr>
              <w:t xml:space="preserve">Стихотворения, рассказы, Лекции о русской литературе </w:t>
            </w:r>
          </w:p>
          <w:p w:rsidR="00E13041" w:rsidRPr="00593903" w:rsidRDefault="00593903" w:rsidP="00593903">
            <w:pPr>
              <w:suppressAutoHyphens/>
              <w:spacing w:after="0" w:line="240" w:lineRule="auto"/>
              <w:ind w:firstLine="42"/>
              <w:jc w:val="both"/>
              <w:rPr>
                <w:rFonts w:ascii="Times New Roman" w:hAnsi="Times New Roman"/>
                <w:b/>
                <w:bCs/>
                <w:sz w:val="24"/>
                <w:szCs w:val="24"/>
              </w:rPr>
            </w:pPr>
            <w:r>
              <w:rPr>
                <w:rFonts w:ascii="Times New Roman" w:hAnsi="Times New Roman"/>
                <w:b/>
                <w:bCs/>
                <w:sz w:val="24"/>
                <w:szCs w:val="24"/>
              </w:rPr>
              <w:t xml:space="preserve">Э.Веркин  </w:t>
            </w:r>
            <w:r w:rsidR="00E13041" w:rsidRPr="00E13041">
              <w:rPr>
                <w:rFonts w:ascii="Times New Roman" w:hAnsi="Times New Roman"/>
                <w:bCs/>
                <w:sz w:val="24"/>
                <w:szCs w:val="24"/>
              </w:rPr>
              <w:t>Повесть «Облачный полк»</w:t>
            </w:r>
          </w:p>
          <w:p w:rsidR="00E13041" w:rsidRPr="00593903" w:rsidRDefault="00593903" w:rsidP="00593903">
            <w:pPr>
              <w:suppressAutoHyphens/>
              <w:spacing w:after="0" w:line="240" w:lineRule="auto"/>
              <w:ind w:firstLine="42"/>
              <w:jc w:val="both"/>
              <w:rPr>
                <w:rFonts w:ascii="Times New Roman" w:hAnsi="Times New Roman"/>
                <w:b/>
                <w:bCs/>
                <w:sz w:val="24"/>
                <w:szCs w:val="24"/>
              </w:rPr>
            </w:pPr>
            <w:r>
              <w:rPr>
                <w:rFonts w:ascii="Times New Roman" w:hAnsi="Times New Roman"/>
                <w:b/>
                <w:bCs/>
                <w:sz w:val="24"/>
                <w:szCs w:val="24"/>
              </w:rPr>
              <w:t xml:space="preserve">Б.П. Екимов  </w:t>
            </w:r>
            <w:r w:rsidR="00E13041" w:rsidRPr="00E13041">
              <w:rPr>
                <w:rFonts w:ascii="Times New Roman" w:hAnsi="Times New Roman"/>
                <w:bCs/>
                <w:sz w:val="24"/>
                <w:szCs w:val="24"/>
              </w:rPr>
              <w:t xml:space="preserve">Повесть «Пиночет» </w:t>
            </w:r>
          </w:p>
          <w:p w:rsidR="00E13041" w:rsidRPr="00593903" w:rsidRDefault="00593903" w:rsidP="00593903">
            <w:pPr>
              <w:suppressAutoHyphens/>
              <w:spacing w:after="0" w:line="240" w:lineRule="auto"/>
              <w:ind w:firstLine="42"/>
              <w:jc w:val="both"/>
              <w:rPr>
                <w:rFonts w:ascii="Times New Roman" w:hAnsi="Times New Roman"/>
                <w:b/>
                <w:bCs/>
                <w:sz w:val="24"/>
                <w:szCs w:val="24"/>
              </w:rPr>
            </w:pPr>
            <w:r>
              <w:rPr>
                <w:rFonts w:ascii="Times New Roman" w:hAnsi="Times New Roman"/>
                <w:b/>
                <w:bCs/>
                <w:sz w:val="24"/>
                <w:szCs w:val="24"/>
              </w:rPr>
              <w:t xml:space="preserve">А.В. Иванов  </w:t>
            </w:r>
            <w:r w:rsidR="00E13041" w:rsidRPr="00E13041">
              <w:rPr>
                <w:rFonts w:ascii="Times New Roman" w:hAnsi="Times New Roman"/>
                <w:bCs/>
                <w:sz w:val="24"/>
                <w:szCs w:val="24"/>
              </w:rPr>
              <w:t>Романы: «Сердце Пармы», «Золото бунта»</w:t>
            </w:r>
          </w:p>
          <w:p w:rsidR="00E13041" w:rsidRPr="00E13041" w:rsidRDefault="00E13041" w:rsidP="00E13041">
            <w:pPr>
              <w:suppressAutoHyphens/>
              <w:spacing w:after="0" w:line="240" w:lineRule="auto"/>
              <w:ind w:firstLine="42"/>
              <w:jc w:val="both"/>
              <w:rPr>
                <w:rFonts w:ascii="Times New Roman" w:hAnsi="Times New Roman"/>
                <w:b/>
                <w:bCs/>
                <w:sz w:val="24"/>
                <w:szCs w:val="24"/>
              </w:rPr>
            </w:pPr>
            <w:r w:rsidRPr="00E13041">
              <w:rPr>
                <w:rFonts w:ascii="Times New Roman" w:hAnsi="Times New Roman"/>
                <w:b/>
                <w:bCs/>
                <w:sz w:val="24"/>
                <w:szCs w:val="24"/>
              </w:rPr>
              <w:t>В.С. Маканин</w:t>
            </w:r>
          </w:p>
          <w:p w:rsidR="00E13041" w:rsidRPr="00E13041" w:rsidRDefault="00E13041" w:rsidP="00E13041">
            <w:pPr>
              <w:suppressAutoHyphens/>
              <w:spacing w:after="0" w:line="240" w:lineRule="auto"/>
              <w:ind w:firstLine="42"/>
              <w:jc w:val="both"/>
              <w:rPr>
                <w:rFonts w:ascii="Times New Roman" w:hAnsi="Times New Roman"/>
                <w:bCs/>
                <w:sz w:val="24"/>
                <w:szCs w:val="24"/>
              </w:rPr>
            </w:pPr>
            <w:r w:rsidRPr="00E13041">
              <w:rPr>
                <w:rFonts w:ascii="Times New Roman" w:hAnsi="Times New Roman"/>
                <w:bCs/>
                <w:sz w:val="24"/>
                <w:szCs w:val="24"/>
              </w:rPr>
              <w:t>Рассказ «Кавказский пленный»</w:t>
            </w:r>
          </w:p>
          <w:p w:rsidR="00E13041" w:rsidRPr="00E13041" w:rsidRDefault="00E13041" w:rsidP="00E13041">
            <w:pPr>
              <w:suppressAutoHyphens/>
              <w:spacing w:after="0" w:line="240" w:lineRule="auto"/>
              <w:ind w:firstLine="42"/>
              <w:jc w:val="both"/>
              <w:rPr>
                <w:rFonts w:ascii="Times New Roman" w:hAnsi="Times New Roman"/>
                <w:b/>
                <w:bCs/>
                <w:sz w:val="24"/>
                <w:szCs w:val="24"/>
              </w:rPr>
            </w:pPr>
            <w:r w:rsidRPr="00E13041">
              <w:rPr>
                <w:rFonts w:ascii="Times New Roman" w:hAnsi="Times New Roman"/>
                <w:b/>
                <w:bCs/>
                <w:sz w:val="24"/>
                <w:szCs w:val="24"/>
              </w:rPr>
              <w:t>В.О. Пелевин</w:t>
            </w:r>
          </w:p>
          <w:p w:rsidR="00E13041" w:rsidRPr="00E13041" w:rsidRDefault="00E13041" w:rsidP="00E13041">
            <w:pPr>
              <w:suppressAutoHyphens/>
              <w:spacing w:after="0" w:line="240" w:lineRule="auto"/>
              <w:ind w:firstLine="42"/>
              <w:jc w:val="both"/>
              <w:rPr>
                <w:rFonts w:ascii="Times New Roman" w:hAnsi="Times New Roman"/>
                <w:bCs/>
                <w:sz w:val="24"/>
                <w:szCs w:val="24"/>
              </w:rPr>
            </w:pPr>
            <w:r w:rsidRPr="00E13041">
              <w:rPr>
                <w:rFonts w:ascii="Times New Roman" w:hAnsi="Times New Roman"/>
                <w:bCs/>
                <w:sz w:val="24"/>
                <w:szCs w:val="24"/>
              </w:rPr>
              <w:t>Рассказ «Затворник и Шестипалый», книга «Жизнь насекомых»</w:t>
            </w:r>
          </w:p>
          <w:p w:rsidR="00E13041" w:rsidRPr="00593903" w:rsidRDefault="00593903" w:rsidP="00593903">
            <w:pPr>
              <w:suppressAutoHyphens/>
              <w:spacing w:after="0" w:line="240" w:lineRule="auto"/>
              <w:ind w:firstLine="42"/>
              <w:jc w:val="both"/>
              <w:rPr>
                <w:rFonts w:ascii="Times New Roman" w:hAnsi="Times New Roman"/>
                <w:b/>
                <w:bCs/>
                <w:sz w:val="24"/>
                <w:szCs w:val="24"/>
              </w:rPr>
            </w:pPr>
            <w:r>
              <w:rPr>
                <w:rFonts w:ascii="Times New Roman" w:hAnsi="Times New Roman"/>
                <w:b/>
                <w:bCs/>
                <w:sz w:val="24"/>
                <w:szCs w:val="24"/>
              </w:rPr>
              <w:t xml:space="preserve">М. Петросян </w:t>
            </w:r>
            <w:r w:rsidR="00E13041" w:rsidRPr="00E13041">
              <w:rPr>
                <w:rFonts w:ascii="Times New Roman" w:hAnsi="Times New Roman"/>
                <w:bCs/>
                <w:sz w:val="24"/>
                <w:szCs w:val="24"/>
              </w:rPr>
              <w:t>Роман «Дом, в котором…»</w:t>
            </w:r>
          </w:p>
          <w:p w:rsidR="00E13041" w:rsidRPr="00E13041" w:rsidRDefault="00E13041" w:rsidP="00E13041">
            <w:pPr>
              <w:suppressAutoHyphens/>
              <w:spacing w:after="0" w:line="240" w:lineRule="auto"/>
              <w:ind w:firstLine="42"/>
              <w:jc w:val="both"/>
              <w:rPr>
                <w:rFonts w:ascii="Times New Roman" w:hAnsi="Times New Roman"/>
                <w:b/>
                <w:bCs/>
                <w:sz w:val="24"/>
                <w:szCs w:val="24"/>
              </w:rPr>
            </w:pPr>
            <w:r w:rsidRPr="00E13041">
              <w:rPr>
                <w:rFonts w:ascii="Times New Roman" w:hAnsi="Times New Roman"/>
                <w:b/>
                <w:bCs/>
                <w:sz w:val="24"/>
                <w:szCs w:val="24"/>
              </w:rPr>
              <w:t>Л.С. Петрушевская</w:t>
            </w:r>
          </w:p>
          <w:p w:rsidR="00E13041" w:rsidRPr="00E13041" w:rsidRDefault="00E13041" w:rsidP="00E13041">
            <w:pPr>
              <w:suppressAutoHyphens/>
              <w:spacing w:after="0" w:line="240" w:lineRule="auto"/>
              <w:ind w:firstLine="42"/>
              <w:jc w:val="both"/>
              <w:rPr>
                <w:rFonts w:ascii="Times New Roman" w:hAnsi="Times New Roman"/>
                <w:bCs/>
                <w:sz w:val="24"/>
                <w:szCs w:val="24"/>
              </w:rPr>
            </w:pPr>
            <w:r w:rsidRPr="00E13041">
              <w:rPr>
                <w:rFonts w:ascii="Times New Roman" w:hAnsi="Times New Roman"/>
                <w:bCs/>
                <w:sz w:val="24"/>
                <w:szCs w:val="24"/>
              </w:rPr>
              <w:t>«Новые робинзоны», «Свой круг», «Гигиена»</w:t>
            </w:r>
          </w:p>
          <w:p w:rsidR="00E13041" w:rsidRPr="00593903" w:rsidRDefault="00593903" w:rsidP="00593903">
            <w:pPr>
              <w:suppressAutoHyphens/>
              <w:spacing w:after="0" w:line="240" w:lineRule="auto"/>
              <w:ind w:firstLine="42"/>
              <w:jc w:val="both"/>
              <w:rPr>
                <w:rFonts w:ascii="Times New Roman" w:hAnsi="Times New Roman"/>
                <w:b/>
                <w:bCs/>
                <w:sz w:val="24"/>
                <w:szCs w:val="24"/>
              </w:rPr>
            </w:pPr>
            <w:r>
              <w:rPr>
                <w:rFonts w:ascii="Times New Roman" w:hAnsi="Times New Roman"/>
                <w:b/>
                <w:bCs/>
                <w:sz w:val="24"/>
                <w:szCs w:val="24"/>
              </w:rPr>
              <w:t xml:space="preserve">З. Прилепин </w:t>
            </w:r>
            <w:r>
              <w:rPr>
                <w:rFonts w:ascii="Times New Roman" w:hAnsi="Times New Roman"/>
                <w:bCs/>
                <w:sz w:val="24"/>
                <w:szCs w:val="24"/>
              </w:rPr>
              <w:t>Роман «Санька</w:t>
            </w:r>
            <w:r w:rsidR="00E13041" w:rsidRPr="00E13041">
              <w:rPr>
                <w:rFonts w:ascii="Times New Roman" w:hAnsi="Times New Roman"/>
                <w:bCs/>
                <w:sz w:val="24"/>
                <w:szCs w:val="24"/>
              </w:rPr>
              <w:t>»</w:t>
            </w:r>
          </w:p>
          <w:p w:rsidR="00E13041" w:rsidRPr="007711B2" w:rsidRDefault="007711B2" w:rsidP="007711B2">
            <w:pPr>
              <w:suppressAutoHyphens/>
              <w:spacing w:after="0" w:line="240" w:lineRule="auto"/>
              <w:ind w:firstLine="42"/>
              <w:jc w:val="both"/>
              <w:rPr>
                <w:rFonts w:ascii="Times New Roman" w:hAnsi="Times New Roman"/>
                <w:b/>
                <w:bCs/>
                <w:sz w:val="24"/>
                <w:szCs w:val="24"/>
              </w:rPr>
            </w:pPr>
            <w:r>
              <w:rPr>
                <w:rFonts w:ascii="Times New Roman" w:hAnsi="Times New Roman"/>
                <w:b/>
                <w:bCs/>
                <w:sz w:val="24"/>
                <w:szCs w:val="24"/>
              </w:rPr>
              <w:t xml:space="preserve">В.А. Пьецух  </w:t>
            </w:r>
            <w:r w:rsidR="00E13041" w:rsidRPr="00E13041">
              <w:rPr>
                <w:rFonts w:ascii="Times New Roman" w:hAnsi="Times New Roman"/>
                <w:bCs/>
                <w:sz w:val="24"/>
                <w:szCs w:val="24"/>
              </w:rPr>
              <w:t>«Шкаф»</w:t>
            </w:r>
          </w:p>
          <w:p w:rsidR="00E13041" w:rsidRPr="007711B2" w:rsidRDefault="007711B2" w:rsidP="007711B2">
            <w:pPr>
              <w:suppressAutoHyphens/>
              <w:spacing w:after="0" w:line="240" w:lineRule="auto"/>
              <w:ind w:firstLine="42"/>
              <w:jc w:val="both"/>
              <w:rPr>
                <w:rFonts w:ascii="Times New Roman" w:hAnsi="Times New Roman"/>
                <w:b/>
                <w:bCs/>
                <w:sz w:val="24"/>
                <w:szCs w:val="24"/>
              </w:rPr>
            </w:pPr>
            <w:r>
              <w:rPr>
                <w:rFonts w:ascii="Times New Roman" w:hAnsi="Times New Roman"/>
                <w:b/>
                <w:bCs/>
                <w:sz w:val="24"/>
                <w:szCs w:val="24"/>
              </w:rPr>
              <w:t xml:space="preserve">Д.И. Рубина  </w:t>
            </w:r>
            <w:r w:rsidR="00E13041" w:rsidRPr="00E13041">
              <w:rPr>
                <w:rFonts w:ascii="Times New Roman" w:hAnsi="Times New Roman"/>
                <w:bCs/>
                <w:sz w:val="24"/>
                <w:szCs w:val="24"/>
              </w:rPr>
              <w:t>Повести: «На солнечной стороне улицы», «Я и ты под персиковыми облаками»</w:t>
            </w:r>
          </w:p>
          <w:p w:rsidR="00E13041" w:rsidRPr="00E13041" w:rsidRDefault="00E13041" w:rsidP="00E13041">
            <w:pPr>
              <w:suppressAutoHyphens/>
              <w:spacing w:after="0" w:line="240" w:lineRule="auto"/>
              <w:ind w:firstLine="42"/>
              <w:jc w:val="both"/>
              <w:rPr>
                <w:rFonts w:ascii="Times New Roman" w:hAnsi="Times New Roman"/>
                <w:b/>
                <w:bCs/>
                <w:sz w:val="24"/>
                <w:szCs w:val="24"/>
              </w:rPr>
            </w:pPr>
            <w:r w:rsidRPr="00E13041">
              <w:rPr>
                <w:rFonts w:ascii="Times New Roman" w:hAnsi="Times New Roman"/>
                <w:b/>
                <w:bCs/>
                <w:sz w:val="24"/>
                <w:szCs w:val="24"/>
              </w:rPr>
              <w:t>О.А. Славникова</w:t>
            </w:r>
          </w:p>
          <w:p w:rsidR="00E13041" w:rsidRPr="00E13041" w:rsidRDefault="00E13041" w:rsidP="00E13041">
            <w:pPr>
              <w:suppressAutoHyphens/>
              <w:spacing w:after="0" w:line="240" w:lineRule="auto"/>
              <w:ind w:firstLine="42"/>
              <w:jc w:val="both"/>
              <w:rPr>
                <w:rFonts w:ascii="Times New Roman" w:hAnsi="Times New Roman"/>
                <w:bCs/>
                <w:sz w:val="24"/>
                <w:szCs w:val="24"/>
              </w:rPr>
            </w:pPr>
            <w:r w:rsidRPr="00E13041">
              <w:rPr>
                <w:rFonts w:ascii="Times New Roman" w:hAnsi="Times New Roman"/>
                <w:bCs/>
                <w:sz w:val="24"/>
                <w:szCs w:val="24"/>
              </w:rPr>
              <w:t>Рассказ «Сестры Черепановы»</w:t>
            </w:r>
          </w:p>
          <w:p w:rsidR="00E13041" w:rsidRPr="00E13041" w:rsidRDefault="00E13041" w:rsidP="00E13041">
            <w:pPr>
              <w:suppressAutoHyphens/>
              <w:spacing w:after="0" w:line="240" w:lineRule="auto"/>
              <w:ind w:firstLine="42"/>
              <w:jc w:val="both"/>
              <w:rPr>
                <w:rFonts w:ascii="Times New Roman" w:hAnsi="Times New Roman"/>
                <w:bCs/>
                <w:sz w:val="24"/>
                <w:szCs w:val="24"/>
              </w:rPr>
            </w:pPr>
            <w:r w:rsidRPr="00E13041">
              <w:rPr>
                <w:rFonts w:ascii="Times New Roman" w:hAnsi="Times New Roman"/>
                <w:bCs/>
                <w:sz w:val="24"/>
                <w:szCs w:val="24"/>
              </w:rPr>
              <w:t>Роман «2017»</w:t>
            </w:r>
          </w:p>
          <w:p w:rsidR="00E13041" w:rsidRPr="00E13041" w:rsidRDefault="00E13041" w:rsidP="00E13041">
            <w:pPr>
              <w:suppressAutoHyphens/>
              <w:spacing w:after="0" w:line="240" w:lineRule="auto"/>
              <w:ind w:firstLine="42"/>
              <w:jc w:val="both"/>
              <w:rPr>
                <w:rFonts w:ascii="Times New Roman" w:hAnsi="Times New Roman"/>
                <w:b/>
                <w:bCs/>
                <w:sz w:val="24"/>
                <w:szCs w:val="24"/>
              </w:rPr>
            </w:pPr>
            <w:r w:rsidRPr="00E13041">
              <w:rPr>
                <w:rFonts w:ascii="Times New Roman" w:hAnsi="Times New Roman"/>
                <w:b/>
                <w:bCs/>
                <w:sz w:val="24"/>
                <w:szCs w:val="24"/>
              </w:rPr>
              <w:t>Т.Н. Толстая</w:t>
            </w:r>
          </w:p>
          <w:p w:rsidR="00E13041" w:rsidRPr="00E13041" w:rsidRDefault="00E13041" w:rsidP="00E13041">
            <w:pPr>
              <w:suppressAutoHyphens/>
              <w:spacing w:after="0" w:line="240" w:lineRule="auto"/>
              <w:ind w:firstLine="42"/>
              <w:jc w:val="both"/>
              <w:rPr>
                <w:rFonts w:ascii="Times New Roman" w:hAnsi="Times New Roman"/>
                <w:bCs/>
                <w:sz w:val="24"/>
                <w:szCs w:val="24"/>
              </w:rPr>
            </w:pPr>
            <w:r w:rsidRPr="00E13041">
              <w:rPr>
                <w:rFonts w:ascii="Times New Roman" w:hAnsi="Times New Roman"/>
                <w:bCs/>
                <w:sz w:val="24"/>
                <w:szCs w:val="24"/>
              </w:rPr>
              <w:t>Рассказы: «Поэт и муза», «Серафим», «На золотом крыльце сидели».</w:t>
            </w:r>
          </w:p>
          <w:p w:rsidR="00E13041" w:rsidRPr="00E13041" w:rsidRDefault="00E13041" w:rsidP="00E13041">
            <w:pPr>
              <w:suppressAutoHyphens/>
              <w:spacing w:after="0" w:line="240" w:lineRule="auto"/>
              <w:ind w:firstLine="42"/>
              <w:jc w:val="both"/>
              <w:rPr>
                <w:rFonts w:ascii="Times New Roman" w:hAnsi="Times New Roman"/>
                <w:bCs/>
                <w:sz w:val="24"/>
                <w:szCs w:val="24"/>
              </w:rPr>
            </w:pPr>
            <w:r w:rsidRPr="00E13041">
              <w:rPr>
                <w:rFonts w:ascii="Times New Roman" w:hAnsi="Times New Roman"/>
                <w:bCs/>
                <w:sz w:val="24"/>
                <w:szCs w:val="24"/>
              </w:rPr>
              <w:t>Роман «Кысь»</w:t>
            </w:r>
          </w:p>
          <w:p w:rsidR="00E13041" w:rsidRPr="00E13041" w:rsidRDefault="00E13041" w:rsidP="00E13041">
            <w:pPr>
              <w:suppressAutoHyphens/>
              <w:spacing w:after="0" w:line="240" w:lineRule="auto"/>
              <w:ind w:firstLine="42"/>
              <w:jc w:val="both"/>
              <w:rPr>
                <w:rFonts w:ascii="Times New Roman" w:hAnsi="Times New Roman"/>
                <w:b/>
                <w:bCs/>
                <w:sz w:val="24"/>
                <w:szCs w:val="24"/>
              </w:rPr>
            </w:pPr>
            <w:r w:rsidRPr="00E13041">
              <w:rPr>
                <w:rFonts w:ascii="Times New Roman" w:hAnsi="Times New Roman"/>
                <w:b/>
                <w:bCs/>
                <w:sz w:val="24"/>
                <w:szCs w:val="24"/>
              </w:rPr>
              <w:t>Л.Е. Улицкая</w:t>
            </w:r>
          </w:p>
          <w:p w:rsidR="00E13041" w:rsidRPr="00E13041" w:rsidRDefault="00E13041" w:rsidP="00E13041">
            <w:pPr>
              <w:suppressAutoHyphens/>
              <w:spacing w:after="0" w:line="240" w:lineRule="auto"/>
              <w:ind w:firstLine="42"/>
              <w:jc w:val="both"/>
              <w:rPr>
                <w:rFonts w:ascii="Times New Roman" w:hAnsi="Times New Roman"/>
                <w:bCs/>
                <w:sz w:val="24"/>
                <w:szCs w:val="24"/>
              </w:rPr>
            </w:pPr>
            <w:r w:rsidRPr="00E13041">
              <w:rPr>
                <w:rFonts w:ascii="Times New Roman" w:hAnsi="Times New Roman"/>
                <w:bCs/>
                <w:sz w:val="24"/>
                <w:szCs w:val="24"/>
              </w:rPr>
              <w:t>Рассказы, повесть «Сонечка»</w:t>
            </w:r>
          </w:p>
          <w:p w:rsidR="00E13041" w:rsidRPr="00E13041" w:rsidRDefault="00E13041" w:rsidP="00E13041">
            <w:pPr>
              <w:suppressAutoHyphens/>
              <w:spacing w:after="0" w:line="240" w:lineRule="auto"/>
              <w:ind w:firstLine="42"/>
              <w:jc w:val="both"/>
              <w:rPr>
                <w:rFonts w:ascii="Times New Roman" w:hAnsi="Times New Roman"/>
                <w:b/>
                <w:bCs/>
                <w:sz w:val="24"/>
                <w:szCs w:val="24"/>
              </w:rPr>
            </w:pPr>
            <w:r w:rsidRPr="00E13041">
              <w:rPr>
                <w:rFonts w:ascii="Times New Roman" w:hAnsi="Times New Roman"/>
                <w:b/>
                <w:bCs/>
                <w:sz w:val="24"/>
                <w:szCs w:val="24"/>
              </w:rPr>
              <w:t>Е.С. Чижова</w:t>
            </w:r>
          </w:p>
          <w:p w:rsidR="00E13041" w:rsidRPr="00E13041" w:rsidRDefault="00E13041" w:rsidP="00E13041">
            <w:pPr>
              <w:suppressAutoHyphens/>
              <w:spacing w:after="0" w:line="240" w:lineRule="auto"/>
              <w:ind w:firstLine="42"/>
              <w:jc w:val="both"/>
              <w:rPr>
                <w:rFonts w:ascii="Times New Roman" w:hAnsi="Times New Roman"/>
                <w:bCs/>
                <w:sz w:val="24"/>
                <w:szCs w:val="24"/>
              </w:rPr>
            </w:pPr>
            <w:r w:rsidRPr="00E13041">
              <w:rPr>
                <w:rFonts w:ascii="Times New Roman" w:hAnsi="Times New Roman"/>
                <w:bCs/>
                <w:sz w:val="24"/>
                <w:szCs w:val="24"/>
              </w:rPr>
              <w:t>Роман «Крошки Цахес»</w:t>
            </w:r>
          </w:p>
        </w:tc>
      </w:tr>
      <w:tr w:rsidR="00E13041" w:rsidRPr="00E13041" w:rsidTr="00593903">
        <w:tc>
          <w:tcPr>
            <w:tcW w:w="2393"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p>
        </w:tc>
        <w:tc>
          <w:tcPr>
            <w:tcW w:w="3661" w:type="dxa"/>
            <w:shd w:val="clear" w:color="auto" w:fill="auto"/>
          </w:tcPr>
          <w:p w:rsidR="00E13041" w:rsidRDefault="00E13041" w:rsidP="00E13041">
            <w:pPr>
              <w:suppressAutoHyphens/>
              <w:spacing w:after="0" w:line="240" w:lineRule="auto"/>
              <w:ind w:firstLine="709"/>
              <w:jc w:val="both"/>
              <w:rPr>
                <w:rFonts w:ascii="Times New Roman" w:hAnsi="Times New Roman"/>
                <w:sz w:val="24"/>
                <w:szCs w:val="24"/>
              </w:rPr>
            </w:pPr>
          </w:p>
          <w:p w:rsidR="007711B2" w:rsidRDefault="007711B2" w:rsidP="00E13041">
            <w:pPr>
              <w:suppressAutoHyphens/>
              <w:spacing w:after="0" w:line="240" w:lineRule="auto"/>
              <w:ind w:firstLine="709"/>
              <w:jc w:val="both"/>
              <w:rPr>
                <w:rFonts w:ascii="Times New Roman" w:hAnsi="Times New Roman"/>
                <w:sz w:val="24"/>
                <w:szCs w:val="24"/>
              </w:rPr>
            </w:pPr>
          </w:p>
          <w:p w:rsidR="007711B2" w:rsidRDefault="007711B2" w:rsidP="00E13041">
            <w:pPr>
              <w:suppressAutoHyphens/>
              <w:spacing w:after="0" w:line="240" w:lineRule="auto"/>
              <w:ind w:firstLine="709"/>
              <w:jc w:val="both"/>
              <w:rPr>
                <w:rFonts w:ascii="Times New Roman" w:hAnsi="Times New Roman"/>
                <w:sz w:val="24"/>
                <w:szCs w:val="24"/>
              </w:rPr>
            </w:pPr>
          </w:p>
          <w:p w:rsidR="007711B2" w:rsidRDefault="007711B2" w:rsidP="00E13041">
            <w:pPr>
              <w:suppressAutoHyphens/>
              <w:spacing w:after="0" w:line="240" w:lineRule="auto"/>
              <w:ind w:firstLine="709"/>
              <w:jc w:val="both"/>
              <w:rPr>
                <w:rFonts w:ascii="Times New Roman" w:hAnsi="Times New Roman"/>
                <w:sz w:val="24"/>
                <w:szCs w:val="24"/>
              </w:rPr>
            </w:pPr>
          </w:p>
          <w:p w:rsidR="007711B2" w:rsidRDefault="007711B2" w:rsidP="00E13041">
            <w:pPr>
              <w:suppressAutoHyphens/>
              <w:spacing w:after="0" w:line="240" w:lineRule="auto"/>
              <w:ind w:firstLine="709"/>
              <w:jc w:val="both"/>
              <w:rPr>
                <w:rFonts w:ascii="Times New Roman" w:hAnsi="Times New Roman"/>
                <w:sz w:val="24"/>
                <w:szCs w:val="24"/>
              </w:rPr>
            </w:pPr>
          </w:p>
          <w:p w:rsidR="007711B2" w:rsidRDefault="007711B2" w:rsidP="00E13041">
            <w:pPr>
              <w:suppressAutoHyphens/>
              <w:spacing w:after="0" w:line="240" w:lineRule="auto"/>
              <w:ind w:firstLine="709"/>
              <w:jc w:val="both"/>
              <w:rPr>
                <w:rFonts w:ascii="Times New Roman" w:hAnsi="Times New Roman"/>
                <w:sz w:val="24"/>
                <w:szCs w:val="24"/>
              </w:rPr>
            </w:pPr>
          </w:p>
          <w:p w:rsidR="007711B2" w:rsidRDefault="007711B2" w:rsidP="00E13041">
            <w:pPr>
              <w:suppressAutoHyphens/>
              <w:spacing w:after="0" w:line="240" w:lineRule="auto"/>
              <w:ind w:firstLine="709"/>
              <w:jc w:val="both"/>
              <w:rPr>
                <w:rFonts w:ascii="Times New Roman" w:hAnsi="Times New Roman"/>
                <w:sz w:val="24"/>
                <w:szCs w:val="24"/>
              </w:rPr>
            </w:pPr>
          </w:p>
          <w:p w:rsidR="007711B2" w:rsidRDefault="007711B2" w:rsidP="00E13041">
            <w:pPr>
              <w:suppressAutoHyphens/>
              <w:spacing w:after="0" w:line="240" w:lineRule="auto"/>
              <w:ind w:firstLine="709"/>
              <w:jc w:val="both"/>
              <w:rPr>
                <w:rFonts w:ascii="Times New Roman" w:hAnsi="Times New Roman"/>
                <w:sz w:val="24"/>
                <w:szCs w:val="24"/>
              </w:rPr>
            </w:pPr>
          </w:p>
          <w:p w:rsidR="007711B2" w:rsidRPr="00E13041" w:rsidRDefault="007711B2" w:rsidP="00E13041">
            <w:pPr>
              <w:suppressAutoHyphens/>
              <w:spacing w:after="0" w:line="240" w:lineRule="auto"/>
              <w:ind w:firstLine="709"/>
              <w:jc w:val="both"/>
              <w:rPr>
                <w:rFonts w:ascii="Times New Roman" w:hAnsi="Times New Roman"/>
                <w:sz w:val="24"/>
                <w:szCs w:val="24"/>
              </w:rPr>
            </w:pPr>
          </w:p>
        </w:tc>
        <w:tc>
          <w:tcPr>
            <w:tcW w:w="4402" w:type="dxa"/>
            <w:shd w:val="clear" w:color="auto" w:fill="auto"/>
          </w:tcPr>
          <w:p w:rsidR="00E13041" w:rsidRPr="00E13041" w:rsidRDefault="00E13041" w:rsidP="00E13041">
            <w:pPr>
              <w:suppressAutoHyphens/>
              <w:spacing w:after="0" w:line="240" w:lineRule="auto"/>
              <w:ind w:firstLine="42"/>
              <w:jc w:val="both"/>
              <w:rPr>
                <w:rFonts w:ascii="Times New Roman" w:hAnsi="Times New Roman"/>
                <w:b/>
                <w:sz w:val="24"/>
                <w:szCs w:val="24"/>
              </w:rPr>
            </w:pPr>
            <w:r w:rsidRPr="00E13041">
              <w:rPr>
                <w:rFonts w:ascii="Times New Roman" w:hAnsi="Times New Roman"/>
                <w:b/>
                <w:sz w:val="24"/>
                <w:szCs w:val="24"/>
              </w:rPr>
              <w:lastRenderedPageBreak/>
              <w:t xml:space="preserve">Мировая литература </w:t>
            </w:r>
          </w:p>
          <w:p w:rsidR="00E13041" w:rsidRPr="007711B2" w:rsidRDefault="007711B2" w:rsidP="007711B2">
            <w:pPr>
              <w:suppressAutoHyphens/>
              <w:spacing w:after="0" w:line="240" w:lineRule="auto"/>
              <w:ind w:firstLine="42"/>
              <w:jc w:val="both"/>
              <w:rPr>
                <w:rFonts w:ascii="Times New Roman" w:hAnsi="Times New Roman"/>
                <w:b/>
                <w:sz w:val="24"/>
                <w:szCs w:val="24"/>
              </w:rPr>
            </w:pPr>
            <w:r>
              <w:rPr>
                <w:rFonts w:ascii="Times New Roman" w:hAnsi="Times New Roman"/>
                <w:b/>
                <w:sz w:val="24"/>
                <w:szCs w:val="24"/>
              </w:rPr>
              <w:t xml:space="preserve">Г. Аполлинер  </w:t>
            </w:r>
            <w:r w:rsidR="00E13041" w:rsidRPr="00E13041">
              <w:rPr>
                <w:rFonts w:ascii="Times New Roman" w:hAnsi="Times New Roman"/>
                <w:sz w:val="24"/>
                <w:szCs w:val="24"/>
              </w:rPr>
              <w:t>Стихотворения</w:t>
            </w:r>
          </w:p>
          <w:p w:rsidR="00E13041" w:rsidRPr="00E13041" w:rsidRDefault="00E13041" w:rsidP="00E13041">
            <w:pPr>
              <w:suppressAutoHyphens/>
              <w:spacing w:after="0" w:line="240" w:lineRule="auto"/>
              <w:ind w:firstLine="42"/>
              <w:jc w:val="both"/>
              <w:rPr>
                <w:rFonts w:ascii="Times New Roman" w:hAnsi="Times New Roman"/>
                <w:b/>
                <w:sz w:val="24"/>
                <w:szCs w:val="24"/>
              </w:rPr>
            </w:pPr>
            <w:r w:rsidRPr="00E13041">
              <w:rPr>
                <w:rFonts w:ascii="Times New Roman" w:hAnsi="Times New Roman"/>
                <w:b/>
                <w:sz w:val="24"/>
                <w:szCs w:val="24"/>
              </w:rPr>
              <w:t xml:space="preserve">О. Бальзак </w:t>
            </w:r>
          </w:p>
          <w:p w:rsidR="00E13041" w:rsidRPr="00E13041" w:rsidRDefault="00E13041" w:rsidP="00E13041">
            <w:pPr>
              <w:suppressAutoHyphens/>
              <w:spacing w:after="0" w:line="240" w:lineRule="auto"/>
              <w:ind w:firstLine="42"/>
              <w:jc w:val="both"/>
              <w:rPr>
                <w:rFonts w:ascii="Times New Roman" w:hAnsi="Times New Roman"/>
                <w:sz w:val="24"/>
                <w:szCs w:val="24"/>
              </w:rPr>
            </w:pPr>
            <w:r w:rsidRPr="00E13041">
              <w:rPr>
                <w:rFonts w:ascii="Times New Roman" w:hAnsi="Times New Roman"/>
                <w:sz w:val="24"/>
                <w:szCs w:val="24"/>
              </w:rPr>
              <w:t>Романы «Гобсек», «Шагреневая кожа»</w:t>
            </w:r>
          </w:p>
          <w:p w:rsidR="00E13041" w:rsidRPr="007711B2" w:rsidRDefault="007711B2" w:rsidP="007711B2">
            <w:pPr>
              <w:suppressAutoHyphens/>
              <w:spacing w:after="0" w:line="240" w:lineRule="auto"/>
              <w:ind w:firstLine="42"/>
              <w:jc w:val="both"/>
              <w:rPr>
                <w:rFonts w:ascii="Times New Roman" w:hAnsi="Times New Roman"/>
                <w:b/>
                <w:sz w:val="24"/>
                <w:szCs w:val="24"/>
              </w:rPr>
            </w:pPr>
            <w:r>
              <w:rPr>
                <w:rFonts w:ascii="Times New Roman" w:hAnsi="Times New Roman"/>
                <w:b/>
                <w:sz w:val="24"/>
                <w:szCs w:val="24"/>
              </w:rPr>
              <w:t xml:space="preserve">Г. Белль  </w:t>
            </w:r>
            <w:r w:rsidR="00E13041" w:rsidRPr="00E13041">
              <w:rPr>
                <w:rFonts w:ascii="Times New Roman" w:hAnsi="Times New Roman"/>
                <w:sz w:val="24"/>
                <w:szCs w:val="24"/>
              </w:rPr>
              <w:t>Роман «Глазами клоуна»</w:t>
            </w:r>
          </w:p>
          <w:p w:rsidR="00E13041" w:rsidRDefault="007711B2" w:rsidP="007711B2">
            <w:pPr>
              <w:suppressAutoHyphens/>
              <w:spacing w:after="0" w:line="240" w:lineRule="auto"/>
              <w:ind w:firstLine="42"/>
              <w:jc w:val="both"/>
              <w:rPr>
                <w:rFonts w:ascii="Times New Roman" w:hAnsi="Times New Roman"/>
                <w:sz w:val="24"/>
                <w:szCs w:val="24"/>
              </w:rPr>
            </w:pPr>
            <w:r>
              <w:rPr>
                <w:rFonts w:ascii="Times New Roman" w:hAnsi="Times New Roman"/>
                <w:b/>
                <w:sz w:val="24"/>
                <w:szCs w:val="24"/>
              </w:rPr>
              <w:t xml:space="preserve">Ш. Бодлер   </w:t>
            </w:r>
            <w:r w:rsidR="00E13041" w:rsidRPr="00E13041">
              <w:rPr>
                <w:rFonts w:ascii="Times New Roman" w:hAnsi="Times New Roman"/>
                <w:sz w:val="24"/>
                <w:szCs w:val="24"/>
              </w:rPr>
              <w:t>Стихотворения</w:t>
            </w:r>
          </w:p>
          <w:p w:rsidR="007711B2" w:rsidRPr="007711B2" w:rsidRDefault="007711B2" w:rsidP="007711B2">
            <w:pPr>
              <w:suppressAutoHyphens/>
              <w:spacing w:after="0" w:line="240" w:lineRule="auto"/>
              <w:ind w:firstLine="42"/>
              <w:jc w:val="both"/>
              <w:rPr>
                <w:rFonts w:ascii="Times New Roman" w:hAnsi="Times New Roman"/>
                <w:b/>
                <w:sz w:val="24"/>
                <w:szCs w:val="24"/>
              </w:rPr>
            </w:pPr>
          </w:p>
          <w:p w:rsidR="00E13041" w:rsidRPr="00E13041" w:rsidRDefault="00E13041" w:rsidP="00E13041">
            <w:pPr>
              <w:suppressAutoHyphens/>
              <w:spacing w:after="0" w:line="240" w:lineRule="auto"/>
              <w:ind w:firstLine="42"/>
              <w:jc w:val="both"/>
              <w:rPr>
                <w:rFonts w:ascii="Times New Roman" w:hAnsi="Times New Roman"/>
                <w:b/>
                <w:sz w:val="24"/>
                <w:szCs w:val="24"/>
              </w:rPr>
            </w:pPr>
            <w:r w:rsidRPr="00E13041">
              <w:rPr>
                <w:rFonts w:ascii="Times New Roman" w:hAnsi="Times New Roman"/>
                <w:b/>
                <w:sz w:val="24"/>
                <w:szCs w:val="24"/>
              </w:rPr>
              <w:lastRenderedPageBreak/>
              <w:t xml:space="preserve">Р. Брэдбери </w:t>
            </w:r>
          </w:p>
          <w:p w:rsidR="00E13041" w:rsidRPr="00E13041" w:rsidRDefault="00E13041" w:rsidP="00E13041">
            <w:pPr>
              <w:suppressAutoHyphens/>
              <w:spacing w:after="0" w:line="240" w:lineRule="auto"/>
              <w:ind w:firstLine="42"/>
              <w:jc w:val="both"/>
              <w:rPr>
                <w:rFonts w:ascii="Times New Roman" w:hAnsi="Times New Roman"/>
                <w:i/>
                <w:iCs/>
                <w:sz w:val="24"/>
                <w:szCs w:val="24"/>
              </w:rPr>
            </w:pPr>
            <w:r w:rsidRPr="00E13041">
              <w:rPr>
                <w:rFonts w:ascii="Times New Roman" w:hAnsi="Times New Roman"/>
                <w:sz w:val="24"/>
                <w:szCs w:val="24"/>
              </w:rPr>
              <w:t>Роман «451 градус по Фаренгейту»</w:t>
            </w:r>
          </w:p>
          <w:p w:rsidR="00E13041" w:rsidRPr="007711B2" w:rsidRDefault="00E13041" w:rsidP="007711B2">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П. Верлен</w:t>
            </w:r>
            <w:r w:rsidR="007711B2">
              <w:rPr>
                <w:rFonts w:ascii="Times New Roman" w:hAnsi="Times New Roman"/>
                <w:b/>
                <w:i/>
                <w:iCs/>
                <w:sz w:val="24"/>
                <w:szCs w:val="24"/>
              </w:rPr>
              <w:t xml:space="preserve"> </w:t>
            </w:r>
            <w:r w:rsidRPr="00E13041">
              <w:rPr>
                <w:rFonts w:ascii="Times New Roman" w:hAnsi="Times New Roman"/>
                <w:sz w:val="24"/>
                <w:szCs w:val="24"/>
              </w:rPr>
              <w:t>Стихотворения</w:t>
            </w:r>
          </w:p>
          <w:p w:rsidR="00E13041" w:rsidRPr="007711B2" w:rsidRDefault="00E13041" w:rsidP="007711B2">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Э. Верхарн</w:t>
            </w:r>
            <w:r w:rsidR="007711B2">
              <w:rPr>
                <w:rFonts w:ascii="Times New Roman" w:hAnsi="Times New Roman"/>
                <w:b/>
                <w:i/>
                <w:iCs/>
                <w:sz w:val="24"/>
                <w:szCs w:val="24"/>
              </w:rPr>
              <w:t xml:space="preserve">  </w:t>
            </w:r>
            <w:r w:rsidRPr="00E13041">
              <w:rPr>
                <w:rFonts w:ascii="Times New Roman" w:hAnsi="Times New Roman"/>
                <w:sz w:val="24"/>
                <w:szCs w:val="24"/>
              </w:rPr>
              <w:t>Стихотворения</w:t>
            </w:r>
          </w:p>
          <w:p w:rsidR="00E13041" w:rsidRPr="007711B2" w:rsidRDefault="00E13041" w:rsidP="007711B2">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 xml:space="preserve">У. Голдинг </w:t>
            </w:r>
            <w:r w:rsidR="007711B2">
              <w:rPr>
                <w:rFonts w:ascii="Times New Roman" w:hAnsi="Times New Roman"/>
                <w:b/>
                <w:i/>
                <w:iCs/>
                <w:sz w:val="24"/>
                <w:szCs w:val="24"/>
              </w:rPr>
              <w:t xml:space="preserve">  </w:t>
            </w:r>
            <w:r w:rsidRPr="00E13041">
              <w:rPr>
                <w:rFonts w:ascii="Times New Roman" w:hAnsi="Times New Roman"/>
                <w:sz w:val="24"/>
                <w:szCs w:val="24"/>
              </w:rPr>
              <w:t>Роман «Повелитель мух»</w:t>
            </w:r>
          </w:p>
          <w:p w:rsidR="00E13041" w:rsidRPr="00E13041" w:rsidRDefault="00E13041" w:rsidP="00E13041">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Ч. Диккенс</w:t>
            </w:r>
          </w:p>
          <w:p w:rsidR="00E13041" w:rsidRPr="00E13041" w:rsidRDefault="00E13041" w:rsidP="00E13041">
            <w:pPr>
              <w:suppressAutoHyphens/>
              <w:spacing w:after="0" w:line="240" w:lineRule="auto"/>
              <w:ind w:firstLine="42"/>
              <w:jc w:val="both"/>
              <w:rPr>
                <w:rFonts w:ascii="Times New Roman" w:hAnsi="Times New Roman"/>
                <w:i/>
                <w:iCs/>
                <w:sz w:val="24"/>
                <w:szCs w:val="24"/>
              </w:rPr>
            </w:pPr>
            <w:r w:rsidRPr="00E13041">
              <w:rPr>
                <w:rFonts w:ascii="Times New Roman" w:hAnsi="Times New Roman"/>
                <w:sz w:val="24"/>
                <w:szCs w:val="24"/>
              </w:rPr>
              <w:t>«Лавка древностей», «Рождественская история»</w:t>
            </w:r>
          </w:p>
          <w:p w:rsidR="00E13041" w:rsidRPr="007711B2" w:rsidRDefault="00E13041" w:rsidP="007711B2">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 xml:space="preserve">Г. Ибсен </w:t>
            </w:r>
            <w:r w:rsidR="007711B2">
              <w:rPr>
                <w:rFonts w:ascii="Times New Roman" w:hAnsi="Times New Roman"/>
                <w:b/>
                <w:i/>
                <w:iCs/>
                <w:sz w:val="24"/>
                <w:szCs w:val="24"/>
              </w:rPr>
              <w:t xml:space="preserve"> </w:t>
            </w:r>
            <w:r w:rsidRPr="00E13041">
              <w:rPr>
                <w:rFonts w:ascii="Times New Roman" w:hAnsi="Times New Roman"/>
                <w:sz w:val="24"/>
                <w:szCs w:val="24"/>
              </w:rPr>
              <w:t>Пьеса «Нора»</w:t>
            </w:r>
          </w:p>
          <w:p w:rsidR="00E13041" w:rsidRPr="007711B2" w:rsidRDefault="00E13041" w:rsidP="007711B2">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А. Камю</w:t>
            </w:r>
            <w:r w:rsidR="007711B2">
              <w:rPr>
                <w:rFonts w:ascii="Times New Roman" w:hAnsi="Times New Roman"/>
                <w:b/>
                <w:i/>
                <w:iCs/>
                <w:sz w:val="24"/>
                <w:szCs w:val="24"/>
              </w:rPr>
              <w:t xml:space="preserve">  </w:t>
            </w:r>
            <w:r w:rsidRPr="00E13041">
              <w:rPr>
                <w:rFonts w:ascii="Times New Roman" w:hAnsi="Times New Roman"/>
                <w:sz w:val="24"/>
                <w:szCs w:val="24"/>
              </w:rPr>
              <w:t>Повесть «Посторонний»</w:t>
            </w:r>
          </w:p>
          <w:p w:rsidR="00E13041" w:rsidRPr="00E13041" w:rsidRDefault="00E13041" w:rsidP="007711B2">
            <w:pPr>
              <w:suppressAutoHyphens/>
              <w:spacing w:after="0" w:line="240" w:lineRule="auto"/>
              <w:ind w:firstLine="42"/>
              <w:jc w:val="both"/>
              <w:rPr>
                <w:rFonts w:ascii="Times New Roman" w:hAnsi="Times New Roman"/>
                <w:i/>
                <w:iCs/>
                <w:sz w:val="24"/>
                <w:szCs w:val="24"/>
              </w:rPr>
            </w:pPr>
            <w:r w:rsidRPr="00E13041">
              <w:rPr>
                <w:rFonts w:ascii="Times New Roman" w:hAnsi="Times New Roman"/>
                <w:b/>
                <w:sz w:val="24"/>
                <w:szCs w:val="24"/>
              </w:rPr>
              <w:t>Ф. Кафка</w:t>
            </w:r>
            <w:r w:rsidRPr="00E13041">
              <w:rPr>
                <w:rFonts w:ascii="Times New Roman" w:hAnsi="Times New Roman"/>
                <w:sz w:val="24"/>
                <w:szCs w:val="24"/>
              </w:rPr>
              <w:t xml:space="preserve"> Рассказ «Превращение»</w:t>
            </w:r>
          </w:p>
          <w:p w:rsidR="00E13041" w:rsidRPr="00E13041" w:rsidRDefault="00E13041" w:rsidP="007711B2">
            <w:pPr>
              <w:suppressAutoHyphens/>
              <w:spacing w:after="0" w:line="240" w:lineRule="auto"/>
              <w:ind w:firstLine="42"/>
              <w:jc w:val="both"/>
              <w:rPr>
                <w:rFonts w:ascii="Times New Roman" w:hAnsi="Times New Roman"/>
                <w:i/>
                <w:iCs/>
                <w:sz w:val="24"/>
                <w:szCs w:val="24"/>
              </w:rPr>
            </w:pPr>
            <w:r w:rsidRPr="00E13041">
              <w:rPr>
                <w:rFonts w:ascii="Times New Roman" w:hAnsi="Times New Roman"/>
                <w:b/>
                <w:sz w:val="24"/>
                <w:szCs w:val="24"/>
              </w:rPr>
              <w:t>Х. Ли</w:t>
            </w:r>
            <w:r w:rsidRPr="00E13041">
              <w:rPr>
                <w:rFonts w:ascii="Times New Roman" w:hAnsi="Times New Roman"/>
                <w:sz w:val="24"/>
                <w:szCs w:val="24"/>
              </w:rPr>
              <w:t xml:space="preserve"> </w:t>
            </w:r>
            <w:r w:rsidR="007711B2">
              <w:rPr>
                <w:rFonts w:ascii="Times New Roman" w:hAnsi="Times New Roman"/>
                <w:i/>
                <w:iCs/>
                <w:sz w:val="24"/>
                <w:szCs w:val="24"/>
              </w:rPr>
              <w:t xml:space="preserve"> </w:t>
            </w:r>
            <w:r w:rsidRPr="00E13041">
              <w:rPr>
                <w:rFonts w:ascii="Times New Roman" w:hAnsi="Times New Roman"/>
                <w:sz w:val="24"/>
                <w:szCs w:val="24"/>
              </w:rPr>
              <w:t>Роман «Убить пересмешника»</w:t>
            </w:r>
          </w:p>
          <w:p w:rsidR="00E13041" w:rsidRPr="00E13041" w:rsidRDefault="00E13041" w:rsidP="00E13041">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Г.Г. Маркес</w:t>
            </w:r>
          </w:p>
          <w:p w:rsidR="00E13041" w:rsidRPr="00E13041" w:rsidRDefault="00E13041" w:rsidP="00E13041">
            <w:pPr>
              <w:suppressAutoHyphens/>
              <w:spacing w:after="0" w:line="240" w:lineRule="auto"/>
              <w:ind w:firstLine="42"/>
              <w:jc w:val="both"/>
              <w:rPr>
                <w:rFonts w:ascii="Times New Roman" w:hAnsi="Times New Roman"/>
                <w:i/>
                <w:iCs/>
                <w:sz w:val="24"/>
                <w:szCs w:val="24"/>
              </w:rPr>
            </w:pPr>
            <w:r w:rsidRPr="00E13041">
              <w:rPr>
                <w:rFonts w:ascii="Times New Roman" w:hAnsi="Times New Roman"/>
                <w:sz w:val="24"/>
                <w:szCs w:val="24"/>
              </w:rPr>
              <w:t>Роман «Сто лет одиночества»</w:t>
            </w:r>
          </w:p>
          <w:p w:rsidR="00E13041" w:rsidRPr="007711B2" w:rsidRDefault="00E13041" w:rsidP="007711B2">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М. Метерлинк</w:t>
            </w:r>
            <w:r w:rsidR="007711B2">
              <w:rPr>
                <w:rFonts w:ascii="Times New Roman" w:hAnsi="Times New Roman"/>
                <w:b/>
                <w:i/>
                <w:iCs/>
                <w:sz w:val="24"/>
                <w:szCs w:val="24"/>
              </w:rPr>
              <w:t xml:space="preserve">  </w:t>
            </w:r>
            <w:r w:rsidRPr="00E13041">
              <w:rPr>
                <w:rFonts w:ascii="Times New Roman" w:hAnsi="Times New Roman"/>
                <w:sz w:val="24"/>
                <w:szCs w:val="24"/>
              </w:rPr>
              <w:t>Пьеса «Слепые»</w:t>
            </w:r>
          </w:p>
          <w:p w:rsidR="00E13041" w:rsidRPr="007711B2" w:rsidRDefault="00E13041" w:rsidP="007711B2">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Г. де Мопассан</w:t>
            </w:r>
            <w:r w:rsidR="007711B2">
              <w:rPr>
                <w:rFonts w:ascii="Times New Roman" w:hAnsi="Times New Roman"/>
                <w:b/>
                <w:i/>
                <w:iCs/>
                <w:sz w:val="24"/>
                <w:szCs w:val="24"/>
              </w:rPr>
              <w:t xml:space="preserve">  </w:t>
            </w:r>
            <w:r w:rsidRPr="00E13041">
              <w:rPr>
                <w:rFonts w:ascii="Times New Roman" w:hAnsi="Times New Roman"/>
                <w:sz w:val="24"/>
                <w:szCs w:val="24"/>
              </w:rPr>
              <w:t>«Милый друг»</w:t>
            </w:r>
          </w:p>
          <w:p w:rsidR="00E13041" w:rsidRPr="007711B2" w:rsidRDefault="00E13041" w:rsidP="007711B2">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У.С. Моэм</w:t>
            </w:r>
            <w:r w:rsidR="007711B2">
              <w:rPr>
                <w:rFonts w:ascii="Times New Roman" w:hAnsi="Times New Roman"/>
                <w:b/>
                <w:i/>
                <w:iCs/>
                <w:sz w:val="24"/>
                <w:szCs w:val="24"/>
              </w:rPr>
              <w:t xml:space="preserve">  </w:t>
            </w:r>
            <w:r w:rsidRPr="00E13041">
              <w:rPr>
                <w:rFonts w:ascii="Times New Roman" w:hAnsi="Times New Roman"/>
                <w:sz w:val="24"/>
                <w:szCs w:val="24"/>
              </w:rPr>
              <w:t>Роман «Театр»</w:t>
            </w:r>
          </w:p>
          <w:p w:rsidR="00E13041" w:rsidRPr="00E13041" w:rsidRDefault="00E13041" w:rsidP="007711B2">
            <w:pPr>
              <w:suppressAutoHyphens/>
              <w:spacing w:after="0" w:line="240" w:lineRule="auto"/>
              <w:ind w:firstLine="42"/>
              <w:jc w:val="both"/>
              <w:rPr>
                <w:rFonts w:ascii="Times New Roman" w:hAnsi="Times New Roman"/>
                <w:i/>
                <w:iCs/>
                <w:sz w:val="24"/>
                <w:szCs w:val="24"/>
              </w:rPr>
            </w:pPr>
            <w:r w:rsidRPr="00E13041">
              <w:rPr>
                <w:rFonts w:ascii="Times New Roman" w:hAnsi="Times New Roman"/>
                <w:b/>
                <w:sz w:val="24"/>
                <w:szCs w:val="24"/>
              </w:rPr>
              <w:t>Д. Оруэлл</w:t>
            </w:r>
            <w:r w:rsidRPr="00E13041">
              <w:rPr>
                <w:rFonts w:ascii="Times New Roman" w:hAnsi="Times New Roman"/>
                <w:sz w:val="24"/>
                <w:szCs w:val="24"/>
              </w:rPr>
              <w:t xml:space="preserve"> </w:t>
            </w:r>
            <w:r w:rsidR="007711B2">
              <w:rPr>
                <w:rFonts w:ascii="Times New Roman" w:hAnsi="Times New Roman"/>
                <w:i/>
                <w:iCs/>
                <w:sz w:val="24"/>
                <w:szCs w:val="24"/>
              </w:rPr>
              <w:t xml:space="preserve">  </w:t>
            </w:r>
            <w:r w:rsidRPr="00E13041">
              <w:rPr>
                <w:rFonts w:ascii="Times New Roman" w:hAnsi="Times New Roman"/>
                <w:sz w:val="24"/>
                <w:szCs w:val="24"/>
              </w:rPr>
              <w:t>Роман «1984»</w:t>
            </w:r>
          </w:p>
          <w:p w:rsidR="00E13041" w:rsidRPr="00E13041" w:rsidRDefault="00E13041" w:rsidP="00E13041">
            <w:pPr>
              <w:suppressAutoHyphens/>
              <w:spacing w:after="0" w:line="240" w:lineRule="auto"/>
              <w:ind w:firstLine="42"/>
              <w:jc w:val="both"/>
              <w:rPr>
                <w:rFonts w:ascii="Times New Roman" w:hAnsi="Times New Roman"/>
                <w:i/>
                <w:iCs/>
                <w:sz w:val="24"/>
                <w:szCs w:val="24"/>
              </w:rPr>
            </w:pPr>
            <w:r w:rsidRPr="00E13041">
              <w:rPr>
                <w:rFonts w:ascii="Times New Roman" w:hAnsi="Times New Roman"/>
                <w:b/>
                <w:sz w:val="24"/>
                <w:szCs w:val="24"/>
              </w:rPr>
              <w:t>Э.М. Ремарк</w:t>
            </w:r>
            <w:r w:rsidRPr="00E13041">
              <w:rPr>
                <w:rFonts w:ascii="Times New Roman" w:hAnsi="Times New Roman"/>
                <w:sz w:val="24"/>
                <w:szCs w:val="24"/>
              </w:rPr>
              <w:t xml:space="preserve"> </w:t>
            </w:r>
          </w:p>
          <w:p w:rsidR="00E13041" w:rsidRPr="00E13041" w:rsidRDefault="00E13041" w:rsidP="00E13041">
            <w:pPr>
              <w:suppressAutoHyphens/>
              <w:spacing w:after="0" w:line="240" w:lineRule="auto"/>
              <w:ind w:firstLine="42"/>
              <w:jc w:val="both"/>
              <w:rPr>
                <w:rFonts w:ascii="Times New Roman" w:hAnsi="Times New Roman"/>
                <w:i/>
                <w:iCs/>
                <w:sz w:val="24"/>
                <w:szCs w:val="24"/>
              </w:rPr>
            </w:pPr>
            <w:r w:rsidRPr="00E13041">
              <w:rPr>
                <w:rFonts w:ascii="Times New Roman" w:hAnsi="Times New Roman"/>
                <w:sz w:val="24"/>
                <w:szCs w:val="24"/>
              </w:rPr>
              <w:t>Романы «На западном фронте без перемен», «Три товарища»</w:t>
            </w:r>
          </w:p>
          <w:p w:rsidR="00E13041" w:rsidRPr="007711B2" w:rsidRDefault="00E13041" w:rsidP="007711B2">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А. Рембо</w:t>
            </w:r>
            <w:r w:rsidR="007711B2">
              <w:rPr>
                <w:rFonts w:ascii="Times New Roman" w:hAnsi="Times New Roman"/>
                <w:b/>
                <w:i/>
                <w:iCs/>
                <w:sz w:val="24"/>
                <w:szCs w:val="24"/>
              </w:rPr>
              <w:t xml:space="preserve">  </w:t>
            </w:r>
            <w:r w:rsidRPr="00E13041">
              <w:rPr>
                <w:rFonts w:ascii="Times New Roman" w:hAnsi="Times New Roman"/>
                <w:sz w:val="24"/>
                <w:szCs w:val="24"/>
              </w:rPr>
              <w:t>Стихотворения</w:t>
            </w:r>
          </w:p>
          <w:p w:rsidR="00E13041" w:rsidRPr="007711B2" w:rsidRDefault="00E13041" w:rsidP="007711B2">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P.M. Рильке</w:t>
            </w:r>
            <w:r w:rsidR="007711B2">
              <w:rPr>
                <w:rFonts w:ascii="Times New Roman" w:hAnsi="Times New Roman"/>
                <w:b/>
                <w:i/>
                <w:iCs/>
                <w:sz w:val="24"/>
                <w:szCs w:val="24"/>
              </w:rPr>
              <w:t xml:space="preserve">  </w:t>
            </w:r>
            <w:r w:rsidRPr="00E13041">
              <w:rPr>
                <w:rFonts w:ascii="Times New Roman" w:hAnsi="Times New Roman"/>
                <w:sz w:val="24"/>
                <w:szCs w:val="24"/>
              </w:rPr>
              <w:t>Стихотворения</w:t>
            </w:r>
          </w:p>
          <w:p w:rsidR="00E13041" w:rsidRPr="00E13041" w:rsidRDefault="00E13041" w:rsidP="00E13041">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 xml:space="preserve">Д. Селлинджер </w:t>
            </w:r>
          </w:p>
          <w:p w:rsidR="00E13041" w:rsidRPr="00E13041" w:rsidRDefault="00E13041" w:rsidP="00E13041">
            <w:pPr>
              <w:suppressAutoHyphens/>
              <w:spacing w:after="0" w:line="240" w:lineRule="auto"/>
              <w:ind w:firstLine="42"/>
              <w:jc w:val="both"/>
              <w:rPr>
                <w:rFonts w:ascii="Times New Roman" w:hAnsi="Times New Roman"/>
                <w:i/>
                <w:iCs/>
                <w:sz w:val="24"/>
                <w:szCs w:val="24"/>
              </w:rPr>
            </w:pPr>
            <w:r w:rsidRPr="00E13041">
              <w:rPr>
                <w:rFonts w:ascii="Times New Roman" w:hAnsi="Times New Roman"/>
                <w:sz w:val="24"/>
                <w:szCs w:val="24"/>
              </w:rPr>
              <w:t>Роман «Над пропастью во ржи»</w:t>
            </w:r>
          </w:p>
          <w:p w:rsidR="00E13041" w:rsidRPr="00E13041" w:rsidRDefault="00E13041" w:rsidP="00E13041">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У. Старк</w:t>
            </w:r>
          </w:p>
          <w:p w:rsidR="00E13041" w:rsidRPr="00E13041" w:rsidRDefault="00E13041" w:rsidP="00E13041">
            <w:pPr>
              <w:suppressAutoHyphens/>
              <w:spacing w:after="0" w:line="240" w:lineRule="auto"/>
              <w:ind w:firstLine="42"/>
              <w:jc w:val="both"/>
              <w:rPr>
                <w:rFonts w:ascii="Times New Roman" w:hAnsi="Times New Roman"/>
                <w:i/>
                <w:iCs/>
                <w:sz w:val="24"/>
                <w:szCs w:val="24"/>
              </w:rPr>
            </w:pPr>
            <w:r w:rsidRPr="00E13041">
              <w:rPr>
                <w:rFonts w:ascii="Times New Roman" w:hAnsi="Times New Roman"/>
                <w:sz w:val="24"/>
                <w:szCs w:val="24"/>
              </w:rPr>
              <w:t>Повести: «Чудаки и зануды», «Пусть танцуют белые медведи»</w:t>
            </w:r>
          </w:p>
          <w:p w:rsidR="00E13041" w:rsidRPr="00E13041" w:rsidRDefault="00E13041" w:rsidP="00E13041">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Ф. Стендаль</w:t>
            </w:r>
          </w:p>
          <w:p w:rsidR="00E13041" w:rsidRPr="00E13041" w:rsidRDefault="00E13041" w:rsidP="00E13041">
            <w:pPr>
              <w:suppressAutoHyphens/>
              <w:spacing w:after="0" w:line="240" w:lineRule="auto"/>
              <w:ind w:firstLine="42"/>
              <w:jc w:val="both"/>
              <w:rPr>
                <w:rFonts w:ascii="Times New Roman" w:hAnsi="Times New Roman"/>
                <w:i/>
                <w:iCs/>
                <w:sz w:val="24"/>
                <w:szCs w:val="24"/>
              </w:rPr>
            </w:pPr>
            <w:r w:rsidRPr="00E13041">
              <w:rPr>
                <w:rFonts w:ascii="Times New Roman" w:hAnsi="Times New Roman"/>
                <w:sz w:val="24"/>
                <w:szCs w:val="24"/>
              </w:rPr>
              <w:t>Роман «Пармская обитель»</w:t>
            </w:r>
          </w:p>
          <w:p w:rsidR="00E13041" w:rsidRPr="00E13041" w:rsidRDefault="00E13041" w:rsidP="00E13041">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Г. Уэллс</w:t>
            </w:r>
          </w:p>
          <w:p w:rsidR="00E13041" w:rsidRPr="00E13041" w:rsidRDefault="00E13041" w:rsidP="00E13041">
            <w:pPr>
              <w:suppressAutoHyphens/>
              <w:spacing w:after="0" w:line="240" w:lineRule="auto"/>
              <w:ind w:firstLine="42"/>
              <w:jc w:val="both"/>
              <w:rPr>
                <w:rFonts w:ascii="Times New Roman" w:hAnsi="Times New Roman"/>
                <w:i/>
                <w:iCs/>
                <w:sz w:val="24"/>
                <w:szCs w:val="24"/>
              </w:rPr>
            </w:pPr>
            <w:r w:rsidRPr="00E13041">
              <w:rPr>
                <w:rFonts w:ascii="Times New Roman" w:hAnsi="Times New Roman"/>
                <w:sz w:val="24"/>
                <w:szCs w:val="24"/>
              </w:rPr>
              <w:t>Роман «Машина времени»</w:t>
            </w:r>
          </w:p>
          <w:p w:rsidR="00E13041" w:rsidRPr="007711B2" w:rsidRDefault="00E13041" w:rsidP="007711B2">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Г. Флобер</w:t>
            </w:r>
            <w:r w:rsidR="007711B2">
              <w:rPr>
                <w:rFonts w:ascii="Times New Roman" w:hAnsi="Times New Roman"/>
                <w:b/>
                <w:i/>
                <w:iCs/>
                <w:sz w:val="24"/>
                <w:szCs w:val="24"/>
              </w:rPr>
              <w:t xml:space="preserve">  </w:t>
            </w:r>
            <w:r w:rsidRPr="00E13041">
              <w:rPr>
                <w:rFonts w:ascii="Times New Roman" w:hAnsi="Times New Roman"/>
                <w:sz w:val="24"/>
                <w:szCs w:val="24"/>
              </w:rPr>
              <w:t xml:space="preserve">Роман «Мадам Бовари» </w:t>
            </w:r>
          </w:p>
          <w:p w:rsidR="00E13041" w:rsidRPr="00E13041" w:rsidRDefault="00E13041" w:rsidP="00E13041">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 xml:space="preserve">О. Хаксли </w:t>
            </w:r>
          </w:p>
          <w:p w:rsidR="00E13041" w:rsidRPr="00E13041" w:rsidRDefault="00E13041" w:rsidP="00E13041">
            <w:pPr>
              <w:suppressAutoHyphens/>
              <w:spacing w:after="0" w:line="240" w:lineRule="auto"/>
              <w:ind w:firstLine="42"/>
              <w:jc w:val="both"/>
              <w:rPr>
                <w:rFonts w:ascii="Times New Roman" w:hAnsi="Times New Roman"/>
                <w:i/>
                <w:iCs/>
                <w:sz w:val="24"/>
                <w:szCs w:val="24"/>
              </w:rPr>
            </w:pPr>
            <w:r w:rsidRPr="00E13041">
              <w:rPr>
                <w:rFonts w:ascii="Times New Roman" w:hAnsi="Times New Roman"/>
                <w:sz w:val="24"/>
                <w:szCs w:val="24"/>
              </w:rPr>
              <w:t xml:space="preserve">Роман  «О дивный новый мир»,  </w:t>
            </w:r>
          </w:p>
          <w:p w:rsidR="00E13041" w:rsidRPr="00E13041" w:rsidRDefault="00E13041" w:rsidP="00E13041">
            <w:pPr>
              <w:suppressAutoHyphens/>
              <w:spacing w:after="0" w:line="240" w:lineRule="auto"/>
              <w:ind w:firstLine="42"/>
              <w:jc w:val="both"/>
              <w:rPr>
                <w:rFonts w:ascii="Times New Roman" w:hAnsi="Times New Roman"/>
                <w:i/>
                <w:iCs/>
                <w:sz w:val="24"/>
                <w:szCs w:val="24"/>
              </w:rPr>
            </w:pPr>
            <w:r w:rsidRPr="00E13041">
              <w:rPr>
                <w:rFonts w:ascii="Times New Roman" w:hAnsi="Times New Roman"/>
                <w:b/>
                <w:sz w:val="24"/>
                <w:szCs w:val="24"/>
              </w:rPr>
              <w:t>Э. Хемингуэй</w:t>
            </w:r>
            <w:r w:rsidRPr="00E13041">
              <w:rPr>
                <w:rFonts w:ascii="Times New Roman" w:hAnsi="Times New Roman"/>
                <w:sz w:val="24"/>
                <w:szCs w:val="24"/>
              </w:rPr>
              <w:t xml:space="preserve"> </w:t>
            </w:r>
          </w:p>
          <w:p w:rsidR="00E13041" w:rsidRPr="00E13041" w:rsidRDefault="00E13041" w:rsidP="00E13041">
            <w:pPr>
              <w:suppressAutoHyphens/>
              <w:spacing w:after="0" w:line="240" w:lineRule="auto"/>
              <w:ind w:firstLine="42"/>
              <w:jc w:val="both"/>
              <w:rPr>
                <w:rFonts w:ascii="Times New Roman" w:hAnsi="Times New Roman"/>
                <w:i/>
                <w:iCs/>
                <w:sz w:val="24"/>
                <w:szCs w:val="24"/>
              </w:rPr>
            </w:pPr>
            <w:r w:rsidRPr="00E13041">
              <w:rPr>
                <w:rFonts w:ascii="Times New Roman" w:hAnsi="Times New Roman"/>
                <w:sz w:val="24"/>
                <w:szCs w:val="24"/>
              </w:rPr>
              <w:t>Повесть  «Старик и море», роман «Прощай, оружие»</w:t>
            </w:r>
          </w:p>
          <w:p w:rsidR="00E13041" w:rsidRPr="00E13041" w:rsidRDefault="00E13041" w:rsidP="00E13041">
            <w:pPr>
              <w:suppressAutoHyphens/>
              <w:spacing w:after="0" w:line="240" w:lineRule="auto"/>
              <w:ind w:firstLine="42"/>
              <w:jc w:val="both"/>
              <w:rPr>
                <w:rFonts w:ascii="Times New Roman" w:hAnsi="Times New Roman"/>
                <w:b/>
                <w:sz w:val="24"/>
                <w:szCs w:val="24"/>
              </w:rPr>
            </w:pPr>
            <w:r w:rsidRPr="00E13041">
              <w:rPr>
                <w:rFonts w:ascii="Times New Roman" w:hAnsi="Times New Roman"/>
                <w:b/>
                <w:sz w:val="24"/>
                <w:szCs w:val="24"/>
              </w:rPr>
              <w:t>А. Франк</w:t>
            </w:r>
          </w:p>
          <w:p w:rsidR="00E13041" w:rsidRPr="00E13041" w:rsidRDefault="00E13041" w:rsidP="00E13041">
            <w:pPr>
              <w:suppressAutoHyphens/>
              <w:spacing w:after="0" w:line="240" w:lineRule="auto"/>
              <w:ind w:firstLine="42"/>
              <w:jc w:val="both"/>
              <w:rPr>
                <w:rFonts w:ascii="Times New Roman" w:hAnsi="Times New Roman"/>
                <w:i/>
                <w:iCs/>
                <w:sz w:val="24"/>
                <w:szCs w:val="24"/>
              </w:rPr>
            </w:pPr>
            <w:r w:rsidRPr="00E13041">
              <w:rPr>
                <w:rFonts w:ascii="Times New Roman" w:hAnsi="Times New Roman"/>
                <w:sz w:val="24"/>
                <w:szCs w:val="24"/>
              </w:rPr>
              <w:t>Книга «Дневник Анны Франк»</w:t>
            </w:r>
          </w:p>
          <w:p w:rsidR="00E13041" w:rsidRPr="007711B2" w:rsidRDefault="00E13041" w:rsidP="007711B2">
            <w:pPr>
              <w:suppressAutoHyphens/>
              <w:spacing w:after="0" w:line="240" w:lineRule="auto"/>
              <w:ind w:firstLine="42"/>
              <w:jc w:val="both"/>
              <w:rPr>
                <w:rFonts w:ascii="Times New Roman" w:hAnsi="Times New Roman"/>
                <w:i/>
                <w:iCs/>
                <w:sz w:val="24"/>
                <w:szCs w:val="24"/>
              </w:rPr>
            </w:pPr>
            <w:r w:rsidRPr="00E13041">
              <w:rPr>
                <w:rFonts w:ascii="Times New Roman" w:hAnsi="Times New Roman"/>
                <w:b/>
                <w:sz w:val="24"/>
                <w:szCs w:val="24"/>
              </w:rPr>
              <w:t>Б. Шоу</w:t>
            </w:r>
            <w:r w:rsidRPr="00E13041">
              <w:rPr>
                <w:rFonts w:ascii="Times New Roman" w:hAnsi="Times New Roman"/>
                <w:sz w:val="24"/>
                <w:szCs w:val="24"/>
              </w:rPr>
              <w:t xml:space="preserve"> </w:t>
            </w:r>
            <w:r w:rsidR="007711B2">
              <w:rPr>
                <w:rFonts w:ascii="Times New Roman" w:hAnsi="Times New Roman"/>
                <w:i/>
                <w:iCs/>
                <w:sz w:val="24"/>
                <w:szCs w:val="24"/>
              </w:rPr>
              <w:t xml:space="preserve"> </w:t>
            </w:r>
            <w:r w:rsidRPr="00E13041">
              <w:rPr>
                <w:rFonts w:ascii="Times New Roman" w:hAnsi="Times New Roman"/>
                <w:sz w:val="24"/>
                <w:szCs w:val="24"/>
              </w:rPr>
              <w:t>Пьеса «Пигмалион»</w:t>
            </w:r>
          </w:p>
          <w:p w:rsidR="00E13041" w:rsidRPr="007711B2" w:rsidRDefault="00E13041" w:rsidP="007711B2">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У. Эко</w:t>
            </w:r>
            <w:r w:rsidR="007711B2">
              <w:rPr>
                <w:rFonts w:ascii="Times New Roman" w:hAnsi="Times New Roman"/>
                <w:b/>
                <w:i/>
                <w:iCs/>
                <w:sz w:val="24"/>
                <w:szCs w:val="24"/>
              </w:rPr>
              <w:t xml:space="preserve">   </w:t>
            </w:r>
            <w:r w:rsidRPr="00E13041">
              <w:rPr>
                <w:rFonts w:ascii="Times New Roman" w:hAnsi="Times New Roman"/>
                <w:sz w:val="24"/>
                <w:szCs w:val="24"/>
              </w:rPr>
              <w:t>Роман «Имя Розы»</w:t>
            </w:r>
          </w:p>
          <w:p w:rsidR="00E13041" w:rsidRPr="00E13041" w:rsidRDefault="00E13041" w:rsidP="007711B2">
            <w:pPr>
              <w:suppressAutoHyphens/>
              <w:spacing w:after="0" w:line="240" w:lineRule="auto"/>
              <w:ind w:firstLine="42"/>
              <w:jc w:val="both"/>
              <w:rPr>
                <w:rFonts w:ascii="Times New Roman" w:hAnsi="Times New Roman"/>
                <w:b/>
                <w:i/>
                <w:iCs/>
                <w:sz w:val="24"/>
                <w:szCs w:val="24"/>
              </w:rPr>
            </w:pPr>
            <w:r w:rsidRPr="00E13041">
              <w:rPr>
                <w:rFonts w:ascii="Times New Roman" w:hAnsi="Times New Roman"/>
                <w:b/>
                <w:sz w:val="24"/>
                <w:szCs w:val="24"/>
              </w:rPr>
              <w:t>Т.С. Элиот</w:t>
            </w:r>
            <w:r w:rsidR="007711B2">
              <w:rPr>
                <w:rFonts w:ascii="Times New Roman" w:hAnsi="Times New Roman"/>
                <w:b/>
                <w:i/>
                <w:iCs/>
                <w:sz w:val="24"/>
                <w:szCs w:val="24"/>
              </w:rPr>
              <w:t xml:space="preserve">   </w:t>
            </w:r>
            <w:r w:rsidRPr="00E13041">
              <w:rPr>
                <w:rFonts w:ascii="Times New Roman" w:hAnsi="Times New Roman"/>
                <w:sz w:val="24"/>
                <w:szCs w:val="24"/>
              </w:rPr>
              <w:t>Стихотворения</w:t>
            </w:r>
            <w:r w:rsidRPr="00E13041">
              <w:rPr>
                <w:rFonts w:ascii="Times New Roman" w:hAnsi="Times New Roman"/>
                <w:b/>
                <w:sz w:val="24"/>
                <w:szCs w:val="24"/>
              </w:rPr>
              <w:t xml:space="preserve"> </w:t>
            </w:r>
          </w:p>
        </w:tc>
      </w:tr>
      <w:tr w:rsidR="00E13041" w:rsidRPr="00E13041" w:rsidTr="00593903">
        <w:tc>
          <w:tcPr>
            <w:tcW w:w="2393"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p>
        </w:tc>
        <w:tc>
          <w:tcPr>
            <w:tcW w:w="3661" w:type="dxa"/>
            <w:shd w:val="clear" w:color="auto" w:fill="auto"/>
          </w:tcPr>
          <w:p w:rsidR="00E13041" w:rsidRPr="00E13041" w:rsidRDefault="00E13041" w:rsidP="00E13041">
            <w:pPr>
              <w:suppressAutoHyphens/>
              <w:spacing w:after="0" w:line="240" w:lineRule="auto"/>
              <w:ind w:firstLine="709"/>
              <w:jc w:val="both"/>
              <w:rPr>
                <w:rFonts w:ascii="Times New Roman" w:hAnsi="Times New Roman"/>
                <w:sz w:val="24"/>
                <w:szCs w:val="24"/>
              </w:rPr>
            </w:pPr>
          </w:p>
        </w:tc>
        <w:tc>
          <w:tcPr>
            <w:tcW w:w="4402" w:type="dxa"/>
            <w:shd w:val="clear" w:color="auto" w:fill="auto"/>
          </w:tcPr>
          <w:p w:rsidR="00E13041" w:rsidRPr="00E13041" w:rsidRDefault="00E13041" w:rsidP="00E13041">
            <w:pPr>
              <w:suppressAutoHyphens/>
              <w:spacing w:after="0" w:line="240" w:lineRule="auto"/>
              <w:ind w:firstLine="42"/>
              <w:jc w:val="both"/>
              <w:rPr>
                <w:rFonts w:ascii="Times New Roman" w:hAnsi="Times New Roman"/>
                <w:b/>
                <w:sz w:val="24"/>
                <w:szCs w:val="24"/>
              </w:rPr>
            </w:pPr>
            <w:r w:rsidRPr="00E13041">
              <w:rPr>
                <w:rFonts w:ascii="Times New Roman" w:hAnsi="Times New Roman"/>
                <w:b/>
                <w:sz w:val="24"/>
                <w:szCs w:val="24"/>
              </w:rPr>
              <w:t>Родная (региональная) литература</w:t>
            </w:r>
          </w:p>
          <w:p w:rsidR="00E13041" w:rsidRPr="00E13041" w:rsidRDefault="00E13041" w:rsidP="007711B2">
            <w:pPr>
              <w:suppressAutoHyphens/>
              <w:spacing w:after="0" w:line="240" w:lineRule="auto"/>
              <w:ind w:firstLine="42"/>
              <w:jc w:val="both"/>
              <w:rPr>
                <w:rFonts w:ascii="Times New Roman" w:hAnsi="Times New Roman"/>
                <w:b/>
                <w:sz w:val="24"/>
                <w:szCs w:val="24"/>
                <w:u w:val="single"/>
              </w:rPr>
            </w:pPr>
            <w:r w:rsidRPr="00E13041">
              <w:rPr>
                <w:rFonts w:ascii="Times New Roman" w:hAnsi="Times New Roman"/>
                <w:sz w:val="24"/>
                <w:szCs w:val="24"/>
              </w:rPr>
              <w:t xml:space="preserve">Данный раздел списка определяется школой в соответствии с ее региональной принадлежностью </w:t>
            </w:r>
          </w:p>
          <w:p w:rsidR="00E13041" w:rsidRPr="00E13041" w:rsidRDefault="00E13041" w:rsidP="00E13041">
            <w:pPr>
              <w:suppressAutoHyphens/>
              <w:spacing w:after="0" w:line="240" w:lineRule="auto"/>
              <w:ind w:firstLine="42"/>
              <w:jc w:val="both"/>
              <w:rPr>
                <w:rFonts w:ascii="Times New Roman" w:hAnsi="Times New Roman"/>
                <w:b/>
                <w:sz w:val="24"/>
                <w:szCs w:val="24"/>
              </w:rPr>
            </w:pPr>
            <w:r w:rsidRPr="00E13041">
              <w:rPr>
                <w:rFonts w:ascii="Times New Roman" w:hAnsi="Times New Roman"/>
                <w:b/>
                <w:sz w:val="24"/>
                <w:szCs w:val="24"/>
              </w:rPr>
              <w:t>Литература народов России</w:t>
            </w:r>
          </w:p>
          <w:p w:rsidR="00E13041" w:rsidRPr="00E13041" w:rsidRDefault="00E13041" w:rsidP="00E13041">
            <w:pPr>
              <w:suppressAutoHyphens/>
              <w:spacing w:after="0" w:line="240" w:lineRule="auto"/>
              <w:ind w:firstLine="42"/>
              <w:jc w:val="both"/>
              <w:rPr>
                <w:rFonts w:ascii="Times New Roman" w:hAnsi="Times New Roman"/>
                <w:sz w:val="24"/>
                <w:szCs w:val="24"/>
              </w:rPr>
            </w:pPr>
            <w:r w:rsidRPr="00E13041">
              <w:rPr>
                <w:rFonts w:ascii="Times New Roman" w:hAnsi="Times New Roman"/>
                <w:b/>
                <w:sz w:val="24"/>
                <w:szCs w:val="24"/>
              </w:rPr>
              <w:t>Г. Айги, Р. Гамзатов, М. Джалиль, М. Карим, Д.  Кугультинов, К. Кулиев, Ю. Рытхэу, Г. Тукай, К. Хетагуров, Ю. Шесталов</w:t>
            </w:r>
            <w:r w:rsidRPr="00E13041">
              <w:rPr>
                <w:rFonts w:ascii="Times New Roman" w:hAnsi="Times New Roman"/>
                <w:sz w:val="24"/>
                <w:szCs w:val="24"/>
              </w:rPr>
              <w:t xml:space="preserve"> </w:t>
            </w:r>
          </w:p>
          <w:p w:rsidR="00E13041" w:rsidRPr="00E13041" w:rsidRDefault="00E13041" w:rsidP="00E13041">
            <w:pPr>
              <w:suppressAutoHyphens/>
              <w:spacing w:after="0" w:line="240" w:lineRule="auto"/>
              <w:ind w:firstLine="42"/>
              <w:jc w:val="both"/>
              <w:rPr>
                <w:rFonts w:ascii="Times New Roman" w:hAnsi="Times New Roman"/>
                <w:sz w:val="24"/>
                <w:szCs w:val="24"/>
              </w:rPr>
            </w:pPr>
            <w:r w:rsidRPr="00E13041">
              <w:rPr>
                <w:rFonts w:ascii="Times New Roman" w:hAnsi="Times New Roman"/>
                <w:sz w:val="24"/>
                <w:szCs w:val="24"/>
              </w:rPr>
              <w:t>(предлагаемый список произведений является примерным и может варьироваться в разных субъектах Российской Федерации)</w:t>
            </w:r>
          </w:p>
        </w:tc>
      </w:tr>
    </w:tbl>
    <w:p w:rsidR="00310B64" w:rsidRPr="00310B64" w:rsidRDefault="00310B64" w:rsidP="00E13041">
      <w:pPr>
        <w:suppressAutoHyphens/>
        <w:spacing w:after="0" w:line="240" w:lineRule="auto"/>
        <w:jc w:val="both"/>
        <w:rPr>
          <w:rFonts w:ascii="Times New Roman" w:hAnsi="Times New Roman"/>
          <w:b/>
          <w:sz w:val="28"/>
        </w:rPr>
      </w:pPr>
    </w:p>
    <w:p w:rsidR="00310B64" w:rsidRDefault="00403737" w:rsidP="00310B64">
      <w:pPr>
        <w:suppressAutoHyphens/>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Родной язык (русский)</w:t>
      </w:r>
    </w:p>
    <w:p w:rsidR="00403737" w:rsidRDefault="00403737" w:rsidP="00310B64">
      <w:pPr>
        <w:suppressAutoHyphens/>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Базовый уровень</w:t>
      </w:r>
    </w:p>
    <w:p w:rsidR="00403737" w:rsidRPr="00403737" w:rsidRDefault="00403737" w:rsidP="00403737">
      <w:pPr>
        <w:pStyle w:val="Default"/>
        <w:jc w:val="both"/>
      </w:pPr>
      <w:r>
        <w:rPr>
          <w:b/>
          <w:bCs/>
        </w:rPr>
        <w:t>Язык и культура</w:t>
      </w:r>
      <w:r w:rsidRPr="00403737">
        <w:t xml:space="preserve"> Русский язык как зеркало национальной культуры и истории народа. Примеры ключевых слов (концептов) русской культуры, их национально-историческая значимость. Образ человека в языке: слова-концепты «дух» и «душа». Ключевые слова, обозначающие мир русской природы; религиозные представления. Крылатые слова и выражения (прецедентные тексты) из произведений художественной литературы, кинофильмов, песен, рекламных текстов и т.п. Переосмысление значений слов в современном русском языке. </w:t>
      </w:r>
    </w:p>
    <w:p w:rsidR="00403737" w:rsidRPr="00403737" w:rsidRDefault="00403737" w:rsidP="00403737">
      <w:pPr>
        <w:pStyle w:val="Default"/>
        <w:jc w:val="both"/>
      </w:pPr>
      <w:r>
        <w:rPr>
          <w:b/>
          <w:bCs/>
        </w:rPr>
        <w:t xml:space="preserve">Культура речи </w:t>
      </w:r>
    </w:p>
    <w:p w:rsidR="00403737" w:rsidRPr="00403737" w:rsidRDefault="00403737" w:rsidP="00403737">
      <w:pPr>
        <w:pStyle w:val="Default"/>
        <w:jc w:val="both"/>
      </w:pPr>
      <w:r w:rsidRPr="00403737">
        <w:rPr>
          <w:b/>
          <w:bCs/>
        </w:rPr>
        <w:t xml:space="preserve">Основные грамматические нормы </w:t>
      </w:r>
      <w:r w:rsidRPr="00403737">
        <w:t xml:space="preserve">современного русского литературного языка. Типичные грамматические ошибки. Управление: управление предлогов благодаря, согласно, вопреки. Правильное построение словосочетаний по типу управления (отзыв о книге – рецензия на книгу). Правильное употребление предлогов в составе словосочетания (приехать из Москвы – приехать с Урала). </w:t>
      </w:r>
    </w:p>
    <w:p w:rsidR="00403737" w:rsidRPr="00403737" w:rsidRDefault="00403737" w:rsidP="00403737">
      <w:pPr>
        <w:pStyle w:val="Default"/>
        <w:jc w:val="both"/>
      </w:pPr>
      <w:r w:rsidRPr="00403737">
        <w:t xml:space="preserve">Нормы употребления причастных и деепричастных оборотов‚ предложений с косвенной речью. Типичные ошибки в построении сложных предложений. Отражение вариантов грамматической нормы в современных грамматических словарях и справочниках </w:t>
      </w:r>
    </w:p>
    <w:p w:rsidR="00403737" w:rsidRPr="00403737" w:rsidRDefault="00403737" w:rsidP="00403737">
      <w:pPr>
        <w:pStyle w:val="Default"/>
        <w:jc w:val="both"/>
      </w:pPr>
      <w:r w:rsidRPr="00403737">
        <w:rPr>
          <w:b/>
          <w:bCs/>
        </w:rPr>
        <w:t xml:space="preserve">Речевой этикет. </w:t>
      </w:r>
      <w:r w:rsidRPr="00403737">
        <w:t xml:space="preserve">Этические нормы, правила этикета Интернет дискуссии, Интернет полемики. </w:t>
      </w:r>
    </w:p>
    <w:p w:rsidR="00403737" w:rsidRPr="00403737" w:rsidRDefault="00403737" w:rsidP="00403737">
      <w:pPr>
        <w:pStyle w:val="Default"/>
        <w:jc w:val="both"/>
      </w:pPr>
      <w:r w:rsidRPr="00403737">
        <w:t xml:space="preserve">Этикетное речевое поведение в ситуациях делового общения. </w:t>
      </w:r>
    </w:p>
    <w:p w:rsidR="00403737" w:rsidRPr="00403737" w:rsidRDefault="00403737" w:rsidP="00403737">
      <w:pPr>
        <w:pStyle w:val="Default"/>
        <w:jc w:val="both"/>
      </w:pPr>
      <w:r w:rsidRPr="00403737">
        <w:rPr>
          <w:b/>
          <w:bCs/>
        </w:rPr>
        <w:t>Речь. Ре</w:t>
      </w:r>
      <w:r>
        <w:rPr>
          <w:b/>
          <w:bCs/>
        </w:rPr>
        <w:t xml:space="preserve">чевая деятельность. Текст </w:t>
      </w:r>
    </w:p>
    <w:p w:rsidR="00403737" w:rsidRPr="00403737" w:rsidRDefault="00403737" w:rsidP="00403737">
      <w:pPr>
        <w:pStyle w:val="Default"/>
        <w:jc w:val="both"/>
        <w:rPr>
          <w:b/>
          <w:bCs/>
        </w:rPr>
      </w:pPr>
      <w:r w:rsidRPr="00403737">
        <w:rPr>
          <w:b/>
          <w:bCs/>
        </w:rPr>
        <w:t xml:space="preserve">Язык и речь. </w:t>
      </w:r>
      <w:r w:rsidRPr="00403737">
        <w:t>Виды речевой деятельности Русский язык в Интернете. Правила информационной безопасности при общении в социальных сетях. Контактное и дистантное общение.</w:t>
      </w:r>
      <w:r w:rsidRPr="00403737">
        <w:rPr>
          <w:b/>
          <w:bCs/>
        </w:rPr>
        <w:t xml:space="preserve"> </w:t>
      </w:r>
    </w:p>
    <w:p w:rsidR="00403737" w:rsidRPr="00403737" w:rsidRDefault="00403737" w:rsidP="00403737">
      <w:pPr>
        <w:pStyle w:val="Default"/>
        <w:jc w:val="both"/>
      </w:pPr>
      <w:r w:rsidRPr="00403737">
        <w:rPr>
          <w:b/>
          <w:bCs/>
        </w:rPr>
        <w:t>Текст как единица языка и речи</w:t>
      </w:r>
      <w:r w:rsidRPr="00403737">
        <w:t xml:space="preserve">. Виды преобразования текстов: аннотация, конспект. </w:t>
      </w:r>
    </w:p>
    <w:p w:rsidR="00403737" w:rsidRPr="00403737" w:rsidRDefault="00403737" w:rsidP="00403737">
      <w:pPr>
        <w:pStyle w:val="Default"/>
        <w:jc w:val="both"/>
      </w:pPr>
      <w:r w:rsidRPr="00403737">
        <w:t xml:space="preserve">Использование графиков, диаграмм, схем для представления информации. </w:t>
      </w:r>
    </w:p>
    <w:p w:rsidR="00403737" w:rsidRDefault="00403737" w:rsidP="00403737">
      <w:pPr>
        <w:suppressAutoHyphens/>
        <w:spacing w:after="0" w:line="240" w:lineRule="auto"/>
        <w:ind w:firstLine="709"/>
        <w:jc w:val="both"/>
        <w:rPr>
          <w:rFonts w:ascii="Times New Roman" w:hAnsi="Times New Roman"/>
          <w:b/>
          <w:sz w:val="24"/>
          <w:szCs w:val="24"/>
        </w:rPr>
      </w:pPr>
      <w:r w:rsidRPr="00403737">
        <w:rPr>
          <w:rFonts w:ascii="Times New Roman" w:hAnsi="Times New Roman"/>
          <w:b/>
          <w:bCs/>
          <w:sz w:val="24"/>
          <w:szCs w:val="24"/>
        </w:rPr>
        <w:t xml:space="preserve">Функциональные разновидности языка. </w:t>
      </w:r>
      <w:r w:rsidRPr="00403737">
        <w:rPr>
          <w:rFonts w:ascii="Times New Roman" w:hAnsi="Times New Roman"/>
          <w:sz w:val="24"/>
          <w:szCs w:val="24"/>
        </w:rPr>
        <w:t>Разговорная речь. Анекдот, шутка. Официально-деловой стиль. Деловое письмо, его структурные элементы и языковые особенности.. Публицистический стиль. Проблемный очерк. Язык художественной литературы. Диалогичность в художественном произведении. Текст и интертекст. Афоризмы. Прецедентные тексты.</w:t>
      </w:r>
      <w:bookmarkStart w:id="58" w:name="_Toc453968180"/>
    </w:p>
    <w:p w:rsidR="00403737" w:rsidRDefault="00403737" w:rsidP="00E13041">
      <w:pPr>
        <w:keepNext/>
        <w:keepLines/>
        <w:suppressAutoHyphens/>
        <w:spacing w:after="0" w:line="240" w:lineRule="auto"/>
        <w:jc w:val="both"/>
        <w:outlineLvl w:val="2"/>
        <w:rPr>
          <w:rFonts w:ascii="Times New Roman" w:hAnsi="Times New Roman"/>
          <w:b/>
          <w:sz w:val="24"/>
          <w:szCs w:val="24"/>
        </w:rPr>
      </w:pPr>
    </w:p>
    <w:p w:rsidR="00310B64" w:rsidRPr="00403737" w:rsidRDefault="00310B64" w:rsidP="00403737">
      <w:pPr>
        <w:keepNext/>
        <w:keepLines/>
        <w:suppressAutoHyphens/>
        <w:spacing w:after="0" w:line="240" w:lineRule="auto"/>
        <w:ind w:firstLine="709"/>
        <w:jc w:val="both"/>
        <w:outlineLvl w:val="2"/>
        <w:rPr>
          <w:rFonts w:ascii="Times New Roman" w:hAnsi="Times New Roman"/>
          <w:b/>
          <w:sz w:val="24"/>
          <w:szCs w:val="24"/>
        </w:rPr>
      </w:pPr>
      <w:r w:rsidRPr="00310B64">
        <w:rPr>
          <w:rFonts w:ascii="Times New Roman" w:hAnsi="Times New Roman"/>
          <w:b/>
          <w:sz w:val="24"/>
          <w:szCs w:val="24"/>
        </w:rPr>
        <w:t>Иностранный язык</w:t>
      </w:r>
      <w:bookmarkEnd w:id="57"/>
      <w:bookmarkEnd w:id="58"/>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Базовый уровень</w:t>
      </w:r>
    </w:p>
    <w:p w:rsidR="00310B64" w:rsidRPr="007711B2" w:rsidRDefault="00310B64" w:rsidP="007711B2">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Коммуникативные умения</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Говорение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Диалогическая речь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310B64">
        <w:rPr>
          <w:rFonts w:ascii="Times New Roman" w:hAnsi="Times New Roman"/>
          <w:i/>
          <w:sz w:val="24"/>
          <w:szCs w:val="24"/>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Монологическая речь</w:t>
      </w:r>
    </w:p>
    <w:p w:rsidR="00310B64" w:rsidRPr="00403737" w:rsidRDefault="00310B64" w:rsidP="00403737">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310B64">
        <w:rPr>
          <w:rFonts w:ascii="Times New Roman" w:hAnsi="Times New Roman"/>
          <w:color w:val="000000"/>
          <w:sz w:val="24"/>
          <w:szCs w:val="24"/>
          <w:lang w:eastAsia="ru-RU"/>
        </w:rPr>
        <w:t>рассказ, описание, характеристика</w:t>
      </w:r>
      <w:r w:rsidRPr="00310B64">
        <w:rPr>
          <w:rFonts w:ascii="Times New Roman" w:hAnsi="Times New Roman"/>
          <w:sz w:val="24"/>
          <w:szCs w:val="24"/>
        </w:rPr>
        <w:t xml:space="preserve">, сообщение, объявление, презентация. </w:t>
      </w:r>
      <w:r w:rsidRPr="00310B64">
        <w:rPr>
          <w:rFonts w:ascii="Times New Roman" w:hAnsi="Times New Roman"/>
          <w:i/>
          <w:sz w:val="24"/>
          <w:szCs w:val="24"/>
        </w:rPr>
        <w:t xml:space="preserve">Умение предоставлять фактическую информацию.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Аудирование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w:t>
      </w:r>
      <w:r w:rsidRPr="00310B64">
        <w:rPr>
          <w:rFonts w:ascii="Times New Roman" w:hAnsi="Times New Roman"/>
          <w:sz w:val="24"/>
          <w:szCs w:val="24"/>
        </w:rPr>
        <w:lastRenderedPageBreak/>
        <w:t xml:space="preserve">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310B64">
        <w:rPr>
          <w:rFonts w:ascii="Times New Roman" w:hAnsi="Times New Roman"/>
          <w:i/>
          <w:sz w:val="24"/>
          <w:szCs w:val="24"/>
        </w:rPr>
        <w:t>Полное и точное восприятие информации в распространенных коммуникативных ситуациях. Обобщение прослушанной информации.</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Чтение</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r w:rsidRPr="00310B64">
        <w:rPr>
          <w:rFonts w:ascii="Times New Roman" w:hAnsi="Times New Roman"/>
          <w:sz w:val="24"/>
          <w:szCs w:val="24"/>
        </w:rPr>
        <w:t xml:space="preserve">Совершенствование умений читать (вслух и про себя) и понимать простые аутентичные тексты различных стилей </w:t>
      </w:r>
      <w:r w:rsidRPr="00310B64">
        <w:rPr>
          <w:rFonts w:ascii="Times New Roman" w:eastAsia="Times New Roman" w:hAnsi="Times New Roman"/>
          <w:sz w:val="24"/>
          <w:szCs w:val="24"/>
          <w:lang w:eastAsia="ru-RU"/>
        </w:rPr>
        <w:t>(</w:t>
      </w:r>
      <w:r w:rsidRPr="00310B64">
        <w:rPr>
          <w:rFonts w:ascii="Times New Roman" w:hAnsi="Times New Roman"/>
          <w:bCs/>
          <w:sz w:val="24"/>
          <w:szCs w:val="24"/>
        </w:rPr>
        <w:t>публицистического, художественного, разговорного</w:t>
      </w:r>
      <w:r w:rsidRPr="00310B64">
        <w:rPr>
          <w:rFonts w:ascii="Times New Roman" w:eastAsia="Times New Roman" w:hAnsi="Times New Roman"/>
          <w:sz w:val="24"/>
          <w:szCs w:val="24"/>
          <w:lang w:eastAsia="ru-RU"/>
        </w:rPr>
        <w:t xml:space="preserve">) и жанров (рассказов, </w:t>
      </w:r>
      <w:r w:rsidRPr="00310B64">
        <w:rPr>
          <w:rFonts w:ascii="Times New Roman" w:hAnsi="Times New Roman"/>
          <w:sz w:val="24"/>
          <w:szCs w:val="24"/>
        </w:rPr>
        <w:t xml:space="preserve">газетных </w:t>
      </w:r>
      <w:r w:rsidRPr="00310B64">
        <w:rPr>
          <w:rFonts w:ascii="Times New Roman" w:eastAsia="Times New Roman" w:hAnsi="Times New Roman"/>
          <w:sz w:val="24"/>
          <w:szCs w:val="24"/>
          <w:lang w:eastAsia="ru-RU"/>
        </w:rPr>
        <w:t>статей, рекламных объявлений</w:t>
      </w:r>
      <w:r w:rsidRPr="00310B64">
        <w:rPr>
          <w:rFonts w:ascii="Times New Roman" w:hAnsi="Times New Roman"/>
          <w:sz w:val="24"/>
          <w:szCs w:val="24"/>
        </w:rPr>
        <w:t>, брошюр, проспектов</w:t>
      </w:r>
      <w:r w:rsidRPr="00310B64">
        <w:rPr>
          <w:rFonts w:ascii="Times New Roman" w:eastAsia="Times New Roman" w:hAnsi="Times New Roman"/>
          <w:sz w:val="24"/>
          <w:szCs w:val="24"/>
          <w:lang w:eastAsia="ru-RU"/>
        </w:rPr>
        <w:t>)</w:t>
      </w:r>
      <w:r w:rsidRPr="00310B64">
        <w:rPr>
          <w:rFonts w:ascii="Times New Roman" w:hAnsi="Times New Roman"/>
          <w:sz w:val="24"/>
          <w:szCs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310B64">
        <w:rPr>
          <w:rFonts w:ascii="Times New Roman" w:hAnsi="Times New Roman"/>
          <w:i/>
          <w:sz w:val="24"/>
          <w:szCs w:val="24"/>
        </w:rPr>
        <w:t xml:space="preserve">Умение читать и достаточно хорошо понимать простые аутентичные тексты различных стилей </w:t>
      </w:r>
      <w:r w:rsidRPr="00310B64">
        <w:rPr>
          <w:rFonts w:ascii="Times New Roman" w:eastAsia="Times New Roman" w:hAnsi="Times New Roman"/>
          <w:i/>
          <w:sz w:val="24"/>
          <w:szCs w:val="24"/>
          <w:lang w:eastAsia="ru-RU"/>
        </w:rPr>
        <w:t>(</w:t>
      </w:r>
      <w:r w:rsidRPr="00310B64">
        <w:rPr>
          <w:rFonts w:ascii="Times New Roman" w:hAnsi="Times New Roman"/>
          <w:bCs/>
          <w:i/>
          <w:sz w:val="24"/>
          <w:szCs w:val="24"/>
        </w:rPr>
        <w:t>публицистического, художественного, разговорного, научного, официально-делового</w:t>
      </w:r>
      <w:r w:rsidRPr="00310B64">
        <w:rPr>
          <w:rFonts w:ascii="Times New Roman" w:eastAsia="Times New Roman" w:hAnsi="Times New Roman"/>
          <w:i/>
          <w:sz w:val="24"/>
          <w:szCs w:val="24"/>
          <w:lang w:eastAsia="ru-RU"/>
        </w:rPr>
        <w:t>) и жанров (</w:t>
      </w:r>
      <w:r w:rsidRPr="00310B64">
        <w:rPr>
          <w:rFonts w:ascii="Times New Roman" w:hAnsi="Times New Roman"/>
          <w:i/>
          <w:sz w:val="24"/>
          <w:szCs w:val="24"/>
        </w:rPr>
        <w:t>рассказ, роман, статья научно-популярного характера, деловая переписка).</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Письмо</w:t>
      </w:r>
    </w:p>
    <w:p w:rsidR="00310B64" w:rsidRPr="007711B2" w:rsidRDefault="00310B64" w:rsidP="007711B2">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310B64">
        <w:rPr>
          <w:rFonts w:ascii="Times New Roman" w:hAnsi="Times New Roman"/>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Языковые навыки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Орфография и пунктуация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Умение расставлять в тексте знаки препинания в соответствии с нормами, принятыми в стране изучаемого языка. Владение орфографическими навыками.</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Фонетическая сторона речи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310B64">
        <w:rPr>
          <w:rFonts w:ascii="Times New Roman" w:hAnsi="Times New Roman"/>
          <w:i/>
          <w:sz w:val="24"/>
          <w:szCs w:val="24"/>
        </w:rPr>
        <w:t>Произношение звуков английского языка без выраженного акцента.</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Грамматическая сторона речи</w:t>
      </w:r>
    </w:p>
    <w:p w:rsidR="00310B64" w:rsidRPr="00403737" w:rsidRDefault="00310B64" w:rsidP="00403737">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310B64">
        <w:rPr>
          <w:rFonts w:ascii="Times New Roman" w:hAnsi="Times New Roman"/>
          <w:i/>
          <w:sz w:val="24"/>
          <w:szCs w:val="24"/>
        </w:rPr>
        <w:t>Употребление</w:t>
      </w:r>
      <w:r w:rsidRPr="00310B64">
        <w:rPr>
          <w:rFonts w:ascii="Times New Roman" w:hAnsi="Times New Roman"/>
          <w:i/>
          <w:sz w:val="24"/>
          <w:szCs w:val="24"/>
          <w:lang w:val="en-US"/>
        </w:rPr>
        <w:t xml:space="preserve"> </w:t>
      </w:r>
      <w:r w:rsidRPr="00310B64">
        <w:rPr>
          <w:rFonts w:ascii="Times New Roman" w:hAnsi="Times New Roman"/>
          <w:i/>
          <w:sz w:val="24"/>
          <w:szCs w:val="24"/>
        </w:rPr>
        <w:t>в</w:t>
      </w:r>
      <w:r w:rsidRPr="00310B64">
        <w:rPr>
          <w:rFonts w:ascii="Times New Roman" w:hAnsi="Times New Roman"/>
          <w:i/>
          <w:sz w:val="24"/>
          <w:szCs w:val="24"/>
          <w:lang w:val="en-US"/>
        </w:rPr>
        <w:t xml:space="preserve"> </w:t>
      </w:r>
      <w:r w:rsidRPr="00310B64">
        <w:rPr>
          <w:rFonts w:ascii="Times New Roman" w:hAnsi="Times New Roman"/>
          <w:i/>
          <w:sz w:val="24"/>
          <w:szCs w:val="24"/>
        </w:rPr>
        <w:t>речи</w:t>
      </w:r>
      <w:r w:rsidRPr="00310B64">
        <w:rPr>
          <w:rFonts w:ascii="Times New Roman" w:hAnsi="Times New Roman"/>
          <w:i/>
          <w:sz w:val="24"/>
          <w:szCs w:val="24"/>
          <w:lang w:val="en-US"/>
        </w:rPr>
        <w:t xml:space="preserve"> </w:t>
      </w:r>
      <w:r w:rsidRPr="00310B64">
        <w:rPr>
          <w:rFonts w:ascii="Times New Roman" w:hAnsi="Times New Roman"/>
          <w:i/>
          <w:sz w:val="24"/>
          <w:szCs w:val="24"/>
        </w:rPr>
        <w:t>эмфатических</w:t>
      </w:r>
      <w:r w:rsidRPr="00310B64">
        <w:rPr>
          <w:rFonts w:ascii="Times New Roman" w:hAnsi="Times New Roman"/>
          <w:i/>
          <w:sz w:val="24"/>
          <w:szCs w:val="24"/>
          <w:lang w:val="en-US"/>
        </w:rPr>
        <w:t xml:space="preserve"> </w:t>
      </w:r>
      <w:r w:rsidRPr="00310B64">
        <w:rPr>
          <w:rFonts w:ascii="Times New Roman" w:hAnsi="Times New Roman"/>
          <w:i/>
          <w:sz w:val="24"/>
          <w:szCs w:val="24"/>
        </w:rPr>
        <w:t>конструкций</w:t>
      </w:r>
      <w:r w:rsidRPr="00310B64">
        <w:rPr>
          <w:rFonts w:ascii="Times New Roman" w:hAnsi="Times New Roman"/>
          <w:i/>
          <w:sz w:val="24"/>
          <w:szCs w:val="24"/>
          <w:lang w:val="en-US"/>
        </w:rPr>
        <w:t xml:space="preserve"> (</w:t>
      </w:r>
      <w:r w:rsidRPr="00310B64">
        <w:rPr>
          <w:rFonts w:ascii="Times New Roman" w:hAnsi="Times New Roman"/>
          <w:i/>
          <w:sz w:val="24"/>
          <w:szCs w:val="24"/>
        </w:rPr>
        <w:t>например</w:t>
      </w:r>
      <w:r w:rsidRPr="00310B64">
        <w:rPr>
          <w:rFonts w:ascii="Times New Roman" w:hAnsi="Times New Roman"/>
          <w:i/>
          <w:sz w:val="24"/>
          <w:szCs w:val="24"/>
          <w:lang w:val="en-US"/>
        </w:rPr>
        <w:t xml:space="preserve">, „It’s him who took the money”, “It’s time you talked to her”). </w:t>
      </w:r>
      <w:r w:rsidRPr="00310B64">
        <w:rPr>
          <w:rFonts w:ascii="Times New Roman" w:hAnsi="Times New Roman"/>
          <w:i/>
          <w:sz w:val="24"/>
          <w:szCs w:val="24"/>
        </w:rPr>
        <w:t>Употребление в речи предложений с конструкциями … as; not so … as; either … or; neither … nor.</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Лексическая сторона речи</w:t>
      </w:r>
    </w:p>
    <w:p w:rsidR="00310B64" w:rsidRDefault="00310B64" w:rsidP="009375D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310B64">
        <w:rPr>
          <w:rFonts w:ascii="Times New Roman" w:hAnsi="Times New Roman"/>
          <w:i/>
          <w:sz w:val="24"/>
          <w:szCs w:val="24"/>
        </w:rPr>
        <w:t>(</w:t>
      </w:r>
      <w:r w:rsidRPr="00310B64">
        <w:rPr>
          <w:rFonts w:ascii="Times New Roman" w:hAnsi="Times New Roman"/>
          <w:i/>
          <w:sz w:val="24"/>
          <w:szCs w:val="24"/>
          <w:lang w:val="en-US"/>
        </w:rPr>
        <w:t>look</w:t>
      </w:r>
      <w:r w:rsidRPr="00310B64">
        <w:rPr>
          <w:rFonts w:ascii="Times New Roman" w:hAnsi="Times New Roman"/>
          <w:i/>
          <w:sz w:val="24"/>
          <w:szCs w:val="24"/>
        </w:rPr>
        <w:t xml:space="preserve"> </w:t>
      </w:r>
      <w:r w:rsidRPr="00310B64">
        <w:rPr>
          <w:rFonts w:ascii="Times New Roman" w:hAnsi="Times New Roman"/>
          <w:i/>
          <w:sz w:val="24"/>
          <w:szCs w:val="24"/>
          <w:lang w:val="en-US"/>
        </w:rPr>
        <w:t>after</w:t>
      </w:r>
      <w:r w:rsidRPr="00310B64">
        <w:rPr>
          <w:rFonts w:ascii="Times New Roman" w:hAnsi="Times New Roman"/>
          <w:i/>
          <w:sz w:val="24"/>
          <w:szCs w:val="24"/>
        </w:rPr>
        <w:t xml:space="preserve">, </w:t>
      </w:r>
      <w:r w:rsidRPr="00310B64">
        <w:rPr>
          <w:rFonts w:ascii="Times New Roman" w:hAnsi="Times New Roman"/>
          <w:i/>
          <w:sz w:val="24"/>
          <w:szCs w:val="24"/>
          <w:lang w:val="en-US"/>
        </w:rPr>
        <w:t>give</w:t>
      </w:r>
      <w:r w:rsidRPr="00310B64">
        <w:rPr>
          <w:rFonts w:ascii="Times New Roman" w:hAnsi="Times New Roman"/>
          <w:i/>
          <w:sz w:val="24"/>
          <w:szCs w:val="24"/>
        </w:rPr>
        <w:t xml:space="preserve"> </w:t>
      </w:r>
      <w:r w:rsidRPr="00310B64">
        <w:rPr>
          <w:rFonts w:ascii="Times New Roman" w:hAnsi="Times New Roman"/>
          <w:i/>
          <w:sz w:val="24"/>
          <w:szCs w:val="24"/>
          <w:lang w:val="en-US"/>
        </w:rPr>
        <w:t>up</w:t>
      </w:r>
      <w:r w:rsidRPr="00310B64">
        <w:rPr>
          <w:rFonts w:ascii="Times New Roman" w:hAnsi="Times New Roman"/>
          <w:i/>
          <w:sz w:val="24"/>
          <w:szCs w:val="24"/>
        </w:rPr>
        <w:t xml:space="preserve">, </w:t>
      </w:r>
      <w:r w:rsidRPr="00310B64">
        <w:rPr>
          <w:rFonts w:ascii="Times New Roman" w:hAnsi="Times New Roman"/>
          <w:i/>
          <w:sz w:val="24"/>
          <w:szCs w:val="24"/>
          <w:lang w:val="en-US"/>
        </w:rPr>
        <w:t>be</w:t>
      </w:r>
      <w:r w:rsidRPr="00310B64">
        <w:rPr>
          <w:rFonts w:ascii="Times New Roman" w:hAnsi="Times New Roman"/>
          <w:i/>
          <w:sz w:val="24"/>
          <w:szCs w:val="24"/>
        </w:rPr>
        <w:t xml:space="preserve"> </w:t>
      </w:r>
      <w:r w:rsidRPr="00310B64">
        <w:rPr>
          <w:rFonts w:ascii="Times New Roman" w:hAnsi="Times New Roman"/>
          <w:i/>
          <w:sz w:val="24"/>
          <w:szCs w:val="24"/>
          <w:lang w:val="en-US"/>
        </w:rPr>
        <w:t>over</w:t>
      </w:r>
      <w:r w:rsidRPr="00310B64">
        <w:rPr>
          <w:rFonts w:ascii="Times New Roman" w:hAnsi="Times New Roman"/>
          <w:i/>
          <w:sz w:val="24"/>
          <w:szCs w:val="24"/>
        </w:rPr>
        <w:t xml:space="preserve">, </w:t>
      </w:r>
      <w:r w:rsidRPr="00310B64">
        <w:rPr>
          <w:rFonts w:ascii="Times New Roman" w:hAnsi="Times New Roman"/>
          <w:i/>
          <w:sz w:val="24"/>
          <w:szCs w:val="24"/>
          <w:lang w:val="en-US"/>
        </w:rPr>
        <w:t>write</w:t>
      </w:r>
      <w:r w:rsidRPr="00310B64">
        <w:rPr>
          <w:rFonts w:ascii="Times New Roman" w:hAnsi="Times New Roman"/>
          <w:i/>
          <w:sz w:val="24"/>
          <w:szCs w:val="24"/>
        </w:rPr>
        <w:t xml:space="preserve"> </w:t>
      </w:r>
      <w:r w:rsidRPr="00310B64">
        <w:rPr>
          <w:rFonts w:ascii="Times New Roman" w:hAnsi="Times New Roman"/>
          <w:i/>
          <w:sz w:val="24"/>
          <w:szCs w:val="24"/>
          <w:lang w:val="en-US"/>
        </w:rPr>
        <w:t>down</w:t>
      </w:r>
      <w:r w:rsidRPr="00310B64">
        <w:rPr>
          <w:rFonts w:ascii="Times New Roman" w:hAnsi="Times New Roman"/>
          <w:i/>
          <w:sz w:val="24"/>
          <w:szCs w:val="24"/>
        </w:rPr>
        <w:t xml:space="preserve"> </w:t>
      </w:r>
      <w:r w:rsidRPr="00310B64">
        <w:rPr>
          <w:rFonts w:ascii="Times New Roman" w:hAnsi="Times New Roman"/>
          <w:i/>
          <w:sz w:val="24"/>
          <w:szCs w:val="24"/>
          <w:lang w:val="en-US"/>
        </w:rPr>
        <w:t>get</w:t>
      </w:r>
      <w:r w:rsidRPr="00310B64">
        <w:rPr>
          <w:rFonts w:ascii="Times New Roman" w:hAnsi="Times New Roman"/>
          <w:i/>
          <w:sz w:val="24"/>
          <w:szCs w:val="24"/>
        </w:rPr>
        <w:t xml:space="preserve"> </w:t>
      </w:r>
      <w:r w:rsidRPr="00310B64">
        <w:rPr>
          <w:rFonts w:ascii="Times New Roman" w:hAnsi="Times New Roman"/>
          <w:i/>
          <w:sz w:val="24"/>
          <w:szCs w:val="24"/>
          <w:lang w:val="en-US"/>
        </w:rPr>
        <w:t>on</w:t>
      </w:r>
      <w:r w:rsidRPr="00310B64">
        <w:rPr>
          <w:rFonts w:ascii="Times New Roman" w:hAnsi="Times New Roman"/>
          <w:i/>
          <w:sz w:val="24"/>
          <w:szCs w:val="24"/>
        </w:rPr>
        <w:t>).</w:t>
      </w:r>
      <w:r w:rsidRPr="00310B64">
        <w:rPr>
          <w:rFonts w:ascii="Times New Roman" w:hAnsi="Times New Roman"/>
          <w:sz w:val="24"/>
          <w:szCs w:val="24"/>
        </w:rPr>
        <w:t xml:space="preserve"> Определение части речи по аффиксу.</w:t>
      </w:r>
      <w:r w:rsidRPr="00310B64">
        <w:rPr>
          <w:rFonts w:ascii="Times New Roman" w:hAnsi="Times New Roman"/>
          <w:i/>
          <w:sz w:val="24"/>
          <w:szCs w:val="24"/>
        </w:rPr>
        <w:t xml:space="preserve"> </w:t>
      </w:r>
      <w:r w:rsidRPr="00310B64">
        <w:rPr>
          <w:rFonts w:ascii="Times New Roman" w:hAnsi="Times New Roman"/>
          <w:sz w:val="24"/>
          <w:szCs w:val="24"/>
        </w:rPr>
        <w:t xml:space="preserve">Распознавание и употребление в речи различных средств связи для обеспечения целостности высказывания. </w:t>
      </w:r>
      <w:r w:rsidRPr="00310B64">
        <w:rPr>
          <w:rFonts w:ascii="Times New Roman" w:hAnsi="Times New Roman"/>
          <w:i/>
          <w:sz w:val="24"/>
          <w:szCs w:val="24"/>
        </w:rPr>
        <w:t xml:space="preserve">Распознавание и использование в речи устойчивых выражений и фраз (collocations – </w:t>
      </w:r>
      <w:r w:rsidRPr="00310B64">
        <w:rPr>
          <w:rFonts w:ascii="Times New Roman" w:hAnsi="Times New Roman"/>
          <w:i/>
          <w:sz w:val="24"/>
          <w:szCs w:val="24"/>
          <w:lang w:val="en-US"/>
        </w:rPr>
        <w:t>get</w:t>
      </w:r>
      <w:r w:rsidRPr="00310B64">
        <w:rPr>
          <w:rFonts w:ascii="Times New Roman" w:hAnsi="Times New Roman"/>
          <w:i/>
          <w:sz w:val="24"/>
          <w:szCs w:val="24"/>
        </w:rPr>
        <w:t xml:space="preserve"> </w:t>
      </w:r>
      <w:r w:rsidRPr="00310B64">
        <w:rPr>
          <w:rFonts w:ascii="Times New Roman" w:hAnsi="Times New Roman"/>
          <w:i/>
          <w:sz w:val="24"/>
          <w:szCs w:val="24"/>
          <w:lang w:val="en-US"/>
        </w:rPr>
        <w:t>to</w:t>
      </w:r>
      <w:r w:rsidRPr="00310B64">
        <w:rPr>
          <w:rFonts w:ascii="Times New Roman" w:hAnsi="Times New Roman"/>
          <w:i/>
          <w:sz w:val="24"/>
          <w:szCs w:val="24"/>
        </w:rPr>
        <w:t xml:space="preserve"> </w:t>
      </w:r>
      <w:r w:rsidRPr="00310B64">
        <w:rPr>
          <w:rFonts w:ascii="Times New Roman" w:hAnsi="Times New Roman"/>
          <w:i/>
          <w:sz w:val="24"/>
          <w:szCs w:val="24"/>
          <w:lang w:val="en-US"/>
        </w:rPr>
        <w:t>know</w:t>
      </w:r>
      <w:r w:rsidRPr="00310B64">
        <w:rPr>
          <w:rFonts w:ascii="Times New Roman" w:hAnsi="Times New Roman"/>
          <w:i/>
          <w:sz w:val="24"/>
          <w:szCs w:val="24"/>
        </w:rPr>
        <w:t xml:space="preserve"> </w:t>
      </w:r>
      <w:r w:rsidRPr="00310B64">
        <w:rPr>
          <w:rFonts w:ascii="Times New Roman" w:hAnsi="Times New Roman"/>
          <w:i/>
          <w:sz w:val="24"/>
          <w:szCs w:val="24"/>
          <w:lang w:val="en-US"/>
        </w:rPr>
        <w:t>somebody</w:t>
      </w:r>
      <w:r w:rsidRPr="00310B64">
        <w:rPr>
          <w:rFonts w:ascii="Times New Roman" w:hAnsi="Times New Roman"/>
          <w:i/>
          <w:sz w:val="24"/>
          <w:szCs w:val="24"/>
        </w:rPr>
        <w:t xml:space="preserve">, </w:t>
      </w:r>
      <w:r w:rsidRPr="00310B64">
        <w:rPr>
          <w:rFonts w:ascii="Times New Roman" w:hAnsi="Times New Roman"/>
          <w:i/>
          <w:sz w:val="24"/>
          <w:szCs w:val="24"/>
          <w:lang w:val="en-US"/>
        </w:rPr>
        <w:t>keep</w:t>
      </w:r>
      <w:r w:rsidRPr="00310B64">
        <w:rPr>
          <w:rFonts w:ascii="Times New Roman" w:hAnsi="Times New Roman"/>
          <w:i/>
          <w:sz w:val="24"/>
          <w:szCs w:val="24"/>
        </w:rPr>
        <w:t xml:space="preserve"> </w:t>
      </w:r>
      <w:r w:rsidRPr="00310B64">
        <w:rPr>
          <w:rFonts w:ascii="Times New Roman" w:hAnsi="Times New Roman"/>
          <w:i/>
          <w:sz w:val="24"/>
          <w:szCs w:val="24"/>
          <w:lang w:val="en-US"/>
        </w:rPr>
        <w:t>in</w:t>
      </w:r>
      <w:r w:rsidRPr="00310B64">
        <w:rPr>
          <w:rFonts w:ascii="Times New Roman" w:hAnsi="Times New Roman"/>
          <w:i/>
          <w:sz w:val="24"/>
          <w:szCs w:val="24"/>
        </w:rPr>
        <w:t xml:space="preserve"> </w:t>
      </w:r>
      <w:r w:rsidRPr="00310B64">
        <w:rPr>
          <w:rFonts w:ascii="Times New Roman" w:hAnsi="Times New Roman"/>
          <w:i/>
          <w:sz w:val="24"/>
          <w:szCs w:val="24"/>
          <w:lang w:val="en-US"/>
        </w:rPr>
        <w:t>touch</w:t>
      </w:r>
      <w:r w:rsidRPr="00310B64">
        <w:rPr>
          <w:rFonts w:ascii="Times New Roman" w:hAnsi="Times New Roman"/>
          <w:i/>
          <w:sz w:val="24"/>
          <w:szCs w:val="24"/>
        </w:rPr>
        <w:t xml:space="preserve"> </w:t>
      </w:r>
      <w:r w:rsidRPr="00310B64">
        <w:rPr>
          <w:rFonts w:ascii="Times New Roman" w:hAnsi="Times New Roman"/>
          <w:i/>
          <w:sz w:val="24"/>
          <w:szCs w:val="24"/>
          <w:lang w:val="en-US"/>
        </w:rPr>
        <w:t>with</w:t>
      </w:r>
      <w:r w:rsidRPr="00310B64">
        <w:rPr>
          <w:rFonts w:ascii="Times New Roman" w:hAnsi="Times New Roman"/>
          <w:i/>
          <w:sz w:val="24"/>
          <w:szCs w:val="24"/>
        </w:rPr>
        <w:t xml:space="preserve"> </w:t>
      </w:r>
      <w:r w:rsidRPr="00310B64">
        <w:rPr>
          <w:rFonts w:ascii="Times New Roman" w:hAnsi="Times New Roman"/>
          <w:i/>
          <w:sz w:val="24"/>
          <w:szCs w:val="24"/>
          <w:lang w:val="en-US"/>
        </w:rPr>
        <w:t>somebody</w:t>
      </w:r>
      <w:r w:rsidRPr="00310B64">
        <w:rPr>
          <w:rFonts w:ascii="Times New Roman" w:hAnsi="Times New Roman"/>
          <w:i/>
          <w:sz w:val="24"/>
          <w:szCs w:val="24"/>
        </w:rPr>
        <w:t xml:space="preserve">, </w:t>
      </w:r>
      <w:r w:rsidRPr="00310B64">
        <w:rPr>
          <w:rFonts w:ascii="Times New Roman" w:hAnsi="Times New Roman"/>
          <w:i/>
          <w:sz w:val="24"/>
          <w:szCs w:val="24"/>
          <w:lang w:val="en-US"/>
        </w:rPr>
        <w:t>look</w:t>
      </w:r>
      <w:r w:rsidRPr="00310B64">
        <w:rPr>
          <w:rFonts w:ascii="Times New Roman" w:hAnsi="Times New Roman"/>
          <w:i/>
          <w:sz w:val="24"/>
          <w:szCs w:val="24"/>
        </w:rPr>
        <w:t xml:space="preserve"> </w:t>
      </w:r>
      <w:r w:rsidRPr="00310B64">
        <w:rPr>
          <w:rFonts w:ascii="Times New Roman" w:hAnsi="Times New Roman"/>
          <w:i/>
          <w:sz w:val="24"/>
          <w:szCs w:val="24"/>
          <w:lang w:val="en-US"/>
        </w:rPr>
        <w:t>forward</w:t>
      </w:r>
      <w:r w:rsidRPr="00310B64">
        <w:rPr>
          <w:rFonts w:ascii="Times New Roman" w:hAnsi="Times New Roman"/>
          <w:i/>
          <w:sz w:val="24"/>
          <w:szCs w:val="24"/>
        </w:rPr>
        <w:t xml:space="preserve"> </w:t>
      </w:r>
      <w:r w:rsidRPr="00310B64">
        <w:rPr>
          <w:rFonts w:ascii="Times New Roman" w:hAnsi="Times New Roman"/>
          <w:i/>
          <w:sz w:val="24"/>
          <w:szCs w:val="24"/>
          <w:lang w:val="en-US"/>
        </w:rPr>
        <w:t>to</w:t>
      </w:r>
      <w:r w:rsidRPr="00310B64">
        <w:rPr>
          <w:rFonts w:ascii="Times New Roman" w:hAnsi="Times New Roman"/>
          <w:i/>
          <w:sz w:val="24"/>
          <w:szCs w:val="24"/>
        </w:rPr>
        <w:t xml:space="preserve"> </w:t>
      </w:r>
      <w:r w:rsidRPr="00310B64">
        <w:rPr>
          <w:rFonts w:ascii="Times New Roman" w:hAnsi="Times New Roman"/>
          <w:i/>
          <w:sz w:val="24"/>
          <w:szCs w:val="24"/>
          <w:lang w:val="en-US"/>
        </w:rPr>
        <w:t>doing</w:t>
      </w:r>
      <w:r w:rsidRPr="00310B64">
        <w:rPr>
          <w:rFonts w:ascii="Times New Roman" w:hAnsi="Times New Roman"/>
          <w:i/>
          <w:sz w:val="24"/>
          <w:szCs w:val="24"/>
        </w:rPr>
        <w:t xml:space="preserve"> </w:t>
      </w:r>
      <w:r w:rsidRPr="00310B64">
        <w:rPr>
          <w:rFonts w:ascii="Times New Roman" w:hAnsi="Times New Roman"/>
          <w:i/>
          <w:sz w:val="24"/>
          <w:szCs w:val="24"/>
          <w:lang w:val="en-US"/>
        </w:rPr>
        <w:t>something</w:t>
      </w:r>
      <w:r w:rsidRPr="00310B64">
        <w:rPr>
          <w:rFonts w:ascii="Times New Roman" w:hAnsi="Times New Roman"/>
          <w:i/>
          <w:sz w:val="24"/>
          <w:szCs w:val="24"/>
        </w:rPr>
        <w:t xml:space="preserve">) в рамках тем, включенных в раздел «Предметное содержание речи». </w:t>
      </w:r>
    </w:p>
    <w:p w:rsidR="00E13041" w:rsidRDefault="00E13041" w:rsidP="009375D4">
      <w:pPr>
        <w:suppressAutoHyphens/>
        <w:spacing w:after="0" w:line="240" w:lineRule="auto"/>
        <w:ind w:firstLine="709"/>
        <w:jc w:val="both"/>
        <w:rPr>
          <w:rFonts w:ascii="Times New Roman" w:hAnsi="Times New Roman"/>
          <w:sz w:val="24"/>
          <w:szCs w:val="24"/>
        </w:rPr>
      </w:pPr>
    </w:p>
    <w:p w:rsidR="007711B2" w:rsidRPr="009375D4" w:rsidRDefault="007711B2" w:rsidP="009375D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lastRenderedPageBreak/>
        <w:t>Предметное содержание речи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Повседневная жизнь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Здоровье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Посещение  врача. Здоровый образ жизни.</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Спорт</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Активный отдых. Экстремальные виды спорта.</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Городская и сельская жизнь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Особенности городской и сельской жизни в России и странах изучаемого языка. Городская инфраструктура. Сельское хозяйство.</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Научно-технический прогресс</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Прогресс в науке. Космос. Новые информационные технологии.</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Природа и экология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Современная молодежь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Увлечения и интересы. Связь с предыдущими поколениями. Образовательные поездки.</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Профессии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Современные профессии. Планы на будущее, проблемы выбора профессии. Образование и профессии.</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Страны изучаемого языка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Иностранные языки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310B64" w:rsidRPr="00310B64" w:rsidRDefault="00310B64" w:rsidP="00310B64">
      <w:pPr>
        <w:spacing w:after="0" w:line="240" w:lineRule="auto"/>
        <w:ind w:firstLine="720"/>
        <w:jc w:val="both"/>
        <w:rPr>
          <w:rFonts w:ascii="Times New Roman" w:eastAsia="Times New Roman" w:hAnsi="Times New Roman"/>
          <w:b/>
          <w:color w:val="000000"/>
          <w:sz w:val="24"/>
          <w:szCs w:val="24"/>
          <w:lang w:eastAsia="ru-RU"/>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Углубленный уровень</w:t>
      </w:r>
    </w:p>
    <w:p w:rsidR="00310B64" w:rsidRPr="009375D4" w:rsidRDefault="00310B64" w:rsidP="009375D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Коммуникативные умения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Говорение</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eastAsia="Times New Roman" w:hAnsi="Times New Roman"/>
          <w:b/>
          <w:sz w:val="24"/>
          <w:szCs w:val="24"/>
        </w:rPr>
        <w:t>Диалогическая речь</w:t>
      </w:r>
    </w:p>
    <w:p w:rsidR="00310B64" w:rsidRPr="009375D4" w:rsidRDefault="00310B64" w:rsidP="009375D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Подготовленное интервью. Умение кратко комментировать точку зрения другого человека. Типы текстов: интервью, модерация, обсуждение. </w:t>
      </w:r>
      <w:r w:rsidRPr="00310B64">
        <w:rPr>
          <w:rFonts w:ascii="Times New Roman" w:hAnsi="Times New Roman"/>
          <w:i/>
          <w:sz w:val="24"/>
          <w:szCs w:val="24"/>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Монологическая речь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Аудирование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sidRPr="00310B64">
        <w:rPr>
          <w:rFonts w:ascii="Times New Roman" w:hAnsi="Times New Roman"/>
          <w:i/>
          <w:sz w:val="24"/>
          <w:szCs w:val="24"/>
        </w:rPr>
        <w:t>Доклад. Сложная система доказательств. Разговорная речь в пределах литературной нормы.</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Чтение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Умение читать и понимать несложные аутентичные тексты различных стилей (</w:t>
      </w:r>
      <w:r w:rsidRPr="00310B64">
        <w:rPr>
          <w:rFonts w:ascii="Times New Roman" w:hAnsi="Times New Roman"/>
          <w:bCs/>
          <w:sz w:val="24"/>
          <w:szCs w:val="24"/>
        </w:rPr>
        <w:t>публицистического, художественного, разговорного, научного, официально-делового</w:t>
      </w:r>
      <w:r w:rsidRPr="00310B64">
        <w:rPr>
          <w:rFonts w:ascii="Times New Roman" w:hAnsi="Times New Roman"/>
          <w:sz w:val="24"/>
          <w:szCs w:val="24"/>
        </w:rPr>
        <w:t xml:space="preserve">).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w:t>
      </w:r>
      <w:r w:rsidRPr="00310B64">
        <w:rPr>
          <w:rFonts w:ascii="Times New Roman" w:hAnsi="Times New Roman"/>
          <w:sz w:val="24"/>
          <w:szCs w:val="24"/>
        </w:rPr>
        <w:lastRenderedPageBreak/>
        <w:t xml:space="preserve">договор/соглашение, диаграмма / график / статистика / схема, словарная статья в толковом словаре, дискуссии в блогах, материалы вебинаров. </w:t>
      </w:r>
      <w:r w:rsidRPr="00310B64">
        <w:rPr>
          <w:rFonts w:ascii="Times New Roman" w:hAnsi="Times New Roman"/>
          <w:i/>
          <w:sz w:val="24"/>
          <w:szCs w:val="24"/>
        </w:rPr>
        <w:t>Детальное понимание сложных текстов. Анализ текстов с точки зрения содержания, позиции автора и организации текста.</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Письмо</w:t>
      </w:r>
    </w:p>
    <w:p w:rsidR="00310B64" w:rsidRPr="009375D4" w:rsidRDefault="00310B64" w:rsidP="009375D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w:t>
      </w:r>
      <w:r w:rsidR="009375D4">
        <w:rPr>
          <w:rFonts w:ascii="Times New Roman" w:hAnsi="Times New Roman"/>
          <w:sz w:val="24"/>
          <w:szCs w:val="24"/>
        </w:rPr>
        <w:t>рий, аргументация точки зрения.</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r w:rsidRPr="00310B64">
        <w:rPr>
          <w:rFonts w:ascii="Times New Roman" w:eastAsia="Times New Roman" w:hAnsi="Times New Roman"/>
          <w:b/>
          <w:sz w:val="24"/>
          <w:szCs w:val="24"/>
        </w:rPr>
        <w:t>Языковые навыки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Фонетическая сторона речи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Орфография и пунктуация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Орфографические и пунктуационные навыки. </w:t>
      </w:r>
      <w:r w:rsidRPr="00310B64">
        <w:rPr>
          <w:rFonts w:ascii="Times New Roman" w:hAnsi="Times New Roman"/>
          <w:i/>
          <w:sz w:val="24"/>
          <w:szCs w:val="24"/>
        </w:rPr>
        <w:t>Умение создавать тексты без орфографических и пунктуационных ошибок, затрудняющих понимание.</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Грамматическая сторона речи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средств связи (</w:t>
      </w:r>
      <w:r w:rsidRPr="00310B64">
        <w:rPr>
          <w:rFonts w:ascii="Times New Roman" w:hAnsi="Times New Roman"/>
          <w:sz w:val="24"/>
          <w:szCs w:val="24"/>
          <w:lang w:val="en-US"/>
        </w:rPr>
        <w:t>to</w:t>
      </w:r>
      <w:r w:rsidRPr="00310B64">
        <w:rPr>
          <w:rFonts w:ascii="Times New Roman" w:hAnsi="Times New Roman"/>
          <w:sz w:val="24"/>
          <w:szCs w:val="24"/>
        </w:rPr>
        <w:t xml:space="preserve"> </w:t>
      </w:r>
      <w:r w:rsidRPr="00310B64">
        <w:rPr>
          <w:rFonts w:ascii="Times New Roman" w:hAnsi="Times New Roman"/>
          <w:sz w:val="24"/>
          <w:szCs w:val="24"/>
          <w:lang w:val="en-US"/>
        </w:rPr>
        <w:t>begin</w:t>
      </w:r>
      <w:r w:rsidRPr="00310B64">
        <w:rPr>
          <w:rFonts w:ascii="Times New Roman" w:hAnsi="Times New Roman"/>
          <w:sz w:val="24"/>
          <w:szCs w:val="24"/>
        </w:rPr>
        <w:t xml:space="preserve"> </w:t>
      </w:r>
      <w:r w:rsidRPr="00310B64">
        <w:rPr>
          <w:rFonts w:ascii="Times New Roman" w:hAnsi="Times New Roman"/>
          <w:sz w:val="24"/>
          <w:szCs w:val="24"/>
          <w:lang w:val="en-US"/>
        </w:rPr>
        <w:t>with</w:t>
      </w:r>
      <w:r w:rsidRPr="00310B64">
        <w:rPr>
          <w:rFonts w:ascii="Times New Roman" w:hAnsi="Times New Roman"/>
          <w:sz w:val="24"/>
          <w:szCs w:val="24"/>
        </w:rPr>
        <w:t xml:space="preserve">, </w:t>
      </w:r>
      <w:r w:rsidRPr="00310B64">
        <w:rPr>
          <w:rFonts w:ascii="Times New Roman" w:hAnsi="Times New Roman"/>
          <w:sz w:val="24"/>
          <w:szCs w:val="24"/>
          <w:lang w:val="en-US"/>
        </w:rPr>
        <w:t>as</w:t>
      </w:r>
      <w:r w:rsidRPr="00310B64">
        <w:rPr>
          <w:rFonts w:ascii="Times New Roman" w:hAnsi="Times New Roman"/>
          <w:sz w:val="24"/>
          <w:szCs w:val="24"/>
        </w:rPr>
        <w:t xml:space="preserve"> </w:t>
      </w:r>
      <w:r w:rsidRPr="00310B64">
        <w:rPr>
          <w:rFonts w:ascii="Times New Roman" w:hAnsi="Times New Roman"/>
          <w:sz w:val="24"/>
          <w:szCs w:val="24"/>
          <w:lang w:val="en-US"/>
        </w:rPr>
        <w:t>follows</w:t>
      </w:r>
      <w:r w:rsidRPr="00310B64">
        <w:rPr>
          <w:rFonts w:ascii="Times New Roman" w:hAnsi="Times New Roman"/>
          <w:sz w:val="24"/>
          <w:szCs w:val="24"/>
        </w:rPr>
        <w:t xml:space="preserve">, </w:t>
      </w:r>
      <w:r w:rsidRPr="00310B64">
        <w:rPr>
          <w:rFonts w:ascii="Times New Roman" w:hAnsi="Times New Roman"/>
          <w:sz w:val="24"/>
          <w:szCs w:val="24"/>
          <w:lang w:val="en-US"/>
        </w:rPr>
        <w:t>in</w:t>
      </w:r>
      <w:r w:rsidRPr="00310B64">
        <w:rPr>
          <w:rFonts w:ascii="Times New Roman" w:hAnsi="Times New Roman"/>
          <w:sz w:val="24"/>
          <w:szCs w:val="24"/>
        </w:rPr>
        <w:t xml:space="preserve"> </w:t>
      </w:r>
      <w:r w:rsidRPr="00310B64">
        <w:rPr>
          <w:rFonts w:ascii="Times New Roman" w:hAnsi="Times New Roman"/>
          <w:sz w:val="24"/>
          <w:szCs w:val="24"/>
          <w:lang w:val="en-US"/>
        </w:rPr>
        <w:t>conclusion</w:t>
      </w:r>
      <w:r w:rsidRPr="00310B64">
        <w:rPr>
          <w:rFonts w:ascii="Times New Roman" w:hAnsi="Times New Roman"/>
          <w:sz w:val="24"/>
          <w:szCs w:val="24"/>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w:t>
      </w:r>
      <w:r w:rsidRPr="00310B64">
        <w:rPr>
          <w:rFonts w:ascii="Times New Roman" w:hAnsi="Times New Roman"/>
          <w:i/>
          <w:sz w:val="24"/>
          <w:szCs w:val="24"/>
        </w:rPr>
        <w:t>Распознавание и употребление в речи инверсии. Распознавание и употребление в речи широкого спектра глагольных структур.</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Лексическая сторона речи</w:t>
      </w:r>
    </w:p>
    <w:p w:rsidR="00310B64" w:rsidRPr="009375D4" w:rsidRDefault="00310B64" w:rsidP="009375D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Распознавание и использование в речи устойчивых выражений и фраз (collocations)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w:t>
      </w:r>
      <w:r w:rsidRPr="00310B64">
        <w:rPr>
          <w:rFonts w:ascii="Times New Roman" w:hAnsi="Times New Roman"/>
          <w:i/>
          <w:sz w:val="24"/>
          <w:szCs w:val="24"/>
        </w:rPr>
        <w:t>. Распознавание и употребление в речи пословиц, идиом, крылатых выражений.</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Предметное содержание речи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Повседневная</w:t>
      </w:r>
      <w:r w:rsidRPr="00310B64">
        <w:rPr>
          <w:rFonts w:ascii="Times New Roman" w:eastAsia="Times New Roman" w:hAnsi="Times New Roman"/>
          <w:b/>
          <w:sz w:val="24"/>
          <w:szCs w:val="24"/>
        </w:rPr>
        <w:t xml:space="preserve"> жизнь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Общество потребления. Самостоятельная жизнь. Отношения поколений в семье. Семейные истории. Круг друзей. Дружба и любовь.</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Здоровье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Здоровый образ жизни и правильное питание. Современные тенденции в заботе о здоровье: йога, вегетарианство, фитнес.</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Городская</w:t>
      </w:r>
      <w:r w:rsidRPr="00310B64">
        <w:rPr>
          <w:rFonts w:ascii="Times New Roman" w:eastAsia="Times New Roman" w:hAnsi="Times New Roman"/>
          <w:b/>
          <w:sz w:val="24"/>
          <w:szCs w:val="24"/>
        </w:rPr>
        <w:t xml:space="preserve"> и сельская жизнь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Развитие города и регионов. </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Научно-технический прогресс</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Дистанционное образование. Робототехника. </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Природа и экология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Заповедники России. Энергосбережение. Последствия изменения климата. Деятельность различных организаций по защите окружающей среды. Экотуризм.</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Современная молодежь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Молодежные субкультуры. Молодежные организации. Система ценностей. Волонтерство.</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Страны изучаемого языка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Политические и экономические системы. Выдающиеся личности в истории стран изучаемого языка. Искусство.</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Современные профессии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Профессии будущего. Карьера и семья. Успех в профессии.</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Иностранные языки</w:t>
      </w:r>
    </w:p>
    <w:p w:rsid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hAnsi="Times New Roman"/>
          <w:sz w:val="24"/>
          <w:szCs w:val="24"/>
        </w:rPr>
        <w:t>Развитие языка. Диалекты. Молодежный сленг. Профессиональный язык.</w:t>
      </w:r>
      <w:r w:rsidRPr="00310B64">
        <w:rPr>
          <w:rFonts w:ascii="Times New Roman" w:eastAsia="Times New Roman" w:hAnsi="Times New Roman"/>
          <w:sz w:val="24"/>
          <w:szCs w:val="24"/>
        </w:rPr>
        <w:t xml:space="preserve"> </w:t>
      </w:r>
    </w:p>
    <w:p w:rsidR="00E13041" w:rsidRPr="00310B64" w:rsidRDefault="00E13041"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lastRenderedPageBreak/>
        <w:t>Культура и искусство</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310B64" w:rsidRPr="00310B64" w:rsidRDefault="00310B64" w:rsidP="00310B64">
      <w:pPr>
        <w:spacing w:after="0" w:line="240" w:lineRule="auto"/>
        <w:jc w:val="both"/>
        <w:rPr>
          <w:rFonts w:ascii="Times New Roman" w:eastAsia="Arial" w:hAnsi="Times New Roman"/>
          <w:color w:val="000000"/>
          <w:sz w:val="24"/>
          <w:szCs w:val="24"/>
          <w:lang w:eastAsia="ru-RU"/>
        </w:rPr>
      </w:pPr>
    </w:p>
    <w:p w:rsidR="00310B64" w:rsidRPr="00310B64" w:rsidRDefault="00310B64" w:rsidP="009375D4">
      <w:pPr>
        <w:keepNext/>
        <w:keepLines/>
        <w:suppressAutoHyphens/>
        <w:spacing w:after="0" w:line="240" w:lineRule="auto"/>
        <w:ind w:firstLine="709"/>
        <w:jc w:val="center"/>
        <w:outlineLvl w:val="2"/>
        <w:rPr>
          <w:rFonts w:ascii="Times New Roman" w:hAnsi="Times New Roman"/>
          <w:b/>
          <w:sz w:val="24"/>
          <w:szCs w:val="24"/>
        </w:rPr>
      </w:pPr>
      <w:bookmarkStart w:id="59" w:name="_Toc453968181"/>
      <w:bookmarkStart w:id="60" w:name="_Toc435412708"/>
      <w:r w:rsidRPr="00310B64">
        <w:rPr>
          <w:rFonts w:ascii="Times New Roman" w:hAnsi="Times New Roman"/>
          <w:b/>
          <w:sz w:val="24"/>
          <w:szCs w:val="24"/>
        </w:rPr>
        <w:t>История</w:t>
      </w:r>
      <w:bookmarkEnd w:id="59"/>
    </w:p>
    <w:p w:rsidR="00310B64" w:rsidRPr="00310B64" w:rsidRDefault="009375D4" w:rsidP="009375D4">
      <w:pPr>
        <w:suppressAutoHyphens/>
        <w:spacing w:after="0" w:line="240" w:lineRule="auto"/>
        <w:jc w:val="both"/>
        <w:rPr>
          <w:rFonts w:ascii="Times New Roman" w:hAnsi="Times New Roman"/>
          <w:b/>
          <w:sz w:val="24"/>
          <w:szCs w:val="24"/>
        </w:rPr>
      </w:pPr>
      <w:r>
        <w:rPr>
          <w:rFonts w:ascii="Times New Roman" w:hAnsi="Times New Roman"/>
          <w:b/>
          <w:sz w:val="24"/>
          <w:szCs w:val="24"/>
        </w:rPr>
        <w:t>Новейшая история</w:t>
      </w:r>
    </w:p>
    <w:p w:rsidR="00310B64" w:rsidRPr="00310B64" w:rsidRDefault="00310B64" w:rsidP="00310B64">
      <w:pPr>
        <w:suppressAutoHyphens/>
        <w:spacing w:after="0" w:line="240" w:lineRule="auto"/>
        <w:ind w:firstLine="709"/>
        <w:jc w:val="both"/>
        <w:rPr>
          <w:rFonts w:ascii="Times New Roman" w:hAnsi="Times New Roman"/>
          <w:b/>
          <w:sz w:val="24"/>
          <w:szCs w:val="24"/>
        </w:rPr>
      </w:pPr>
      <w:bookmarkStart w:id="61" w:name="_Toc441481689"/>
      <w:bookmarkStart w:id="62" w:name="_Toc441483739"/>
      <w:r w:rsidRPr="00310B64">
        <w:rPr>
          <w:rFonts w:ascii="Times New Roman" w:hAnsi="Times New Roman"/>
          <w:b/>
          <w:sz w:val="24"/>
          <w:szCs w:val="24"/>
        </w:rPr>
        <w:t>Мир накануне и в годы Первой мировой войны</w:t>
      </w:r>
      <w:bookmarkEnd w:id="61"/>
      <w:bookmarkEnd w:id="62"/>
    </w:p>
    <w:p w:rsidR="00310B64" w:rsidRPr="00310B64" w:rsidRDefault="00310B64" w:rsidP="00310B64">
      <w:pPr>
        <w:suppressAutoHyphens/>
        <w:spacing w:after="0" w:line="240" w:lineRule="auto"/>
        <w:ind w:firstLine="709"/>
        <w:jc w:val="both"/>
        <w:rPr>
          <w:rFonts w:ascii="Times New Roman" w:eastAsia="Times New Roman" w:hAnsi="Times New Roman"/>
          <w:b/>
          <w:bCs/>
          <w:iCs/>
          <w:sz w:val="24"/>
          <w:szCs w:val="24"/>
          <w:lang w:eastAsia="ru-RU"/>
        </w:rPr>
      </w:pPr>
      <w:bookmarkStart w:id="63" w:name="_Toc426635486"/>
      <w:bookmarkStart w:id="64" w:name="_Toc427703599"/>
      <w:r w:rsidRPr="00310B64">
        <w:rPr>
          <w:rFonts w:ascii="Times New Roman" w:eastAsia="Times New Roman" w:hAnsi="Times New Roman"/>
          <w:b/>
          <w:bCs/>
          <w:iCs/>
          <w:sz w:val="24"/>
          <w:szCs w:val="24"/>
          <w:lang w:eastAsia="ru-RU"/>
        </w:rPr>
        <w:t>Мир накануне Первой мировой войны</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310B64">
        <w:rPr>
          <w:rFonts w:ascii="Times New Roman" w:eastAsia="Times New Roman" w:hAnsi="Times New Roman"/>
          <w:i/>
          <w:sz w:val="24"/>
          <w:szCs w:val="24"/>
          <w:lang w:eastAsia="ru-RU"/>
        </w:rPr>
        <w:t>Расширение избирательного права.</w:t>
      </w:r>
      <w:r w:rsidRPr="00310B64">
        <w:rPr>
          <w:rFonts w:ascii="Times New Roman" w:eastAsia="Times New Roman" w:hAnsi="Times New Roman"/>
          <w:sz w:val="24"/>
          <w:szCs w:val="24"/>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310B64">
        <w:rPr>
          <w:rFonts w:ascii="Times New Roman" w:eastAsia="Times New Roman" w:hAnsi="Times New Roman"/>
          <w:i/>
          <w:sz w:val="24"/>
          <w:szCs w:val="24"/>
          <w:lang w:eastAsia="ru-RU"/>
        </w:rPr>
        <w:t>Гонка вооружений и милитаризация. Пропаганда.</w:t>
      </w:r>
      <w:r w:rsidRPr="00310B64">
        <w:rPr>
          <w:rFonts w:ascii="Times New Roman" w:eastAsia="Times New Roman" w:hAnsi="Times New Roman"/>
          <w:sz w:val="24"/>
          <w:szCs w:val="24"/>
          <w:lang w:eastAsia="ru-RU"/>
        </w:rPr>
        <w:t xml:space="preserve"> Региональные конфликты накануне Первой мировой войны. Причины Первой мировой войны. </w:t>
      </w: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r w:rsidRPr="00310B64">
        <w:rPr>
          <w:rFonts w:ascii="Times New Roman" w:hAnsi="Times New Roman"/>
          <w:b/>
          <w:sz w:val="24"/>
          <w:szCs w:val="24"/>
          <w:lang w:eastAsia="ru-RU"/>
        </w:rPr>
        <w:t>Первая мировая война</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310B64">
        <w:rPr>
          <w:rFonts w:ascii="Times New Roman" w:eastAsia="Times New Roman" w:hAnsi="Times New Roman"/>
          <w:i/>
          <w:sz w:val="24"/>
          <w:szCs w:val="24"/>
          <w:lang w:eastAsia="ru-RU"/>
        </w:rPr>
        <w:t>«Бег к морю».</w:t>
      </w:r>
      <w:r w:rsidRPr="00310B64">
        <w:rPr>
          <w:rFonts w:ascii="Times New Roman" w:eastAsia="Times New Roman" w:hAnsi="Times New Roman"/>
          <w:sz w:val="24"/>
          <w:szCs w:val="24"/>
          <w:lang w:eastAsia="ru-RU"/>
        </w:rPr>
        <w:t xml:space="preserve"> Сражение на Марне. Победа российской армии под Гумбиненом и поражение под Танненбергом. Наступление в Галиции. </w:t>
      </w:r>
      <w:r w:rsidRPr="00310B64">
        <w:rPr>
          <w:rFonts w:ascii="Times New Roman" w:eastAsia="Times New Roman" w:hAnsi="Times New Roman"/>
          <w:i/>
          <w:sz w:val="24"/>
          <w:szCs w:val="24"/>
          <w:lang w:eastAsia="ru-RU"/>
        </w:rPr>
        <w:t>Морское сражение при Гельголанде. Вступление в войну Османской империи.</w:t>
      </w:r>
      <w:r w:rsidRPr="00310B64">
        <w:rPr>
          <w:rFonts w:ascii="Times New Roman" w:eastAsia="Times New Roman" w:hAnsi="Times New Roman"/>
          <w:sz w:val="24"/>
          <w:szCs w:val="24"/>
          <w:lang w:eastAsia="ru-RU"/>
        </w:rPr>
        <w:t xml:space="preserve"> </w:t>
      </w:r>
      <w:r w:rsidRPr="00310B64">
        <w:rPr>
          <w:rFonts w:ascii="Times New Roman" w:eastAsia="Times New Roman" w:hAnsi="Times New Roman"/>
          <w:i/>
          <w:sz w:val="24"/>
          <w:szCs w:val="24"/>
          <w:lang w:eastAsia="ru-RU"/>
        </w:rPr>
        <w:t>Вступление в войну Болгарии и Италии. Поражение Сербии.</w:t>
      </w:r>
      <w:r w:rsidRPr="00310B64">
        <w:rPr>
          <w:rFonts w:ascii="Times New Roman" w:eastAsia="Times New Roman" w:hAnsi="Times New Roman"/>
          <w:sz w:val="24"/>
          <w:szCs w:val="24"/>
          <w:lang w:eastAsia="ru-RU"/>
        </w:rPr>
        <w:t xml:space="preserve"> Четверной союз (Центральные державы). Верден. Отступление российской армии. Сомма. </w:t>
      </w:r>
      <w:r w:rsidRPr="00310B64">
        <w:rPr>
          <w:rFonts w:ascii="Times New Roman" w:eastAsia="Times New Roman" w:hAnsi="Times New Roman"/>
          <w:i/>
          <w:sz w:val="24"/>
          <w:szCs w:val="24"/>
          <w:lang w:eastAsia="ru-RU"/>
        </w:rPr>
        <w:t>Война в Месопотамии.</w:t>
      </w:r>
      <w:r w:rsidRPr="00310B64">
        <w:rPr>
          <w:rFonts w:ascii="Times New Roman" w:eastAsia="Times New Roman" w:hAnsi="Times New Roman"/>
          <w:sz w:val="24"/>
          <w:szCs w:val="24"/>
          <w:lang w:eastAsia="ru-RU"/>
        </w:rPr>
        <w:t xml:space="preserve"> Геноцид в Османской империи. </w:t>
      </w:r>
      <w:r w:rsidRPr="00310B64">
        <w:rPr>
          <w:rFonts w:ascii="Times New Roman" w:eastAsia="Times New Roman" w:hAnsi="Times New Roman"/>
          <w:i/>
          <w:sz w:val="24"/>
          <w:szCs w:val="24"/>
          <w:lang w:eastAsia="ru-RU"/>
        </w:rPr>
        <w:t>Ютландское сражение. Вступление в войну Румынии.</w:t>
      </w:r>
      <w:r w:rsidRPr="00310B64">
        <w:rPr>
          <w:rFonts w:ascii="Times New Roman" w:eastAsia="Times New Roman" w:hAnsi="Times New Roman"/>
          <w:sz w:val="24"/>
          <w:szCs w:val="24"/>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310B64">
        <w:rPr>
          <w:rFonts w:ascii="Times New Roman" w:eastAsia="Times New Roman" w:hAnsi="Times New Roman"/>
          <w:i/>
          <w:sz w:val="24"/>
          <w:szCs w:val="24"/>
          <w:lang w:eastAsia="ru-RU"/>
        </w:rPr>
        <w:t>Война в Азии.</w:t>
      </w:r>
      <w:r w:rsidRPr="00310B64">
        <w:rPr>
          <w:rFonts w:ascii="Times New Roman" w:eastAsia="Times New Roman" w:hAnsi="Times New Roman"/>
          <w:sz w:val="24"/>
          <w:szCs w:val="24"/>
          <w:lang w:eastAsia="ru-RU"/>
        </w:rPr>
        <w:t xml:space="preserve"> Капитуляция государств Четверного союза. </w:t>
      </w:r>
      <w:r w:rsidRPr="00310B64">
        <w:rPr>
          <w:rFonts w:ascii="Times New Roman" w:eastAsia="Times New Roman" w:hAnsi="Times New Roman"/>
          <w:i/>
          <w:sz w:val="24"/>
          <w:szCs w:val="24"/>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310B64">
        <w:rPr>
          <w:rFonts w:ascii="Times New Roman" w:eastAsia="Times New Roman" w:hAnsi="Times New Roman"/>
          <w:sz w:val="24"/>
          <w:szCs w:val="24"/>
          <w:lang w:eastAsia="ru-RU"/>
        </w:rPr>
        <w:t xml:space="preserve"> Политические, экономические, социальные и культурные последствия Первой мировой войны.</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p>
    <w:p w:rsidR="00310B64" w:rsidRPr="00310B64" w:rsidRDefault="00310B64" w:rsidP="00310B64">
      <w:pPr>
        <w:suppressAutoHyphens/>
        <w:spacing w:after="0" w:line="240" w:lineRule="auto"/>
        <w:ind w:firstLine="709"/>
        <w:jc w:val="both"/>
        <w:rPr>
          <w:rFonts w:ascii="Times New Roman" w:hAnsi="Times New Roman"/>
          <w:b/>
          <w:sz w:val="24"/>
          <w:szCs w:val="24"/>
        </w:rPr>
      </w:pPr>
      <w:bookmarkStart w:id="65" w:name="_Toc441481690"/>
      <w:bookmarkStart w:id="66" w:name="_Toc441483740"/>
      <w:r w:rsidRPr="00310B64">
        <w:rPr>
          <w:rFonts w:ascii="Times New Roman" w:hAnsi="Times New Roman"/>
          <w:b/>
          <w:sz w:val="24"/>
          <w:szCs w:val="24"/>
        </w:rPr>
        <w:t>Межвоенный период (1918–1939)</w:t>
      </w:r>
      <w:bookmarkEnd w:id="63"/>
      <w:bookmarkEnd w:id="64"/>
      <w:bookmarkEnd w:id="65"/>
      <w:bookmarkEnd w:id="66"/>
    </w:p>
    <w:p w:rsidR="00310B64" w:rsidRPr="00310B64" w:rsidRDefault="00310B64" w:rsidP="00310B64">
      <w:pPr>
        <w:suppressAutoHyphens/>
        <w:spacing w:after="0" w:line="240" w:lineRule="auto"/>
        <w:ind w:firstLine="709"/>
        <w:jc w:val="both"/>
        <w:rPr>
          <w:rFonts w:ascii="Times New Roman" w:eastAsia="Times New Roman" w:hAnsi="Times New Roman"/>
          <w:b/>
          <w:bCs/>
          <w:iCs/>
          <w:sz w:val="24"/>
          <w:szCs w:val="24"/>
          <w:lang w:eastAsia="ru-RU"/>
        </w:rPr>
      </w:pPr>
      <w:bookmarkStart w:id="67" w:name="_Toc426635487"/>
      <w:bookmarkStart w:id="68" w:name="_Toc427703600"/>
      <w:r w:rsidRPr="00310B64">
        <w:rPr>
          <w:rFonts w:ascii="Times New Roman" w:eastAsia="Times New Roman" w:hAnsi="Times New Roman"/>
          <w:b/>
          <w:bCs/>
          <w:iCs/>
          <w:sz w:val="24"/>
          <w:szCs w:val="24"/>
          <w:lang w:eastAsia="ru-RU"/>
        </w:rPr>
        <w:t>Революционная волна после Первой мировой войны</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lang w:eastAsia="ru-RU"/>
        </w:rPr>
      </w:pPr>
      <w:r w:rsidRPr="00310B64">
        <w:rPr>
          <w:rFonts w:ascii="Times New Roman" w:eastAsia="Times New Roman" w:hAnsi="Times New Roman"/>
          <w:sz w:val="24"/>
          <w:szCs w:val="24"/>
          <w:lang w:eastAsia="ru-RU"/>
        </w:rPr>
        <w:t xml:space="preserve">Образование новых национальных государств. </w:t>
      </w:r>
      <w:r w:rsidRPr="00310B64">
        <w:rPr>
          <w:rFonts w:ascii="Times New Roman" w:eastAsia="Times New Roman" w:hAnsi="Times New Roman"/>
          <w:i/>
          <w:sz w:val="24"/>
          <w:szCs w:val="24"/>
          <w:lang w:eastAsia="ru-RU"/>
        </w:rPr>
        <w:t>Народы бывшей российской империи: независимость и вхождение в СССР.</w:t>
      </w:r>
      <w:r w:rsidRPr="00310B64">
        <w:rPr>
          <w:rFonts w:ascii="Times New Roman" w:eastAsia="Times New Roman" w:hAnsi="Times New Roman"/>
          <w:sz w:val="24"/>
          <w:szCs w:val="24"/>
          <w:lang w:eastAsia="ru-RU"/>
        </w:rPr>
        <w:t xml:space="preserve"> Ноябрьская революция в Германии. Веймарская республика. </w:t>
      </w:r>
      <w:r w:rsidRPr="00310B64">
        <w:rPr>
          <w:rFonts w:ascii="Times New Roman" w:eastAsia="Times New Roman" w:hAnsi="Times New Roman"/>
          <w:i/>
          <w:sz w:val="24"/>
          <w:szCs w:val="24"/>
          <w:lang w:eastAsia="ru-RU"/>
        </w:rPr>
        <w:t>Антиколониальные выступления в Азии и Северной Африке.</w:t>
      </w:r>
      <w:r w:rsidRPr="00310B64">
        <w:rPr>
          <w:rFonts w:ascii="Times New Roman" w:eastAsia="Times New Roman" w:hAnsi="Times New Roman"/>
          <w:sz w:val="24"/>
          <w:szCs w:val="24"/>
          <w:lang w:eastAsia="ru-RU"/>
        </w:rPr>
        <w:t xml:space="preserve"> Образование Коминтерна. </w:t>
      </w:r>
      <w:r w:rsidRPr="00310B64">
        <w:rPr>
          <w:rFonts w:ascii="Times New Roman" w:eastAsia="Times New Roman" w:hAnsi="Times New Roman"/>
          <w:i/>
          <w:sz w:val="24"/>
          <w:szCs w:val="24"/>
          <w:lang w:eastAsia="ru-RU"/>
        </w:rPr>
        <w:t>Венгерская советская республика.</w:t>
      </w:r>
      <w:r w:rsidRPr="00310B64">
        <w:rPr>
          <w:rFonts w:ascii="Times New Roman" w:eastAsia="Times New Roman" w:hAnsi="Times New Roman"/>
          <w:sz w:val="24"/>
          <w:szCs w:val="24"/>
          <w:lang w:eastAsia="ru-RU"/>
        </w:rPr>
        <w:t xml:space="preserve"> </w:t>
      </w:r>
      <w:r w:rsidRPr="00310B64">
        <w:rPr>
          <w:rFonts w:ascii="Times New Roman" w:eastAsia="Times New Roman" w:hAnsi="Times New Roman"/>
          <w:i/>
          <w:sz w:val="24"/>
          <w:szCs w:val="24"/>
          <w:lang w:eastAsia="ru-RU"/>
        </w:rPr>
        <w:t xml:space="preserve">Образование республики в Турции и кемализм. </w:t>
      </w: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r w:rsidRPr="00310B64">
        <w:rPr>
          <w:rFonts w:ascii="Times New Roman" w:hAnsi="Times New Roman"/>
          <w:b/>
          <w:sz w:val="24"/>
          <w:szCs w:val="24"/>
          <w:lang w:eastAsia="ru-RU"/>
        </w:rPr>
        <w:t>Версальско-вашингтонская система</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lang w:eastAsia="ru-RU"/>
        </w:rPr>
      </w:pPr>
      <w:r w:rsidRPr="00310B64">
        <w:rPr>
          <w:rFonts w:ascii="Times New Roman" w:eastAsia="Times New Roman" w:hAnsi="Times New Roman"/>
          <w:sz w:val="24"/>
          <w:szCs w:val="24"/>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310B64">
        <w:rPr>
          <w:rFonts w:ascii="Times New Roman" w:eastAsia="Times New Roman" w:hAnsi="Times New Roman"/>
          <w:i/>
          <w:sz w:val="24"/>
          <w:szCs w:val="24"/>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r w:rsidRPr="00310B64">
        <w:rPr>
          <w:rFonts w:ascii="Times New Roman" w:hAnsi="Times New Roman"/>
          <w:b/>
          <w:sz w:val="24"/>
          <w:szCs w:val="24"/>
          <w:lang w:eastAsia="ru-RU"/>
        </w:rPr>
        <w:t>Страны Запада в 1920-е гг.</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310B64">
        <w:rPr>
          <w:rFonts w:ascii="Times New Roman" w:eastAsia="Times New Roman" w:hAnsi="Times New Roman"/>
          <w:i/>
          <w:sz w:val="24"/>
          <w:szCs w:val="24"/>
          <w:lang w:eastAsia="ru-RU"/>
        </w:rPr>
        <w:t>Авторитарные режимы в Европе: Польша и Испания.</w:t>
      </w:r>
      <w:r w:rsidRPr="00310B64">
        <w:rPr>
          <w:rFonts w:ascii="Times New Roman" w:eastAsia="Times New Roman" w:hAnsi="Times New Roman"/>
          <w:sz w:val="24"/>
          <w:szCs w:val="24"/>
          <w:lang w:eastAsia="ru-RU"/>
        </w:rPr>
        <w:t xml:space="preserve"> </w:t>
      </w:r>
      <w:r w:rsidRPr="00310B64">
        <w:rPr>
          <w:rFonts w:ascii="Times New Roman" w:eastAsia="Times New Roman" w:hAnsi="Times New Roman"/>
          <w:i/>
          <w:sz w:val="24"/>
          <w:szCs w:val="24"/>
          <w:lang w:eastAsia="ru-RU"/>
        </w:rPr>
        <w:t>Б. Муссолини и идеи фашизма.</w:t>
      </w:r>
      <w:r w:rsidRPr="00310B64">
        <w:rPr>
          <w:rFonts w:ascii="Times New Roman" w:eastAsia="Times New Roman" w:hAnsi="Times New Roman"/>
          <w:sz w:val="24"/>
          <w:szCs w:val="24"/>
          <w:lang w:eastAsia="ru-RU"/>
        </w:rPr>
        <w:t xml:space="preserve"> Приход фашистов к власти в Италии. Создание фашистского режима. </w:t>
      </w:r>
      <w:r w:rsidRPr="00310B64">
        <w:rPr>
          <w:rFonts w:ascii="Times New Roman" w:eastAsia="Times New Roman" w:hAnsi="Times New Roman"/>
          <w:i/>
          <w:sz w:val="24"/>
          <w:szCs w:val="24"/>
          <w:lang w:eastAsia="ru-RU"/>
        </w:rPr>
        <w:t>Кризис Матеотти.</w:t>
      </w:r>
      <w:r w:rsidRPr="00310B64">
        <w:rPr>
          <w:rFonts w:ascii="Times New Roman" w:eastAsia="Times New Roman" w:hAnsi="Times New Roman"/>
          <w:sz w:val="24"/>
          <w:szCs w:val="24"/>
          <w:lang w:eastAsia="ru-RU"/>
        </w:rPr>
        <w:t xml:space="preserve"> Фашистский режим в Италии.</w:t>
      </w:r>
    </w:p>
    <w:p w:rsidR="00310B64" w:rsidRPr="00310B64" w:rsidRDefault="00310B64" w:rsidP="00310B64">
      <w:pPr>
        <w:suppressAutoHyphens/>
        <w:spacing w:after="0" w:line="240" w:lineRule="auto"/>
        <w:ind w:firstLine="709"/>
        <w:jc w:val="both"/>
        <w:rPr>
          <w:rFonts w:ascii="Times New Roman" w:hAnsi="Times New Roman"/>
          <w:b/>
          <w:bCs/>
          <w:iCs/>
          <w:sz w:val="24"/>
          <w:szCs w:val="24"/>
          <w:lang w:eastAsia="ru-RU"/>
        </w:rPr>
      </w:pPr>
      <w:r w:rsidRPr="00310B64">
        <w:rPr>
          <w:rFonts w:ascii="Times New Roman" w:hAnsi="Times New Roman"/>
          <w:b/>
          <w:bCs/>
          <w:iCs/>
          <w:sz w:val="24"/>
          <w:szCs w:val="24"/>
          <w:lang w:eastAsia="ru-RU"/>
        </w:rPr>
        <w:t>Политическое развитие стран Южной и Восточной Азии</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 xml:space="preserve">Китай после Синьхайской революции. </w:t>
      </w:r>
      <w:r w:rsidRPr="00310B64">
        <w:rPr>
          <w:rFonts w:ascii="Times New Roman" w:eastAsia="Times New Roman" w:hAnsi="Times New Roman"/>
          <w:i/>
          <w:sz w:val="24"/>
          <w:szCs w:val="24"/>
          <w:lang w:eastAsia="ru-RU"/>
        </w:rPr>
        <w:t>Революция в Китае и Северный поход.</w:t>
      </w:r>
      <w:r w:rsidRPr="00310B64">
        <w:rPr>
          <w:rFonts w:ascii="Times New Roman" w:eastAsia="Times New Roman" w:hAnsi="Times New Roman"/>
          <w:sz w:val="24"/>
          <w:szCs w:val="24"/>
          <w:lang w:eastAsia="ru-RU"/>
        </w:rPr>
        <w:t xml:space="preserve"> Режим Чан Кайши и гражданская война с коммунистами. </w:t>
      </w:r>
      <w:r w:rsidRPr="00310B64">
        <w:rPr>
          <w:rFonts w:ascii="Times New Roman" w:eastAsia="Times New Roman" w:hAnsi="Times New Roman"/>
          <w:i/>
          <w:sz w:val="24"/>
          <w:szCs w:val="24"/>
          <w:lang w:eastAsia="ru-RU"/>
        </w:rPr>
        <w:t>«Великий поход» Красной армии Китая.</w:t>
      </w:r>
      <w:r w:rsidRPr="00310B64">
        <w:rPr>
          <w:rFonts w:ascii="Times New Roman" w:eastAsia="Times New Roman" w:hAnsi="Times New Roman"/>
          <w:sz w:val="24"/>
          <w:szCs w:val="24"/>
          <w:lang w:eastAsia="ru-RU"/>
        </w:rPr>
        <w:t xml:space="preserve"> </w:t>
      </w:r>
      <w:r w:rsidRPr="00310B64">
        <w:rPr>
          <w:rFonts w:ascii="Times New Roman" w:eastAsia="Times New Roman" w:hAnsi="Times New Roman"/>
          <w:i/>
          <w:sz w:val="24"/>
          <w:szCs w:val="24"/>
          <w:lang w:eastAsia="ru-RU"/>
        </w:rPr>
        <w:t xml:space="preserve">Становление демократических институтов и политической системы колониальной Индии. </w:t>
      </w:r>
      <w:r w:rsidRPr="00310B64">
        <w:rPr>
          <w:rFonts w:ascii="Times New Roman" w:eastAsia="Times New Roman" w:hAnsi="Times New Roman"/>
          <w:i/>
          <w:sz w:val="24"/>
          <w:szCs w:val="24"/>
          <w:lang w:eastAsia="ru-RU"/>
        </w:rPr>
        <w:lastRenderedPageBreak/>
        <w:t>Поиски «индийской национальной идеи». Национально-освободительное движение в Индии в 1919–1939 гг.</w:t>
      </w:r>
      <w:r w:rsidRPr="00310B64">
        <w:rPr>
          <w:rFonts w:ascii="Times New Roman" w:eastAsia="Times New Roman" w:hAnsi="Times New Roman"/>
          <w:sz w:val="24"/>
          <w:szCs w:val="24"/>
          <w:lang w:eastAsia="ru-RU"/>
        </w:rPr>
        <w:t xml:space="preserve"> Индийский национальный конгресс и М. Ганди. </w:t>
      </w: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r w:rsidRPr="00310B64">
        <w:rPr>
          <w:rFonts w:ascii="Times New Roman" w:hAnsi="Times New Roman"/>
          <w:b/>
          <w:sz w:val="24"/>
          <w:szCs w:val="24"/>
          <w:lang w:eastAsia="ru-RU"/>
        </w:rPr>
        <w:t>Великая депрессия. Мировой экономический кризис. Преобразования Ф. Рузвельта в США</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lang w:eastAsia="ru-RU"/>
        </w:rPr>
      </w:pPr>
      <w:r w:rsidRPr="00310B64">
        <w:rPr>
          <w:rFonts w:ascii="Times New Roman" w:eastAsia="Times New Roman" w:hAnsi="Times New Roman"/>
          <w:sz w:val="24"/>
          <w:szCs w:val="24"/>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310B64">
        <w:rPr>
          <w:rFonts w:ascii="Times New Roman" w:eastAsia="Times New Roman" w:hAnsi="Times New Roman"/>
          <w:i/>
          <w:sz w:val="24"/>
          <w:szCs w:val="24"/>
          <w:lang w:eastAsia="ru-RU"/>
        </w:rPr>
        <w:t>Закат либеральной идеологии.</w:t>
      </w:r>
      <w:r w:rsidRPr="00310B64">
        <w:rPr>
          <w:rFonts w:ascii="Times New Roman" w:eastAsia="Times New Roman" w:hAnsi="Times New Roman"/>
          <w:sz w:val="24"/>
          <w:szCs w:val="24"/>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310B64">
        <w:rPr>
          <w:rFonts w:ascii="Times New Roman" w:eastAsia="Times New Roman" w:hAnsi="Times New Roman"/>
          <w:i/>
          <w:sz w:val="24"/>
          <w:szCs w:val="24"/>
          <w:lang w:eastAsia="ru-RU"/>
        </w:rPr>
        <w:t>Общественно-политическое развитие стран Латинской Америки.</w:t>
      </w:r>
    </w:p>
    <w:p w:rsidR="00310B64" w:rsidRPr="00310B64" w:rsidRDefault="00310B64" w:rsidP="00310B64">
      <w:pPr>
        <w:suppressAutoHyphens/>
        <w:spacing w:after="0" w:line="240" w:lineRule="auto"/>
        <w:ind w:firstLine="709"/>
        <w:jc w:val="both"/>
        <w:rPr>
          <w:rFonts w:ascii="Times New Roman" w:hAnsi="Times New Roman"/>
          <w:b/>
          <w:bCs/>
          <w:iCs/>
          <w:sz w:val="24"/>
          <w:szCs w:val="24"/>
          <w:lang w:eastAsia="ru-RU"/>
        </w:rPr>
      </w:pPr>
      <w:r w:rsidRPr="00310B64">
        <w:rPr>
          <w:rFonts w:ascii="Times New Roman" w:hAnsi="Times New Roman"/>
          <w:b/>
          <w:bCs/>
          <w:iCs/>
          <w:sz w:val="24"/>
          <w:szCs w:val="24"/>
          <w:lang w:eastAsia="ru-RU"/>
        </w:rPr>
        <w:t>Нарастание агрессии. Германский нацизм</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r w:rsidRPr="00310B64">
        <w:rPr>
          <w:rFonts w:ascii="Times New Roman" w:hAnsi="Times New Roman"/>
          <w:b/>
          <w:sz w:val="24"/>
          <w:szCs w:val="24"/>
          <w:lang w:eastAsia="ru-RU"/>
        </w:rPr>
        <w:t>«Народный фронт» и Гражданская война в Испании</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i/>
          <w:sz w:val="24"/>
          <w:szCs w:val="24"/>
          <w:lang w:eastAsia="ru-RU"/>
        </w:rPr>
        <w:t>Борьба с фашизмом в Австрии и Франции.</w:t>
      </w:r>
      <w:r w:rsidRPr="00310B64">
        <w:rPr>
          <w:rFonts w:ascii="Times New Roman" w:eastAsia="Times New Roman" w:hAnsi="Times New Roman"/>
          <w:sz w:val="24"/>
          <w:szCs w:val="24"/>
          <w:lang w:eastAsia="ru-RU"/>
        </w:rPr>
        <w:t xml:space="preserve"> </w:t>
      </w:r>
      <w:r w:rsidRPr="00310B64">
        <w:rPr>
          <w:rFonts w:ascii="Times New Roman" w:eastAsia="Times New Roman" w:hAnsi="Times New Roman"/>
          <w:sz w:val="24"/>
          <w:szCs w:val="24"/>
          <w:lang w:val="en-US" w:eastAsia="ru-RU"/>
        </w:rPr>
        <w:t>VII</w:t>
      </w:r>
      <w:r w:rsidRPr="00310B64">
        <w:rPr>
          <w:rFonts w:ascii="Times New Roman" w:eastAsia="Times New Roman" w:hAnsi="Times New Roman"/>
          <w:sz w:val="24"/>
          <w:szCs w:val="24"/>
          <w:lang w:eastAsia="ru-RU"/>
        </w:rPr>
        <w:t xml:space="preserve"> Конгресс Коминтерна. Политика «Народного фронта». </w:t>
      </w:r>
      <w:r w:rsidRPr="00310B64">
        <w:rPr>
          <w:rFonts w:ascii="Times New Roman" w:eastAsia="Times New Roman" w:hAnsi="Times New Roman"/>
          <w:i/>
          <w:sz w:val="24"/>
          <w:szCs w:val="24"/>
          <w:lang w:eastAsia="ru-RU"/>
        </w:rPr>
        <w:t>Революция в Испании.</w:t>
      </w:r>
      <w:r w:rsidRPr="00310B64">
        <w:rPr>
          <w:rFonts w:ascii="Times New Roman" w:eastAsia="Times New Roman" w:hAnsi="Times New Roman"/>
          <w:sz w:val="24"/>
          <w:szCs w:val="24"/>
          <w:lang w:eastAsia="ru-RU"/>
        </w:rPr>
        <w:t xml:space="preserve"> Победа «Народного фронта» в Испании. Франкистский мятеж и фашистское вмешательство. </w:t>
      </w:r>
      <w:r w:rsidRPr="00310B64">
        <w:rPr>
          <w:rFonts w:ascii="Times New Roman" w:eastAsia="Times New Roman" w:hAnsi="Times New Roman"/>
          <w:i/>
          <w:sz w:val="24"/>
          <w:szCs w:val="24"/>
          <w:lang w:eastAsia="ru-RU"/>
        </w:rPr>
        <w:t>Социальные преобразования в Испании.</w:t>
      </w:r>
      <w:r w:rsidRPr="00310B64">
        <w:rPr>
          <w:rFonts w:ascii="Times New Roman" w:eastAsia="Times New Roman" w:hAnsi="Times New Roman"/>
          <w:sz w:val="24"/>
          <w:szCs w:val="24"/>
          <w:lang w:eastAsia="ru-RU"/>
        </w:rPr>
        <w:t xml:space="preserve"> Политика «невмешательства». Советская помощь Испании. </w:t>
      </w:r>
      <w:r w:rsidRPr="00310B64">
        <w:rPr>
          <w:rFonts w:ascii="Times New Roman" w:eastAsia="Times New Roman" w:hAnsi="Times New Roman"/>
          <w:i/>
          <w:sz w:val="24"/>
          <w:szCs w:val="24"/>
          <w:lang w:eastAsia="ru-RU"/>
        </w:rPr>
        <w:t xml:space="preserve">Оборона Мадрида. Сражения при Гвадалахаре и на Эбро. </w:t>
      </w:r>
      <w:r w:rsidRPr="00310B64">
        <w:rPr>
          <w:rFonts w:ascii="Times New Roman" w:eastAsia="Times New Roman" w:hAnsi="Times New Roman"/>
          <w:sz w:val="24"/>
          <w:szCs w:val="24"/>
          <w:lang w:eastAsia="ru-RU"/>
        </w:rPr>
        <w:t>Поражение Испанской республики.</w:t>
      </w: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r w:rsidRPr="00310B64">
        <w:rPr>
          <w:rFonts w:ascii="Times New Roman" w:hAnsi="Times New Roman"/>
          <w:b/>
          <w:sz w:val="24"/>
          <w:szCs w:val="24"/>
          <w:lang w:eastAsia="ru-RU"/>
        </w:rPr>
        <w:t>Политика «умиротворения» агрессора</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lang w:eastAsia="ru-RU"/>
        </w:rPr>
      </w:pPr>
      <w:r w:rsidRPr="00310B64">
        <w:rPr>
          <w:rFonts w:ascii="Times New Roman" w:eastAsia="Times New Roman" w:hAnsi="Times New Roman"/>
          <w:sz w:val="24"/>
          <w:szCs w:val="24"/>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310B64">
        <w:rPr>
          <w:rFonts w:ascii="Times New Roman" w:eastAsia="Times New Roman" w:hAnsi="Times New Roman"/>
          <w:i/>
          <w:sz w:val="24"/>
          <w:szCs w:val="24"/>
          <w:lang w:eastAsia="ru-RU"/>
        </w:rPr>
        <w:t>Итало-эфиопская война.</w:t>
      </w:r>
      <w:r w:rsidRPr="00310B64">
        <w:rPr>
          <w:rFonts w:ascii="Times New Roman" w:eastAsia="Times New Roman" w:hAnsi="Times New Roman"/>
          <w:sz w:val="24"/>
          <w:szCs w:val="24"/>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310B64">
        <w:rPr>
          <w:rFonts w:ascii="Times New Roman" w:eastAsia="Times New Roman" w:hAnsi="Times New Roman"/>
          <w:i/>
          <w:sz w:val="24"/>
          <w:szCs w:val="24"/>
          <w:lang w:eastAsia="ru-RU"/>
        </w:rPr>
        <w:t>Раздел Восточной Европы на сферы влияния Германии и СССР.</w:t>
      </w: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r w:rsidRPr="00310B64">
        <w:rPr>
          <w:rFonts w:ascii="Times New Roman" w:hAnsi="Times New Roman"/>
          <w:b/>
          <w:sz w:val="24"/>
          <w:szCs w:val="24"/>
          <w:lang w:eastAsia="ru-RU"/>
        </w:rPr>
        <w:t>Развитие культуры в первой трети ХХ в.</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lang w:eastAsia="ru-RU"/>
        </w:rPr>
      </w:pPr>
      <w:r w:rsidRPr="00310B64">
        <w:rPr>
          <w:rFonts w:ascii="Times New Roman" w:eastAsia="Times New Roman" w:hAnsi="Times New Roman"/>
          <w:sz w:val="24"/>
          <w:szCs w:val="24"/>
          <w:lang w:eastAsia="ru-RU"/>
        </w:rPr>
        <w:t>Основные направления в искусстве. Модернизм, авангардизм, сюрреализм, абстракционизм, реализм</w:t>
      </w:r>
      <w:r w:rsidRPr="00310B64">
        <w:rPr>
          <w:rFonts w:ascii="Times New Roman" w:eastAsia="Times New Roman" w:hAnsi="Times New Roman"/>
          <w:i/>
          <w:sz w:val="24"/>
          <w:szCs w:val="24"/>
          <w:lang w:eastAsia="ru-RU"/>
        </w:rPr>
        <w:t>. Психоанализ.</w:t>
      </w:r>
      <w:r w:rsidRPr="00310B64">
        <w:rPr>
          <w:rFonts w:ascii="Times New Roman" w:eastAsia="Times New Roman" w:hAnsi="Times New Roman"/>
          <w:sz w:val="24"/>
          <w:szCs w:val="24"/>
          <w:lang w:eastAsia="ru-RU"/>
        </w:rPr>
        <w:t xml:space="preserve"> </w:t>
      </w:r>
      <w:r w:rsidRPr="00310B64">
        <w:rPr>
          <w:rFonts w:ascii="Times New Roman" w:eastAsia="Times New Roman" w:hAnsi="Times New Roman"/>
          <w:i/>
          <w:sz w:val="24"/>
          <w:szCs w:val="24"/>
          <w:lang w:eastAsia="ru-RU"/>
        </w:rPr>
        <w:t>Потерянное поколение.</w:t>
      </w:r>
      <w:r w:rsidRPr="00310B64">
        <w:rPr>
          <w:rFonts w:ascii="Times New Roman" w:eastAsia="Times New Roman" w:hAnsi="Times New Roman"/>
          <w:sz w:val="24"/>
          <w:szCs w:val="24"/>
          <w:lang w:eastAsia="ru-RU"/>
        </w:rPr>
        <w:t xml:space="preserve"> </w:t>
      </w:r>
      <w:r w:rsidRPr="00310B64">
        <w:rPr>
          <w:rFonts w:ascii="Times New Roman" w:eastAsia="Times New Roman" w:hAnsi="Times New Roman"/>
          <w:i/>
          <w:sz w:val="24"/>
          <w:szCs w:val="24"/>
          <w:lang w:eastAsia="ru-RU"/>
        </w:rPr>
        <w:t>Ведущие деятели культуры первой трети ХХ в. Тоталитаризм и культура.</w:t>
      </w:r>
      <w:r w:rsidRPr="00310B64">
        <w:rPr>
          <w:rFonts w:ascii="Times New Roman" w:eastAsia="Times New Roman" w:hAnsi="Times New Roman"/>
          <w:sz w:val="24"/>
          <w:szCs w:val="24"/>
          <w:lang w:eastAsia="ru-RU"/>
        </w:rPr>
        <w:t xml:space="preserve"> </w:t>
      </w:r>
      <w:r w:rsidRPr="00310B64">
        <w:rPr>
          <w:rFonts w:ascii="Times New Roman" w:eastAsia="Times New Roman" w:hAnsi="Times New Roman"/>
          <w:i/>
          <w:sz w:val="24"/>
          <w:szCs w:val="24"/>
          <w:lang w:eastAsia="ru-RU"/>
        </w:rPr>
        <w:t>Массовая культура. Олимпийское движение.</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lang w:eastAsia="ru-RU"/>
        </w:rPr>
      </w:pPr>
    </w:p>
    <w:p w:rsidR="00310B64" w:rsidRPr="00310B64" w:rsidRDefault="00310B64" w:rsidP="00310B64">
      <w:pPr>
        <w:suppressAutoHyphens/>
        <w:spacing w:after="0" w:line="240" w:lineRule="auto"/>
        <w:ind w:firstLine="709"/>
        <w:jc w:val="both"/>
        <w:rPr>
          <w:rFonts w:ascii="Times New Roman" w:hAnsi="Times New Roman"/>
          <w:b/>
          <w:sz w:val="24"/>
          <w:szCs w:val="24"/>
        </w:rPr>
      </w:pPr>
      <w:bookmarkStart w:id="69" w:name="_Toc441481691"/>
      <w:bookmarkStart w:id="70" w:name="_Toc441483741"/>
      <w:r w:rsidRPr="00310B64">
        <w:rPr>
          <w:rFonts w:ascii="Times New Roman" w:hAnsi="Times New Roman"/>
          <w:b/>
          <w:sz w:val="24"/>
          <w:szCs w:val="24"/>
        </w:rPr>
        <w:t>Вторая мировая война</w:t>
      </w:r>
      <w:bookmarkEnd w:id="67"/>
      <w:bookmarkEnd w:id="68"/>
      <w:bookmarkEnd w:id="69"/>
      <w:bookmarkEnd w:id="70"/>
    </w:p>
    <w:p w:rsidR="00310B64" w:rsidRPr="00310B64" w:rsidRDefault="00310B64" w:rsidP="00310B64">
      <w:pPr>
        <w:suppressAutoHyphens/>
        <w:spacing w:after="0" w:line="240" w:lineRule="auto"/>
        <w:ind w:firstLine="709"/>
        <w:jc w:val="both"/>
        <w:rPr>
          <w:rFonts w:ascii="Times New Roman" w:eastAsia="Times New Roman" w:hAnsi="Times New Roman"/>
          <w:b/>
          <w:bCs/>
          <w:iCs/>
          <w:sz w:val="24"/>
          <w:szCs w:val="24"/>
          <w:lang w:eastAsia="ru-RU"/>
        </w:rPr>
      </w:pPr>
      <w:r w:rsidRPr="00310B64">
        <w:rPr>
          <w:rFonts w:ascii="Times New Roman" w:eastAsia="Times New Roman" w:hAnsi="Times New Roman"/>
          <w:b/>
          <w:bCs/>
          <w:iCs/>
          <w:sz w:val="24"/>
          <w:szCs w:val="24"/>
          <w:lang w:eastAsia="ru-RU"/>
        </w:rPr>
        <w:t>Начало Второй мировой войны</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310B64">
        <w:rPr>
          <w:rFonts w:ascii="Times New Roman" w:eastAsia="Times New Roman" w:hAnsi="Times New Roman"/>
          <w:i/>
          <w:sz w:val="24"/>
          <w:szCs w:val="24"/>
          <w:lang w:eastAsia="ru-RU"/>
        </w:rPr>
        <w:t>Захват Германией Дании и Норвегии.</w:t>
      </w:r>
      <w:r w:rsidRPr="00310B64">
        <w:rPr>
          <w:rFonts w:ascii="Times New Roman" w:eastAsia="Times New Roman" w:hAnsi="Times New Roman"/>
          <w:sz w:val="24"/>
          <w:szCs w:val="24"/>
          <w:lang w:eastAsia="ru-RU"/>
        </w:rPr>
        <w:t xml:space="preserve"> Разгром Франции и ее союзников. </w:t>
      </w:r>
      <w:r w:rsidRPr="00310B64">
        <w:rPr>
          <w:rFonts w:ascii="Times New Roman" w:eastAsia="Times New Roman" w:hAnsi="Times New Roman"/>
          <w:i/>
          <w:sz w:val="24"/>
          <w:szCs w:val="24"/>
          <w:lang w:eastAsia="ru-RU"/>
        </w:rPr>
        <w:t>Германо-британская борьба и захват Балкан.</w:t>
      </w:r>
      <w:r w:rsidRPr="00310B64">
        <w:rPr>
          <w:rFonts w:ascii="Times New Roman" w:eastAsia="Times New Roman" w:hAnsi="Times New Roman"/>
          <w:sz w:val="24"/>
          <w:szCs w:val="24"/>
          <w:lang w:eastAsia="ru-RU"/>
        </w:rPr>
        <w:t xml:space="preserve"> Битва за Британию. Рост советско-германских противоречий.</w:t>
      </w: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r w:rsidRPr="00310B64">
        <w:rPr>
          <w:rFonts w:ascii="Times New Roman" w:hAnsi="Times New Roman"/>
          <w:b/>
          <w:sz w:val="24"/>
          <w:szCs w:val="24"/>
          <w:lang w:eastAsia="ru-RU"/>
        </w:rPr>
        <w:t>Начало Великой Отечественной войны и войны на Тихом океане</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lang w:eastAsia="ru-RU"/>
        </w:rPr>
      </w:pPr>
      <w:r w:rsidRPr="00310B64">
        <w:rPr>
          <w:rFonts w:ascii="Times New Roman" w:eastAsia="Times New Roman" w:hAnsi="Times New Roman"/>
          <w:sz w:val="24"/>
          <w:szCs w:val="24"/>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310B64">
        <w:rPr>
          <w:rFonts w:ascii="Times New Roman" w:eastAsia="Times New Roman" w:hAnsi="Times New Roman"/>
          <w:i/>
          <w:sz w:val="24"/>
          <w:szCs w:val="24"/>
          <w:lang w:eastAsia="ru-RU"/>
        </w:rPr>
        <w:t>Идеологическое и политическое обоснование агрессивной политики нацистской Германии.</w:t>
      </w:r>
      <w:r w:rsidRPr="00310B64">
        <w:rPr>
          <w:rFonts w:ascii="Times New Roman" w:eastAsia="Times New Roman" w:hAnsi="Times New Roman"/>
          <w:sz w:val="24"/>
          <w:szCs w:val="24"/>
          <w:lang w:eastAsia="ru-RU"/>
        </w:rPr>
        <w:t xml:space="preserve"> Планы Германии в отношении СССР. План «Ост». </w:t>
      </w:r>
      <w:r w:rsidRPr="00310B64">
        <w:rPr>
          <w:rFonts w:ascii="Times New Roman" w:eastAsia="Times New Roman" w:hAnsi="Times New Roman"/>
          <w:i/>
          <w:sz w:val="24"/>
          <w:szCs w:val="24"/>
          <w:lang w:eastAsia="ru-RU"/>
        </w:rPr>
        <w:t>Планы союзников Германии и позиция нейтральных государств.</w:t>
      </w:r>
    </w:p>
    <w:p w:rsidR="00310B64" w:rsidRPr="00310B64" w:rsidRDefault="00310B64" w:rsidP="00310B64">
      <w:pPr>
        <w:suppressAutoHyphens/>
        <w:spacing w:after="0" w:line="240" w:lineRule="auto"/>
        <w:ind w:firstLine="709"/>
        <w:jc w:val="both"/>
        <w:rPr>
          <w:rFonts w:ascii="Times New Roman" w:hAnsi="Times New Roman"/>
          <w:b/>
          <w:bCs/>
          <w:iCs/>
          <w:sz w:val="24"/>
          <w:szCs w:val="24"/>
          <w:lang w:eastAsia="ru-RU"/>
        </w:rPr>
      </w:pPr>
      <w:r w:rsidRPr="00310B64">
        <w:rPr>
          <w:rFonts w:ascii="Times New Roman" w:hAnsi="Times New Roman"/>
          <w:b/>
          <w:bCs/>
          <w:iCs/>
          <w:sz w:val="24"/>
          <w:szCs w:val="24"/>
          <w:lang w:eastAsia="ru-RU"/>
        </w:rPr>
        <w:t>Коренной перелом в войне</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lang w:eastAsia="ru-RU"/>
        </w:rPr>
      </w:pPr>
      <w:r w:rsidRPr="00310B64">
        <w:rPr>
          <w:rFonts w:ascii="Times New Roman" w:eastAsia="Times New Roman" w:hAnsi="Times New Roman"/>
          <w:sz w:val="24"/>
          <w:szCs w:val="24"/>
          <w:lang w:eastAsia="ru-RU"/>
        </w:rPr>
        <w:t xml:space="preserve">Сталинградская битва. Курская битва. Война в Северной Африке. Сражение при Эль-Аламейне. </w:t>
      </w:r>
      <w:r w:rsidRPr="00310B64">
        <w:rPr>
          <w:rFonts w:ascii="Times New Roman" w:eastAsia="Times New Roman" w:hAnsi="Times New Roman"/>
          <w:i/>
          <w:sz w:val="24"/>
          <w:szCs w:val="24"/>
          <w:lang w:eastAsia="ru-RU"/>
        </w:rPr>
        <w:t>Стратегические бомбардировки немецких территорий.</w:t>
      </w:r>
      <w:r w:rsidRPr="00310B64">
        <w:rPr>
          <w:rFonts w:ascii="Times New Roman" w:eastAsia="Times New Roman" w:hAnsi="Times New Roman"/>
          <w:sz w:val="24"/>
          <w:szCs w:val="24"/>
          <w:lang w:eastAsia="ru-RU"/>
        </w:rPr>
        <w:t xml:space="preserve"> Высадка в Италии и падение режима Муссолини. Перелом в войне на Тихом океане. Тегеранская конференция. «Большая тройка». </w:t>
      </w:r>
      <w:r w:rsidRPr="00310B64">
        <w:rPr>
          <w:rFonts w:ascii="Times New Roman" w:eastAsia="Times New Roman" w:hAnsi="Times New Roman"/>
          <w:i/>
          <w:sz w:val="24"/>
          <w:szCs w:val="24"/>
          <w:lang w:eastAsia="ru-RU"/>
        </w:rPr>
        <w:t>Каирская декларация. Роспуск Коминтерна.</w:t>
      </w:r>
    </w:p>
    <w:p w:rsidR="00310B64" w:rsidRPr="00310B64" w:rsidRDefault="00310B64" w:rsidP="00310B64">
      <w:pPr>
        <w:suppressAutoHyphens/>
        <w:spacing w:after="0" w:line="240" w:lineRule="auto"/>
        <w:ind w:firstLine="709"/>
        <w:jc w:val="both"/>
        <w:rPr>
          <w:rFonts w:ascii="Times New Roman" w:hAnsi="Times New Roman"/>
          <w:b/>
          <w:bCs/>
          <w:iCs/>
          <w:sz w:val="24"/>
          <w:szCs w:val="24"/>
          <w:lang w:eastAsia="ru-RU"/>
        </w:rPr>
      </w:pPr>
      <w:r w:rsidRPr="00310B64">
        <w:rPr>
          <w:rFonts w:ascii="Times New Roman" w:hAnsi="Times New Roman"/>
          <w:b/>
          <w:bCs/>
          <w:iCs/>
          <w:sz w:val="24"/>
          <w:szCs w:val="24"/>
          <w:lang w:eastAsia="ru-RU"/>
        </w:rPr>
        <w:t>Жизнь во время войны. Сопротивление оккупантам</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lang w:eastAsia="ru-RU"/>
        </w:rPr>
      </w:pPr>
      <w:r w:rsidRPr="00310B64">
        <w:rPr>
          <w:rFonts w:ascii="Times New Roman" w:eastAsia="Times New Roman" w:hAnsi="Times New Roman"/>
          <w:sz w:val="24"/>
          <w:szCs w:val="24"/>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310B64">
        <w:rPr>
          <w:rFonts w:ascii="Times New Roman" w:eastAsia="Times New Roman" w:hAnsi="Times New Roman"/>
          <w:i/>
          <w:sz w:val="24"/>
          <w:szCs w:val="24"/>
          <w:lang w:eastAsia="ru-RU"/>
        </w:rPr>
        <w:t xml:space="preserve">Жизнь на </w:t>
      </w:r>
      <w:r w:rsidRPr="00310B64">
        <w:rPr>
          <w:rFonts w:ascii="Times New Roman" w:eastAsia="Times New Roman" w:hAnsi="Times New Roman"/>
          <w:i/>
          <w:sz w:val="24"/>
          <w:szCs w:val="24"/>
          <w:lang w:eastAsia="ru-RU"/>
        </w:rPr>
        <w:lastRenderedPageBreak/>
        <w:t>оккупированных территориях.</w:t>
      </w:r>
      <w:r w:rsidRPr="00310B64">
        <w:rPr>
          <w:rFonts w:ascii="Times New Roman" w:eastAsia="Times New Roman" w:hAnsi="Times New Roman"/>
          <w:sz w:val="24"/>
          <w:szCs w:val="24"/>
          <w:lang w:eastAsia="ru-RU"/>
        </w:rPr>
        <w:t xml:space="preserve"> Движение Сопротивления и коллаборационизм. </w:t>
      </w:r>
      <w:r w:rsidRPr="00310B64">
        <w:rPr>
          <w:rFonts w:ascii="Times New Roman" w:eastAsia="Times New Roman" w:hAnsi="Times New Roman"/>
          <w:i/>
          <w:sz w:val="24"/>
          <w:szCs w:val="24"/>
          <w:lang w:eastAsia="ru-RU"/>
        </w:rPr>
        <w:t>Партизанская война в Югославии. Жизнь в США и Японии. Положение в нейтральных государствах.</w:t>
      </w: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r w:rsidRPr="00310B64">
        <w:rPr>
          <w:rFonts w:ascii="Times New Roman" w:hAnsi="Times New Roman"/>
          <w:b/>
          <w:sz w:val="24"/>
          <w:szCs w:val="24"/>
          <w:lang w:eastAsia="ru-RU"/>
        </w:rPr>
        <w:t>Разгром Германии, Японии и их союзников</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 xml:space="preserve">Открытие Второго фронта и наступление союзников. </w:t>
      </w:r>
      <w:r w:rsidRPr="00310B64">
        <w:rPr>
          <w:rFonts w:ascii="Times New Roman" w:eastAsia="Times New Roman" w:hAnsi="Times New Roman"/>
          <w:i/>
          <w:sz w:val="24"/>
          <w:szCs w:val="24"/>
          <w:lang w:eastAsia="ru-RU"/>
        </w:rPr>
        <w:t>Переход на сторону антигитлеровской коалиции Румынии и Болгарии, выход из войны Финляндии. Восстания в Париже, Варшаве, Словакии.</w:t>
      </w:r>
      <w:r w:rsidRPr="00310B64">
        <w:rPr>
          <w:rFonts w:ascii="Times New Roman" w:eastAsia="Times New Roman" w:hAnsi="Times New Roman"/>
          <w:sz w:val="24"/>
          <w:szCs w:val="24"/>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p>
    <w:p w:rsidR="00310B64" w:rsidRPr="00310B64" w:rsidRDefault="00310B64" w:rsidP="00310B64">
      <w:pPr>
        <w:suppressAutoHyphens/>
        <w:spacing w:after="0" w:line="240" w:lineRule="auto"/>
        <w:ind w:firstLine="709"/>
        <w:jc w:val="both"/>
        <w:rPr>
          <w:rFonts w:ascii="Times New Roman" w:hAnsi="Times New Roman"/>
          <w:b/>
          <w:sz w:val="24"/>
          <w:szCs w:val="24"/>
        </w:rPr>
      </w:pPr>
      <w:bookmarkStart w:id="71" w:name="_Toc441481692"/>
      <w:bookmarkStart w:id="72" w:name="_Toc441483742"/>
      <w:r w:rsidRPr="00310B64">
        <w:rPr>
          <w:rFonts w:ascii="Times New Roman" w:hAnsi="Times New Roman"/>
          <w:b/>
          <w:sz w:val="24"/>
          <w:szCs w:val="24"/>
        </w:rPr>
        <w:t>Соревнование социальных систем</w:t>
      </w:r>
      <w:bookmarkEnd w:id="71"/>
      <w:bookmarkEnd w:id="72"/>
    </w:p>
    <w:p w:rsidR="00310B64" w:rsidRPr="00310B64" w:rsidRDefault="00310B64" w:rsidP="00310B64">
      <w:pPr>
        <w:suppressAutoHyphens/>
        <w:spacing w:after="0" w:line="240" w:lineRule="auto"/>
        <w:ind w:firstLine="709"/>
        <w:jc w:val="both"/>
        <w:rPr>
          <w:rFonts w:ascii="Times New Roman" w:eastAsia="Times New Roman" w:hAnsi="Times New Roman"/>
          <w:b/>
          <w:bCs/>
          <w:iCs/>
          <w:sz w:val="24"/>
          <w:szCs w:val="24"/>
          <w:lang w:eastAsia="ru-RU"/>
        </w:rPr>
      </w:pPr>
      <w:bookmarkStart w:id="73" w:name="_Toc426635489"/>
      <w:bookmarkStart w:id="74" w:name="_Toc427703602"/>
      <w:r w:rsidRPr="00310B64">
        <w:rPr>
          <w:rFonts w:ascii="Times New Roman" w:eastAsia="Times New Roman" w:hAnsi="Times New Roman"/>
          <w:b/>
          <w:bCs/>
          <w:iCs/>
          <w:sz w:val="24"/>
          <w:szCs w:val="24"/>
          <w:lang w:eastAsia="ru-RU"/>
        </w:rPr>
        <w:t>Начало «холодной войны»</w:t>
      </w:r>
    </w:p>
    <w:p w:rsidR="00310B64" w:rsidRPr="00310B64" w:rsidRDefault="00310B64" w:rsidP="00310B64">
      <w:pPr>
        <w:suppressAutoHyphens/>
        <w:spacing w:after="0" w:line="240" w:lineRule="auto"/>
        <w:ind w:firstLine="709"/>
        <w:jc w:val="both"/>
        <w:rPr>
          <w:rFonts w:ascii="Times New Roman" w:hAnsi="Times New Roman"/>
          <w:sz w:val="24"/>
          <w:szCs w:val="24"/>
          <w:lang w:eastAsia="ru-RU"/>
        </w:rPr>
      </w:pPr>
      <w:r w:rsidRPr="00310B64">
        <w:rPr>
          <w:rFonts w:ascii="Times New Roman" w:hAnsi="Times New Roman"/>
          <w:sz w:val="24"/>
          <w:szCs w:val="24"/>
          <w:lang w:eastAsia="ru-RU"/>
        </w:rPr>
        <w:t xml:space="preserve">Причины «холодной войны». План Маршалла. </w:t>
      </w:r>
      <w:r w:rsidRPr="00310B64">
        <w:rPr>
          <w:rFonts w:ascii="Times New Roman" w:hAnsi="Times New Roman"/>
          <w:i/>
          <w:sz w:val="24"/>
          <w:szCs w:val="24"/>
          <w:lang w:eastAsia="ru-RU"/>
        </w:rPr>
        <w:t>Гражданская война в Греции.</w:t>
      </w:r>
      <w:r w:rsidRPr="00310B64">
        <w:rPr>
          <w:rFonts w:ascii="Times New Roman" w:hAnsi="Times New Roman"/>
          <w:sz w:val="24"/>
          <w:szCs w:val="24"/>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310B64">
        <w:rPr>
          <w:rFonts w:ascii="Times New Roman" w:hAnsi="Times New Roman"/>
          <w:i/>
          <w:sz w:val="24"/>
          <w:szCs w:val="24"/>
          <w:lang w:eastAsia="ru-RU"/>
        </w:rPr>
        <w:t>Террор в Восточной Европе.</w:t>
      </w:r>
      <w:r w:rsidRPr="00310B64">
        <w:rPr>
          <w:rFonts w:ascii="Times New Roman" w:hAnsi="Times New Roman"/>
          <w:sz w:val="24"/>
          <w:szCs w:val="24"/>
          <w:lang w:eastAsia="ru-RU"/>
        </w:rPr>
        <w:t xml:space="preserve"> Совет экономической взаимопомощи. НАТО. «Охота на ведьм» в США.</w:t>
      </w:r>
    </w:p>
    <w:p w:rsidR="00310B64" w:rsidRPr="00310B64" w:rsidRDefault="00310B64" w:rsidP="00310B64">
      <w:pPr>
        <w:suppressAutoHyphens/>
        <w:spacing w:after="0" w:line="240" w:lineRule="auto"/>
        <w:ind w:firstLine="709"/>
        <w:jc w:val="both"/>
        <w:rPr>
          <w:rFonts w:ascii="Times New Roman" w:hAnsi="Times New Roman"/>
          <w:b/>
          <w:bCs/>
          <w:iCs/>
          <w:sz w:val="24"/>
          <w:szCs w:val="24"/>
          <w:lang w:eastAsia="ru-RU"/>
        </w:rPr>
      </w:pPr>
      <w:r w:rsidRPr="00310B64">
        <w:rPr>
          <w:rFonts w:ascii="Times New Roman" w:hAnsi="Times New Roman"/>
          <w:b/>
          <w:bCs/>
          <w:iCs/>
          <w:sz w:val="24"/>
          <w:szCs w:val="24"/>
          <w:lang w:eastAsia="ru-RU"/>
        </w:rPr>
        <w:t>Гонка вооружений. Берлинский и Карибский кризисы</w:t>
      </w:r>
    </w:p>
    <w:p w:rsidR="00310B64" w:rsidRPr="009375D4" w:rsidRDefault="00310B64" w:rsidP="009375D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w:t>
      </w:r>
      <w:r w:rsidR="009375D4">
        <w:rPr>
          <w:rFonts w:ascii="Times New Roman" w:eastAsia="Times New Roman" w:hAnsi="Times New Roman"/>
          <w:sz w:val="24"/>
          <w:szCs w:val="24"/>
          <w:lang w:eastAsia="ru-RU"/>
        </w:rPr>
        <w:t>дерных испытаний в трех средах.</w:t>
      </w: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r w:rsidRPr="00310B64">
        <w:rPr>
          <w:rFonts w:ascii="Times New Roman" w:hAnsi="Times New Roman"/>
          <w:b/>
          <w:sz w:val="24"/>
          <w:szCs w:val="24"/>
          <w:lang w:eastAsia="ru-RU"/>
        </w:rPr>
        <w:t>Дальний Восток в 40–70-е гг. Войны и революции</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i/>
          <w:sz w:val="24"/>
          <w:szCs w:val="24"/>
          <w:lang w:eastAsia="ru-RU"/>
        </w:rPr>
        <w:t>Гражданская война в Китае.</w:t>
      </w:r>
      <w:r w:rsidRPr="00310B64">
        <w:rPr>
          <w:rFonts w:ascii="Times New Roman" w:eastAsia="Times New Roman" w:hAnsi="Times New Roman"/>
          <w:sz w:val="24"/>
          <w:szCs w:val="24"/>
          <w:lang w:eastAsia="ru-RU"/>
        </w:rPr>
        <w:t xml:space="preserve"> Образование КНР. Война в Корее. </w:t>
      </w:r>
      <w:r w:rsidRPr="00310B64">
        <w:rPr>
          <w:rFonts w:ascii="Times New Roman" w:eastAsia="Times New Roman" w:hAnsi="Times New Roman"/>
          <w:i/>
          <w:sz w:val="24"/>
          <w:szCs w:val="24"/>
          <w:lang w:eastAsia="ru-RU"/>
        </w:rPr>
        <w:t>Национально-освободительные и коммунистические движения в Юго-Восточной Азии. Индокитайские войны.</w:t>
      </w:r>
      <w:r w:rsidRPr="00310B64">
        <w:rPr>
          <w:rFonts w:ascii="Times New Roman" w:eastAsia="Times New Roman" w:hAnsi="Times New Roman"/>
          <w:sz w:val="24"/>
          <w:szCs w:val="24"/>
          <w:lang w:eastAsia="ru-RU"/>
        </w:rPr>
        <w:t xml:space="preserve"> Поражение США и их союзников в Индокитае. Советско-китайский конфликт.</w:t>
      </w: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r w:rsidRPr="00310B64">
        <w:rPr>
          <w:rFonts w:ascii="Times New Roman" w:hAnsi="Times New Roman"/>
          <w:b/>
          <w:sz w:val="24"/>
          <w:szCs w:val="24"/>
          <w:lang w:eastAsia="ru-RU"/>
        </w:rPr>
        <w:t>«Разрядка»</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r w:rsidRPr="00310B64">
        <w:rPr>
          <w:rFonts w:ascii="Times New Roman" w:hAnsi="Times New Roman"/>
          <w:b/>
          <w:sz w:val="24"/>
          <w:szCs w:val="24"/>
          <w:lang w:eastAsia="ru-RU"/>
        </w:rPr>
        <w:t>Западная Европа и Северная Америка в 50–80-е годы ХХ века</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lang w:eastAsia="ru-RU"/>
        </w:rPr>
      </w:pPr>
      <w:r w:rsidRPr="00310B64">
        <w:rPr>
          <w:rFonts w:ascii="Times New Roman" w:eastAsia="Times New Roman" w:hAnsi="Times New Roman"/>
          <w:sz w:val="24"/>
          <w:szCs w:val="24"/>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310B64">
        <w:rPr>
          <w:rFonts w:ascii="Times New Roman" w:eastAsia="Times New Roman" w:hAnsi="Times New Roman"/>
          <w:i/>
          <w:sz w:val="24"/>
          <w:szCs w:val="24"/>
          <w:lang w:eastAsia="ru-RU"/>
        </w:rPr>
        <w:t>«Скандинавская модель» общественно-политического и социально-экономического развития.</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 xml:space="preserve">Проблема прав человека. «Бурные шестидесятые». Движение за гражданские права в США. Новые течения в обществе и культуре. </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310B64">
        <w:rPr>
          <w:rFonts w:ascii="Times New Roman" w:eastAsia="Times New Roman" w:hAnsi="Times New Roman"/>
          <w:i/>
          <w:sz w:val="24"/>
          <w:szCs w:val="24"/>
          <w:lang w:eastAsia="ru-RU"/>
        </w:rPr>
        <w:t>Падение диктатур в Греции, Португалии и Испании.</w:t>
      </w:r>
      <w:r w:rsidRPr="00310B64">
        <w:rPr>
          <w:rFonts w:ascii="Times New Roman" w:eastAsia="Times New Roman" w:hAnsi="Times New Roman"/>
          <w:sz w:val="24"/>
          <w:szCs w:val="24"/>
          <w:lang w:eastAsia="ru-RU"/>
        </w:rPr>
        <w:t xml:space="preserve"> Неоконсерватизм. Внутренняя политика Р. Рейгана.</w:t>
      </w: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r w:rsidRPr="00310B64">
        <w:rPr>
          <w:rFonts w:ascii="Times New Roman" w:hAnsi="Times New Roman"/>
          <w:b/>
          <w:sz w:val="24"/>
          <w:szCs w:val="24"/>
          <w:lang w:eastAsia="ru-RU"/>
        </w:rPr>
        <w:t>Достижения и кризисы социалистического мира</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 xml:space="preserve">«Реальный социализм». Волнения в ГДР в 1953 г. </w:t>
      </w:r>
      <w:r w:rsidRPr="00310B64">
        <w:rPr>
          <w:rFonts w:ascii="Times New Roman" w:eastAsia="Times New Roman" w:hAnsi="Times New Roman"/>
          <w:i/>
          <w:sz w:val="24"/>
          <w:szCs w:val="24"/>
          <w:lang w:eastAsia="ru-RU"/>
        </w:rPr>
        <w:t>ХХ съезд КПСС.</w:t>
      </w:r>
      <w:r w:rsidRPr="00310B64">
        <w:rPr>
          <w:rFonts w:ascii="Times New Roman" w:eastAsia="Times New Roman" w:hAnsi="Times New Roman"/>
          <w:sz w:val="24"/>
          <w:szCs w:val="24"/>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lang w:eastAsia="ru-RU"/>
        </w:rPr>
      </w:pPr>
      <w:r w:rsidRPr="00310B64">
        <w:rPr>
          <w:rFonts w:ascii="Times New Roman" w:eastAsia="Times New Roman" w:hAnsi="Times New Roman"/>
          <w:sz w:val="24"/>
          <w:szCs w:val="24"/>
          <w:lang w:eastAsia="ru-RU"/>
        </w:rPr>
        <w:t xml:space="preserve">Строительство социализма в Китае. </w:t>
      </w:r>
      <w:r w:rsidRPr="00310B64">
        <w:rPr>
          <w:rFonts w:ascii="Times New Roman" w:eastAsia="Times New Roman" w:hAnsi="Times New Roman"/>
          <w:i/>
          <w:sz w:val="24"/>
          <w:szCs w:val="24"/>
          <w:lang w:eastAsia="ru-RU"/>
        </w:rPr>
        <w:t>Мао Цзэдун и маоизм.</w:t>
      </w:r>
      <w:r w:rsidRPr="00310B64">
        <w:rPr>
          <w:rFonts w:ascii="Times New Roman" w:eastAsia="Times New Roman" w:hAnsi="Times New Roman"/>
          <w:sz w:val="24"/>
          <w:szCs w:val="24"/>
          <w:lang w:eastAsia="ru-RU"/>
        </w:rPr>
        <w:t xml:space="preserve"> «Культурная революция». Рыночные реформы в Китае. </w:t>
      </w:r>
      <w:r w:rsidRPr="00310B64">
        <w:rPr>
          <w:rFonts w:ascii="Times New Roman" w:eastAsia="Times New Roman" w:hAnsi="Times New Roman"/>
          <w:i/>
          <w:sz w:val="24"/>
          <w:szCs w:val="24"/>
          <w:lang w:eastAsia="ru-RU"/>
        </w:rPr>
        <w:t>Коммунистический режим в Северной Корее. Полпотовский режим в Камбодже.</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lastRenderedPageBreak/>
        <w:t xml:space="preserve">Перестройка в СССР и «новое мышление». Экономические и политические последствия реформ в Китае. </w:t>
      </w:r>
      <w:r w:rsidRPr="00310B64">
        <w:rPr>
          <w:rFonts w:ascii="Times New Roman" w:eastAsia="Times New Roman" w:hAnsi="Times New Roman"/>
          <w:i/>
          <w:sz w:val="24"/>
          <w:szCs w:val="24"/>
          <w:lang w:eastAsia="ru-RU"/>
        </w:rPr>
        <w:t>Антикоммунистические революции в Восточной Европе.</w:t>
      </w:r>
      <w:r w:rsidRPr="00310B64">
        <w:rPr>
          <w:rFonts w:ascii="Times New Roman" w:eastAsia="Times New Roman" w:hAnsi="Times New Roman"/>
          <w:sz w:val="24"/>
          <w:szCs w:val="24"/>
          <w:lang w:eastAsia="ru-RU"/>
        </w:rPr>
        <w:t xml:space="preserve"> Распад Варшавского договора, СЭВ и СССР. </w:t>
      </w:r>
      <w:r w:rsidRPr="00310B64">
        <w:rPr>
          <w:rFonts w:ascii="Times New Roman" w:eastAsia="Times New Roman" w:hAnsi="Times New Roman"/>
          <w:i/>
          <w:sz w:val="24"/>
          <w:szCs w:val="24"/>
          <w:lang w:eastAsia="ru-RU"/>
        </w:rPr>
        <w:t>Воссоздание независимых государств Балтии.</w:t>
      </w:r>
      <w:r w:rsidRPr="00310B64">
        <w:rPr>
          <w:rFonts w:ascii="Times New Roman" w:eastAsia="Times New Roman" w:hAnsi="Times New Roman"/>
          <w:sz w:val="24"/>
          <w:szCs w:val="24"/>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r w:rsidRPr="00310B64">
        <w:rPr>
          <w:rFonts w:ascii="Times New Roman" w:hAnsi="Times New Roman"/>
          <w:b/>
          <w:sz w:val="24"/>
          <w:szCs w:val="24"/>
          <w:lang w:eastAsia="ru-RU"/>
        </w:rPr>
        <w:t>Латинская Америка в 1950–1990-е гг.</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 xml:space="preserve">Положение стран Латинской Америки в середине ХХ века. </w:t>
      </w:r>
      <w:r w:rsidRPr="00310B64">
        <w:rPr>
          <w:rFonts w:ascii="Times New Roman" w:eastAsia="Times New Roman" w:hAnsi="Times New Roman"/>
          <w:i/>
          <w:sz w:val="24"/>
          <w:szCs w:val="24"/>
          <w:lang w:eastAsia="ru-RU"/>
        </w:rPr>
        <w:t>Аграрные реформы и импортзамещающая индустриализация.</w:t>
      </w:r>
      <w:r w:rsidRPr="00310B64">
        <w:rPr>
          <w:rFonts w:ascii="Times New Roman" w:eastAsia="Times New Roman" w:hAnsi="Times New Roman"/>
          <w:sz w:val="24"/>
          <w:szCs w:val="24"/>
          <w:lang w:eastAsia="ru-RU"/>
        </w:rPr>
        <w:t xml:space="preserve"> Революция на Кубе. </w:t>
      </w:r>
      <w:r w:rsidRPr="00310B64">
        <w:rPr>
          <w:rFonts w:ascii="Times New Roman" w:eastAsia="Times New Roman" w:hAnsi="Times New Roman"/>
          <w:i/>
          <w:sz w:val="24"/>
          <w:szCs w:val="24"/>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310B64">
        <w:rPr>
          <w:rFonts w:ascii="Times New Roman" w:eastAsia="Times New Roman" w:hAnsi="Times New Roman"/>
          <w:sz w:val="24"/>
          <w:szCs w:val="24"/>
          <w:lang w:eastAsia="ru-RU"/>
        </w:rPr>
        <w:t xml:space="preserve"> </w:t>
      </w: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r w:rsidRPr="00310B64">
        <w:rPr>
          <w:rFonts w:ascii="Times New Roman" w:hAnsi="Times New Roman"/>
          <w:b/>
          <w:sz w:val="24"/>
          <w:szCs w:val="24"/>
          <w:lang w:eastAsia="ru-RU"/>
        </w:rPr>
        <w:t>Страны Азии и Африки в 1940–1990-е гг.</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i/>
          <w:sz w:val="24"/>
          <w:szCs w:val="24"/>
        </w:rPr>
        <w:t xml:space="preserve">Колониальное общество. </w:t>
      </w:r>
      <w:r w:rsidRPr="00310B64">
        <w:rPr>
          <w:rFonts w:ascii="Times New Roman" w:eastAsia="Times New Roman" w:hAnsi="Times New Roman"/>
          <w:i/>
          <w:sz w:val="24"/>
          <w:szCs w:val="24"/>
          <w:lang w:eastAsia="ru-RU"/>
        </w:rPr>
        <w:t>Роль итогов войны в подъеме антиколониальных движений в Тропической и Южной Африке.</w:t>
      </w:r>
      <w:r w:rsidRPr="00310B64">
        <w:rPr>
          <w:rFonts w:ascii="Times New Roman" w:eastAsia="Times New Roman" w:hAnsi="Times New Roman"/>
          <w:sz w:val="24"/>
          <w:szCs w:val="24"/>
          <w:lang w:eastAsia="ru-RU"/>
        </w:rPr>
        <w:t xml:space="preserve"> </w:t>
      </w:r>
      <w:r w:rsidRPr="00310B64">
        <w:rPr>
          <w:rFonts w:ascii="Times New Roman" w:eastAsia="Times New Roman" w:hAnsi="Times New Roman"/>
          <w:sz w:val="24"/>
          <w:szCs w:val="24"/>
        </w:rPr>
        <w:t xml:space="preserve">Крушение колониальной системы и ее последствия. Выбор пути развития. </w:t>
      </w:r>
      <w:r w:rsidRPr="00310B64">
        <w:rPr>
          <w:rFonts w:ascii="Times New Roman" w:eastAsia="Times New Roman" w:hAnsi="Times New Roman"/>
          <w:i/>
          <w:sz w:val="24"/>
          <w:szCs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Арабские страны и возникновение государства Израиль. </w:t>
      </w:r>
      <w:r w:rsidRPr="00310B64">
        <w:rPr>
          <w:rFonts w:ascii="Times New Roman" w:eastAsia="Times New Roman" w:hAnsi="Times New Roman"/>
          <w:i/>
          <w:sz w:val="24"/>
          <w:szCs w:val="24"/>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310B64">
        <w:rPr>
          <w:rFonts w:ascii="Times New Roman" w:eastAsia="Times New Roman" w:hAnsi="Times New Roman"/>
          <w:sz w:val="24"/>
          <w:szCs w:val="24"/>
        </w:rPr>
        <w:t xml:space="preserve"> Исламская революция в Иране. Кризис в Персидском заливе и войны в Ираке.</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Обретение независимости странами Южной Азии. Д. Неру и его преобразования. </w:t>
      </w:r>
      <w:r w:rsidRPr="00310B64">
        <w:rPr>
          <w:rFonts w:ascii="Times New Roman" w:eastAsia="Times New Roman" w:hAnsi="Times New Roman"/>
          <w:i/>
          <w:sz w:val="24"/>
          <w:szCs w:val="24"/>
        </w:rPr>
        <w:t>Конфронтация между Индией и Пакистаном, Индией и КНР. Реформы И. Ганди.</w:t>
      </w:r>
      <w:r w:rsidRPr="00310B64">
        <w:rPr>
          <w:rFonts w:ascii="Times New Roman" w:eastAsia="Times New Roman" w:hAnsi="Times New Roman"/>
          <w:sz w:val="24"/>
          <w:szCs w:val="24"/>
        </w:rPr>
        <w:t xml:space="preserve"> Индия в конце ХХ в. </w:t>
      </w:r>
      <w:r w:rsidRPr="00310B64">
        <w:rPr>
          <w:rFonts w:ascii="Times New Roman" w:eastAsia="Times New Roman" w:hAnsi="Times New Roman"/>
          <w:i/>
          <w:sz w:val="24"/>
          <w:szCs w:val="24"/>
        </w:rPr>
        <w:t>Индонезия при Сукарно и Сухарто. Страны Юго-Восточной Азии после войны в Индокитае.</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sz w:val="24"/>
          <w:szCs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310B64">
        <w:rPr>
          <w:rFonts w:ascii="Times New Roman" w:eastAsia="Times New Roman" w:hAnsi="Times New Roman"/>
          <w:i/>
          <w:sz w:val="24"/>
          <w:szCs w:val="24"/>
        </w:rPr>
        <w:t>Кризис японского общества. Развитие Южной Кореи. «Тихоокеанские драконы».</w:t>
      </w:r>
    </w:p>
    <w:p w:rsidR="00310B64" w:rsidRPr="00310B64" w:rsidRDefault="00310B64" w:rsidP="00310B64">
      <w:pPr>
        <w:suppressAutoHyphens/>
        <w:spacing w:after="0" w:line="240" w:lineRule="auto"/>
        <w:ind w:firstLine="709"/>
        <w:jc w:val="both"/>
        <w:rPr>
          <w:rFonts w:ascii="Times New Roman" w:hAnsi="Times New Roman"/>
          <w:b/>
          <w:sz w:val="24"/>
          <w:szCs w:val="24"/>
        </w:rPr>
      </w:pPr>
      <w:bookmarkStart w:id="75" w:name="_Toc441481693"/>
      <w:bookmarkStart w:id="76" w:name="_Toc441483743"/>
      <w:r w:rsidRPr="00310B64">
        <w:rPr>
          <w:rFonts w:ascii="Times New Roman" w:hAnsi="Times New Roman"/>
          <w:b/>
          <w:sz w:val="24"/>
          <w:szCs w:val="24"/>
        </w:rPr>
        <w:t>Современный мир</w:t>
      </w:r>
      <w:bookmarkEnd w:id="73"/>
      <w:bookmarkEnd w:id="74"/>
      <w:bookmarkEnd w:id="75"/>
      <w:bookmarkEnd w:id="76"/>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 xml:space="preserve">Глобализация конца ХХ – начала XXI вв. Информационная революция, Интернет. Экономические кризисы 1998 и 2008 гг. </w:t>
      </w:r>
      <w:r w:rsidRPr="00310B64">
        <w:rPr>
          <w:rFonts w:ascii="Times New Roman" w:eastAsia="Times New Roman" w:hAnsi="Times New Roman"/>
          <w:i/>
          <w:sz w:val="24"/>
          <w:szCs w:val="24"/>
          <w:lang w:eastAsia="ru-RU"/>
        </w:rPr>
        <w:t>Успехи и трудности интеграционных процессов в Европе, Евразии, Тихоокеанском и Атлантическом регионах.</w:t>
      </w:r>
      <w:r w:rsidRPr="00310B64">
        <w:rPr>
          <w:rFonts w:ascii="Times New Roman" w:eastAsia="Times New Roman" w:hAnsi="Times New Roman"/>
          <w:sz w:val="24"/>
          <w:szCs w:val="24"/>
          <w:lang w:eastAsia="ru-RU"/>
        </w:rPr>
        <w:t xml:space="preserve"> </w:t>
      </w:r>
      <w:r w:rsidRPr="00310B64">
        <w:rPr>
          <w:rFonts w:ascii="Times New Roman" w:eastAsia="Times New Roman" w:hAnsi="Times New Roman"/>
          <w:i/>
          <w:sz w:val="24"/>
          <w:szCs w:val="24"/>
          <w:lang w:eastAsia="ru-RU"/>
        </w:rPr>
        <w:t>Изменение системы международных отношений.</w:t>
      </w:r>
      <w:r w:rsidRPr="00310B64">
        <w:rPr>
          <w:rFonts w:ascii="Times New Roman" w:eastAsia="Times New Roman" w:hAnsi="Times New Roman"/>
          <w:sz w:val="24"/>
          <w:szCs w:val="24"/>
          <w:lang w:eastAsia="ru-RU"/>
        </w:rPr>
        <w:t xml:space="preserve"> Модернизационные процессы в странах Азии. Рост влияния Китая на международной арене. </w:t>
      </w:r>
      <w:r w:rsidRPr="00310B64">
        <w:rPr>
          <w:rFonts w:ascii="Times New Roman" w:eastAsia="Times New Roman" w:hAnsi="Times New Roman"/>
          <w:i/>
          <w:sz w:val="24"/>
          <w:szCs w:val="24"/>
          <w:lang w:eastAsia="ru-RU"/>
        </w:rPr>
        <w:t>Демократический и левый повороты в Южной Америке.</w:t>
      </w:r>
      <w:r w:rsidRPr="00310B64">
        <w:rPr>
          <w:rFonts w:ascii="Times New Roman" w:eastAsia="Times New Roman" w:hAnsi="Times New Roman"/>
          <w:sz w:val="24"/>
          <w:szCs w:val="24"/>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310B64" w:rsidRPr="00310B64" w:rsidRDefault="00310B64" w:rsidP="00310B64">
      <w:pPr>
        <w:suppressAutoHyphens/>
        <w:spacing w:after="0" w:line="240" w:lineRule="auto"/>
        <w:ind w:firstLine="709"/>
        <w:jc w:val="both"/>
        <w:rPr>
          <w:rFonts w:ascii="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История России</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 xml:space="preserve">Россия в годы «великих потрясений». 1914–1921 </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Россия в Первой мировой войне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310B64">
        <w:rPr>
          <w:rFonts w:ascii="Times New Roman" w:hAnsi="Times New Roman"/>
          <w:i/>
          <w:sz w:val="24"/>
          <w:szCs w:val="24"/>
        </w:rPr>
        <w:t>Национальные подразделения и женские батальоны в составе русской армии.</w:t>
      </w:r>
      <w:r w:rsidRPr="00310B64">
        <w:rPr>
          <w:rFonts w:ascii="Times New Roman" w:hAnsi="Times New Roman"/>
          <w:sz w:val="24"/>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310B64">
        <w:rPr>
          <w:rFonts w:ascii="Times New Roman" w:hAnsi="Times New Roman"/>
          <w:i/>
          <w:sz w:val="24"/>
          <w:szCs w:val="24"/>
        </w:rPr>
        <w:t>Содействие гражданского населения армии и создание общественных организаций помощи фронту. Благотворительность.</w:t>
      </w:r>
      <w:r w:rsidRPr="00310B64">
        <w:rPr>
          <w:rFonts w:ascii="Times New Roman" w:hAnsi="Times New Roman"/>
          <w:sz w:val="24"/>
          <w:szCs w:val="24"/>
        </w:rPr>
        <w:t xml:space="preserve"> Введение государством карточной системы снабжения в городе и разверстки в деревне. </w:t>
      </w:r>
      <w:r w:rsidRPr="00310B64">
        <w:rPr>
          <w:rFonts w:ascii="Times New Roman" w:hAnsi="Times New Roman"/>
          <w:i/>
          <w:sz w:val="24"/>
          <w:szCs w:val="24"/>
        </w:rPr>
        <w:t>Война и реформы: несбывшиеся ожидания.</w:t>
      </w:r>
      <w:r w:rsidRPr="00310B64">
        <w:rPr>
          <w:rFonts w:ascii="Times New Roman" w:hAnsi="Times New Roman"/>
          <w:sz w:val="24"/>
          <w:szCs w:val="24"/>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310B64">
        <w:rPr>
          <w:rFonts w:ascii="Times New Roman" w:hAnsi="Times New Roman"/>
          <w:i/>
          <w:sz w:val="24"/>
          <w:szCs w:val="24"/>
        </w:rPr>
        <w:t xml:space="preserve">Эхо войны на окраинах империи: </w:t>
      </w:r>
      <w:r w:rsidRPr="00310B64">
        <w:rPr>
          <w:rFonts w:ascii="Times New Roman" w:hAnsi="Times New Roman"/>
          <w:i/>
          <w:sz w:val="24"/>
          <w:szCs w:val="24"/>
        </w:rPr>
        <w:lastRenderedPageBreak/>
        <w:t xml:space="preserve">восстание в Средней Азии и Казахстане. </w:t>
      </w:r>
      <w:r w:rsidRPr="00310B64">
        <w:rPr>
          <w:rFonts w:ascii="Times New Roman" w:hAnsi="Times New Roman"/>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Великая российская революция 1917 г.</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310B64">
        <w:rPr>
          <w:rFonts w:ascii="Times New Roman" w:hAnsi="Times New Roman"/>
          <w:i/>
          <w:sz w:val="24"/>
          <w:szCs w:val="24"/>
        </w:rPr>
        <w:t xml:space="preserve">Национальные и конфессиональные проблемы. Незавершенность и противоречия модернизации. </w:t>
      </w:r>
      <w:r w:rsidRPr="00310B64">
        <w:rPr>
          <w:rFonts w:ascii="Times New Roman" w:hAnsi="Times New Roman"/>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310B64">
        <w:rPr>
          <w:rFonts w:ascii="Times New Roman" w:hAnsi="Times New Roman"/>
          <w:i/>
          <w:sz w:val="24"/>
          <w:szCs w:val="24"/>
        </w:rPr>
        <w:t>Реакция за рубежом. Отклики внутри страны: Москва, периферия, фронт, национальные регионы. Революционная эйфория.</w:t>
      </w:r>
      <w:r w:rsidRPr="00310B64">
        <w:rPr>
          <w:rFonts w:ascii="Times New Roman" w:hAnsi="Times New Roman"/>
          <w:sz w:val="24"/>
          <w:szCs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Pr="00310B64">
        <w:rPr>
          <w:rFonts w:ascii="Times New Roman" w:hAnsi="Times New Roman"/>
          <w:i/>
          <w:sz w:val="24"/>
          <w:szCs w:val="24"/>
        </w:rPr>
        <w:t xml:space="preserve">православная церковь. Всероссийский Поместный собор и восстановление патриаршества. </w:t>
      </w:r>
      <w:r w:rsidRPr="00310B64">
        <w:rPr>
          <w:rFonts w:ascii="Times New Roman" w:hAnsi="Times New Roman"/>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Первые революционные преобразования большевиков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«Декрет о земле» и принципы наделения крестьян землей. Отделение церкви от государства и школы от церкви.</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Созыв и разгон Учредительного собрания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Слом старого и создание нового госаппарата</w:t>
      </w:r>
      <w:r w:rsidRPr="00310B64">
        <w:rPr>
          <w:rFonts w:ascii="Times New Roman" w:hAnsi="Times New Roman"/>
          <w:i/>
          <w:sz w:val="24"/>
          <w:szCs w:val="24"/>
        </w:rPr>
        <w:t>. Советы как форма власти. Слабость центра и формирование «многовластия» на местах.</w:t>
      </w:r>
      <w:r w:rsidRPr="00310B64">
        <w:rPr>
          <w:rFonts w:ascii="Times New Roman" w:hAnsi="Times New Roman"/>
          <w:sz w:val="24"/>
          <w:szCs w:val="24"/>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Гражданская война и ее последствия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Установление советской власти в центре и на местах осенью 1917 – весной 1918 г.: </w:t>
      </w:r>
      <w:r w:rsidRPr="00310B64">
        <w:rPr>
          <w:rFonts w:ascii="Times New Roman" w:hAnsi="Times New Roman"/>
          <w:i/>
          <w:sz w:val="24"/>
          <w:szCs w:val="24"/>
        </w:rPr>
        <w:t>Центр, Украина, Поволжье, Урал, Сибирь, Дальний Восток, Северный Кавказ и Закавказье, Средняя Азия.</w:t>
      </w:r>
      <w:r w:rsidRPr="00310B64">
        <w:rPr>
          <w:rFonts w:ascii="Times New Roman" w:hAnsi="Times New Roman"/>
          <w:sz w:val="24"/>
          <w:szCs w:val="24"/>
        </w:rPr>
        <w:t xml:space="preserve"> Начало формирования основных очагов сопротивления большевикам. </w:t>
      </w:r>
      <w:r w:rsidRPr="00310B64">
        <w:rPr>
          <w:rFonts w:ascii="Times New Roman" w:hAnsi="Times New Roman"/>
          <w:i/>
          <w:sz w:val="24"/>
          <w:szCs w:val="24"/>
        </w:rPr>
        <w:t>Ситуация на Дону. Позиция Украинской Центральной рады.</w:t>
      </w:r>
      <w:r w:rsidRPr="00310B64">
        <w:rPr>
          <w:rFonts w:ascii="Times New Roman" w:hAnsi="Times New Roman"/>
          <w:sz w:val="24"/>
          <w:szCs w:val="24"/>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310B64">
        <w:rPr>
          <w:rFonts w:ascii="Times New Roman" w:hAnsi="Times New Roman"/>
          <w:i/>
          <w:sz w:val="24"/>
          <w:szCs w:val="24"/>
        </w:rPr>
        <w:t>Идеология Белого движения.</w:t>
      </w:r>
      <w:r w:rsidRPr="00310B64">
        <w:rPr>
          <w:rFonts w:ascii="Times New Roman" w:hAnsi="Times New Roman"/>
          <w:sz w:val="24"/>
          <w:szCs w:val="24"/>
        </w:rPr>
        <w:t xml:space="preserve"> Комуч, Директория, правительства А.В. Колчака, А.И. Деникина и П.Н. Врангеля. </w:t>
      </w:r>
      <w:r w:rsidRPr="00310B64">
        <w:rPr>
          <w:rFonts w:ascii="Times New Roman" w:hAnsi="Times New Roman"/>
          <w:i/>
          <w:sz w:val="24"/>
          <w:szCs w:val="24"/>
        </w:rPr>
        <w:t xml:space="preserve">Положение населения на территориях антибольшевистских сил. </w:t>
      </w:r>
      <w:r w:rsidRPr="00310B64">
        <w:rPr>
          <w:rFonts w:ascii="Times New Roman" w:hAnsi="Times New Roman"/>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310B64">
        <w:rPr>
          <w:rFonts w:ascii="Times New Roman" w:hAnsi="Times New Roman"/>
          <w:i/>
          <w:sz w:val="24"/>
          <w:szCs w:val="24"/>
        </w:rPr>
        <w:t>«Главкизм».</w:t>
      </w:r>
      <w:r w:rsidRPr="00310B64">
        <w:rPr>
          <w:rFonts w:ascii="Times New Roman" w:hAnsi="Times New Roman"/>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310B64">
        <w:rPr>
          <w:rFonts w:ascii="Times New Roman" w:hAnsi="Times New Roman"/>
          <w:i/>
          <w:sz w:val="24"/>
          <w:szCs w:val="24"/>
        </w:rPr>
        <w:t>Ущемление прав Советов в пользу чрезвычайных органов – ЧК, комбедов и ревкомов.</w:t>
      </w:r>
      <w:r w:rsidRPr="00310B64">
        <w:rPr>
          <w:rFonts w:ascii="Times New Roman" w:hAnsi="Times New Roman"/>
          <w:sz w:val="24"/>
          <w:szCs w:val="24"/>
        </w:rPr>
        <w:t xml:space="preserve"> </w:t>
      </w:r>
      <w:r w:rsidRPr="00310B64">
        <w:rPr>
          <w:rFonts w:ascii="Times New Roman" w:hAnsi="Times New Roman"/>
          <w:i/>
          <w:sz w:val="24"/>
          <w:szCs w:val="24"/>
        </w:rPr>
        <w:t>Особенности Гражданской войны на Украине, в Закавказье и Средней Азии, в Сибири и на Дальнем Востоке.</w:t>
      </w:r>
      <w:r w:rsidRPr="00310B64">
        <w:rPr>
          <w:rFonts w:ascii="Times New Roman" w:hAnsi="Times New Roman"/>
          <w:sz w:val="24"/>
          <w:szCs w:val="24"/>
        </w:rPr>
        <w:t xml:space="preserve"> Польско-советская война. Поражение армии Врангеля в Крыму.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Причины победы Красной Армии в Гражданской войне. Вопрос о земле. </w:t>
      </w:r>
      <w:r w:rsidRPr="00310B64">
        <w:rPr>
          <w:rFonts w:ascii="Times New Roman" w:hAnsi="Times New Roman"/>
          <w:i/>
          <w:sz w:val="24"/>
          <w:szCs w:val="24"/>
        </w:rPr>
        <w:t>Национальный фактор в Гражданской войне.</w:t>
      </w:r>
      <w:r w:rsidRPr="00310B64">
        <w:rPr>
          <w:rFonts w:ascii="Times New Roman" w:hAnsi="Times New Roman"/>
          <w:sz w:val="24"/>
          <w:szCs w:val="24"/>
        </w:rPr>
        <w:t xml:space="preserve"> Декларация прав народов России и ее значение. </w:t>
      </w:r>
      <w:r w:rsidRPr="00310B64">
        <w:rPr>
          <w:rFonts w:ascii="Times New Roman" w:hAnsi="Times New Roman"/>
          <w:i/>
          <w:sz w:val="24"/>
          <w:szCs w:val="24"/>
        </w:rPr>
        <w:t xml:space="preserve">Эмиграция и формирование Русского зарубежья. </w:t>
      </w:r>
      <w:r w:rsidRPr="00310B64">
        <w:rPr>
          <w:rFonts w:ascii="Times New Roman" w:hAnsi="Times New Roman"/>
          <w:sz w:val="24"/>
          <w:szCs w:val="24"/>
        </w:rPr>
        <w:t>Последние отголоски Гражданской войны в регионах в конце 1921–1922 гг.</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Идеология и культура периода Гражданской войны и «военного коммунизма»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i/>
          <w:sz w:val="24"/>
          <w:szCs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w:t>
      </w:r>
      <w:r w:rsidRPr="00310B64">
        <w:rPr>
          <w:rFonts w:ascii="Times New Roman" w:hAnsi="Times New Roman"/>
          <w:i/>
          <w:sz w:val="24"/>
          <w:szCs w:val="24"/>
        </w:rPr>
        <w:lastRenderedPageBreak/>
        <w:t>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310B64">
        <w:rPr>
          <w:rFonts w:ascii="Times New Roman" w:hAnsi="Times New Roman"/>
          <w:sz w:val="24"/>
          <w:szCs w:val="24"/>
        </w:rPr>
        <w:t xml:space="preserve"> Ликвидация сословных привилегий. </w:t>
      </w:r>
      <w:r w:rsidRPr="00310B64">
        <w:rPr>
          <w:rFonts w:ascii="Times New Roman" w:hAnsi="Times New Roman"/>
          <w:i/>
          <w:sz w:val="24"/>
          <w:szCs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310B64">
        <w:rPr>
          <w:rFonts w:ascii="Times New Roman" w:hAnsi="Times New Roman"/>
          <w:sz w:val="24"/>
          <w:szCs w:val="24"/>
        </w:rPr>
        <w:t xml:space="preserve"> Проблема массовой детской беспризорности. Влияние военной обстановки на психологию населения.</w:t>
      </w:r>
    </w:p>
    <w:p w:rsidR="00310B64" w:rsidRPr="00310B64" w:rsidRDefault="00310B64" w:rsidP="007711B2">
      <w:pPr>
        <w:suppressAutoHyphens/>
        <w:spacing w:after="0" w:line="240" w:lineRule="auto"/>
        <w:ind w:firstLine="709"/>
        <w:jc w:val="both"/>
        <w:rPr>
          <w:rFonts w:ascii="Times New Roman" w:hAnsi="Times New Roman"/>
          <w:sz w:val="24"/>
          <w:szCs w:val="24"/>
        </w:rPr>
      </w:pPr>
      <w:r w:rsidRPr="00310B64">
        <w:rPr>
          <w:rFonts w:ascii="Times New Roman" w:hAnsi="Times New Roman"/>
          <w:i/>
          <w:sz w:val="24"/>
          <w:szCs w:val="24"/>
        </w:rPr>
        <w:t>Наш край в годы революции и Гражданской войны.</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 xml:space="preserve">Советский Союз в 1920–1930-е гг. </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 xml:space="preserve">СССР в годы нэпа. 1921–1928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310B64">
        <w:rPr>
          <w:rFonts w:ascii="Times New Roman" w:hAnsi="Times New Roman"/>
          <w:i/>
          <w:sz w:val="24"/>
          <w:szCs w:val="24"/>
        </w:rPr>
        <w:t>Попытки внедрения научной организации труда (НОТ) на производстве.</w:t>
      </w:r>
      <w:r w:rsidRPr="00310B64">
        <w:rPr>
          <w:rFonts w:ascii="Times New Roman" w:hAnsi="Times New Roman"/>
          <w:sz w:val="24"/>
          <w:szCs w:val="24"/>
        </w:rPr>
        <w:t xml:space="preserve"> </w:t>
      </w:r>
      <w:r w:rsidRPr="00310B64">
        <w:rPr>
          <w:rFonts w:ascii="Times New Roman" w:hAnsi="Times New Roman"/>
          <w:i/>
          <w:sz w:val="24"/>
          <w:szCs w:val="24"/>
        </w:rPr>
        <w:t>Учреждение в СССР звания «Герой Труда» (1927 г., с 1938 г. – Герой Социалистического Труда).</w:t>
      </w:r>
      <w:r w:rsidRPr="00310B64">
        <w:rPr>
          <w:rFonts w:ascii="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Предпосылки и значение образования СССР. Принятие Конституции СССР 1924 г. </w:t>
      </w:r>
      <w:r w:rsidRPr="00310B64">
        <w:rPr>
          <w:rFonts w:ascii="Times New Roman" w:hAnsi="Times New Roman"/>
          <w:i/>
          <w:sz w:val="24"/>
          <w:szCs w:val="24"/>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310B64">
        <w:rPr>
          <w:rFonts w:ascii="Times New Roman" w:hAnsi="Times New Roman"/>
          <w:sz w:val="24"/>
          <w:szCs w:val="24"/>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310B64">
        <w:rPr>
          <w:rFonts w:ascii="Times New Roman" w:hAnsi="Times New Roman"/>
          <w:sz w:val="24"/>
          <w:szCs w:val="24"/>
          <w:shd w:val="clear" w:color="auto" w:fill="FFFFFF"/>
        </w:rPr>
        <w:t>в оценках современников и историков.</w:t>
      </w:r>
      <w:r w:rsidRPr="00310B64">
        <w:rPr>
          <w:rFonts w:ascii="Times New Roman" w:hAnsi="Times New Roman"/>
          <w:i/>
          <w:sz w:val="24"/>
          <w:szCs w:val="24"/>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310B64">
        <w:rPr>
          <w:rFonts w:ascii="Times New Roman" w:hAnsi="Times New Roman"/>
          <w:sz w:val="24"/>
          <w:szCs w:val="24"/>
        </w:rPr>
        <w:t xml:space="preserve"> Социальная политика большевиков. Положение рабочих и крестьян. </w:t>
      </w:r>
      <w:r w:rsidRPr="00310B64">
        <w:rPr>
          <w:rFonts w:ascii="Times New Roman" w:hAnsi="Times New Roman"/>
          <w:i/>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310B64">
        <w:rPr>
          <w:rFonts w:ascii="Times New Roman" w:hAnsi="Times New Roman"/>
          <w:sz w:val="24"/>
          <w:szCs w:val="24"/>
        </w:rPr>
        <w:t xml:space="preserve"> </w:t>
      </w:r>
      <w:r w:rsidRPr="00310B64">
        <w:rPr>
          <w:rFonts w:ascii="Times New Roman" w:hAnsi="Times New Roman"/>
          <w:i/>
          <w:sz w:val="24"/>
          <w:szCs w:val="24"/>
        </w:rPr>
        <w:t>Сельскохозяйственные коммуны, артели и ТОЗы. Отходничество. Сдача земли в аренду.</w:t>
      </w:r>
      <w:r w:rsidRPr="00310B64">
        <w:rPr>
          <w:rFonts w:ascii="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Советский Союз в 1929–1941 гг.</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310B64">
        <w:rPr>
          <w:rFonts w:ascii="Times New Roman" w:hAnsi="Times New Roman"/>
          <w:i/>
          <w:sz w:val="24"/>
          <w:szCs w:val="24"/>
        </w:rPr>
        <w:t>Социалистическое соревнование. Ударники и стахановцы.</w:t>
      </w:r>
      <w:r w:rsidRPr="00310B64">
        <w:rPr>
          <w:rFonts w:ascii="Times New Roman" w:hAnsi="Times New Roman"/>
          <w:sz w:val="24"/>
          <w:szCs w:val="24"/>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310B64" w:rsidRPr="00310B64" w:rsidRDefault="00310B64" w:rsidP="00310B64">
      <w:pPr>
        <w:suppressAutoHyphens/>
        <w:spacing w:after="0" w:line="240" w:lineRule="auto"/>
        <w:ind w:firstLine="709"/>
        <w:jc w:val="both"/>
        <w:rPr>
          <w:rFonts w:ascii="Times New Roman" w:hAnsi="Times New Roman"/>
          <w:spacing w:val="2"/>
          <w:sz w:val="24"/>
          <w:szCs w:val="24"/>
        </w:rPr>
      </w:pPr>
      <w:r w:rsidRPr="00310B64">
        <w:rPr>
          <w:rFonts w:ascii="Times New Roman" w:hAnsi="Times New Roman"/>
          <w:spacing w:val="2"/>
          <w:sz w:val="24"/>
          <w:szCs w:val="24"/>
        </w:rPr>
        <w:t xml:space="preserve">Создание МТС. </w:t>
      </w:r>
      <w:r w:rsidRPr="00310B64">
        <w:rPr>
          <w:rFonts w:ascii="Times New Roman" w:hAnsi="Times New Roman"/>
          <w:i/>
          <w:spacing w:val="2"/>
          <w:sz w:val="24"/>
          <w:szCs w:val="24"/>
        </w:rPr>
        <w:t>Национальные и региональные особенности коллективизации.</w:t>
      </w:r>
      <w:r w:rsidRPr="00310B64">
        <w:rPr>
          <w:rFonts w:ascii="Times New Roman" w:hAnsi="Times New Roman"/>
          <w:spacing w:val="2"/>
          <w:sz w:val="24"/>
          <w:szCs w:val="24"/>
        </w:rPr>
        <w:t xml:space="preserve"> Голод в СССР в 1932–1933 гг. как следствие коллективизации. Крупнейшие стройки первых пятилеток в центре и национальных республиках. </w:t>
      </w:r>
      <w:r w:rsidRPr="00310B64">
        <w:rPr>
          <w:rFonts w:ascii="Times New Roman" w:hAnsi="Times New Roman"/>
          <w:i/>
          <w:spacing w:val="2"/>
          <w:sz w:val="24"/>
          <w:szCs w:val="24"/>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310B64">
        <w:rPr>
          <w:rFonts w:ascii="Times New Roman" w:hAnsi="Times New Roman"/>
          <w:spacing w:val="2"/>
          <w:sz w:val="24"/>
          <w:szCs w:val="24"/>
        </w:rPr>
        <w:t xml:space="preserve">Создание новых отраслей промышленности. </w:t>
      </w:r>
      <w:r w:rsidRPr="00310B64">
        <w:rPr>
          <w:rFonts w:ascii="Times New Roman" w:hAnsi="Times New Roman"/>
          <w:i/>
          <w:spacing w:val="2"/>
          <w:sz w:val="24"/>
          <w:szCs w:val="24"/>
        </w:rPr>
        <w:t>Иностранные специалисты и технологии на стройках СССР. Милитаризация народного хозяйства, ускоренное развитие военной промышленности.</w:t>
      </w:r>
      <w:r w:rsidRPr="00310B64">
        <w:rPr>
          <w:rFonts w:ascii="Times New Roman" w:hAnsi="Times New Roman"/>
          <w:spacing w:val="2"/>
          <w:sz w:val="24"/>
          <w:szCs w:val="24"/>
        </w:rPr>
        <w:t xml:space="preserve"> Результаты, цена и издержки модернизации. Превращение СССР в аграрно-индустриальную державу. Ликвидация безработицы. </w:t>
      </w:r>
      <w:r w:rsidRPr="00310B64">
        <w:rPr>
          <w:rFonts w:ascii="Times New Roman" w:hAnsi="Times New Roman"/>
          <w:i/>
          <w:spacing w:val="2"/>
          <w:sz w:val="24"/>
          <w:szCs w:val="24"/>
        </w:rPr>
        <w:t>Успехи и противоречия урбанизации.</w:t>
      </w:r>
      <w:r w:rsidRPr="00310B64">
        <w:rPr>
          <w:rFonts w:ascii="Times New Roman" w:hAnsi="Times New Roman"/>
          <w:spacing w:val="2"/>
          <w:sz w:val="24"/>
          <w:szCs w:val="24"/>
        </w:rPr>
        <w:t xml:space="preserve"> Утверждение «культа личности» Сталина. </w:t>
      </w:r>
      <w:r w:rsidRPr="00310B64">
        <w:rPr>
          <w:rFonts w:ascii="Times New Roman" w:hAnsi="Times New Roman"/>
          <w:i/>
          <w:spacing w:val="2"/>
          <w:sz w:val="24"/>
          <w:szCs w:val="24"/>
        </w:rPr>
        <w:t>Малые «культы» представителей советской элиты и региональных руководителей. Партийные органы как инструмент сталинской политики.</w:t>
      </w:r>
      <w:r w:rsidRPr="00310B64">
        <w:rPr>
          <w:rFonts w:ascii="Times New Roman" w:hAnsi="Times New Roman"/>
          <w:spacing w:val="2"/>
          <w:sz w:val="24"/>
          <w:szCs w:val="24"/>
        </w:rP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310B64">
        <w:rPr>
          <w:rFonts w:ascii="Times New Roman" w:hAnsi="Times New Roman"/>
          <w:i/>
          <w:spacing w:val="2"/>
          <w:sz w:val="24"/>
          <w:szCs w:val="24"/>
        </w:rPr>
        <w:t xml:space="preserve">«Национальные </w:t>
      </w:r>
      <w:r w:rsidRPr="00310B64">
        <w:rPr>
          <w:rFonts w:ascii="Times New Roman" w:hAnsi="Times New Roman"/>
          <w:i/>
          <w:spacing w:val="2"/>
          <w:sz w:val="24"/>
          <w:szCs w:val="24"/>
        </w:rPr>
        <w:lastRenderedPageBreak/>
        <w:t>операции» НКВД.</w:t>
      </w:r>
      <w:r w:rsidRPr="00310B64">
        <w:rPr>
          <w:rFonts w:ascii="Times New Roman" w:hAnsi="Times New Roman"/>
          <w:spacing w:val="2"/>
          <w:sz w:val="24"/>
          <w:szCs w:val="24"/>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310B64">
        <w:rPr>
          <w:rFonts w:ascii="Times New Roman" w:hAnsi="Times New Roman"/>
          <w:i/>
          <w:spacing w:val="2"/>
          <w:sz w:val="24"/>
          <w:szCs w:val="24"/>
        </w:rPr>
        <w:t>Роль принудительного труда в осуществлении индустриализации и в освоении труднодоступных территорий.</w:t>
      </w:r>
      <w:r w:rsidRPr="00310B64">
        <w:rPr>
          <w:rFonts w:ascii="Times New Roman" w:hAnsi="Times New Roman"/>
          <w:spacing w:val="2"/>
          <w:sz w:val="24"/>
          <w:szCs w:val="24"/>
        </w:rPr>
        <w:t xml:space="preserve"> Советская социальная и национальная политика 1930-х гг. Пропаганда и реальные достижения. Конституция СССР 1936 г.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310B64">
        <w:rPr>
          <w:rFonts w:ascii="Times New Roman" w:hAnsi="Times New Roman"/>
          <w:i/>
          <w:sz w:val="24"/>
          <w:szCs w:val="24"/>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310B64">
        <w:rPr>
          <w:rFonts w:ascii="Times New Roman" w:hAnsi="Times New Roman"/>
          <w:sz w:val="24"/>
          <w:szCs w:val="24"/>
        </w:rPr>
        <w:t xml:space="preserve"> Наступление на религию. «Союз воинствующих безбожников». </w:t>
      </w:r>
      <w:r w:rsidRPr="00310B64">
        <w:rPr>
          <w:rFonts w:ascii="Times New Roman" w:hAnsi="Times New Roman"/>
          <w:i/>
          <w:sz w:val="24"/>
          <w:szCs w:val="24"/>
        </w:rPr>
        <w:t>Обновленческое движение в церкви. Положение нехристианских конфессий.</w:t>
      </w:r>
      <w:r w:rsidRPr="00310B64">
        <w:rPr>
          <w:rFonts w:ascii="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Культура периода нэпа. Пролеткульт и нэпманская культура. Борьба с безграмотностью. </w:t>
      </w:r>
      <w:r w:rsidRPr="00310B64">
        <w:rPr>
          <w:rFonts w:ascii="Times New Roman" w:hAnsi="Times New Roman"/>
          <w:i/>
          <w:sz w:val="24"/>
          <w:szCs w:val="24"/>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310B64">
        <w:rPr>
          <w:rFonts w:ascii="Times New Roman" w:hAnsi="Times New Roman"/>
          <w:sz w:val="24"/>
          <w:szCs w:val="24"/>
        </w:rPr>
        <w:t xml:space="preserve"> Культура и идеология. </w:t>
      </w:r>
      <w:r w:rsidRPr="00310B64">
        <w:rPr>
          <w:rFonts w:ascii="Times New Roman" w:hAnsi="Times New Roman"/>
          <w:i/>
          <w:sz w:val="24"/>
          <w:szCs w:val="24"/>
        </w:rPr>
        <w:t>Академия наук и Коммунистическая академия, Институты красной профессуры.</w:t>
      </w:r>
      <w:r w:rsidRPr="00310B64">
        <w:rPr>
          <w:rFonts w:ascii="Times New Roman" w:hAnsi="Times New Roman"/>
          <w:sz w:val="24"/>
          <w:szCs w:val="24"/>
        </w:rPr>
        <w:t xml:space="preserve"> </w:t>
      </w:r>
      <w:r w:rsidRPr="00310B64">
        <w:rPr>
          <w:rFonts w:ascii="Times New Roman" w:hAnsi="Times New Roman"/>
          <w:i/>
          <w:sz w:val="24"/>
          <w:szCs w:val="24"/>
        </w:rPr>
        <w:t>Создание «нового человека». Пропаганда коллективистских ценностей. Воспитание интернационализма и советского патриотизма.</w:t>
      </w:r>
      <w:r w:rsidRPr="00310B64">
        <w:rPr>
          <w:rFonts w:ascii="Times New Roman" w:hAnsi="Times New Roman"/>
          <w:sz w:val="24"/>
          <w:szCs w:val="24"/>
        </w:rPr>
        <w:t xml:space="preserve"> Общественный энтузиазм периода первых пятилеток. </w:t>
      </w:r>
      <w:r w:rsidRPr="00310B64">
        <w:rPr>
          <w:rFonts w:ascii="Times New Roman" w:hAnsi="Times New Roman"/>
          <w:i/>
          <w:sz w:val="24"/>
          <w:szCs w:val="24"/>
        </w:rPr>
        <w:t>Рабселькоры. Развитие спорта.</w:t>
      </w:r>
      <w:r w:rsidRPr="00310B64">
        <w:rPr>
          <w:rFonts w:ascii="Times New Roman" w:hAnsi="Times New Roman"/>
          <w:sz w:val="24"/>
          <w:szCs w:val="24"/>
        </w:rPr>
        <w:t xml:space="preserve"> </w:t>
      </w:r>
      <w:r w:rsidRPr="00310B64">
        <w:rPr>
          <w:rFonts w:ascii="Times New Roman" w:hAnsi="Times New Roman"/>
          <w:i/>
          <w:sz w:val="24"/>
          <w:szCs w:val="24"/>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310B64">
        <w:rPr>
          <w:rFonts w:ascii="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Культурная революция. От обязательного начального образования – к массовой средней школе. </w:t>
      </w:r>
      <w:r w:rsidRPr="00310B64">
        <w:rPr>
          <w:rFonts w:ascii="Times New Roman" w:hAnsi="Times New Roman"/>
          <w:i/>
          <w:sz w:val="24"/>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310B64">
        <w:rPr>
          <w:rFonts w:ascii="Times New Roman" w:hAnsi="Times New Roman"/>
          <w:sz w:val="24"/>
          <w:szCs w:val="24"/>
        </w:rPr>
        <w:t xml:space="preserve"> Социалистический реализм как художественный метод. Литература и кинематограф 1930-х годов. </w:t>
      </w:r>
      <w:r w:rsidRPr="00310B64">
        <w:rPr>
          <w:rFonts w:ascii="Times New Roman" w:hAnsi="Times New Roman"/>
          <w:i/>
          <w:sz w:val="24"/>
          <w:szCs w:val="24"/>
        </w:rPr>
        <w:t xml:space="preserve">Культура русского зарубежья. </w:t>
      </w:r>
      <w:r w:rsidRPr="00310B64">
        <w:rPr>
          <w:rFonts w:ascii="Times New Roman" w:hAnsi="Times New Roman"/>
          <w:sz w:val="24"/>
          <w:szCs w:val="24"/>
        </w:rPr>
        <w:t>Наука в 1930-е гг.</w:t>
      </w:r>
      <w:r w:rsidRPr="00310B64">
        <w:rPr>
          <w:rFonts w:ascii="Times New Roman" w:hAnsi="Times New Roman"/>
          <w:i/>
          <w:sz w:val="24"/>
          <w:szCs w:val="24"/>
        </w:rPr>
        <w:t xml:space="preserve"> Академия наук СССР. Создание новых научных центров: ВАСХНИЛ, ФИАН, РНИИ и др.</w:t>
      </w:r>
      <w:r w:rsidRPr="00310B64">
        <w:rPr>
          <w:rFonts w:ascii="Times New Roman" w:hAnsi="Times New Roman"/>
          <w:sz w:val="24"/>
          <w:szCs w:val="24"/>
        </w:rPr>
        <w:t xml:space="preserve"> </w:t>
      </w:r>
      <w:r w:rsidRPr="00310B64">
        <w:rPr>
          <w:rFonts w:ascii="Times New Roman" w:hAnsi="Times New Roman"/>
          <w:i/>
          <w:sz w:val="24"/>
          <w:szCs w:val="24"/>
        </w:rPr>
        <w:t>Выдающиеся ученые и конструкторы гражданской и военной техники. Формирование национальной интеллигенции. Общественные настроения.</w:t>
      </w:r>
      <w:r w:rsidRPr="00310B64">
        <w:rPr>
          <w:rFonts w:ascii="Times New Roman" w:hAnsi="Times New Roman"/>
          <w:sz w:val="24"/>
          <w:szCs w:val="24"/>
        </w:rPr>
        <w:t xml:space="preserve"> Повседневность 1930-х годов. </w:t>
      </w:r>
      <w:r w:rsidRPr="00310B64">
        <w:rPr>
          <w:rFonts w:ascii="Times New Roman" w:hAnsi="Times New Roman"/>
          <w:i/>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310B64">
        <w:rPr>
          <w:rFonts w:ascii="Times New Roman" w:hAnsi="Times New Roman"/>
          <w:sz w:val="24"/>
          <w:szCs w:val="24"/>
        </w:rPr>
        <w:t xml:space="preserve">Пионерия и комсомол. Военно-спортивные организации. </w:t>
      </w:r>
      <w:r w:rsidRPr="00310B64">
        <w:rPr>
          <w:rFonts w:ascii="Times New Roman" w:hAnsi="Times New Roman"/>
          <w:i/>
          <w:sz w:val="24"/>
          <w:szCs w:val="24"/>
        </w:rPr>
        <w:t xml:space="preserve">Материнство и детство в СССР. </w:t>
      </w:r>
      <w:r w:rsidRPr="00310B64">
        <w:rPr>
          <w:rFonts w:ascii="Times New Roman" w:hAnsi="Times New Roman"/>
          <w:sz w:val="24"/>
          <w:szCs w:val="24"/>
        </w:rPr>
        <w:t xml:space="preserve">Жизнь в деревне. </w:t>
      </w:r>
      <w:r w:rsidRPr="00310B64">
        <w:rPr>
          <w:rFonts w:ascii="Times New Roman" w:hAnsi="Times New Roman"/>
          <w:i/>
          <w:sz w:val="24"/>
          <w:szCs w:val="24"/>
        </w:rPr>
        <w:t>Трудодни. Единоличники.</w:t>
      </w:r>
      <w:r w:rsidRPr="00310B64">
        <w:rPr>
          <w:rFonts w:ascii="Times New Roman" w:hAnsi="Times New Roman"/>
          <w:sz w:val="24"/>
          <w:szCs w:val="24"/>
        </w:rPr>
        <w:t xml:space="preserve"> Личные подсобные хозяйства колхозников.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310B64">
        <w:rPr>
          <w:rFonts w:ascii="Times New Roman" w:hAnsi="Times New Roman"/>
          <w:i/>
          <w:sz w:val="24"/>
          <w:szCs w:val="24"/>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310B64">
        <w:rPr>
          <w:rFonts w:ascii="Times New Roman" w:hAnsi="Times New Roman"/>
          <w:sz w:val="24"/>
          <w:szCs w:val="24"/>
        </w:rPr>
        <w:t xml:space="preserve"> </w:t>
      </w:r>
      <w:r w:rsidRPr="00310B64">
        <w:rPr>
          <w:rFonts w:ascii="Times New Roman" w:hAnsi="Times New Roman"/>
          <w:i/>
          <w:sz w:val="24"/>
          <w:szCs w:val="24"/>
        </w:rPr>
        <w:t>Вступление СССР в Лигу Наций. Возрастание угрозы мировой войны.</w:t>
      </w:r>
      <w:r w:rsidRPr="00310B64">
        <w:rPr>
          <w:rFonts w:ascii="Times New Roman" w:hAnsi="Times New Roman"/>
          <w:sz w:val="24"/>
          <w:szCs w:val="24"/>
        </w:rPr>
        <w:t xml:space="preserve"> Попытки организовать систему коллективной безопасности в Европе. </w:t>
      </w:r>
      <w:r w:rsidRPr="00310B64">
        <w:rPr>
          <w:rFonts w:ascii="Times New Roman" w:hAnsi="Times New Roman"/>
          <w:i/>
          <w:sz w:val="24"/>
          <w:szCs w:val="24"/>
        </w:rPr>
        <w:t>Советские добровольцы в Испании и Китае.</w:t>
      </w:r>
      <w:r w:rsidRPr="00310B64">
        <w:rPr>
          <w:rFonts w:ascii="Times New Roman" w:hAnsi="Times New Roman"/>
          <w:sz w:val="24"/>
          <w:szCs w:val="24"/>
        </w:rPr>
        <w:t xml:space="preserve"> Вооруженные конфликты на озере Хасан, реке Халхин-Гол и ситуация на Дальнем Востоке в конце 1930-х гг.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310B64">
        <w:rPr>
          <w:rFonts w:ascii="Times New Roman" w:hAnsi="Times New Roman"/>
          <w:i/>
          <w:sz w:val="24"/>
          <w:szCs w:val="24"/>
        </w:rPr>
        <w:t>Нарастание негативных тенденций в экономике.</w:t>
      </w:r>
      <w:r w:rsidRPr="00310B64">
        <w:rPr>
          <w:rFonts w:ascii="Times New Roman" w:hAnsi="Times New Roman"/>
          <w:sz w:val="24"/>
          <w:szCs w:val="24"/>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310B64">
        <w:rPr>
          <w:rFonts w:ascii="Times New Roman" w:hAnsi="Times New Roman"/>
          <w:i/>
          <w:sz w:val="24"/>
          <w:szCs w:val="24"/>
        </w:rPr>
        <w:t>Катынская трагедия.</w:t>
      </w:r>
      <w:r w:rsidRPr="00310B64">
        <w:rPr>
          <w:rFonts w:ascii="Times New Roman" w:hAnsi="Times New Roman"/>
          <w:sz w:val="24"/>
          <w:szCs w:val="24"/>
        </w:rPr>
        <w:t xml:space="preserve"> «Зимняя война» с Финляндией.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Наш край в 1920–1930-е гг.</w:t>
      </w:r>
    </w:p>
    <w:p w:rsidR="00310B64" w:rsidRPr="00310B64" w:rsidRDefault="00310B64" w:rsidP="00310B64">
      <w:pPr>
        <w:suppressAutoHyphens/>
        <w:spacing w:after="0" w:line="240" w:lineRule="auto"/>
        <w:ind w:firstLine="709"/>
        <w:jc w:val="both"/>
        <w:rPr>
          <w:rFonts w:ascii="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Великая Отечественная война. 1941–1945</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w:t>
      </w:r>
      <w:r w:rsidRPr="00310B64">
        <w:rPr>
          <w:rFonts w:ascii="Times New Roman" w:hAnsi="Times New Roman"/>
          <w:sz w:val="24"/>
          <w:szCs w:val="24"/>
        </w:rPr>
        <w:lastRenderedPageBreak/>
        <w:t xml:space="preserve">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310B64">
        <w:rPr>
          <w:rFonts w:ascii="Times New Roman" w:hAnsi="Times New Roman"/>
          <w:i/>
          <w:sz w:val="24"/>
          <w:szCs w:val="24"/>
        </w:rPr>
        <w:t>Роль партии в мобилизации сил на отпор врагу.</w:t>
      </w:r>
      <w:r w:rsidRPr="00310B64">
        <w:rPr>
          <w:rFonts w:ascii="Times New Roman" w:hAnsi="Times New Roman"/>
          <w:sz w:val="24"/>
          <w:szCs w:val="24"/>
        </w:rPr>
        <w:t xml:space="preserve"> </w:t>
      </w:r>
      <w:r w:rsidRPr="00310B64">
        <w:rPr>
          <w:rFonts w:ascii="Times New Roman" w:hAnsi="Times New Roman"/>
          <w:i/>
          <w:sz w:val="24"/>
          <w:szCs w:val="24"/>
        </w:rPr>
        <w:t>Создание дивизий народного ополчения.</w:t>
      </w:r>
      <w:r w:rsidRPr="00310B64">
        <w:rPr>
          <w:rFonts w:ascii="Times New Roman" w:hAnsi="Times New Roman"/>
          <w:sz w:val="24"/>
          <w:szCs w:val="24"/>
        </w:rPr>
        <w:t xml:space="preserve"> Смоленское сражение. </w:t>
      </w:r>
      <w:r w:rsidRPr="00310B64">
        <w:rPr>
          <w:rFonts w:ascii="Times New Roman" w:hAnsi="Times New Roman"/>
          <w:i/>
          <w:sz w:val="24"/>
          <w:szCs w:val="24"/>
        </w:rPr>
        <w:t>Наступление советских войск под Ельней.</w:t>
      </w:r>
      <w:r w:rsidRPr="00310B64">
        <w:rPr>
          <w:rFonts w:ascii="Times New Roman" w:hAnsi="Times New Roman"/>
          <w:sz w:val="24"/>
          <w:szCs w:val="24"/>
        </w:rPr>
        <w:t xml:space="preserve"> Начало блокады Ленинграда. Оборона Одессы и Севастополя. Срыв гитлеровских планов «молниеносной войны».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310B64">
        <w:rPr>
          <w:rFonts w:ascii="Times New Roman" w:hAnsi="Times New Roman"/>
          <w:i/>
          <w:sz w:val="24"/>
          <w:szCs w:val="24"/>
        </w:rPr>
        <w:t xml:space="preserve">Неудача Ржевско-Вяземской операции. Битва за Воронеж. </w:t>
      </w:r>
      <w:r w:rsidRPr="00310B64">
        <w:rPr>
          <w:rFonts w:ascii="Times New Roman" w:hAnsi="Times New Roman"/>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310B64">
        <w:rPr>
          <w:rFonts w:ascii="Times New Roman" w:hAnsi="Times New Roman"/>
          <w:i/>
          <w:sz w:val="24"/>
          <w:szCs w:val="24"/>
        </w:rPr>
        <w:t>Эвакуация предприятий, населения и ресурсов. Введение норм военной дисциплины на производстве и транспорте.</w:t>
      </w:r>
      <w:r w:rsidRPr="00310B64">
        <w:rPr>
          <w:rFonts w:ascii="Times New Roman" w:hAnsi="Times New Roman"/>
          <w:sz w:val="24"/>
          <w:szCs w:val="24"/>
        </w:rPr>
        <w:t xml:space="preserve"> Нацистский оккупационный режим. «Генеральный план Ост». Массовые преступления гитлеровцев против советских граждан. </w:t>
      </w:r>
      <w:r w:rsidRPr="00310B64">
        <w:rPr>
          <w:rFonts w:ascii="Times New Roman" w:hAnsi="Times New Roman"/>
          <w:i/>
          <w:sz w:val="24"/>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310B64">
        <w:rPr>
          <w:rFonts w:ascii="Times New Roman" w:hAnsi="Times New Roman"/>
          <w:sz w:val="24"/>
          <w:szCs w:val="24"/>
        </w:rPr>
        <w:t xml:space="preserve"> Начало массового сопротивления врагу. </w:t>
      </w:r>
      <w:r w:rsidRPr="00310B64">
        <w:rPr>
          <w:rFonts w:ascii="Times New Roman" w:hAnsi="Times New Roman"/>
          <w:i/>
          <w:sz w:val="24"/>
          <w:szCs w:val="24"/>
        </w:rPr>
        <w:t>Восстания в нацистских лагерях.</w:t>
      </w:r>
      <w:r w:rsidRPr="00310B64">
        <w:rPr>
          <w:rFonts w:ascii="Times New Roman" w:hAnsi="Times New Roman"/>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sidRPr="00310B64">
        <w:rPr>
          <w:rFonts w:ascii="Times New Roman" w:hAnsi="Times New Roman"/>
          <w:i/>
          <w:sz w:val="24"/>
          <w:szCs w:val="24"/>
        </w:rPr>
        <w:t>«Дом Павлова».</w:t>
      </w:r>
      <w:r w:rsidRPr="00310B64">
        <w:rPr>
          <w:rFonts w:ascii="Times New Roman" w:hAnsi="Times New Roman"/>
          <w:sz w:val="24"/>
          <w:szCs w:val="24"/>
        </w:rPr>
        <w:t xml:space="preserve"> Окружение неприятельской группировки под Сталинградом и </w:t>
      </w:r>
      <w:r w:rsidRPr="00310B64">
        <w:rPr>
          <w:rFonts w:ascii="Times New Roman" w:hAnsi="Times New Roman"/>
          <w:i/>
          <w:sz w:val="24"/>
          <w:szCs w:val="24"/>
        </w:rPr>
        <w:t>наступление на Ржевском направлении</w:t>
      </w:r>
      <w:r w:rsidRPr="00310B64">
        <w:rPr>
          <w:rFonts w:ascii="Times New Roman" w:hAnsi="Times New Roman"/>
          <w:sz w:val="24"/>
          <w:szCs w:val="24"/>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310B64">
        <w:rPr>
          <w:rFonts w:ascii="Times New Roman" w:hAnsi="Times New Roman"/>
          <w:i/>
          <w:sz w:val="24"/>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310B64">
        <w:rPr>
          <w:rFonts w:ascii="Times New Roman" w:hAnsi="Times New Roman"/>
          <w:sz w:val="24"/>
          <w:szCs w:val="24"/>
        </w:rPr>
        <w:t xml:space="preserve"> </w:t>
      </w:r>
      <w:r w:rsidRPr="00310B64">
        <w:rPr>
          <w:rFonts w:ascii="Times New Roman" w:hAnsi="Times New Roman"/>
          <w:i/>
          <w:sz w:val="24"/>
          <w:szCs w:val="24"/>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310B64">
        <w:rPr>
          <w:rFonts w:ascii="Times New Roman" w:hAnsi="Times New Roman"/>
          <w:sz w:val="24"/>
          <w:szCs w:val="24"/>
        </w:rPr>
        <w:t xml:space="preserve"> Человек и война: единство фронта и тыла. «Всё для фронта, всё для победы!». Трудовой подвиг народа. </w:t>
      </w:r>
      <w:r w:rsidRPr="00310B64">
        <w:rPr>
          <w:rFonts w:ascii="Times New Roman" w:hAnsi="Times New Roman"/>
          <w:i/>
          <w:sz w:val="24"/>
          <w:szCs w:val="24"/>
        </w:rPr>
        <w:t>Роль женщин и подростков в промышленном и сельскохозяйственном производстве. Самоотверженный труд ученых.</w:t>
      </w:r>
      <w:r w:rsidRPr="00310B64">
        <w:rPr>
          <w:rFonts w:ascii="Times New Roman" w:hAnsi="Times New Roman"/>
          <w:sz w:val="24"/>
          <w:szCs w:val="24"/>
        </w:rPr>
        <w:t xml:space="preserve"> </w:t>
      </w:r>
      <w:r w:rsidRPr="00310B64">
        <w:rPr>
          <w:rFonts w:ascii="Times New Roman" w:hAnsi="Times New Roman"/>
          <w:i/>
          <w:sz w:val="24"/>
          <w:szCs w:val="24"/>
        </w:rPr>
        <w:t>Помощь населения фронту. Добровольные взносы в фонд обороны. Помощь эвакуированным.</w:t>
      </w:r>
      <w:r w:rsidRPr="00310B64">
        <w:rPr>
          <w:rFonts w:ascii="Times New Roman" w:hAnsi="Times New Roman"/>
          <w:sz w:val="24"/>
          <w:szCs w:val="24"/>
        </w:rPr>
        <w:t xml:space="preserve"> Повседневность военного времени. </w:t>
      </w:r>
      <w:r w:rsidRPr="00310B64">
        <w:rPr>
          <w:rFonts w:ascii="Times New Roman" w:hAnsi="Times New Roman"/>
          <w:i/>
          <w:sz w:val="24"/>
          <w:szCs w:val="24"/>
        </w:rPr>
        <w:t>Фронтовая повседневность. Боевое братство. Женщины на войне. Письма с фронта и на фронт. Повседневность в советском тылу.</w:t>
      </w:r>
      <w:r w:rsidRPr="00310B64">
        <w:rPr>
          <w:rFonts w:ascii="Times New Roman" w:hAnsi="Times New Roman"/>
          <w:sz w:val="24"/>
          <w:szCs w:val="24"/>
        </w:rPr>
        <w:t xml:space="preserve"> Военная дисциплина на производстве. Карточная система и нормы снабжения в городах. Положение в деревне. </w:t>
      </w:r>
      <w:r w:rsidRPr="00310B64">
        <w:rPr>
          <w:rFonts w:ascii="Times New Roman" w:hAnsi="Times New Roman"/>
          <w:i/>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310B64">
        <w:rPr>
          <w:rFonts w:ascii="Times New Roman" w:hAnsi="Times New Roman"/>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310B64">
        <w:rPr>
          <w:rFonts w:ascii="Times New Roman" w:hAnsi="Times New Roman"/>
          <w:i/>
          <w:sz w:val="24"/>
          <w:szCs w:val="24"/>
        </w:rPr>
        <w:t>Фронтовые корреспонденты.</w:t>
      </w:r>
      <w:r w:rsidRPr="00310B64">
        <w:rPr>
          <w:rFonts w:ascii="Times New Roman" w:hAnsi="Times New Roman"/>
          <w:sz w:val="24"/>
          <w:szCs w:val="24"/>
        </w:rPr>
        <w:t xml:space="preserve"> Выступления фронтовых концертных бригад. </w:t>
      </w:r>
      <w:r w:rsidRPr="00310B64">
        <w:rPr>
          <w:rFonts w:ascii="Times New Roman" w:hAnsi="Times New Roman"/>
          <w:i/>
          <w:sz w:val="24"/>
          <w:szCs w:val="24"/>
        </w:rPr>
        <w:t>Песенное творчество и фольклор. Кино военных лет.</w:t>
      </w:r>
      <w:r w:rsidRPr="00310B64">
        <w:rPr>
          <w:rFonts w:ascii="Times New Roman" w:hAnsi="Times New Roman"/>
          <w:sz w:val="24"/>
          <w:szCs w:val="24"/>
        </w:rPr>
        <w:t xml:space="preserve"> Государство и церковь в годы войны. </w:t>
      </w:r>
      <w:r w:rsidRPr="00310B64">
        <w:rPr>
          <w:rFonts w:ascii="Times New Roman" w:hAnsi="Times New Roman"/>
          <w:i/>
          <w:sz w:val="24"/>
          <w:szCs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310B64">
        <w:rPr>
          <w:rFonts w:ascii="Times New Roman" w:hAnsi="Times New Roman"/>
          <w:sz w:val="24"/>
          <w:szCs w:val="24"/>
        </w:rPr>
        <w:t xml:space="preserve"> СССР и союзники. Проблема второго фронта. Ленд-лиз. Тегеранская конференция 1943 г. </w:t>
      </w:r>
      <w:r w:rsidRPr="00310B64">
        <w:rPr>
          <w:rFonts w:ascii="Times New Roman" w:hAnsi="Times New Roman"/>
          <w:i/>
          <w:sz w:val="24"/>
          <w:szCs w:val="24"/>
        </w:rPr>
        <w:t>Французский авиационный полк «Нормандия-Неман», а также польские и чехословацкие воинские части на советско-германском фронте.</w:t>
      </w:r>
      <w:r w:rsidRPr="00310B64">
        <w:rPr>
          <w:rFonts w:ascii="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310B64">
        <w:rPr>
          <w:rFonts w:ascii="Times New Roman" w:hAnsi="Times New Roman"/>
          <w:i/>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310B64">
        <w:rPr>
          <w:rFonts w:ascii="Times New Roman" w:hAnsi="Times New Roman"/>
          <w:sz w:val="24"/>
          <w:szCs w:val="24"/>
        </w:rPr>
        <w:t xml:space="preserve"> Битва за Берлин и окончание войны в Европе. Висло-Одерская операция. Капитуляция Германии. </w:t>
      </w:r>
      <w:r w:rsidRPr="00310B64">
        <w:rPr>
          <w:rFonts w:ascii="Times New Roman" w:hAnsi="Times New Roman"/>
          <w:i/>
          <w:sz w:val="24"/>
          <w:szCs w:val="24"/>
        </w:rPr>
        <w:t>Репатриация советских граждан в ходе войны и после ее окончания</w:t>
      </w:r>
      <w:r w:rsidRPr="00310B64">
        <w:rPr>
          <w:rFonts w:ascii="Times New Roman" w:hAnsi="Times New Roman"/>
          <w:sz w:val="24"/>
          <w:szCs w:val="24"/>
        </w:rPr>
        <w:t xml:space="preserve">. Война и общество. Военно-экономическое </w:t>
      </w:r>
      <w:r w:rsidRPr="00310B64">
        <w:rPr>
          <w:rFonts w:ascii="Times New Roman" w:hAnsi="Times New Roman"/>
          <w:sz w:val="24"/>
          <w:szCs w:val="24"/>
        </w:rPr>
        <w:lastRenderedPageBreak/>
        <w:t xml:space="preserve">превосходство СССР над Германией в 1944–1945 гг. Восстановление хозяйства в освобожденных районах. </w:t>
      </w:r>
      <w:r w:rsidRPr="00310B64">
        <w:rPr>
          <w:rFonts w:ascii="Times New Roman" w:hAnsi="Times New Roman"/>
          <w:i/>
          <w:sz w:val="24"/>
          <w:szCs w:val="24"/>
        </w:rPr>
        <w:t>Начало советского «Атомного проекта».</w:t>
      </w:r>
      <w:r w:rsidRPr="00310B64">
        <w:rPr>
          <w:rFonts w:ascii="Times New Roman" w:hAnsi="Times New Roman"/>
          <w:sz w:val="24"/>
          <w:szCs w:val="24"/>
        </w:rPr>
        <w:t xml:space="preserve"> Реэвакуация и нормализация повседневной жизни. ГУЛАГ. Депортация «репрессированных народов». </w:t>
      </w:r>
      <w:r w:rsidRPr="00310B64">
        <w:rPr>
          <w:rFonts w:ascii="Times New Roman" w:hAnsi="Times New Roman"/>
          <w:i/>
          <w:sz w:val="24"/>
          <w:szCs w:val="24"/>
        </w:rPr>
        <w:t>Взаимоотношения государства и церкви. Поместный собор 1945 г.</w:t>
      </w:r>
      <w:r w:rsidRPr="00310B64">
        <w:rPr>
          <w:rFonts w:ascii="Times New Roman" w:hAnsi="Times New Roman"/>
          <w:sz w:val="24"/>
          <w:szCs w:val="24"/>
        </w:rPr>
        <w:t xml:space="preserve"> Антигитлеровская коалиция. Открытие Второго фронта в Европе. Ялтинская конференция 1945 г.: основные решения и дискуссии. </w:t>
      </w:r>
      <w:r w:rsidRPr="00310B64">
        <w:rPr>
          <w:rFonts w:ascii="Times New Roman" w:hAnsi="Times New Roman"/>
          <w:i/>
          <w:sz w:val="24"/>
          <w:szCs w:val="24"/>
        </w:rPr>
        <w:t>Обязательство Советского Союза выступить против Японии.</w:t>
      </w:r>
      <w:r w:rsidRPr="00310B64">
        <w:rPr>
          <w:rFonts w:ascii="Times New Roman" w:hAnsi="Times New Roman"/>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310B64">
        <w:rPr>
          <w:rFonts w:ascii="Times New Roman" w:hAnsi="Times New Roman"/>
          <w:i/>
          <w:sz w:val="24"/>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310B64">
        <w:rPr>
          <w:rFonts w:ascii="Times New Roman" w:hAnsi="Times New Roman"/>
          <w:sz w:val="24"/>
          <w:szCs w:val="24"/>
        </w:rPr>
        <w:t xml:space="preserve"> </w:t>
      </w:r>
      <w:r w:rsidRPr="00310B64">
        <w:rPr>
          <w:rFonts w:ascii="Times New Roman" w:hAnsi="Times New Roman"/>
          <w:i/>
          <w:sz w:val="24"/>
          <w:szCs w:val="24"/>
        </w:rPr>
        <w:t>Истоки «холодной войны».</w:t>
      </w:r>
      <w:r w:rsidRPr="00310B64">
        <w:rPr>
          <w:rFonts w:ascii="Times New Roman" w:hAnsi="Times New Roman"/>
          <w:sz w:val="24"/>
          <w:szCs w:val="24"/>
        </w:rPr>
        <w:t xml:space="preserve"> Нюрнбергский и Токийский судебные процессы. Осуждение главных военных преступников.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Наш край в годы Великой Отечественной войны.</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Апогей и кризис советской системы. 1945–1991 гг. «Поздний сталинизм» (1945–1953)</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310B64">
        <w:rPr>
          <w:rFonts w:ascii="Times New Roman" w:hAnsi="Times New Roman"/>
          <w:i/>
          <w:sz w:val="24"/>
          <w:szCs w:val="24"/>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310B64">
        <w:rPr>
          <w:rFonts w:ascii="Times New Roman" w:hAnsi="Times New Roman"/>
          <w:sz w:val="24"/>
          <w:szCs w:val="24"/>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310B64">
        <w:rPr>
          <w:rFonts w:ascii="Times New Roman" w:hAnsi="Times New Roman"/>
          <w:i/>
          <w:sz w:val="24"/>
          <w:szCs w:val="24"/>
        </w:rPr>
        <w:t>Помощь не затронутых войной национальных республик в восстановлении западных регионов СССР.</w:t>
      </w:r>
      <w:r w:rsidRPr="00310B64">
        <w:rPr>
          <w:rFonts w:ascii="Times New Roman" w:hAnsi="Times New Roman"/>
          <w:sz w:val="24"/>
          <w:szCs w:val="24"/>
        </w:rPr>
        <w:t xml:space="preserve"> </w:t>
      </w:r>
      <w:r w:rsidRPr="00310B64">
        <w:rPr>
          <w:rFonts w:ascii="Times New Roman" w:hAnsi="Times New Roman"/>
          <w:i/>
          <w:sz w:val="24"/>
          <w:szCs w:val="24"/>
        </w:rPr>
        <w:t>Репарации, их размеры и значение для экономики.</w:t>
      </w:r>
      <w:r w:rsidRPr="00310B64">
        <w:rPr>
          <w:rFonts w:ascii="Times New Roman" w:hAnsi="Times New Roman"/>
          <w:sz w:val="24"/>
          <w:szCs w:val="24"/>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310B64">
        <w:rPr>
          <w:rFonts w:ascii="Times New Roman" w:hAnsi="Times New Roman"/>
          <w:i/>
          <w:sz w:val="24"/>
          <w:szCs w:val="24"/>
        </w:rPr>
        <w:t>Т.Д. Лысенко и «лысенковщина».</w:t>
      </w:r>
      <w:r w:rsidRPr="00310B64">
        <w:rPr>
          <w:rFonts w:ascii="Times New Roman" w:hAnsi="Times New Roman"/>
          <w:sz w:val="24"/>
          <w:szCs w:val="24"/>
        </w:rPr>
        <w:t xml:space="preserve"> </w:t>
      </w:r>
      <w:r w:rsidRPr="00310B64">
        <w:rPr>
          <w:rFonts w:ascii="Times New Roman" w:hAnsi="Times New Roman"/>
          <w:i/>
          <w:sz w:val="24"/>
          <w:szCs w:val="24"/>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310B64">
        <w:rPr>
          <w:rFonts w:ascii="Times New Roman" w:hAnsi="Times New Roman"/>
          <w:sz w:val="24"/>
          <w:szCs w:val="24"/>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310B64">
        <w:rPr>
          <w:rFonts w:ascii="Times New Roman" w:hAnsi="Times New Roman"/>
          <w:i/>
          <w:sz w:val="24"/>
          <w:szCs w:val="24"/>
        </w:rPr>
        <w:t>Коминформбюро.</w:t>
      </w:r>
      <w:r w:rsidRPr="00310B64">
        <w:rPr>
          <w:rFonts w:ascii="Times New Roman" w:hAnsi="Times New Roman"/>
          <w:sz w:val="24"/>
          <w:szCs w:val="24"/>
        </w:rPr>
        <w:t xml:space="preserve"> Организация Североатлантического договора (НАТО). Создание Организации Варшавского договора. Война в Корее. </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rPr>
        <w:t xml:space="preserve">И.В. Сталин </w:t>
      </w:r>
      <w:r w:rsidRPr="00310B64">
        <w:rPr>
          <w:rFonts w:ascii="Times New Roman" w:hAnsi="Times New Roman"/>
          <w:sz w:val="24"/>
          <w:szCs w:val="24"/>
          <w:shd w:val="clear" w:color="auto" w:fill="FFFFFF"/>
        </w:rPr>
        <w:t>в оценках современников и историков.</w:t>
      </w:r>
    </w:p>
    <w:p w:rsidR="00310B64" w:rsidRPr="00310B64" w:rsidRDefault="00310B64" w:rsidP="00310B64">
      <w:pPr>
        <w:suppressAutoHyphens/>
        <w:spacing w:after="0" w:line="240" w:lineRule="auto"/>
        <w:ind w:firstLine="709"/>
        <w:jc w:val="both"/>
        <w:rPr>
          <w:rFonts w:ascii="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«Оттепель»: середина 1950-х – первая половина 1960-х</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310B64">
        <w:rPr>
          <w:rFonts w:ascii="Times New Roman" w:hAnsi="Times New Roman"/>
          <w:i/>
          <w:sz w:val="24"/>
          <w:szCs w:val="24"/>
        </w:rPr>
        <w:t>Реакция на доклад Хрущева в стране и мире.</w:t>
      </w:r>
      <w:r w:rsidRPr="00310B64">
        <w:rPr>
          <w:rFonts w:ascii="Times New Roman" w:hAnsi="Times New Roman"/>
          <w:sz w:val="24"/>
          <w:szCs w:val="24"/>
        </w:rPr>
        <w:t xml:space="preserve"> Частичная десталинизация: содержание и противоречия. </w:t>
      </w:r>
      <w:r w:rsidRPr="00310B64">
        <w:rPr>
          <w:rFonts w:ascii="Times New Roman" w:hAnsi="Times New Roman"/>
          <w:i/>
          <w:sz w:val="24"/>
          <w:szCs w:val="24"/>
        </w:rPr>
        <w:t>Внутрипартийная демократизация.</w:t>
      </w:r>
      <w:r w:rsidRPr="00310B64">
        <w:rPr>
          <w:rFonts w:ascii="Times New Roman" w:hAnsi="Times New Roman"/>
          <w:sz w:val="24"/>
          <w:szCs w:val="24"/>
        </w:rPr>
        <w:t xml:space="preserve"> </w:t>
      </w:r>
      <w:r w:rsidRPr="00310B64">
        <w:rPr>
          <w:rFonts w:ascii="Times New Roman" w:hAnsi="Times New Roman"/>
          <w:i/>
          <w:sz w:val="24"/>
          <w:szCs w:val="24"/>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310B64">
        <w:rPr>
          <w:rFonts w:ascii="Times New Roman" w:hAnsi="Times New Roman"/>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310B64">
        <w:rPr>
          <w:rFonts w:ascii="Times New Roman" w:hAnsi="Times New Roman"/>
          <w:i/>
          <w:sz w:val="24"/>
          <w:szCs w:val="24"/>
        </w:rPr>
        <w:t xml:space="preserve">Поэтические </w:t>
      </w:r>
      <w:r w:rsidRPr="00310B64">
        <w:rPr>
          <w:rFonts w:ascii="Times New Roman" w:hAnsi="Times New Roman"/>
          <w:i/>
          <w:sz w:val="24"/>
          <w:szCs w:val="24"/>
        </w:rPr>
        <w:lastRenderedPageBreak/>
        <w:t>вечера в Политехническом музее. Образование и наука. Приоткрытие «железного занавеса».</w:t>
      </w:r>
      <w:r w:rsidRPr="00310B64">
        <w:rPr>
          <w:rFonts w:ascii="Times New Roman" w:hAnsi="Times New Roman"/>
          <w:sz w:val="24"/>
          <w:szCs w:val="24"/>
        </w:rPr>
        <w:t xml:space="preserve"> Всемирный фестиваль молодежи и студентов 1957 г. </w:t>
      </w:r>
      <w:r w:rsidRPr="00310B64">
        <w:rPr>
          <w:rFonts w:ascii="Times New Roman" w:hAnsi="Times New Roman"/>
          <w:i/>
          <w:sz w:val="24"/>
          <w:szCs w:val="24"/>
        </w:rPr>
        <w:t>Популярные формы досуга. Развитие внутреннего и международного туризма.</w:t>
      </w:r>
      <w:r w:rsidRPr="00310B64">
        <w:rPr>
          <w:rFonts w:ascii="Times New Roman" w:hAnsi="Times New Roman"/>
          <w:sz w:val="24"/>
          <w:szCs w:val="24"/>
        </w:rPr>
        <w:t xml:space="preserve"> Учреждение Московского кинофестиваля. </w:t>
      </w:r>
      <w:r w:rsidRPr="00310B64">
        <w:rPr>
          <w:rFonts w:ascii="Times New Roman" w:hAnsi="Times New Roman"/>
          <w:i/>
          <w:sz w:val="24"/>
          <w:szCs w:val="24"/>
        </w:rPr>
        <w:t>Роль телевидения в жизни общества. Легитимация моды и попытки создания «советской моды».</w:t>
      </w:r>
      <w:r w:rsidRPr="00310B64">
        <w:rPr>
          <w:rFonts w:ascii="Times New Roman" w:hAnsi="Times New Roman"/>
          <w:sz w:val="24"/>
          <w:szCs w:val="24"/>
        </w:rPr>
        <w:t xml:space="preserve"> </w:t>
      </w:r>
      <w:r w:rsidRPr="00310B64">
        <w:rPr>
          <w:rFonts w:ascii="Times New Roman" w:hAnsi="Times New Roman"/>
          <w:i/>
          <w:sz w:val="24"/>
          <w:szCs w:val="24"/>
        </w:rPr>
        <w:t>Неофициальная культура. Неформальные формы общественной жизни: «кафе» и «кухни».</w:t>
      </w:r>
      <w:r w:rsidRPr="00310B64">
        <w:rPr>
          <w:rFonts w:ascii="Times New Roman" w:hAnsi="Times New Roman"/>
          <w:sz w:val="24"/>
          <w:szCs w:val="24"/>
        </w:rPr>
        <w:t xml:space="preserve"> «Стиляги». Хрущев и интеллигенция. Антирелигиозные кампании. Гонения на церковь. Диссиденты. </w:t>
      </w:r>
      <w:r w:rsidRPr="00310B64">
        <w:rPr>
          <w:rFonts w:ascii="Times New Roman" w:hAnsi="Times New Roman"/>
          <w:i/>
          <w:sz w:val="24"/>
          <w:szCs w:val="24"/>
        </w:rPr>
        <w:t>Самиздат и «тамиздат».</w:t>
      </w:r>
      <w:r w:rsidRPr="00310B64">
        <w:rPr>
          <w:rFonts w:ascii="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310B64">
        <w:rPr>
          <w:rFonts w:ascii="Times New Roman" w:hAnsi="Times New Roman"/>
          <w:i/>
          <w:sz w:val="24"/>
          <w:szCs w:val="24"/>
        </w:rPr>
        <w:t>Перемены в научно-технической политике.</w:t>
      </w:r>
      <w:r w:rsidRPr="00310B64">
        <w:rPr>
          <w:rFonts w:ascii="Times New Roman" w:hAnsi="Times New Roman"/>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310B64">
        <w:rPr>
          <w:rFonts w:ascii="Times New Roman" w:hAnsi="Times New Roman"/>
          <w:i/>
          <w:sz w:val="24"/>
          <w:szCs w:val="24"/>
        </w:rPr>
        <w:t xml:space="preserve">Первые советские ЭВМ. Появление гражданской реактивной авиации. </w:t>
      </w:r>
      <w:r w:rsidRPr="00310B64">
        <w:rPr>
          <w:rFonts w:ascii="Times New Roman" w:hAnsi="Times New Roman"/>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310B64">
        <w:rPr>
          <w:rFonts w:ascii="Times New Roman" w:hAnsi="Times New Roman"/>
          <w:i/>
          <w:sz w:val="24"/>
          <w:szCs w:val="24"/>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310B64">
        <w:rPr>
          <w:rFonts w:ascii="Times New Roman" w:hAnsi="Times New Roman"/>
          <w:sz w:val="24"/>
          <w:szCs w:val="24"/>
        </w:rPr>
        <w:t xml:space="preserve"> ХХII Съезд КПСС и программа построения коммунизма в СССР. Воспитание «нового человека». </w:t>
      </w:r>
      <w:r w:rsidRPr="00310B64">
        <w:rPr>
          <w:rFonts w:ascii="Times New Roman" w:hAnsi="Times New Roman"/>
          <w:i/>
          <w:sz w:val="24"/>
          <w:szCs w:val="24"/>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310B64">
        <w:rPr>
          <w:rFonts w:ascii="Times New Roman" w:hAnsi="Times New Roman"/>
          <w:sz w:val="24"/>
          <w:szCs w:val="24"/>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310B64">
        <w:rPr>
          <w:rFonts w:ascii="Times New Roman" w:hAnsi="Times New Roman"/>
          <w:i/>
          <w:sz w:val="24"/>
          <w:szCs w:val="24"/>
        </w:rPr>
        <w:t>Новочеркасские события.</w:t>
      </w:r>
      <w:r w:rsidRPr="00310B64">
        <w:rPr>
          <w:rFonts w:ascii="Times New Roman" w:hAnsi="Times New Roman"/>
          <w:sz w:val="24"/>
          <w:szCs w:val="24"/>
        </w:rPr>
        <w:t xml:space="preserve"> Смещение Н.С. Хрущева и приход к власти Л.И. Брежнева. </w:t>
      </w:r>
      <w:r w:rsidRPr="00310B64">
        <w:rPr>
          <w:rFonts w:ascii="Times New Roman" w:hAnsi="Times New Roman"/>
          <w:i/>
          <w:sz w:val="24"/>
          <w:szCs w:val="24"/>
        </w:rPr>
        <w:t>Оценка Хрущева и его реформ современниками и историками.</w:t>
      </w:r>
    </w:p>
    <w:p w:rsidR="00310B64" w:rsidRPr="009375D4" w:rsidRDefault="009375D4" w:rsidP="009375D4">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Наш край в 1953–1964 гг.</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Советское общество в середине 1960-х – начале 1980-х</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Приход к власти Л.И. Брежнева: его окружение и смена политического курса. Поиски идеологических ориентиров. </w:t>
      </w:r>
      <w:r w:rsidRPr="00310B64">
        <w:rPr>
          <w:rFonts w:ascii="Times New Roman" w:hAnsi="Times New Roman"/>
          <w:i/>
          <w:sz w:val="24"/>
          <w:szCs w:val="24"/>
        </w:rPr>
        <w:t>Десталинизация и ресталинизация.</w:t>
      </w:r>
      <w:r w:rsidRPr="00310B64">
        <w:rPr>
          <w:rFonts w:ascii="Times New Roman" w:hAnsi="Times New Roman"/>
          <w:sz w:val="24"/>
          <w:szCs w:val="24"/>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310B64">
        <w:rPr>
          <w:rFonts w:ascii="Times New Roman" w:hAnsi="Times New Roman"/>
          <w:i/>
          <w:sz w:val="24"/>
          <w:szCs w:val="24"/>
        </w:rPr>
        <w:t xml:space="preserve">МГУ им М.В. Ломоносова. Академия наук СССР. Новосибирский Академгородок. </w:t>
      </w:r>
      <w:r w:rsidRPr="00310B64">
        <w:rPr>
          <w:rFonts w:ascii="Times New Roman" w:hAnsi="Times New Roman"/>
          <w:sz w:val="24"/>
          <w:szCs w:val="24"/>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310B64">
        <w:rPr>
          <w:rFonts w:ascii="Times New Roman" w:hAnsi="Times New Roman"/>
          <w:i/>
          <w:sz w:val="24"/>
          <w:szCs w:val="24"/>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w:t>
      </w:r>
      <w:r w:rsidRPr="00310B64">
        <w:rPr>
          <w:rFonts w:ascii="Times New Roman" w:hAnsi="Times New Roman"/>
          <w:sz w:val="24"/>
          <w:szCs w:val="24"/>
        </w:rPr>
        <w:lastRenderedPageBreak/>
        <w:t xml:space="preserve">кино. Авангардное искусство. </w:t>
      </w:r>
      <w:r w:rsidRPr="00310B64">
        <w:rPr>
          <w:rFonts w:ascii="Times New Roman" w:hAnsi="Times New Roman"/>
          <w:i/>
          <w:sz w:val="24"/>
          <w:szCs w:val="24"/>
        </w:rPr>
        <w:t>Неформалы (КСП, движение КВН и др.)</w:t>
      </w:r>
      <w:r w:rsidRPr="00310B64">
        <w:rPr>
          <w:rFonts w:ascii="Times New Roman" w:hAnsi="Times New Roman"/>
          <w:sz w:val="24"/>
          <w:szCs w:val="24"/>
        </w:rPr>
        <w:t xml:space="preserve">. Диссидентский вызов. Первые правозащитные выступления. </w:t>
      </w:r>
      <w:r w:rsidRPr="00310B64">
        <w:rPr>
          <w:rFonts w:ascii="Times New Roman" w:hAnsi="Times New Roman"/>
          <w:i/>
          <w:sz w:val="24"/>
          <w:szCs w:val="24"/>
        </w:rPr>
        <w:t>А.Д. Сахаров и А.И. Солженицын.</w:t>
      </w:r>
      <w:r w:rsidRPr="00310B64">
        <w:rPr>
          <w:rFonts w:ascii="Times New Roman" w:hAnsi="Times New Roman"/>
          <w:sz w:val="24"/>
          <w:szCs w:val="24"/>
        </w:rPr>
        <w:t xml:space="preserve"> </w:t>
      </w:r>
      <w:r w:rsidRPr="00310B64">
        <w:rPr>
          <w:rFonts w:ascii="Times New Roman" w:hAnsi="Times New Roman"/>
          <w:i/>
          <w:sz w:val="24"/>
          <w:szCs w:val="24"/>
        </w:rPr>
        <w:t>Религиозные искания. Национальные движения.</w:t>
      </w:r>
      <w:r w:rsidRPr="00310B64">
        <w:rPr>
          <w:rFonts w:ascii="Times New Roman" w:hAnsi="Times New Roman"/>
          <w:sz w:val="24"/>
          <w:szCs w:val="24"/>
        </w:rPr>
        <w:t xml:space="preserve"> </w:t>
      </w:r>
      <w:r w:rsidRPr="00310B64">
        <w:rPr>
          <w:rFonts w:ascii="Times New Roman" w:hAnsi="Times New Roman"/>
          <w:i/>
          <w:sz w:val="24"/>
          <w:szCs w:val="24"/>
        </w:rPr>
        <w:t>Борьба с инакомыслием. Судебные процессы. Цензура и самиздат.</w:t>
      </w:r>
      <w:r w:rsidRPr="00310B64">
        <w:rPr>
          <w:rFonts w:ascii="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310B64">
        <w:rPr>
          <w:rFonts w:ascii="Times New Roman" w:hAnsi="Times New Roman"/>
          <w:i/>
          <w:sz w:val="24"/>
          <w:szCs w:val="24"/>
        </w:rPr>
        <w:t>«Доктрина Брежнева».</w:t>
      </w:r>
      <w:r w:rsidRPr="00310B64">
        <w:rPr>
          <w:rFonts w:ascii="Times New Roman" w:hAnsi="Times New Roman"/>
          <w:sz w:val="24"/>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310B64">
        <w:rPr>
          <w:rFonts w:ascii="Times New Roman" w:hAnsi="Times New Roman"/>
          <w:i/>
          <w:sz w:val="24"/>
          <w:szCs w:val="24"/>
        </w:rPr>
        <w:t>Подъем антикоммунистических настроений в Восточной Европе. Кризис просоветских режимов.</w:t>
      </w:r>
      <w:r w:rsidRPr="00310B64">
        <w:rPr>
          <w:rFonts w:ascii="Times New Roman" w:hAnsi="Times New Roman"/>
          <w:sz w:val="24"/>
          <w:szCs w:val="24"/>
        </w:rPr>
        <w:t xml:space="preserve"> Л.И. Брежнев в оценках современников и историков.</w:t>
      </w:r>
    </w:p>
    <w:p w:rsidR="00310B64" w:rsidRPr="009375D4" w:rsidRDefault="009375D4" w:rsidP="009375D4">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Наш край в 1964–1985 гг.</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Политика «перестройки». Распад СССР (1985–1991)</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310B64">
        <w:rPr>
          <w:rFonts w:ascii="Times New Roman" w:hAnsi="Times New Roman"/>
          <w:i/>
          <w:sz w:val="24"/>
          <w:szCs w:val="24"/>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310B64">
        <w:rPr>
          <w:rFonts w:ascii="Times New Roman" w:hAnsi="Times New Roman"/>
          <w:sz w:val="24"/>
          <w:szCs w:val="24"/>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310B64">
        <w:rPr>
          <w:rFonts w:ascii="Times New Roman" w:hAnsi="Times New Roman"/>
          <w:i/>
          <w:sz w:val="24"/>
          <w:szCs w:val="24"/>
        </w:rPr>
        <w:t>Концепция социализма «с человеческим лицом». Вторая волна десталинизации.</w:t>
      </w:r>
      <w:r w:rsidRPr="00310B64">
        <w:rPr>
          <w:rFonts w:ascii="Times New Roman" w:hAnsi="Times New Roman"/>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310B64">
        <w:rPr>
          <w:rFonts w:ascii="Times New Roman" w:hAnsi="Times New Roman"/>
          <w:i/>
          <w:sz w:val="24"/>
          <w:szCs w:val="24"/>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310B64">
        <w:rPr>
          <w:rFonts w:ascii="Times New Roman" w:hAnsi="Times New Roman"/>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310B64">
        <w:rPr>
          <w:rFonts w:ascii="Times New Roman" w:hAnsi="Times New Roman"/>
          <w:i/>
          <w:sz w:val="24"/>
          <w:szCs w:val="24"/>
        </w:rPr>
        <w:t>Б.Н. Ельцин – единый лидер демократических сил. Противостояние союзной (Горбачев) и российской (Ельцин) власти.</w:t>
      </w:r>
      <w:r w:rsidRPr="00310B64">
        <w:rPr>
          <w:rFonts w:ascii="Times New Roman" w:hAnsi="Times New Roman"/>
          <w:sz w:val="24"/>
          <w:szCs w:val="24"/>
        </w:rPr>
        <w:t xml:space="preserve"> Введение поста президента и избрание М.С. Горбачева Президентом СССР. </w:t>
      </w:r>
      <w:r w:rsidRPr="00310B64">
        <w:rPr>
          <w:rFonts w:ascii="Times New Roman" w:hAnsi="Times New Roman"/>
          <w:i/>
          <w:sz w:val="24"/>
          <w:szCs w:val="24"/>
        </w:rPr>
        <w:t xml:space="preserve">Учреждение в РСФСР Конституционного суда и складывание системы разделения властей. </w:t>
      </w:r>
      <w:r w:rsidRPr="00310B64">
        <w:rPr>
          <w:rFonts w:ascii="Times New Roman" w:hAnsi="Times New Roman"/>
          <w:sz w:val="24"/>
          <w:szCs w:val="24"/>
        </w:rPr>
        <w:t xml:space="preserve">Дестабилизирующая роль «войны законов» (союзного и республиканского законодательства). Углубление политического кризиса.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Усиление центробежных тенденций и угрозы распада СССР. Провозглашение независимости Литвой, Эстонией и Латвией. </w:t>
      </w:r>
      <w:r w:rsidRPr="00310B64">
        <w:rPr>
          <w:rFonts w:ascii="Times New Roman" w:hAnsi="Times New Roman"/>
          <w:i/>
          <w:sz w:val="24"/>
          <w:szCs w:val="24"/>
        </w:rPr>
        <w:t>Ситуация на Северном Кавказе.</w:t>
      </w:r>
      <w:r w:rsidRPr="00310B64">
        <w:rPr>
          <w:rFonts w:ascii="Times New Roman" w:hAnsi="Times New Roman"/>
          <w:sz w:val="24"/>
          <w:szCs w:val="24"/>
        </w:rPr>
        <w:t xml:space="preserve"> Декларация о государственном суверенитете РСФСР. Дискуссии о путях обновлении Союза ССР. </w:t>
      </w:r>
      <w:r w:rsidRPr="00310B64">
        <w:rPr>
          <w:rFonts w:ascii="Times New Roman" w:hAnsi="Times New Roman"/>
          <w:i/>
          <w:sz w:val="24"/>
          <w:szCs w:val="24"/>
        </w:rPr>
        <w:t>План «автономизации» – предоставления автономиям статуса союзных республик.</w:t>
      </w:r>
      <w:r w:rsidRPr="00310B64">
        <w:rPr>
          <w:rFonts w:ascii="Times New Roman" w:hAnsi="Times New Roman"/>
          <w:sz w:val="24"/>
          <w:szCs w:val="24"/>
        </w:rP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310B64">
        <w:rPr>
          <w:rFonts w:ascii="Times New Roman" w:hAnsi="Times New Roman"/>
          <w:i/>
          <w:sz w:val="24"/>
          <w:szCs w:val="24"/>
        </w:rPr>
        <w:t xml:space="preserve">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w:t>
      </w:r>
      <w:r w:rsidRPr="00310B64">
        <w:rPr>
          <w:rFonts w:ascii="Times New Roman" w:hAnsi="Times New Roman"/>
          <w:i/>
          <w:sz w:val="24"/>
          <w:szCs w:val="24"/>
        </w:rPr>
        <w:lastRenderedPageBreak/>
        <w:t>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310B64">
        <w:rPr>
          <w:rFonts w:ascii="Times New Roman" w:hAnsi="Times New Roman"/>
          <w:sz w:val="24"/>
          <w:szCs w:val="24"/>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310B64">
        <w:rPr>
          <w:rFonts w:ascii="Times New Roman" w:hAnsi="Times New Roman"/>
          <w:i/>
          <w:sz w:val="24"/>
          <w:szCs w:val="24"/>
        </w:rPr>
        <w:t>Референдум о независимости Украины.</w:t>
      </w:r>
      <w:r w:rsidRPr="00310B64">
        <w:rPr>
          <w:rFonts w:ascii="Times New Roman" w:hAnsi="Times New Roman"/>
          <w:sz w:val="24"/>
          <w:szCs w:val="24"/>
        </w:rPr>
        <w:t xml:space="preserve"> Оформление фактического распада СССР и создание СНГ (Беловежское и Алма-Атинское соглашения). </w:t>
      </w:r>
      <w:r w:rsidRPr="00310B64">
        <w:rPr>
          <w:rFonts w:ascii="Times New Roman" w:hAnsi="Times New Roman"/>
          <w:i/>
          <w:sz w:val="24"/>
          <w:szCs w:val="24"/>
        </w:rPr>
        <w:t>Реакция мирового сообщества на распад СССР. Решение проблемы советского ядерного оружия.</w:t>
      </w:r>
      <w:r w:rsidRPr="00310B64">
        <w:rPr>
          <w:rFonts w:ascii="Times New Roman" w:hAnsi="Times New Roman"/>
          <w:sz w:val="24"/>
          <w:szCs w:val="24"/>
        </w:rPr>
        <w:t xml:space="preserve"> Россия как преемник СССР на международной арене. Горбачев, Ельцин и «перестройка» в общественном сознании. </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rPr>
        <w:t xml:space="preserve">М.С. Горбачев </w:t>
      </w:r>
      <w:r w:rsidRPr="00310B64">
        <w:rPr>
          <w:rFonts w:ascii="Times New Roman" w:hAnsi="Times New Roman"/>
          <w:sz w:val="24"/>
          <w:szCs w:val="24"/>
          <w:shd w:val="clear" w:color="auto" w:fill="FFFFFF"/>
        </w:rPr>
        <w:t>в оценках современников и историков.</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Наш край в 1985–1991 гг.</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Российская Федерация в 1992–2012 гг.</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Становление новой России (1992–1999)</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310B64">
        <w:rPr>
          <w:rFonts w:ascii="Times New Roman" w:hAnsi="Times New Roman"/>
          <w:i/>
          <w:sz w:val="24"/>
          <w:szCs w:val="24"/>
        </w:rPr>
        <w:t>Предоставление Б.Н. Ельцину дополнительных полномочий для успешного проведения реформ.</w:t>
      </w:r>
      <w:r w:rsidRPr="00310B64">
        <w:rPr>
          <w:rFonts w:ascii="Times New Roman" w:hAnsi="Times New Roman"/>
          <w:sz w:val="24"/>
          <w:szCs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310B64">
        <w:rPr>
          <w:rFonts w:ascii="Times New Roman" w:hAnsi="Times New Roman"/>
          <w:i/>
          <w:sz w:val="24"/>
          <w:szCs w:val="24"/>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От сотрудничества к противостоянию исполнительной и законодательной власти в 1992–1993 гг. </w:t>
      </w:r>
      <w:r w:rsidRPr="00310B64">
        <w:rPr>
          <w:rFonts w:ascii="Times New Roman" w:hAnsi="Times New Roman"/>
          <w:i/>
          <w:sz w:val="24"/>
          <w:szCs w:val="24"/>
        </w:rPr>
        <w:t>Решение Конституционного суда РФ по «делу КПСС».</w:t>
      </w:r>
      <w:r w:rsidRPr="00310B64">
        <w:rPr>
          <w:rFonts w:ascii="Times New Roman" w:hAnsi="Times New Roman"/>
          <w:sz w:val="24"/>
          <w:szCs w:val="24"/>
        </w:rPr>
        <w:t xml:space="preserve"> Нарастание политико-конституционного кризиса в условиях ухудшения экономической ситуации. </w:t>
      </w:r>
      <w:r w:rsidRPr="00310B64">
        <w:rPr>
          <w:rFonts w:ascii="Times New Roman" w:hAnsi="Times New Roman"/>
          <w:i/>
          <w:sz w:val="24"/>
          <w:szCs w:val="24"/>
        </w:rPr>
        <w:t>Апрельский референдум 1993 г. – попытка правового разрешения политического кризиса.</w:t>
      </w:r>
      <w:r w:rsidRPr="00310B64">
        <w:rPr>
          <w:rFonts w:ascii="Times New Roman" w:hAnsi="Times New Roman"/>
          <w:sz w:val="24"/>
          <w:szCs w:val="24"/>
        </w:rPr>
        <w:t xml:space="preserve"> Указ Б.Н. Ельцина № 1400 и его оценка Конституционным судом. </w:t>
      </w:r>
      <w:r w:rsidRPr="00310B64">
        <w:rPr>
          <w:rFonts w:ascii="Times New Roman" w:hAnsi="Times New Roman"/>
          <w:i/>
          <w:sz w:val="24"/>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310B64">
        <w:rPr>
          <w:rFonts w:ascii="Times New Roman" w:hAnsi="Times New Roman"/>
          <w:sz w:val="24"/>
          <w:szCs w:val="24"/>
        </w:rPr>
        <w:t xml:space="preserve"> Трагические события осени 1993 г. в Москве. </w:t>
      </w:r>
      <w:r w:rsidRPr="00310B64">
        <w:rPr>
          <w:rFonts w:ascii="Times New Roman" w:hAnsi="Times New Roman"/>
          <w:i/>
          <w:sz w:val="24"/>
          <w:szCs w:val="24"/>
        </w:rPr>
        <w:t>Обстрел Белого дома. Последующее решение об амнистии участников октябрьских событий 1993 г.</w:t>
      </w:r>
      <w:r w:rsidRPr="00310B64">
        <w:rPr>
          <w:rFonts w:ascii="Times New Roman" w:hAnsi="Times New Roman"/>
          <w:sz w:val="24"/>
          <w:szCs w:val="24"/>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310B64">
        <w:rPr>
          <w:rFonts w:ascii="Times New Roman" w:hAnsi="Times New Roman"/>
          <w:i/>
          <w:sz w:val="24"/>
          <w:szCs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310B64">
        <w:rPr>
          <w:rFonts w:ascii="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310B64">
        <w:rPr>
          <w:rFonts w:ascii="Times New Roman" w:hAnsi="Times New Roman"/>
          <w:i/>
          <w:sz w:val="24"/>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310B64">
        <w:rPr>
          <w:rFonts w:ascii="Times New Roman" w:hAnsi="Times New Roman"/>
          <w:sz w:val="24"/>
          <w:szCs w:val="24"/>
        </w:rPr>
        <w:t xml:space="preserve"> Взаимоотношения Центра и субъектов Федерации. </w:t>
      </w:r>
      <w:r w:rsidRPr="00310B64">
        <w:rPr>
          <w:rFonts w:ascii="Times New Roman" w:hAnsi="Times New Roman"/>
          <w:i/>
          <w:sz w:val="24"/>
          <w:szCs w:val="24"/>
        </w:rPr>
        <w:t>Опасность исламского фундаментализма.</w:t>
      </w:r>
      <w:r w:rsidRPr="00310B64">
        <w:rPr>
          <w:rFonts w:ascii="Times New Roman" w:hAnsi="Times New Roman"/>
          <w:sz w:val="24"/>
          <w:szCs w:val="24"/>
        </w:rPr>
        <w:t xml:space="preserve"> Восстановление конституционного порядка в Чеченской Республике. Корректировка курса реформ и попытки стабилизации экономики. </w:t>
      </w:r>
      <w:r w:rsidRPr="00310B64">
        <w:rPr>
          <w:rFonts w:ascii="Times New Roman" w:hAnsi="Times New Roman"/>
          <w:i/>
          <w:sz w:val="24"/>
          <w:szCs w:val="24"/>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310B64">
        <w:rPr>
          <w:rFonts w:ascii="Times New Roman" w:hAnsi="Times New Roman"/>
          <w:sz w:val="24"/>
          <w:szCs w:val="24"/>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310B64">
        <w:rPr>
          <w:rFonts w:ascii="Times New Roman" w:hAnsi="Times New Roman"/>
          <w:i/>
          <w:sz w:val="24"/>
          <w:szCs w:val="24"/>
        </w:rPr>
        <w:t>Вывод денежных активов из страны.</w:t>
      </w:r>
      <w:r w:rsidRPr="00310B64">
        <w:rPr>
          <w:rFonts w:ascii="Times New Roman" w:hAnsi="Times New Roman"/>
          <w:sz w:val="24"/>
          <w:szCs w:val="24"/>
        </w:rPr>
        <w:t xml:space="preserve"> Дефолт 1998 г. и его последствия. Повседневная жизнь и общественные настроения россиян в условиях реформ. </w:t>
      </w:r>
      <w:r w:rsidRPr="00310B64">
        <w:rPr>
          <w:rFonts w:ascii="Times New Roman" w:hAnsi="Times New Roman"/>
          <w:i/>
          <w:sz w:val="24"/>
          <w:szCs w:val="24"/>
        </w:rPr>
        <w:t>Общественные настроения в зеркале социологических исследований. Представления о либерализме и демократии.</w:t>
      </w:r>
      <w:r w:rsidRPr="00310B64">
        <w:rPr>
          <w:rFonts w:ascii="Times New Roman" w:hAnsi="Times New Roman"/>
          <w:sz w:val="24"/>
          <w:szCs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310B64">
        <w:rPr>
          <w:rFonts w:ascii="Times New Roman" w:hAnsi="Times New Roman"/>
          <w:i/>
          <w:sz w:val="24"/>
          <w:szCs w:val="24"/>
        </w:rPr>
        <w:t xml:space="preserve">Безработица и </w:t>
      </w:r>
      <w:r w:rsidRPr="00310B64">
        <w:rPr>
          <w:rFonts w:ascii="Times New Roman" w:hAnsi="Times New Roman"/>
          <w:i/>
          <w:sz w:val="24"/>
          <w:szCs w:val="24"/>
        </w:rPr>
        <w:lastRenderedPageBreak/>
        <w:t xml:space="preserve">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310B64">
        <w:rPr>
          <w:rFonts w:ascii="Times New Roman" w:hAnsi="Times New Roman"/>
          <w:i/>
          <w:sz w:val="24"/>
          <w:szCs w:val="24"/>
        </w:rPr>
        <w:t>Основные политические партии и движения 1990-х гг., их лидеры и платформы.</w:t>
      </w:r>
      <w:r w:rsidRPr="00310B64">
        <w:rPr>
          <w:rFonts w:ascii="Times New Roman" w:hAnsi="Times New Roman"/>
          <w:sz w:val="24"/>
          <w:szCs w:val="24"/>
        </w:rPr>
        <w:t xml:space="preserve"> Кризис центральной власти. Президентские выборы 1996 г. </w:t>
      </w:r>
      <w:r w:rsidRPr="00310B64">
        <w:rPr>
          <w:rFonts w:ascii="Times New Roman" w:hAnsi="Times New Roman"/>
          <w:i/>
          <w:sz w:val="24"/>
          <w:szCs w:val="24"/>
        </w:rPr>
        <w:t xml:space="preserve">Политтехнологии.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«Семибанкирщина». «Олигархический» капитализм. </w:t>
      </w:r>
      <w:r w:rsidRPr="00310B64">
        <w:rPr>
          <w:rFonts w:ascii="Times New Roman" w:hAnsi="Times New Roman"/>
          <w:i/>
          <w:sz w:val="24"/>
          <w:szCs w:val="24"/>
        </w:rPr>
        <w:t>Правительства В.С. Черномырдина и Е.М. Примакова.</w:t>
      </w:r>
      <w:r w:rsidRPr="00310B64">
        <w:rPr>
          <w:rFonts w:ascii="Times New Roman" w:hAnsi="Times New Roman"/>
          <w:sz w:val="24"/>
          <w:szCs w:val="24"/>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rPr>
        <w:t xml:space="preserve">Б.Н. Ельцин </w:t>
      </w:r>
      <w:r w:rsidRPr="00310B64">
        <w:rPr>
          <w:rFonts w:ascii="Times New Roman" w:hAnsi="Times New Roman"/>
          <w:sz w:val="24"/>
          <w:szCs w:val="24"/>
          <w:shd w:val="clear" w:color="auto" w:fill="FFFFFF"/>
        </w:rPr>
        <w:t>в оценках современников и историков.</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Наш край в 1992–1999 гг.</w:t>
      </w:r>
    </w:p>
    <w:p w:rsidR="00310B64" w:rsidRPr="00310B64" w:rsidRDefault="00310B64" w:rsidP="00310B64">
      <w:pPr>
        <w:suppressAutoHyphens/>
        <w:spacing w:after="0" w:line="240" w:lineRule="auto"/>
        <w:ind w:firstLine="709"/>
        <w:jc w:val="both"/>
        <w:rPr>
          <w:rFonts w:ascii="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Россия в 2000-е: вызовы времени и задачи модернизации</w:t>
      </w:r>
    </w:p>
    <w:p w:rsidR="00310B64" w:rsidRPr="00310B64" w:rsidRDefault="00310B64" w:rsidP="00310B64">
      <w:pPr>
        <w:suppressAutoHyphens/>
        <w:spacing w:after="0" w:line="240" w:lineRule="auto"/>
        <w:ind w:firstLine="709"/>
        <w:jc w:val="both"/>
        <w:rPr>
          <w:rFonts w:ascii="Times New Roman" w:hAnsi="Times New Roman"/>
          <w:spacing w:val="-4"/>
          <w:sz w:val="24"/>
          <w:szCs w:val="24"/>
        </w:rPr>
      </w:pPr>
      <w:r w:rsidRPr="00310B64">
        <w:rPr>
          <w:rFonts w:ascii="Times New Roman" w:hAnsi="Times New Roman"/>
          <w:spacing w:val="-4"/>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310B64">
        <w:rPr>
          <w:rFonts w:ascii="Times New Roman" w:hAnsi="Times New Roman"/>
          <w:i/>
          <w:spacing w:val="-4"/>
          <w:sz w:val="24"/>
          <w:szCs w:val="24"/>
        </w:rPr>
        <w:t>Многопартийность. Политические партии и электорат. Федерализм и сепаратизм.</w:t>
      </w:r>
      <w:r w:rsidRPr="00310B64">
        <w:rPr>
          <w:rFonts w:ascii="Times New Roman" w:hAnsi="Times New Roman"/>
          <w:spacing w:val="-4"/>
          <w:sz w:val="24"/>
          <w:szCs w:val="2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310B64">
        <w:rPr>
          <w:rFonts w:ascii="Times New Roman" w:hAnsi="Times New Roman"/>
          <w:i/>
          <w:spacing w:val="-4"/>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310B64">
        <w:rPr>
          <w:rFonts w:ascii="Times New Roman" w:hAnsi="Times New Roman"/>
          <w:spacing w:val="-4"/>
          <w:sz w:val="24"/>
          <w:szCs w:val="24"/>
        </w:rPr>
        <w:t xml:space="preserve"> </w:t>
      </w:r>
      <w:r w:rsidRPr="00310B64">
        <w:rPr>
          <w:rFonts w:ascii="Times New Roman" w:hAnsi="Times New Roman"/>
          <w:i/>
          <w:spacing w:val="-4"/>
          <w:sz w:val="24"/>
          <w:szCs w:val="24"/>
        </w:rPr>
        <w:t>Снижение средней продолжительности жизни и тенденции депопуляции. Государственные программы демографического возрождения России.</w:t>
      </w:r>
      <w:r w:rsidRPr="00310B64">
        <w:rPr>
          <w:rFonts w:ascii="Times New Roman" w:hAnsi="Times New Roman"/>
          <w:spacing w:val="-4"/>
          <w:sz w:val="24"/>
          <w:szCs w:val="24"/>
        </w:rPr>
        <w:t xml:space="preserve"> </w:t>
      </w:r>
      <w:r w:rsidRPr="00310B64">
        <w:rPr>
          <w:rFonts w:ascii="Times New Roman" w:hAnsi="Times New Roman"/>
          <w:i/>
          <w:spacing w:val="-4"/>
          <w:sz w:val="24"/>
          <w:szCs w:val="24"/>
        </w:rPr>
        <w:t>Разработка семейной политики и меры по поощрению рождаемости. Пропаганда спорта и здорового образа жизни.</w:t>
      </w:r>
      <w:r w:rsidRPr="00310B64">
        <w:rPr>
          <w:rFonts w:ascii="Times New Roman" w:hAnsi="Times New Roman"/>
          <w:spacing w:val="-4"/>
          <w:sz w:val="24"/>
          <w:szCs w:val="24"/>
        </w:rPr>
        <w:t xml:space="preserve"> Олимпийские и паралимпийские зимние игры 2014 г. в Сочи. </w:t>
      </w:r>
      <w:r w:rsidRPr="00310B64">
        <w:rPr>
          <w:rFonts w:ascii="Times New Roman" w:hAnsi="Times New Roman"/>
          <w:i/>
          <w:spacing w:val="-4"/>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310B64">
        <w:rPr>
          <w:rFonts w:ascii="Times New Roman" w:hAnsi="Times New Roman"/>
          <w:spacing w:val="-4"/>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Модернизация бытовой сферы. </w:t>
      </w:r>
      <w:r w:rsidRPr="00310B64">
        <w:rPr>
          <w:rFonts w:ascii="Times New Roman" w:hAnsi="Times New Roman"/>
          <w:i/>
          <w:sz w:val="24"/>
          <w:szCs w:val="24"/>
        </w:rPr>
        <w:t>Досуг. Россиянин в глобальном информационном пространстве: СМИ, компьютеризация, Интернет. Массовая автомобилизация.</w:t>
      </w:r>
      <w:r w:rsidRPr="00310B64">
        <w:rPr>
          <w:rFonts w:ascii="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310B64">
        <w:rPr>
          <w:rFonts w:ascii="Times New Roman" w:hAnsi="Times New Roman"/>
          <w:i/>
          <w:sz w:val="24"/>
          <w:szCs w:val="24"/>
        </w:rPr>
        <w:t>Центробежные и партнерские тенденции в СНГ. СНГ и ЕврАзЭС.</w:t>
      </w:r>
      <w:r w:rsidRPr="00310B64">
        <w:rPr>
          <w:rFonts w:ascii="Times New Roman" w:hAnsi="Times New Roman"/>
          <w:sz w:val="24"/>
          <w:szCs w:val="24"/>
        </w:rPr>
        <w:t xml:space="preserve"> Отношения с США и Евросоюзом. Вступление России в Совет Европы. </w:t>
      </w:r>
      <w:r w:rsidRPr="00310B64">
        <w:rPr>
          <w:rFonts w:ascii="Times New Roman" w:hAnsi="Times New Roman"/>
          <w:i/>
          <w:sz w:val="24"/>
          <w:szCs w:val="24"/>
        </w:rPr>
        <w:t>Деятельность «большой двадцатки». Переговоры о вступлении в ВТО. Дальневосточное и другие направления политики России.</w:t>
      </w:r>
      <w:r w:rsidRPr="00310B64">
        <w:rPr>
          <w:rFonts w:ascii="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310B64">
        <w:rPr>
          <w:rFonts w:ascii="Times New Roman" w:hAnsi="Times New Roman"/>
          <w:i/>
          <w:sz w:val="24"/>
          <w:szCs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310B64">
        <w:rPr>
          <w:rFonts w:ascii="Times New Roman" w:hAnsi="Times New Roman"/>
          <w:sz w:val="24"/>
          <w:szCs w:val="24"/>
        </w:rPr>
        <w:t xml:space="preserve"> Религиозные конфессии и повышение их роли в жизни страны. </w:t>
      </w:r>
      <w:r w:rsidRPr="00310B64">
        <w:rPr>
          <w:rFonts w:ascii="Times New Roman" w:hAnsi="Times New Roman"/>
          <w:i/>
          <w:sz w:val="24"/>
          <w:szCs w:val="24"/>
        </w:rPr>
        <w:t>Предоставление церкви налоговых льгот. Передача государством зданий и предметов культа для религиозных нужд.</w:t>
      </w:r>
      <w:r w:rsidRPr="00310B64">
        <w:rPr>
          <w:rFonts w:ascii="Times New Roman" w:hAnsi="Times New Roman"/>
          <w:sz w:val="24"/>
          <w:szCs w:val="24"/>
        </w:rPr>
        <w:t xml:space="preserve"> Особенности развития </w:t>
      </w:r>
      <w:r w:rsidRPr="00310B64">
        <w:rPr>
          <w:rFonts w:ascii="Times New Roman" w:hAnsi="Times New Roman"/>
          <w:sz w:val="24"/>
          <w:szCs w:val="24"/>
        </w:rPr>
        <w:lastRenderedPageBreak/>
        <w:t xml:space="preserve">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Наш край в 2000–2012 гг.</w:t>
      </w:r>
    </w:p>
    <w:p w:rsidR="009375D4" w:rsidRDefault="009375D4" w:rsidP="00310B64">
      <w:pPr>
        <w:suppressAutoHyphens/>
        <w:spacing w:after="0" w:line="240" w:lineRule="auto"/>
        <w:ind w:firstLine="709"/>
        <w:jc w:val="both"/>
        <w:rPr>
          <w:rFonts w:ascii="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 xml:space="preserve">История. </w:t>
      </w:r>
      <w:r w:rsidRPr="00310B64">
        <w:rPr>
          <w:rFonts w:ascii="Times New Roman" w:eastAsia="Times New Roman" w:hAnsi="Times New Roman"/>
          <w:b/>
          <w:sz w:val="24"/>
          <w:szCs w:val="24"/>
          <w:lang w:eastAsia="ru-RU"/>
        </w:rPr>
        <w:t xml:space="preserve">Россия до 1914 г. </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lang w:eastAsia="ru-RU"/>
        </w:rPr>
      </w:pPr>
      <w:r w:rsidRPr="00310B64">
        <w:rPr>
          <w:rFonts w:ascii="Times New Roman" w:eastAsia="Times New Roman" w:hAnsi="Times New Roman"/>
          <w:b/>
          <w:sz w:val="24"/>
          <w:szCs w:val="24"/>
          <w:lang w:eastAsia="ru-RU"/>
        </w:rPr>
        <w:t>От Древней Руси к Российскому государству</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lang w:eastAsia="ru-RU"/>
        </w:rPr>
      </w:pPr>
      <w:r w:rsidRPr="00310B64">
        <w:rPr>
          <w:rFonts w:ascii="Times New Roman" w:eastAsia="Times New Roman" w:hAnsi="Times New Roman"/>
          <w:b/>
          <w:sz w:val="24"/>
          <w:szCs w:val="24"/>
          <w:lang w:eastAsia="ru-RU"/>
        </w:rPr>
        <w:t>Введение</w:t>
      </w:r>
    </w:p>
    <w:p w:rsidR="009375D4" w:rsidRPr="00310B64" w:rsidRDefault="00310B64" w:rsidP="007711B2">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w:t>
      </w:r>
      <w:r w:rsidR="007711B2">
        <w:rPr>
          <w:rFonts w:ascii="Times New Roman" w:hAnsi="Times New Roman"/>
          <w:sz w:val="24"/>
          <w:szCs w:val="24"/>
        </w:rPr>
        <w:t xml:space="preserve"> фальсификации истории России. </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lang w:eastAsia="ru-RU"/>
        </w:rPr>
      </w:pPr>
      <w:r w:rsidRPr="00310B64">
        <w:rPr>
          <w:rFonts w:ascii="Times New Roman" w:eastAsia="Times New Roman" w:hAnsi="Times New Roman"/>
          <w:b/>
          <w:sz w:val="24"/>
          <w:szCs w:val="24"/>
          <w:lang w:eastAsia="ru-RU"/>
        </w:rPr>
        <w:t>Народы и государства на территории нашей страны в древности</w:t>
      </w:r>
    </w:p>
    <w:p w:rsidR="00310B64" w:rsidRPr="007711B2" w:rsidRDefault="00310B64" w:rsidP="007711B2">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w:t>
      </w:r>
      <w:r w:rsidR="007711B2">
        <w:rPr>
          <w:rFonts w:ascii="Times New Roman" w:hAnsi="Times New Roman"/>
          <w:sz w:val="24"/>
          <w:szCs w:val="24"/>
        </w:rPr>
        <w:t>роды Сибири и Дальнего Востока.</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lang w:eastAsia="ru-RU"/>
        </w:rPr>
      </w:pPr>
      <w:r w:rsidRPr="00310B64">
        <w:rPr>
          <w:rFonts w:ascii="Times New Roman" w:eastAsia="Times New Roman" w:hAnsi="Times New Roman"/>
          <w:b/>
          <w:sz w:val="24"/>
          <w:szCs w:val="24"/>
          <w:lang w:eastAsia="ru-RU"/>
        </w:rPr>
        <w:t>Восточная Европа в середине I тыс. н.э.</w:t>
      </w:r>
    </w:p>
    <w:p w:rsidR="00310B64" w:rsidRPr="00310B64" w:rsidRDefault="00310B64" w:rsidP="007711B2">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Великое переселение народов. Взаимодействие кочевого и оседлого мира в эпоху переселения народов. </w:t>
      </w:r>
      <w:r w:rsidRPr="00310B64">
        <w:rPr>
          <w:rFonts w:ascii="Times New Roman" w:hAnsi="Times New Roman"/>
          <w:i/>
          <w:sz w:val="24"/>
          <w:szCs w:val="24"/>
        </w:rPr>
        <w:t>Дискуссии о славянской прародине и происхождении славян.</w:t>
      </w:r>
      <w:r w:rsidRPr="00310B64">
        <w:rPr>
          <w:rFonts w:ascii="Times New Roman" w:hAnsi="Times New Roman"/>
          <w:sz w:val="24"/>
          <w:szCs w:val="24"/>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310B64">
        <w:rPr>
          <w:rFonts w:ascii="Times New Roman" w:hAnsi="Times New Roman"/>
          <w:sz w:val="24"/>
          <w:szCs w:val="24"/>
          <w:lang w:val="en-US"/>
        </w:rPr>
        <w:t>C</w:t>
      </w:r>
      <w:r w:rsidR="007711B2">
        <w:rPr>
          <w:rFonts w:ascii="Times New Roman" w:hAnsi="Times New Roman"/>
          <w:sz w:val="24"/>
          <w:szCs w:val="24"/>
        </w:rPr>
        <w:t>оседи восточных славян.</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lang w:eastAsia="ru-RU"/>
        </w:rPr>
      </w:pPr>
      <w:r w:rsidRPr="00310B64">
        <w:rPr>
          <w:rFonts w:ascii="Times New Roman" w:eastAsia="Times New Roman" w:hAnsi="Times New Roman"/>
          <w:b/>
          <w:sz w:val="24"/>
          <w:szCs w:val="24"/>
          <w:lang w:eastAsia="ru-RU"/>
        </w:rPr>
        <w:t>Образование государства Русь</w:t>
      </w:r>
    </w:p>
    <w:p w:rsidR="00310B64" w:rsidRPr="007711B2" w:rsidRDefault="00310B64" w:rsidP="007711B2">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Норманнский фактор в образовании европейских государств. Предпосылки и особенности формирования государства Русь. </w:t>
      </w:r>
      <w:r w:rsidRPr="00310B64">
        <w:rPr>
          <w:rFonts w:ascii="Times New Roman" w:hAnsi="Times New Roman"/>
          <w:i/>
          <w:sz w:val="24"/>
          <w:szCs w:val="24"/>
        </w:rPr>
        <w:t xml:space="preserve">Дискуссии о происхождении Древнерусского государства. </w:t>
      </w:r>
      <w:r w:rsidRPr="00310B64">
        <w:rPr>
          <w:rFonts w:ascii="Times New Roman" w:hAnsi="Times New Roman"/>
          <w:sz w:val="24"/>
          <w:szCs w:val="24"/>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w:t>
      </w:r>
      <w:r w:rsidR="007711B2">
        <w:rPr>
          <w:rFonts w:ascii="Times New Roman" w:hAnsi="Times New Roman"/>
          <w:sz w:val="24"/>
          <w:szCs w:val="24"/>
        </w:rPr>
        <w:t>туры.</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lang w:eastAsia="ru-RU"/>
        </w:rPr>
      </w:pPr>
      <w:r w:rsidRPr="00310B64">
        <w:rPr>
          <w:rFonts w:ascii="Times New Roman" w:eastAsia="Times New Roman" w:hAnsi="Times New Roman"/>
          <w:b/>
          <w:sz w:val="24"/>
          <w:szCs w:val="24"/>
          <w:lang w:eastAsia="ru-RU"/>
        </w:rPr>
        <w:t>Русь в конце X – начале XII в.</w:t>
      </w:r>
    </w:p>
    <w:p w:rsidR="00310B64" w:rsidRPr="007711B2" w:rsidRDefault="00310B64" w:rsidP="007711B2">
      <w:pPr>
        <w:suppressAutoHyphens/>
        <w:spacing w:after="0" w:line="240" w:lineRule="auto"/>
        <w:ind w:firstLine="709"/>
        <w:jc w:val="both"/>
        <w:rPr>
          <w:rFonts w:ascii="Times New Roman" w:hAnsi="Times New Roman"/>
          <w:sz w:val="24"/>
          <w:szCs w:val="24"/>
        </w:rPr>
      </w:pPr>
      <w:r w:rsidRPr="00310B64">
        <w:rPr>
          <w:rFonts w:ascii="Times New Roman" w:hAnsi="Times New Roman"/>
          <w:color w:val="000000"/>
          <w:sz w:val="24"/>
          <w:szCs w:val="24"/>
        </w:rPr>
        <w:t xml:space="preserve">Место и роль Руси в Европе. Расцвет Русского государства. </w:t>
      </w:r>
      <w:r w:rsidRPr="00310B64">
        <w:rPr>
          <w:rFonts w:ascii="Times New Roman" w:hAnsi="Times New Roman"/>
          <w:sz w:val="24"/>
          <w:szCs w:val="24"/>
        </w:rPr>
        <w:t>Политический строй. Органы власти и управления. Внутриполитическое развитие. Ярослав Мудрый. Владимир Мономах.</w:t>
      </w:r>
      <w:r w:rsidRPr="00310B64">
        <w:rPr>
          <w:rFonts w:ascii="Times New Roman" w:hAnsi="Times New Roman"/>
          <w:color w:val="000000"/>
          <w:sz w:val="24"/>
          <w:szCs w:val="24"/>
        </w:rPr>
        <w:t xml:space="preserve"> Древнерусское право: «Русская Правда», церковные уставы. </w:t>
      </w:r>
      <w:r w:rsidRPr="00310B64">
        <w:rPr>
          <w:rFonts w:ascii="Times New Roman" w:hAnsi="Times New Roman"/>
          <w:sz w:val="24"/>
          <w:szCs w:val="24"/>
        </w:rPr>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w:t>
      </w:r>
      <w:r w:rsidR="007711B2">
        <w:rPr>
          <w:rFonts w:ascii="Times New Roman" w:hAnsi="Times New Roman"/>
          <w:sz w:val="24"/>
          <w:szCs w:val="24"/>
        </w:rPr>
        <w:t>естор. Просвещение. Литература.</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lang w:eastAsia="ru-RU"/>
        </w:rPr>
      </w:pPr>
      <w:r w:rsidRPr="00310B64">
        <w:rPr>
          <w:rFonts w:ascii="Times New Roman" w:eastAsia="Times New Roman" w:hAnsi="Times New Roman"/>
          <w:b/>
          <w:sz w:val="24"/>
          <w:szCs w:val="24"/>
          <w:lang w:eastAsia="ru-RU"/>
        </w:rPr>
        <w:t>Русь в середине XII – начале XIII в.</w:t>
      </w:r>
    </w:p>
    <w:p w:rsidR="00310B64" w:rsidRPr="00310B64" w:rsidRDefault="00310B64" w:rsidP="007711B2">
      <w:pPr>
        <w:suppressAutoHyphens/>
        <w:spacing w:after="0" w:line="240" w:lineRule="auto"/>
        <w:ind w:firstLine="709"/>
        <w:jc w:val="both"/>
        <w:rPr>
          <w:rFonts w:ascii="Times New Roman" w:hAnsi="Times New Roman"/>
          <w:sz w:val="24"/>
          <w:szCs w:val="24"/>
        </w:rPr>
      </w:pPr>
      <w:r w:rsidRPr="00310B64">
        <w:rPr>
          <w:rFonts w:ascii="Times New Roman" w:hAnsi="Times New Roman"/>
          <w:bCs/>
          <w:sz w:val="24"/>
          <w:szCs w:val="24"/>
        </w:rPr>
        <w:t xml:space="preserve">Причины, особенности и последствия политической раздробленности на Руси. </w:t>
      </w:r>
      <w:r w:rsidRPr="00310B64">
        <w:rPr>
          <w:rFonts w:ascii="Times New Roman" w:hAnsi="Times New Roman"/>
          <w:color w:val="000000"/>
          <w:sz w:val="24"/>
          <w:szCs w:val="24"/>
        </w:rPr>
        <w:t xml:space="preserve">Формирование системы </w:t>
      </w:r>
      <w:r w:rsidRPr="00310B64">
        <w:rPr>
          <w:rFonts w:ascii="Times New Roman" w:hAnsi="Times New Roman"/>
          <w:i/>
          <w:iCs/>
          <w:color w:val="000000"/>
          <w:sz w:val="24"/>
          <w:szCs w:val="24"/>
        </w:rPr>
        <w:t xml:space="preserve">земель </w:t>
      </w:r>
      <w:r w:rsidRPr="00310B64">
        <w:rPr>
          <w:rFonts w:ascii="Times New Roman" w:hAnsi="Times New Roman"/>
          <w:color w:val="000000"/>
          <w:sz w:val="24"/>
          <w:szCs w:val="24"/>
        </w:rPr>
        <w:t xml:space="preserve">– самостоятельных государств. </w:t>
      </w:r>
      <w:r w:rsidRPr="00310B64">
        <w:rPr>
          <w:rFonts w:ascii="Times New Roman" w:hAnsi="Times New Roman"/>
          <w:i/>
          <w:sz w:val="24"/>
          <w:szCs w:val="24"/>
        </w:rPr>
        <w:t xml:space="preserve">Дискуссии о путях и центрах объединения русских земель. </w:t>
      </w:r>
      <w:r w:rsidRPr="00310B64">
        <w:rPr>
          <w:rFonts w:ascii="Times New Roman" w:hAnsi="Times New Roman"/>
          <w:sz w:val="24"/>
          <w:szCs w:val="24"/>
        </w:rPr>
        <w:t>И</w:t>
      </w:r>
      <w:r w:rsidRPr="00310B64">
        <w:rPr>
          <w:rFonts w:ascii="Times New Roman" w:hAnsi="Times New Roman"/>
          <w:bCs/>
          <w:sz w:val="24"/>
          <w:szCs w:val="24"/>
        </w:rPr>
        <w:t xml:space="preserve">зменения в политическом строе. </w:t>
      </w:r>
      <w:r w:rsidRPr="00310B64">
        <w:rPr>
          <w:rFonts w:ascii="Times New Roman" w:hAnsi="Times New Roman"/>
          <w:color w:val="000000"/>
          <w:sz w:val="24"/>
          <w:szCs w:val="24"/>
        </w:rPr>
        <w:t xml:space="preserve">Эволюция общественного строя и права. </w:t>
      </w:r>
      <w:r w:rsidRPr="00310B64">
        <w:rPr>
          <w:rFonts w:ascii="Times New Roman" w:hAnsi="Times New Roman"/>
          <w:bCs/>
          <w:sz w:val="24"/>
          <w:szCs w:val="24"/>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310B64">
        <w:rPr>
          <w:rFonts w:ascii="Times New Roman" w:hAnsi="Times New Roman"/>
          <w:color w:val="000000"/>
          <w:sz w:val="24"/>
          <w:szCs w:val="24"/>
        </w:rPr>
        <w:t xml:space="preserve">Развитие русской культуры: формирование региональных центров. Летописание и его центры. «Слово о полку Игореве». </w:t>
      </w:r>
      <w:r w:rsidRPr="00310B64">
        <w:rPr>
          <w:rFonts w:ascii="Times New Roman" w:hAnsi="Times New Roman"/>
          <w:sz w:val="24"/>
          <w:szCs w:val="24"/>
        </w:rPr>
        <w:t>Развитие местных художественных школ и складывание обще</w:t>
      </w:r>
      <w:r w:rsidR="007711B2">
        <w:rPr>
          <w:rFonts w:ascii="Times New Roman" w:hAnsi="Times New Roman"/>
          <w:sz w:val="24"/>
          <w:szCs w:val="24"/>
        </w:rPr>
        <w:t>русского художественного стиля.</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lang w:eastAsia="ru-RU"/>
        </w:rPr>
      </w:pPr>
      <w:r w:rsidRPr="00310B64">
        <w:rPr>
          <w:rFonts w:ascii="Times New Roman" w:eastAsia="Times New Roman" w:hAnsi="Times New Roman"/>
          <w:b/>
          <w:sz w:val="24"/>
          <w:szCs w:val="24"/>
          <w:lang w:eastAsia="ru-RU"/>
        </w:rPr>
        <w:t>Русские земли в середине XIII – XIV в.</w:t>
      </w:r>
    </w:p>
    <w:p w:rsidR="00310B64" w:rsidRPr="00310B64" w:rsidRDefault="00310B64" w:rsidP="007711B2">
      <w:pPr>
        <w:suppressAutoHyphens/>
        <w:spacing w:after="0" w:line="240" w:lineRule="auto"/>
        <w:ind w:firstLine="709"/>
        <w:jc w:val="both"/>
        <w:rPr>
          <w:rFonts w:ascii="Times New Roman" w:hAnsi="Times New Roman"/>
          <w:sz w:val="24"/>
          <w:szCs w:val="24"/>
        </w:rPr>
      </w:pPr>
      <w:r w:rsidRPr="00310B64">
        <w:rPr>
          <w:rFonts w:ascii="Times New Roman" w:hAnsi="Times New Roman"/>
          <w:color w:val="000000"/>
          <w:sz w:val="24"/>
          <w:szCs w:val="24"/>
        </w:rPr>
        <w:t xml:space="preserve">Возникновение Монгольской державы. Чингисхан и его завоевания. </w:t>
      </w:r>
      <w:r w:rsidRPr="00310B64">
        <w:rPr>
          <w:rFonts w:ascii="Times New Roman" w:hAnsi="Times New Roman"/>
          <w:sz w:val="24"/>
          <w:szCs w:val="24"/>
        </w:rPr>
        <w:t xml:space="preserve">Русские земли в составе Золотой Орды. </w:t>
      </w:r>
      <w:r w:rsidRPr="00310B64">
        <w:rPr>
          <w:rFonts w:ascii="Times New Roman" w:hAnsi="Times New Roman"/>
          <w:color w:val="000000"/>
          <w:sz w:val="24"/>
          <w:szCs w:val="24"/>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w:t>
      </w:r>
      <w:r w:rsidRPr="00310B64">
        <w:rPr>
          <w:rFonts w:ascii="Times New Roman" w:hAnsi="Times New Roman"/>
          <w:color w:val="000000"/>
          <w:sz w:val="24"/>
          <w:szCs w:val="24"/>
        </w:rPr>
        <w:lastRenderedPageBreak/>
        <w:t xml:space="preserve">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310B64">
        <w:rPr>
          <w:rFonts w:ascii="Times New Roman" w:hAnsi="Times New Roman"/>
          <w:sz w:val="24"/>
          <w:szCs w:val="24"/>
        </w:rPr>
        <w:t xml:space="preserve">Русская православная церковь в условиях ордынского господства. Сергий Радонежский. Культурное пространство. </w:t>
      </w:r>
      <w:r w:rsidRPr="00310B64">
        <w:rPr>
          <w:rFonts w:ascii="Times New Roman" w:hAnsi="Times New Roman"/>
          <w:color w:val="000000"/>
          <w:sz w:val="24"/>
          <w:szCs w:val="24"/>
        </w:rPr>
        <w:t xml:space="preserve">Летописание. «Слово о погибели Русской земли». «Задонщина». Жития. Архитектура и живопись. Феофан Грек. Андрей Рублев. </w:t>
      </w:r>
      <w:r w:rsidRPr="00310B64">
        <w:rPr>
          <w:rFonts w:ascii="Times New Roman" w:hAnsi="Times New Roman"/>
          <w:sz w:val="24"/>
          <w:szCs w:val="24"/>
        </w:rPr>
        <w:t>Ордынское влияние на развитие культуры и повсед</w:t>
      </w:r>
      <w:r w:rsidR="007711B2">
        <w:rPr>
          <w:rFonts w:ascii="Times New Roman" w:hAnsi="Times New Roman"/>
          <w:sz w:val="24"/>
          <w:szCs w:val="24"/>
        </w:rPr>
        <w:t xml:space="preserve">невную жизнь в русских землях. </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lang w:eastAsia="ru-RU"/>
        </w:rPr>
      </w:pPr>
      <w:r w:rsidRPr="00310B64">
        <w:rPr>
          <w:rFonts w:ascii="Times New Roman" w:eastAsia="Times New Roman" w:hAnsi="Times New Roman"/>
          <w:b/>
          <w:sz w:val="24"/>
          <w:szCs w:val="24"/>
          <w:lang w:eastAsia="ru-RU"/>
        </w:rPr>
        <w:t>Формирование единого Русского государства в XV веке</w:t>
      </w:r>
    </w:p>
    <w:p w:rsidR="00310B64" w:rsidRPr="00310B64" w:rsidRDefault="00310B64" w:rsidP="007711B2">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Политическая карта Европы и русских земель в начале </w:t>
      </w:r>
      <w:r w:rsidRPr="00310B64">
        <w:rPr>
          <w:rFonts w:ascii="Times New Roman" w:hAnsi="Times New Roman"/>
          <w:sz w:val="24"/>
          <w:szCs w:val="24"/>
          <w:lang w:val="en-US"/>
        </w:rPr>
        <w:t>XV</w:t>
      </w:r>
      <w:r w:rsidRPr="00310B64">
        <w:rPr>
          <w:rFonts w:ascii="Times New Roman" w:hAnsi="Times New Roman"/>
          <w:sz w:val="24"/>
          <w:szCs w:val="24"/>
        </w:rPr>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310B64">
        <w:rPr>
          <w:rFonts w:ascii="Times New Roman" w:hAnsi="Times New Roman"/>
          <w:color w:val="000000"/>
          <w:sz w:val="24"/>
          <w:szCs w:val="24"/>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310B64">
        <w:rPr>
          <w:rFonts w:ascii="Times New Roman" w:hAnsi="Times New Roman"/>
          <w:sz w:val="24"/>
          <w:szCs w:val="24"/>
        </w:rPr>
        <w:t xml:space="preserve">Характер экономического развития русских земель. Падение Византии и установление автокефалии Русской православной церкви. </w:t>
      </w:r>
      <w:r w:rsidRPr="00310B64">
        <w:rPr>
          <w:rFonts w:ascii="Times New Roman" w:hAnsi="Times New Roman"/>
          <w:iCs/>
          <w:sz w:val="24"/>
          <w:szCs w:val="24"/>
        </w:rPr>
        <w:t>Возникновение ересей.</w:t>
      </w:r>
      <w:r w:rsidRPr="00310B64">
        <w:rPr>
          <w:rFonts w:ascii="Times New Roman" w:hAnsi="Times New Roman"/>
          <w:sz w:val="24"/>
          <w:szCs w:val="24"/>
        </w:rPr>
        <w:t xml:space="preserve"> Иосифляне и нестяжатели. «Москва — Третий Рим». </w:t>
      </w:r>
      <w:r w:rsidRPr="00310B64">
        <w:rPr>
          <w:rFonts w:ascii="Times New Roman" w:hAnsi="Times New Roman"/>
          <w:color w:val="000000"/>
          <w:sz w:val="24"/>
          <w:szCs w:val="24"/>
        </w:rPr>
        <w:t xml:space="preserve">Расширение международных связей Московского государства. Культурное пространство единого Русского государства. </w:t>
      </w:r>
      <w:r w:rsidR="007711B2">
        <w:rPr>
          <w:rFonts w:ascii="Times New Roman" w:hAnsi="Times New Roman"/>
          <w:sz w:val="24"/>
          <w:szCs w:val="24"/>
        </w:rPr>
        <w:t>Повседневная жизнь.</w:t>
      </w: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r w:rsidRPr="00310B64">
        <w:rPr>
          <w:rFonts w:ascii="Times New Roman" w:hAnsi="Times New Roman"/>
          <w:b/>
          <w:sz w:val="24"/>
          <w:szCs w:val="24"/>
          <w:lang w:eastAsia="ru-RU"/>
        </w:rPr>
        <w:t>Россия в XVI–XVII веках: от Великого княжества к Царству</w:t>
      </w: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r w:rsidRPr="00310B64">
        <w:rPr>
          <w:rFonts w:ascii="Times New Roman" w:hAnsi="Times New Roman"/>
          <w:b/>
          <w:sz w:val="24"/>
          <w:szCs w:val="24"/>
          <w:lang w:eastAsia="ru-RU"/>
        </w:rPr>
        <w:t>Россия в XVI веке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Социально-экономическое и политическое развитие. Иван IV Грозный. Установление царской власти </w:t>
      </w:r>
      <w:r w:rsidRPr="00310B64">
        <w:rPr>
          <w:rFonts w:ascii="Times New Roman" w:hAnsi="Times New Roman"/>
          <w:i/>
          <w:sz w:val="24"/>
          <w:szCs w:val="24"/>
        </w:rPr>
        <w:t>и ее сакрализация в общественном сознании</w:t>
      </w:r>
      <w:r w:rsidRPr="00310B64">
        <w:rPr>
          <w:rFonts w:ascii="Times New Roman" w:hAnsi="Times New Roman"/>
          <w:sz w:val="24"/>
          <w:szCs w:val="24"/>
        </w:rPr>
        <w:t xml:space="preserve">. Избранная рада. Реформы 1550-х гг. и их значение. Стоглавый собор. Земские соборы. Опричнина: причины, сущность, последствия. </w:t>
      </w:r>
      <w:r w:rsidRPr="00310B64">
        <w:rPr>
          <w:rFonts w:ascii="Times New Roman" w:hAnsi="Times New Roman"/>
          <w:i/>
          <w:sz w:val="24"/>
          <w:szCs w:val="24"/>
        </w:rPr>
        <w:t>Дискуссия о характере опричнины и ее роли в истории России.</w:t>
      </w:r>
    </w:p>
    <w:p w:rsidR="00310B64" w:rsidRPr="00310B64" w:rsidRDefault="00310B64" w:rsidP="00310B64">
      <w:pPr>
        <w:shd w:val="clear" w:color="auto" w:fill="FFFFFF"/>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310B64" w:rsidRPr="00310B64" w:rsidRDefault="00310B64" w:rsidP="00310B64">
      <w:pPr>
        <w:shd w:val="clear" w:color="auto" w:fill="FFFFFF"/>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Россия в конце XVI в. Царь Федор Иванович. Учреждение патриаршества. Дальнейшее закрепощение крестьян.</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Культура Московской Руси в XVI в. </w:t>
      </w:r>
      <w:r w:rsidRPr="00310B64">
        <w:rPr>
          <w:rFonts w:ascii="Times New Roman" w:hAnsi="Times New Roman"/>
          <w:i/>
          <w:iCs/>
          <w:sz w:val="24"/>
          <w:szCs w:val="24"/>
        </w:rPr>
        <w:t>Устное народное творчество.</w:t>
      </w:r>
      <w:r w:rsidRPr="00310B64">
        <w:rPr>
          <w:rFonts w:ascii="Times New Roman" w:hAnsi="Times New Roman"/>
          <w:sz w:val="24"/>
          <w:szCs w:val="24"/>
        </w:rPr>
        <w:t xml:space="preserve"> Начало книгопечатания (И. Федоров) и его влияние на общество. Публицистика. </w:t>
      </w:r>
      <w:r w:rsidRPr="00310B64">
        <w:rPr>
          <w:rFonts w:ascii="Times New Roman" w:hAnsi="Times New Roman"/>
          <w:i/>
          <w:iCs/>
          <w:sz w:val="24"/>
          <w:szCs w:val="24"/>
        </w:rPr>
        <w:t>Исторические повести.</w:t>
      </w:r>
      <w:r w:rsidRPr="00310B64">
        <w:rPr>
          <w:rFonts w:ascii="Times New Roman" w:hAnsi="Times New Roman"/>
          <w:sz w:val="24"/>
          <w:szCs w:val="24"/>
        </w:rPr>
        <w:t xml:space="preserve"> Зодчество (шатровые храмы). Живопись (Дионисий). «Домострой»: патриархальные традиции в быте и нравах.</w:t>
      </w:r>
      <w:r w:rsidRPr="00310B64">
        <w:rPr>
          <w:rFonts w:ascii="Times New Roman" w:hAnsi="Times New Roman"/>
          <w:i/>
          <w:sz w:val="24"/>
          <w:szCs w:val="24"/>
        </w:rPr>
        <w:t xml:space="preserve"> </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lang w:eastAsia="ru-RU"/>
        </w:rPr>
      </w:pPr>
      <w:r w:rsidRPr="00310B64">
        <w:rPr>
          <w:rFonts w:ascii="Times New Roman" w:eastAsia="Times New Roman" w:hAnsi="Times New Roman"/>
          <w:b/>
          <w:sz w:val="24"/>
          <w:szCs w:val="24"/>
          <w:lang w:eastAsia="ru-RU"/>
        </w:rPr>
        <w:t>Смута в России</w:t>
      </w:r>
    </w:p>
    <w:p w:rsidR="00310B64" w:rsidRPr="007711B2" w:rsidRDefault="00310B64" w:rsidP="007711B2">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w:t>
      </w:r>
      <w:r w:rsidR="007711B2">
        <w:rPr>
          <w:rFonts w:ascii="Times New Roman" w:hAnsi="Times New Roman"/>
          <w:sz w:val="24"/>
          <w:szCs w:val="24"/>
        </w:rPr>
        <w:t>манова. Итоги Смутного времени.</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lang w:eastAsia="ru-RU"/>
        </w:rPr>
      </w:pPr>
      <w:r w:rsidRPr="00310B64">
        <w:rPr>
          <w:rFonts w:ascii="Times New Roman" w:eastAsia="Times New Roman" w:hAnsi="Times New Roman"/>
          <w:b/>
          <w:sz w:val="24"/>
          <w:szCs w:val="24"/>
          <w:lang w:eastAsia="ru-RU"/>
        </w:rPr>
        <w:t>Россия в XVII веке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Территория и хозяйство России в первой половине </w:t>
      </w:r>
      <w:r w:rsidRPr="00310B64">
        <w:rPr>
          <w:rFonts w:ascii="Times New Roman" w:hAnsi="Times New Roman"/>
          <w:sz w:val="24"/>
          <w:szCs w:val="24"/>
          <w:lang w:val="en-US"/>
        </w:rPr>
        <w:t>XVII</w:t>
      </w:r>
      <w:r w:rsidRPr="00310B64">
        <w:rPr>
          <w:rFonts w:ascii="Times New Roman" w:hAnsi="Times New Roman"/>
          <w:sz w:val="24"/>
          <w:szCs w:val="24"/>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Россия в конце </w:t>
      </w:r>
      <w:r w:rsidRPr="00310B64">
        <w:rPr>
          <w:rFonts w:ascii="Times New Roman" w:hAnsi="Times New Roman"/>
          <w:sz w:val="24"/>
          <w:szCs w:val="24"/>
          <w:lang w:val="en-US"/>
        </w:rPr>
        <w:t>XVII</w:t>
      </w:r>
      <w:r w:rsidRPr="00310B64">
        <w:rPr>
          <w:rFonts w:ascii="Times New Roman" w:hAnsi="Times New Roman"/>
          <w:sz w:val="24"/>
          <w:szCs w:val="24"/>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Основные направления внешней политики России во второй половине </w:t>
      </w:r>
      <w:r w:rsidRPr="00310B64">
        <w:rPr>
          <w:rFonts w:ascii="Times New Roman" w:hAnsi="Times New Roman"/>
          <w:sz w:val="24"/>
          <w:szCs w:val="24"/>
          <w:lang w:val="en-US"/>
        </w:rPr>
        <w:t>XVII</w:t>
      </w:r>
      <w:r w:rsidRPr="00310B64">
        <w:rPr>
          <w:rFonts w:ascii="Times New Roman" w:hAnsi="Times New Roman"/>
          <w:sz w:val="24"/>
          <w:szCs w:val="24"/>
        </w:rPr>
        <w:t xml:space="preserve"> в. Освободительная война 1648–1654 гг. под руковод</w:t>
      </w:r>
      <w:r w:rsidRPr="00310B64">
        <w:rPr>
          <w:rFonts w:ascii="Times New Roman" w:hAnsi="Times New Roman"/>
          <w:sz w:val="24"/>
          <w:szCs w:val="24"/>
        </w:rPr>
        <w:softHyphen/>
        <w:t xml:space="preserve">ством Б. Хмельницкого. Вхождение </w:t>
      </w:r>
      <w:r w:rsidRPr="00310B64">
        <w:rPr>
          <w:rFonts w:ascii="Times New Roman" w:hAnsi="Times New Roman"/>
          <w:sz w:val="24"/>
          <w:szCs w:val="24"/>
        </w:rPr>
        <w:lastRenderedPageBreak/>
        <w:t xml:space="preserve">Левобережной Украины в состав России. Русско-польская война. Русско-шведские и русско-турецкие отношения во второй половине </w:t>
      </w:r>
      <w:r w:rsidRPr="00310B64">
        <w:rPr>
          <w:rFonts w:ascii="Times New Roman" w:hAnsi="Times New Roman"/>
          <w:sz w:val="24"/>
          <w:szCs w:val="24"/>
          <w:lang w:val="en-US"/>
        </w:rPr>
        <w:t>XVII</w:t>
      </w:r>
      <w:r w:rsidRPr="00310B64">
        <w:rPr>
          <w:rFonts w:ascii="Times New Roman" w:hAnsi="Times New Roman"/>
          <w:sz w:val="24"/>
          <w:szCs w:val="24"/>
        </w:rPr>
        <w:t xml:space="preserve"> в. Завершение присоединения Сибири.</w:t>
      </w:r>
    </w:p>
    <w:p w:rsidR="00310B64" w:rsidRPr="007711B2" w:rsidRDefault="00310B64" w:rsidP="007711B2">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Культура России в </w:t>
      </w:r>
      <w:r w:rsidRPr="00310B64">
        <w:rPr>
          <w:rFonts w:ascii="Times New Roman" w:hAnsi="Times New Roman"/>
          <w:sz w:val="24"/>
          <w:szCs w:val="24"/>
          <w:lang w:val="en-US"/>
        </w:rPr>
        <w:t>X</w:t>
      </w:r>
      <w:r w:rsidRPr="00310B64">
        <w:rPr>
          <w:rFonts w:ascii="Times New Roman" w:hAnsi="Times New Roman"/>
          <w:sz w:val="24"/>
          <w:szCs w:val="24"/>
        </w:rPr>
        <w:t>V</w:t>
      </w:r>
      <w:r w:rsidRPr="00310B64">
        <w:rPr>
          <w:rFonts w:ascii="Times New Roman" w:hAnsi="Times New Roman"/>
          <w:sz w:val="24"/>
          <w:szCs w:val="24"/>
          <w:lang w:val="en-US"/>
        </w:rPr>
        <w:t>II</w:t>
      </w:r>
      <w:r w:rsidRPr="00310B64">
        <w:rPr>
          <w:rFonts w:ascii="Times New Roman" w:hAnsi="Times New Roman"/>
          <w:sz w:val="24"/>
          <w:szCs w:val="24"/>
        </w:rPr>
        <w:t xml:space="preserve"> в. Обмирщение культуры. </w:t>
      </w:r>
      <w:r w:rsidRPr="00310B64">
        <w:rPr>
          <w:rFonts w:ascii="Times New Roman" w:hAnsi="Times New Roman"/>
          <w:iCs/>
          <w:sz w:val="24"/>
          <w:szCs w:val="24"/>
        </w:rPr>
        <w:t>Быт и нравы допетровской Руси.</w:t>
      </w:r>
      <w:r w:rsidRPr="00310B64">
        <w:rPr>
          <w:rFonts w:ascii="Times New Roman" w:hAnsi="Times New Roman"/>
          <w:sz w:val="24"/>
          <w:szCs w:val="24"/>
        </w:rPr>
        <w:t xml:space="preserve"> </w:t>
      </w:r>
      <w:r w:rsidRPr="00310B64">
        <w:rPr>
          <w:rFonts w:ascii="Times New Roman" w:hAnsi="Times New Roman"/>
          <w:iCs/>
          <w:sz w:val="24"/>
          <w:szCs w:val="24"/>
        </w:rPr>
        <w:t>Расширение культурных связей с Западной Европой.</w:t>
      </w:r>
      <w:r w:rsidRPr="00310B64">
        <w:rPr>
          <w:rFonts w:ascii="Times New Roman" w:hAnsi="Times New Roman"/>
          <w:sz w:val="24"/>
          <w:szCs w:val="24"/>
        </w:rPr>
        <w:t xml:space="preserve"> Славяно-греко-латинская академия. Русские землепроходцы. </w:t>
      </w:r>
      <w:r w:rsidRPr="00310B64">
        <w:rPr>
          <w:rFonts w:ascii="Times New Roman" w:hAnsi="Times New Roman"/>
          <w:iCs/>
          <w:sz w:val="24"/>
          <w:szCs w:val="24"/>
        </w:rPr>
        <w:t>Последние летописи.</w:t>
      </w:r>
      <w:r w:rsidRPr="00310B64">
        <w:rPr>
          <w:rFonts w:ascii="Times New Roman" w:hAnsi="Times New Roman"/>
          <w:sz w:val="24"/>
          <w:szCs w:val="24"/>
        </w:rPr>
        <w:t xml:space="preserve"> Новые жанры в литературе. «Дивное узорочье» в зодчестве </w:t>
      </w:r>
      <w:r w:rsidRPr="00310B64">
        <w:rPr>
          <w:rFonts w:ascii="Times New Roman" w:hAnsi="Times New Roman"/>
          <w:sz w:val="24"/>
          <w:szCs w:val="24"/>
          <w:lang w:val="en-US"/>
        </w:rPr>
        <w:t>XVII</w:t>
      </w:r>
      <w:r w:rsidRPr="00310B64">
        <w:rPr>
          <w:rFonts w:ascii="Times New Roman" w:hAnsi="Times New Roman"/>
          <w:sz w:val="24"/>
          <w:szCs w:val="24"/>
        </w:rPr>
        <w:t xml:space="preserve"> в. Московское </w:t>
      </w:r>
      <w:r w:rsidR="009375D4">
        <w:rPr>
          <w:rFonts w:ascii="Times New Roman" w:hAnsi="Times New Roman"/>
          <w:sz w:val="24"/>
          <w:szCs w:val="24"/>
        </w:rPr>
        <w:t>барокко. Симон Ушаков. Парсуна.</w:t>
      </w:r>
    </w:p>
    <w:p w:rsidR="00310B64" w:rsidRPr="00310B64" w:rsidRDefault="00310B64" w:rsidP="00310B64">
      <w:pPr>
        <w:suppressAutoHyphens/>
        <w:spacing w:after="0" w:line="240" w:lineRule="auto"/>
        <w:ind w:firstLine="709"/>
        <w:jc w:val="both"/>
        <w:rPr>
          <w:rFonts w:ascii="Times New Roman" w:eastAsia="Times New Roman" w:hAnsi="Times New Roman"/>
          <w:b/>
          <w:kern w:val="36"/>
          <w:sz w:val="24"/>
          <w:szCs w:val="24"/>
          <w:lang w:eastAsia="ru-RU"/>
        </w:rPr>
      </w:pPr>
      <w:r w:rsidRPr="00310B64">
        <w:rPr>
          <w:rFonts w:ascii="Times New Roman" w:eastAsia="Times New Roman" w:hAnsi="Times New Roman"/>
          <w:b/>
          <w:kern w:val="36"/>
          <w:sz w:val="24"/>
          <w:szCs w:val="24"/>
          <w:lang w:eastAsia="ru-RU"/>
        </w:rPr>
        <w:t>Россия в конце XVII – XVIII веке: от Царства к Империи</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lang w:eastAsia="ru-RU"/>
        </w:rPr>
      </w:pPr>
      <w:r w:rsidRPr="00310B64">
        <w:rPr>
          <w:rFonts w:ascii="Times New Roman" w:eastAsia="Times New Roman" w:hAnsi="Times New Roman"/>
          <w:b/>
          <w:sz w:val="24"/>
          <w:szCs w:val="24"/>
          <w:lang w:eastAsia="ru-RU"/>
        </w:rPr>
        <w:t>Россия в эпоху преобразований Петра I</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Cs/>
          <w:sz w:val="24"/>
          <w:szCs w:val="24"/>
        </w:rPr>
        <w:t xml:space="preserve">Предпосылки петровских реформ. Особенности абсолютизма в Европе и России. </w:t>
      </w:r>
      <w:r w:rsidRPr="00310B64">
        <w:rPr>
          <w:rFonts w:ascii="Times New Roman" w:hAnsi="Times New Roman"/>
          <w:sz w:val="24"/>
          <w:szCs w:val="24"/>
        </w:rPr>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310B64">
        <w:rPr>
          <w:rFonts w:ascii="Times New Roman" w:hAnsi="Times New Roman"/>
          <w:bCs/>
          <w:sz w:val="24"/>
          <w:szCs w:val="24"/>
        </w:rPr>
        <w:t xml:space="preserve"> </w:t>
      </w:r>
      <w:r w:rsidRPr="00310B64">
        <w:rPr>
          <w:rFonts w:ascii="Times New Roman" w:hAnsi="Times New Roman"/>
          <w:sz w:val="24"/>
          <w:szCs w:val="24"/>
        </w:rPr>
        <w:t>Культура и нравы петровской эпохи. Итоги, последствия и значение петровских преобразований. Образ Петра I в русской истории и культуре.</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lang w:eastAsia="ru-RU"/>
        </w:rPr>
      </w:pPr>
      <w:r w:rsidRPr="00310B64">
        <w:rPr>
          <w:rFonts w:ascii="Times New Roman" w:eastAsia="Times New Roman" w:hAnsi="Times New Roman"/>
          <w:b/>
          <w:sz w:val="24"/>
          <w:szCs w:val="24"/>
          <w:lang w:eastAsia="ru-RU"/>
        </w:rPr>
        <w:t>После Петра Великого: эпоха «дворцовых переворотов»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Cs/>
          <w:sz w:val="24"/>
          <w:szCs w:val="24"/>
        </w:rPr>
        <w:t xml:space="preserve">Изменение места и роли России в Европе. Дворцовые перевороты: причины, сущность, последствия. Фаворитизм. </w:t>
      </w:r>
      <w:r w:rsidRPr="00310B64">
        <w:rPr>
          <w:rFonts w:ascii="Times New Roman" w:hAnsi="Times New Roman"/>
          <w:spacing w:val="-1"/>
          <w:sz w:val="24"/>
          <w:szCs w:val="24"/>
        </w:rPr>
        <w:t xml:space="preserve">Усиление роли гвардии. </w:t>
      </w:r>
      <w:r w:rsidRPr="00310B64">
        <w:rPr>
          <w:rFonts w:ascii="Times New Roman" w:hAnsi="Times New Roman"/>
          <w:iCs/>
          <w:spacing w:val="2"/>
          <w:sz w:val="24"/>
          <w:szCs w:val="24"/>
        </w:rPr>
        <w:t xml:space="preserve">Внутренняя и внешняя политика в </w:t>
      </w:r>
      <w:r w:rsidRPr="00310B64">
        <w:rPr>
          <w:rFonts w:ascii="Times New Roman" w:hAnsi="Times New Roman"/>
          <w:bCs/>
          <w:sz w:val="24"/>
          <w:szCs w:val="24"/>
        </w:rPr>
        <w:t>1725–1762 гг.</w:t>
      </w:r>
      <w:r w:rsidRPr="00310B64">
        <w:rPr>
          <w:rFonts w:ascii="Times New Roman" w:hAnsi="Times New Roman"/>
          <w:i/>
          <w:iCs/>
          <w:spacing w:val="2"/>
          <w:sz w:val="24"/>
          <w:szCs w:val="24"/>
        </w:rPr>
        <w:t xml:space="preserve"> </w:t>
      </w:r>
      <w:r w:rsidRPr="00310B64">
        <w:rPr>
          <w:rFonts w:ascii="Times New Roman" w:hAnsi="Times New Roman"/>
          <w:sz w:val="24"/>
          <w:szCs w:val="24"/>
        </w:rPr>
        <w:t>Расширение привилегий дворян</w:t>
      </w:r>
      <w:r w:rsidRPr="00310B64">
        <w:rPr>
          <w:rFonts w:ascii="Times New Roman" w:hAnsi="Times New Roman"/>
          <w:spacing w:val="-4"/>
          <w:sz w:val="24"/>
          <w:szCs w:val="24"/>
        </w:rPr>
        <w:t xml:space="preserve">ства. </w:t>
      </w:r>
      <w:r w:rsidRPr="00310B64">
        <w:rPr>
          <w:rFonts w:ascii="Times New Roman" w:hAnsi="Times New Roman"/>
          <w:spacing w:val="-1"/>
          <w:sz w:val="24"/>
          <w:szCs w:val="24"/>
        </w:rPr>
        <w:t xml:space="preserve">Манифест о вольности дворянства. </w:t>
      </w:r>
      <w:r w:rsidRPr="00310B64">
        <w:rPr>
          <w:rFonts w:ascii="Times New Roman" w:hAnsi="Times New Roman"/>
          <w:sz w:val="24"/>
          <w:szCs w:val="24"/>
        </w:rPr>
        <w:t xml:space="preserve">Экономическая и финансовая политика. </w:t>
      </w:r>
      <w:r w:rsidRPr="00310B64">
        <w:rPr>
          <w:rFonts w:ascii="Times New Roman" w:hAnsi="Times New Roman"/>
          <w:iCs/>
          <w:spacing w:val="5"/>
          <w:sz w:val="24"/>
          <w:szCs w:val="24"/>
        </w:rPr>
        <w:t>Национальная и религиозная политика. Внешняя политика</w:t>
      </w:r>
      <w:r w:rsidRPr="00310B64">
        <w:rPr>
          <w:rFonts w:ascii="Times New Roman" w:hAnsi="Times New Roman"/>
          <w:iCs/>
          <w:spacing w:val="2"/>
          <w:sz w:val="24"/>
          <w:szCs w:val="24"/>
        </w:rPr>
        <w:t xml:space="preserve"> в </w:t>
      </w:r>
      <w:r w:rsidRPr="00310B64">
        <w:rPr>
          <w:rFonts w:ascii="Times New Roman" w:hAnsi="Times New Roman"/>
          <w:bCs/>
          <w:sz w:val="24"/>
          <w:szCs w:val="24"/>
        </w:rPr>
        <w:t>1725–1762 гг.</w:t>
      </w:r>
      <w:r w:rsidRPr="00310B64">
        <w:rPr>
          <w:rFonts w:ascii="Times New Roman" w:hAnsi="Times New Roman"/>
          <w:i/>
          <w:iCs/>
          <w:spacing w:val="5"/>
          <w:sz w:val="24"/>
          <w:szCs w:val="24"/>
        </w:rPr>
        <w:t xml:space="preserve"> </w:t>
      </w:r>
      <w:r w:rsidRPr="00310B64">
        <w:rPr>
          <w:rFonts w:ascii="Times New Roman" w:hAnsi="Times New Roman"/>
          <w:sz w:val="24"/>
          <w:szCs w:val="24"/>
        </w:rPr>
        <w:t xml:space="preserve">Россия в Семилетней войне 1756–1762 гг. </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lang w:eastAsia="ru-RU"/>
        </w:rPr>
      </w:pPr>
      <w:r w:rsidRPr="00310B64">
        <w:rPr>
          <w:rFonts w:ascii="Times New Roman" w:eastAsia="Times New Roman" w:hAnsi="Times New Roman"/>
          <w:b/>
          <w:sz w:val="24"/>
          <w:szCs w:val="24"/>
          <w:lang w:eastAsia="ru-RU"/>
        </w:rPr>
        <w:t xml:space="preserve">Россия в 1760–1790-е. Правление Екатерины II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310B64">
        <w:rPr>
          <w:rFonts w:ascii="Times New Roman" w:hAnsi="Times New Roman"/>
          <w:iCs/>
          <w:sz w:val="24"/>
          <w:szCs w:val="24"/>
        </w:rPr>
        <w:t>Предпринимательство.</w:t>
      </w:r>
      <w:r w:rsidRPr="00310B64">
        <w:rPr>
          <w:rFonts w:ascii="Times New Roman" w:hAnsi="Times New Roman"/>
          <w:sz w:val="24"/>
          <w:szCs w:val="24"/>
        </w:rPr>
        <w:t xml:space="preserve"> </w:t>
      </w:r>
      <w:r w:rsidRPr="00310B64">
        <w:rPr>
          <w:rFonts w:ascii="Times New Roman" w:hAnsi="Times New Roman"/>
          <w:iCs/>
          <w:sz w:val="24"/>
          <w:szCs w:val="24"/>
        </w:rPr>
        <w:t>Рост помещичьего землевладения.</w:t>
      </w:r>
      <w:r w:rsidRPr="00310B64">
        <w:rPr>
          <w:rFonts w:ascii="Times New Roman" w:hAnsi="Times New Roman"/>
          <w:sz w:val="24"/>
          <w:szCs w:val="24"/>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lang w:eastAsia="ru-RU"/>
        </w:rPr>
      </w:pPr>
      <w:r w:rsidRPr="00310B64">
        <w:rPr>
          <w:rFonts w:ascii="Times New Roman" w:eastAsia="Times New Roman" w:hAnsi="Times New Roman"/>
          <w:b/>
          <w:sz w:val="24"/>
          <w:szCs w:val="24"/>
          <w:lang w:eastAsia="ru-RU"/>
        </w:rPr>
        <w:t>Россия при Павле I</w:t>
      </w:r>
    </w:p>
    <w:p w:rsidR="00310B64" w:rsidRPr="00310B64" w:rsidRDefault="00310B64" w:rsidP="00310B64">
      <w:pPr>
        <w:suppressAutoHyphens/>
        <w:spacing w:after="0" w:line="240" w:lineRule="auto"/>
        <w:ind w:firstLine="709"/>
        <w:jc w:val="both"/>
        <w:rPr>
          <w:rFonts w:ascii="Times New Roman" w:hAnsi="Times New Roman"/>
          <w:iCs/>
          <w:color w:val="000000"/>
          <w:sz w:val="24"/>
          <w:szCs w:val="24"/>
        </w:rPr>
      </w:pPr>
      <w:r w:rsidRPr="00310B64">
        <w:rPr>
          <w:rFonts w:ascii="Times New Roman" w:hAnsi="Times New Roman"/>
          <w:color w:val="000000"/>
          <w:sz w:val="24"/>
          <w:szCs w:val="24"/>
        </w:rPr>
        <w:t xml:space="preserve">Изменение порядка </w:t>
      </w:r>
      <w:r w:rsidRPr="00310B64">
        <w:rPr>
          <w:rFonts w:ascii="Times New Roman" w:hAnsi="Times New Roman"/>
          <w:color w:val="000000"/>
          <w:spacing w:val="-1"/>
          <w:sz w:val="24"/>
          <w:szCs w:val="24"/>
        </w:rPr>
        <w:t xml:space="preserve">престолонаследия. </w:t>
      </w:r>
      <w:r w:rsidRPr="00310B64">
        <w:rPr>
          <w:rFonts w:ascii="Times New Roman" w:hAnsi="Times New Roman"/>
          <w:color w:val="000000"/>
          <w:sz w:val="24"/>
          <w:szCs w:val="24"/>
        </w:rPr>
        <w:t xml:space="preserve">Ограничение дворянских привилегий. </w:t>
      </w:r>
      <w:r w:rsidRPr="00310B64">
        <w:rPr>
          <w:rFonts w:ascii="Times New Roman" w:hAnsi="Times New Roman"/>
          <w:color w:val="000000"/>
          <w:spacing w:val="-1"/>
          <w:sz w:val="24"/>
          <w:szCs w:val="24"/>
        </w:rPr>
        <w:t>Ставка на мелкопоместное дворянство. Полити</w:t>
      </w:r>
      <w:r w:rsidRPr="00310B64">
        <w:rPr>
          <w:rFonts w:ascii="Times New Roman" w:hAnsi="Times New Roman"/>
          <w:color w:val="000000"/>
          <w:spacing w:val="2"/>
          <w:sz w:val="24"/>
          <w:szCs w:val="24"/>
        </w:rPr>
        <w:t xml:space="preserve">ка в отношении крестьян. Комиссия для составления законов </w:t>
      </w:r>
      <w:r w:rsidRPr="00310B64">
        <w:rPr>
          <w:rFonts w:ascii="Times New Roman" w:hAnsi="Times New Roman"/>
          <w:color w:val="000000"/>
          <w:sz w:val="24"/>
          <w:szCs w:val="24"/>
        </w:rPr>
        <w:t xml:space="preserve">Российской империи. Репрессивная политика. </w:t>
      </w:r>
      <w:r w:rsidRPr="00310B64">
        <w:rPr>
          <w:rFonts w:ascii="Times New Roman" w:hAnsi="Times New Roman"/>
          <w:iCs/>
          <w:color w:val="000000"/>
          <w:sz w:val="24"/>
          <w:szCs w:val="24"/>
        </w:rPr>
        <w:t>Внешняя</w:t>
      </w:r>
      <w:r w:rsidRPr="00310B64">
        <w:rPr>
          <w:rFonts w:ascii="Times New Roman" w:hAnsi="Times New Roman"/>
          <w:i/>
          <w:iCs/>
          <w:color w:val="000000"/>
          <w:sz w:val="24"/>
          <w:szCs w:val="24"/>
        </w:rPr>
        <w:t xml:space="preserve"> </w:t>
      </w:r>
      <w:r w:rsidRPr="00310B64">
        <w:rPr>
          <w:rFonts w:ascii="Times New Roman" w:hAnsi="Times New Roman"/>
          <w:iCs/>
          <w:color w:val="000000"/>
          <w:sz w:val="24"/>
          <w:szCs w:val="24"/>
        </w:rPr>
        <w:t xml:space="preserve">политика Павла </w:t>
      </w:r>
      <w:r w:rsidRPr="00310B64">
        <w:rPr>
          <w:rFonts w:ascii="Times New Roman" w:hAnsi="Times New Roman"/>
          <w:iCs/>
          <w:color w:val="000000"/>
          <w:sz w:val="24"/>
          <w:szCs w:val="24"/>
          <w:lang w:val="en-US"/>
        </w:rPr>
        <w:t>I</w:t>
      </w:r>
      <w:r w:rsidRPr="00310B64">
        <w:rPr>
          <w:rFonts w:ascii="Times New Roman" w:hAnsi="Times New Roman"/>
          <w:iCs/>
          <w:color w:val="000000"/>
          <w:sz w:val="24"/>
          <w:szCs w:val="24"/>
        </w:rPr>
        <w:t xml:space="preserve">. </w:t>
      </w:r>
      <w:r w:rsidRPr="00310B64">
        <w:rPr>
          <w:rFonts w:ascii="Times New Roman" w:hAnsi="Times New Roman"/>
          <w:color w:val="000000"/>
          <w:sz w:val="24"/>
          <w:szCs w:val="24"/>
        </w:rPr>
        <w:t xml:space="preserve">Участие в антифранцузских коалициях. Итальянский и Швейцарский походы А.В. Суворова. Военные экспедиции Ф.Ф. Ушакова. </w:t>
      </w:r>
      <w:r w:rsidRPr="00310B64">
        <w:rPr>
          <w:rFonts w:ascii="Times New Roman" w:hAnsi="Times New Roman"/>
          <w:iCs/>
          <w:color w:val="000000"/>
          <w:sz w:val="24"/>
          <w:szCs w:val="24"/>
        </w:rPr>
        <w:t>Заговор 11 марта 1801 г.</w:t>
      </w: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r w:rsidRPr="00310B64">
        <w:rPr>
          <w:rFonts w:ascii="Times New Roman" w:hAnsi="Times New Roman"/>
          <w:b/>
          <w:sz w:val="24"/>
          <w:szCs w:val="24"/>
          <w:lang w:eastAsia="ru-RU"/>
        </w:rPr>
        <w:t xml:space="preserve">Культурное пространство Российской империи </w:t>
      </w:r>
    </w:p>
    <w:p w:rsidR="00310B64" w:rsidRPr="007711B2" w:rsidRDefault="00310B64" w:rsidP="007711B2">
      <w:pPr>
        <w:suppressAutoHyphens/>
        <w:spacing w:after="0" w:line="240" w:lineRule="auto"/>
        <w:ind w:firstLine="709"/>
        <w:jc w:val="both"/>
        <w:rPr>
          <w:rFonts w:ascii="Times New Roman" w:hAnsi="Times New Roman"/>
          <w:sz w:val="24"/>
          <w:szCs w:val="24"/>
        </w:rPr>
      </w:pPr>
      <w:r w:rsidRPr="00310B64">
        <w:rPr>
          <w:rFonts w:ascii="Times New Roman" w:hAnsi="Times New Roman"/>
          <w:iCs/>
          <w:sz w:val="24"/>
          <w:szCs w:val="24"/>
        </w:rPr>
        <w:t>Век Просвещения.</w:t>
      </w:r>
      <w:r w:rsidRPr="00310B64">
        <w:rPr>
          <w:rFonts w:ascii="Times New Roman" w:hAnsi="Times New Roman"/>
          <w:sz w:val="24"/>
          <w:szCs w:val="24"/>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w:t>
      </w:r>
      <w:r w:rsidR="007711B2">
        <w:rPr>
          <w:rFonts w:ascii="Times New Roman" w:hAnsi="Times New Roman"/>
          <w:sz w:val="24"/>
          <w:szCs w:val="24"/>
        </w:rPr>
        <w:t xml:space="preserve">ведения). Театр (Ф.Г. Волков). </w:t>
      </w:r>
    </w:p>
    <w:p w:rsidR="00310B64" w:rsidRPr="00310B64" w:rsidRDefault="00310B64" w:rsidP="00310B64">
      <w:pPr>
        <w:suppressAutoHyphens/>
        <w:spacing w:after="0" w:line="240" w:lineRule="auto"/>
        <w:ind w:firstLine="709"/>
        <w:jc w:val="both"/>
        <w:rPr>
          <w:rFonts w:ascii="Times New Roman" w:hAnsi="Times New Roman"/>
          <w:b/>
          <w:sz w:val="24"/>
          <w:szCs w:val="24"/>
          <w:lang w:eastAsia="ru-RU"/>
        </w:rPr>
      </w:pPr>
      <w:r w:rsidRPr="00310B64">
        <w:rPr>
          <w:rFonts w:ascii="Times New Roman" w:hAnsi="Times New Roman"/>
          <w:b/>
          <w:sz w:val="24"/>
          <w:szCs w:val="24"/>
          <w:lang w:eastAsia="ru-RU"/>
        </w:rPr>
        <w:t>Российская Империя в XIX – начале XX века</w:t>
      </w:r>
    </w:p>
    <w:p w:rsidR="00310B64" w:rsidRPr="00310B64" w:rsidRDefault="00310B64" w:rsidP="00310B64">
      <w:pPr>
        <w:suppressAutoHyphens/>
        <w:spacing w:after="0" w:line="240" w:lineRule="auto"/>
        <w:ind w:firstLine="709"/>
        <w:jc w:val="both"/>
        <w:rPr>
          <w:rFonts w:ascii="Times New Roman" w:hAnsi="Times New Roman"/>
          <w:b/>
          <w:bCs/>
          <w:sz w:val="24"/>
          <w:szCs w:val="24"/>
        </w:rPr>
      </w:pPr>
      <w:r w:rsidRPr="00310B64">
        <w:rPr>
          <w:rFonts w:ascii="Times New Roman" w:hAnsi="Times New Roman"/>
          <w:b/>
          <w:bCs/>
          <w:sz w:val="24"/>
          <w:szCs w:val="24"/>
        </w:rPr>
        <w:t xml:space="preserve">Российская империя в первой половине XIX в. </w:t>
      </w:r>
    </w:p>
    <w:p w:rsidR="00310B64" w:rsidRPr="00310B64" w:rsidRDefault="00310B64" w:rsidP="00310B64">
      <w:pPr>
        <w:shd w:val="clear" w:color="auto" w:fill="FFFFFF"/>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Россия в начале </w:t>
      </w:r>
      <w:r w:rsidRPr="00310B64">
        <w:rPr>
          <w:rFonts w:ascii="Times New Roman" w:hAnsi="Times New Roman"/>
          <w:sz w:val="24"/>
          <w:szCs w:val="24"/>
          <w:lang w:val="en-US"/>
        </w:rPr>
        <w:t>XIX</w:t>
      </w:r>
      <w:r w:rsidRPr="00310B64">
        <w:rPr>
          <w:rFonts w:ascii="Times New Roman" w:hAnsi="Times New Roman"/>
          <w:sz w:val="24"/>
          <w:szCs w:val="24"/>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w:t>
      </w:r>
      <w:r w:rsidRPr="00310B64">
        <w:rPr>
          <w:rFonts w:ascii="Times New Roman" w:hAnsi="Times New Roman"/>
          <w:sz w:val="24"/>
          <w:szCs w:val="24"/>
        </w:rPr>
        <w:lastRenderedPageBreak/>
        <w:t>Меры по развитию системы образования. Проект М.М. Сперанского. Учреждение Государственного совета. Причины свертывания либеральных реформ.</w:t>
      </w:r>
    </w:p>
    <w:p w:rsidR="00310B64" w:rsidRPr="00310B64" w:rsidRDefault="00310B64" w:rsidP="00310B64">
      <w:pPr>
        <w:shd w:val="clear" w:color="auto" w:fill="FFFFFF"/>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310B64">
        <w:rPr>
          <w:rFonts w:ascii="Times New Roman" w:hAnsi="Times New Roman"/>
          <w:i/>
          <w:iCs/>
          <w:sz w:val="24"/>
          <w:szCs w:val="24"/>
        </w:rPr>
        <w:t>Бухарестский мир с Турцией.</w:t>
      </w:r>
    </w:p>
    <w:p w:rsidR="00310B64" w:rsidRPr="00310B64" w:rsidRDefault="00310B64" w:rsidP="00310B64">
      <w:pPr>
        <w:shd w:val="clear" w:color="auto" w:fill="FFFFFF"/>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310B64">
        <w:rPr>
          <w:rFonts w:ascii="Times New Roman" w:hAnsi="Times New Roman"/>
          <w:i/>
          <w:iCs/>
          <w:sz w:val="24"/>
          <w:szCs w:val="24"/>
        </w:rPr>
        <w:t>Влияние Отечественной войны 1812 г. на общественную мысль и национальное самосознание. Народная память о войне 1812 г.</w:t>
      </w:r>
      <w:r w:rsidRPr="00310B64">
        <w:rPr>
          <w:rFonts w:ascii="Times New Roman" w:hAnsi="Times New Roman"/>
          <w:sz w:val="24"/>
          <w:szCs w:val="24"/>
        </w:rPr>
        <w:t xml:space="preserve"> Заграничный поход русской армии 1813–1814 гг. Венский конгресс. Священный союз. Роль России в европейской политике в 1813–1825 гг.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310B64" w:rsidRPr="00310B64" w:rsidRDefault="00310B64" w:rsidP="00310B64">
      <w:pPr>
        <w:shd w:val="clear" w:color="auto" w:fill="FFFFFF"/>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310B64" w:rsidRPr="00310B64" w:rsidRDefault="00310B64" w:rsidP="00310B64">
      <w:pPr>
        <w:shd w:val="clear" w:color="auto" w:fill="FFFFFF"/>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Правление Николая I. Преобразование и укрепление роли государственного аппарата. </w:t>
      </w:r>
      <w:r w:rsidRPr="00310B64">
        <w:rPr>
          <w:rFonts w:ascii="Times New Roman" w:hAnsi="Times New Roman"/>
          <w:sz w:val="24"/>
          <w:szCs w:val="24"/>
          <w:lang w:val="en-US"/>
        </w:rPr>
        <w:t>III</w:t>
      </w:r>
      <w:r w:rsidRPr="00310B64">
        <w:rPr>
          <w:rFonts w:ascii="Times New Roman" w:hAnsi="Times New Roman"/>
          <w:sz w:val="24"/>
          <w:szCs w:val="24"/>
        </w:rPr>
        <w:t xml:space="preserve"> Отделение. Кодификация законов. Политика в области просвещения. Польское восстание 1830–1831 гг.</w:t>
      </w:r>
    </w:p>
    <w:p w:rsidR="00310B64" w:rsidRPr="00310B64" w:rsidRDefault="00310B64" w:rsidP="00310B64">
      <w:pPr>
        <w:shd w:val="clear" w:color="auto" w:fill="FFFFFF"/>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310B64" w:rsidRPr="00310B64" w:rsidRDefault="00310B64" w:rsidP="00310B64">
      <w:pPr>
        <w:shd w:val="clear" w:color="auto" w:fill="FFFFFF"/>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310B64">
        <w:rPr>
          <w:rFonts w:ascii="Times New Roman" w:hAnsi="Times New Roman"/>
          <w:i/>
          <w:iCs/>
          <w:sz w:val="24"/>
          <w:szCs w:val="24"/>
        </w:rPr>
        <w:t xml:space="preserve"> </w:t>
      </w:r>
      <w:r w:rsidRPr="00310B64">
        <w:rPr>
          <w:rFonts w:ascii="Times New Roman" w:hAnsi="Times New Roman"/>
          <w:sz w:val="24"/>
          <w:szCs w:val="24"/>
        </w:rPr>
        <w:t>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310B64" w:rsidRPr="00310B64" w:rsidRDefault="00310B64" w:rsidP="00310B64">
      <w:pPr>
        <w:shd w:val="clear" w:color="auto" w:fill="FFFFFF"/>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310B64" w:rsidRPr="00310B64" w:rsidRDefault="00310B64" w:rsidP="00310B64">
      <w:pPr>
        <w:shd w:val="clear" w:color="auto" w:fill="FFFFFF"/>
        <w:suppressAutoHyphens/>
        <w:spacing w:after="0" w:line="240" w:lineRule="auto"/>
        <w:ind w:firstLine="709"/>
        <w:jc w:val="both"/>
        <w:rPr>
          <w:rFonts w:ascii="Times New Roman" w:hAnsi="Times New Roman"/>
          <w:i/>
          <w:iCs/>
          <w:sz w:val="24"/>
          <w:szCs w:val="24"/>
        </w:rPr>
      </w:pPr>
      <w:r w:rsidRPr="00310B64">
        <w:rPr>
          <w:rFonts w:ascii="Times New Roman" w:hAnsi="Times New Roman"/>
          <w:sz w:val="24"/>
          <w:szCs w:val="24"/>
        </w:rPr>
        <w:t xml:space="preserve">Культура России в первой половине XIX в. Развитие науки и техники (Н.И. Лобачевский, Н.И. Пирогов, Н.Н. Зинин, Б.С. Якоби и др.). </w:t>
      </w:r>
      <w:r w:rsidRPr="00310B64">
        <w:rPr>
          <w:rFonts w:ascii="Times New Roman" w:hAnsi="Times New Roman"/>
          <w:i/>
          <w:iCs/>
          <w:sz w:val="24"/>
          <w:szCs w:val="24"/>
        </w:rPr>
        <w:t>Географические экспедиции, их участники.</w:t>
      </w:r>
      <w:r w:rsidRPr="00310B64">
        <w:rPr>
          <w:rFonts w:ascii="Times New Roman" w:hAnsi="Times New Roman"/>
          <w:sz w:val="24"/>
          <w:szCs w:val="24"/>
        </w:rPr>
        <w:t xml:space="preserve"> Открытие Антарктиды русскими мореплавателями. Образование: расширение сети школ и университетов. </w:t>
      </w:r>
      <w:r w:rsidRPr="00310B64">
        <w:rPr>
          <w:rFonts w:ascii="Times New Roman" w:hAnsi="Times New Roman"/>
          <w:i/>
          <w:iCs/>
          <w:sz w:val="24"/>
          <w:szCs w:val="24"/>
        </w:rPr>
        <w:t>Национальные корни отечественной культуры и западные влияния.</w:t>
      </w:r>
      <w:r w:rsidRPr="00310B64">
        <w:rPr>
          <w:rFonts w:ascii="Times New Roman" w:hAnsi="Times New Roman"/>
          <w:sz w:val="24"/>
          <w:szCs w:val="24"/>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310B64">
        <w:rPr>
          <w:rFonts w:ascii="Times New Roman" w:hAnsi="Times New Roman"/>
          <w:i/>
          <w:iCs/>
          <w:sz w:val="24"/>
          <w:szCs w:val="24"/>
        </w:rPr>
        <w:t>Вклад российской культуры первой половины XIX в. в мировую культуру.</w:t>
      </w:r>
    </w:p>
    <w:p w:rsidR="00310B64" w:rsidRPr="00310B64" w:rsidRDefault="00310B64" w:rsidP="00310B64">
      <w:pPr>
        <w:suppressAutoHyphens/>
        <w:spacing w:after="0" w:line="240" w:lineRule="auto"/>
        <w:ind w:firstLine="709"/>
        <w:jc w:val="both"/>
        <w:rPr>
          <w:rFonts w:ascii="Times New Roman" w:hAnsi="Times New Roman"/>
          <w:b/>
          <w:bCs/>
          <w:sz w:val="24"/>
          <w:szCs w:val="24"/>
        </w:rPr>
      </w:pPr>
      <w:r w:rsidRPr="00310B64">
        <w:rPr>
          <w:rFonts w:ascii="Times New Roman" w:hAnsi="Times New Roman"/>
          <w:b/>
          <w:bCs/>
          <w:sz w:val="24"/>
          <w:szCs w:val="24"/>
        </w:rPr>
        <w:t xml:space="preserve">Российская империя во второй половине XIX в. </w:t>
      </w:r>
    </w:p>
    <w:p w:rsidR="00310B64" w:rsidRPr="00310B64" w:rsidRDefault="00310B64" w:rsidP="00310B64">
      <w:pPr>
        <w:shd w:val="clear" w:color="auto" w:fill="FFFFFF"/>
        <w:suppressAutoHyphens/>
        <w:spacing w:after="0" w:line="240" w:lineRule="auto"/>
        <w:ind w:firstLine="709"/>
        <w:jc w:val="both"/>
        <w:rPr>
          <w:rFonts w:ascii="Times New Roman" w:hAnsi="Times New Roman"/>
          <w:spacing w:val="-4"/>
          <w:sz w:val="24"/>
          <w:szCs w:val="24"/>
        </w:rPr>
      </w:pPr>
      <w:r w:rsidRPr="00310B64">
        <w:rPr>
          <w:rFonts w:ascii="Times New Roman" w:hAnsi="Times New Roman"/>
          <w:spacing w:val="-4"/>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310B64" w:rsidRPr="00310B64" w:rsidRDefault="00310B64" w:rsidP="00310B64">
      <w:pPr>
        <w:shd w:val="clear" w:color="auto" w:fill="FFFFFF"/>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310B64" w:rsidRPr="00310B64" w:rsidRDefault="00310B64" w:rsidP="00310B64">
      <w:pPr>
        <w:shd w:val="clear" w:color="auto" w:fill="FFFFFF"/>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lastRenderedPageBreak/>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310B64">
        <w:rPr>
          <w:rFonts w:ascii="Times New Roman" w:hAnsi="Times New Roman"/>
          <w:i/>
          <w:iCs/>
          <w:sz w:val="24"/>
          <w:szCs w:val="24"/>
        </w:rPr>
        <w:t>Начало рабочего движения.</w:t>
      </w:r>
      <w:r w:rsidRPr="00310B64">
        <w:rPr>
          <w:rFonts w:ascii="Times New Roman" w:hAnsi="Times New Roman"/>
          <w:sz w:val="24"/>
          <w:szCs w:val="24"/>
        </w:rPr>
        <w:t xml:space="preserve"> «Освобождение труда». Распространение идей марксизма. Зарождение российской социал-демократии. </w:t>
      </w:r>
    </w:p>
    <w:p w:rsidR="00310B64" w:rsidRPr="00310B64" w:rsidRDefault="00310B64" w:rsidP="00310B64">
      <w:pPr>
        <w:shd w:val="clear" w:color="auto" w:fill="FFFFFF"/>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Внутренняя политика самодержавия в конце 1870-х – 1890-е гг. Кризис самодержавия на рубеже 70–80-х гг. </w:t>
      </w:r>
      <w:r w:rsidRPr="00310B64">
        <w:rPr>
          <w:rFonts w:ascii="Times New Roman" w:hAnsi="Times New Roman"/>
          <w:sz w:val="24"/>
          <w:szCs w:val="24"/>
          <w:lang w:val="en-US"/>
        </w:rPr>
        <w:t>XIX</w:t>
      </w:r>
      <w:r w:rsidRPr="00310B64">
        <w:rPr>
          <w:rFonts w:ascii="Times New Roman" w:hAnsi="Times New Roman"/>
          <w:sz w:val="24"/>
          <w:szCs w:val="24"/>
        </w:rPr>
        <w:t xml:space="preserve"> в. Политический террор. Политика лавирования. Начало царствования Александра </w:t>
      </w:r>
      <w:r w:rsidRPr="00310B64">
        <w:rPr>
          <w:rFonts w:ascii="Times New Roman" w:hAnsi="Times New Roman"/>
          <w:bCs/>
          <w:sz w:val="24"/>
          <w:szCs w:val="24"/>
        </w:rPr>
        <w:t>III.</w:t>
      </w:r>
      <w:r w:rsidRPr="00310B64">
        <w:rPr>
          <w:rFonts w:ascii="Times New Roman" w:hAnsi="Times New Roman"/>
          <w:b/>
          <w:bCs/>
          <w:sz w:val="24"/>
          <w:szCs w:val="24"/>
        </w:rPr>
        <w:t xml:space="preserve"> </w:t>
      </w:r>
      <w:r w:rsidRPr="00310B64">
        <w:rPr>
          <w:rFonts w:ascii="Times New Roman" w:hAnsi="Times New Roman"/>
          <w:sz w:val="24"/>
          <w:szCs w:val="24"/>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310B64" w:rsidRPr="00310B64" w:rsidRDefault="00310B64" w:rsidP="00310B64">
      <w:pPr>
        <w:shd w:val="clear" w:color="auto" w:fill="FFFFFF"/>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310B64">
        <w:rPr>
          <w:rFonts w:ascii="Times New Roman" w:hAnsi="Times New Roman"/>
          <w:i/>
          <w:iCs/>
          <w:sz w:val="24"/>
          <w:szCs w:val="24"/>
        </w:rPr>
        <w:t xml:space="preserve">Россия в международных отношениях конца XIX в. </w:t>
      </w:r>
      <w:r w:rsidRPr="00310B64">
        <w:rPr>
          <w:rFonts w:ascii="Times New Roman" w:hAnsi="Times New Roman"/>
          <w:sz w:val="24"/>
          <w:szCs w:val="24"/>
        </w:rPr>
        <w:t>Сближение России и Франции в 1890-х гг.</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310B64">
        <w:rPr>
          <w:rFonts w:ascii="Times New Roman" w:hAnsi="Times New Roman"/>
          <w:i/>
          <w:iCs/>
          <w:sz w:val="24"/>
          <w:szCs w:val="24"/>
        </w:rPr>
        <w:t>Расширение издательского дела.</w:t>
      </w:r>
      <w:r w:rsidRPr="00310B64">
        <w:rPr>
          <w:rFonts w:ascii="Times New Roman" w:hAnsi="Times New Roman"/>
          <w:sz w:val="24"/>
          <w:szCs w:val="24"/>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310B64">
        <w:rPr>
          <w:rFonts w:ascii="Times New Roman" w:hAnsi="Times New Roman"/>
          <w:i/>
          <w:iCs/>
          <w:sz w:val="24"/>
          <w:szCs w:val="24"/>
        </w:rPr>
        <w:t>Место российской культуры в мировой культуре XIX в.</w:t>
      </w:r>
    </w:p>
    <w:p w:rsidR="00310B64" w:rsidRPr="00310B64" w:rsidRDefault="00310B64" w:rsidP="00310B64">
      <w:pPr>
        <w:suppressAutoHyphens/>
        <w:spacing w:after="0" w:line="240" w:lineRule="auto"/>
        <w:ind w:firstLine="709"/>
        <w:jc w:val="both"/>
        <w:rPr>
          <w:rFonts w:ascii="Times New Roman" w:hAnsi="Times New Roman"/>
          <w:b/>
          <w:bCs/>
          <w:sz w:val="24"/>
          <w:szCs w:val="24"/>
        </w:rPr>
      </w:pPr>
      <w:r w:rsidRPr="00310B64">
        <w:rPr>
          <w:rFonts w:ascii="Times New Roman" w:hAnsi="Times New Roman"/>
          <w:b/>
          <w:bCs/>
          <w:sz w:val="24"/>
          <w:szCs w:val="24"/>
        </w:rPr>
        <w:t xml:space="preserve">Российская империя в начале XX в. </w:t>
      </w:r>
    </w:p>
    <w:p w:rsidR="00310B64" w:rsidRPr="00310B64" w:rsidRDefault="00310B64" w:rsidP="00310B64">
      <w:pPr>
        <w:shd w:val="clear" w:color="auto" w:fill="FFFFFF"/>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Особенности промышленного и аграрного развития России на рубеже XIX–XX вв. </w:t>
      </w:r>
      <w:r w:rsidRPr="00310B64">
        <w:rPr>
          <w:rFonts w:ascii="Times New Roman" w:hAnsi="Times New Roman"/>
          <w:i/>
          <w:iCs/>
          <w:sz w:val="24"/>
          <w:szCs w:val="24"/>
        </w:rPr>
        <w:t>Политика модернизации «сверху».</w:t>
      </w:r>
      <w:r w:rsidRPr="00310B64">
        <w:rPr>
          <w:rFonts w:ascii="Times New Roman" w:hAnsi="Times New Roman"/>
          <w:sz w:val="24"/>
          <w:szCs w:val="24"/>
        </w:rPr>
        <w:t xml:space="preserve"> С.Ю. Витте. Государственный капитализм. Формирование монополий. Иностранный капитал в России. </w:t>
      </w:r>
      <w:r w:rsidRPr="00310B64">
        <w:rPr>
          <w:rFonts w:ascii="Times New Roman" w:hAnsi="Times New Roman"/>
          <w:i/>
          <w:sz w:val="24"/>
          <w:szCs w:val="24"/>
        </w:rPr>
        <w:t xml:space="preserve">Дискуссия о месте России в мировой экономике начала ХХ в. </w:t>
      </w:r>
      <w:r w:rsidRPr="00310B64">
        <w:rPr>
          <w:rFonts w:ascii="Times New Roman" w:hAnsi="Times New Roman"/>
          <w:sz w:val="24"/>
          <w:szCs w:val="24"/>
        </w:rPr>
        <w:t>Аграрный вопрос. Российское общество в начале XX в.: социальная структура, положение основных групп населения.</w:t>
      </w:r>
    </w:p>
    <w:p w:rsidR="00310B64" w:rsidRPr="00310B64" w:rsidRDefault="00310B64" w:rsidP="00310B64">
      <w:pPr>
        <w:shd w:val="clear" w:color="auto" w:fill="FFFFFF"/>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310B64" w:rsidRPr="00310B64" w:rsidRDefault="00310B64" w:rsidP="00310B64">
      <w:pPr>
        <w:shd w:val="clear" w:color="auto" w:fill="FFFFFF"/>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310B64" w:rsidRPr="00310B64" w:rsidRDefault="00310B64" w:rsidP="00310B64">
      <w:pPr>
        <w:shd w:val="clear" w:color="auto" w:fill="FFFFFF"/>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310B64">
        <w:rPr>
          <w:rFonts w:ascii="Times New Roman" w:hAnsi="Times New Roman"/>
          <w:i/>
          <w:iCs/>
          <w:sz w:val="24"/>
          <w:szCs w:val="24"/>
        </w:rPr>
        <w:t>Рабочее движение.</w:t>
      </w:r>
      <w:r w:rsidRPr="00310B64">
        <w:rPr>
          <w:rFonts w:ascii="Times New Roman" w:hAnsi="Times New Roman"/>
          <w:sz w:val="24"/>
          <w:szCs w:val="24"/>
        </w:rPr>
        <w:t xml:space="preserve"> «Полицейский социализм».</w:t>
      </w:r>
    </w:p>
    <w:p w:rsidR="00310B64" w:rsidRPr="00310B64" w:rsidRDefault="00310B64" w:rsidP="00310B64">
      <w:pPr>
        <w:shd w:val="clear" w:color="auto" w:fill="FFFFFF"/>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310B64" w:rsidRPr="00310B64" w:rsidRDefault="00310B64" w:rsidP="00310B64">
      <w:pPr>
        <w:suppressAutoHyphens/>
        <w:spacing w:after="0" w:line="240" w:lineRule="auto"/>
        <w:ind w:firstLine="709"/>
        <w:jc w:val="both"/>
        <w:rPr>
          <w:rFonts w:ascii="Times New Roman" w:hAnsi="Times New Roman"/>
          <w:i/>
          <w:iCs/>
          <w:sz w:val="24"/>
          <w:szCs w:val="24"/>
        </w:rPr>
      </w:pPr>
      <w:r w:rsidRPr="00310B64">
        <w:rPr>
          <w:rFonts w:ascii="Times New Roman" w:hAnsi="Times New Roman"/>
          <w:sz w:val="24"/>
          <w:szCs w:val="24"/>
        </w:rPr>
        <w:t xml:space="preserve">Культура России в начале XX в. Открытия российских ученых в науке и технике. </w:t>
      </w:r>
      <w:r w:rsidRPr="00310B64">
        <w:rPr>
          <w:rFonts w:ascii="Times New Roman" w:hAnsi="Times New Roman"/>
          <w:i/>
          <w:iCs/>
          <w:sz w:val="24"/>
          <w:szCs w:val="24"/>
        </w:rPr>
        <w:t>Русская философия: поиски общественного идеала.</w:t>
      </w:r>
      <w:r w:rsidRPr="00310B64">
        <w:rPr>
          <w:rFonts w:ascii="Times New Roman" w:hAnsi="Times New Roman"/>
          <w:sz w:val="24"/>
          <w:szCs w:val="24"/>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310B64">
        <w:rPr>
          <w:rFonts w:ascii="Times New Roman" w:hAnsi="Times New Roman"/>
          <w:i/>
          <w:iCs/>
          <w:sz w:val="24"/>
          <w:szCs w:val="24"/>
        </w:rPr>
        <w:t>Российская культура начала XX в. — составная часть мировой культуры</w:t>
      </w:r>
      <w:bookmarkStart w:id="77" w:name="_Toc453968182"/>
      <w:r w:rsidRPr="00310B64">
        <w:rPr>
          <w:rFonts w:ascii="Times New Roman" w:hAnsi="Times New Roman"/>
          <w:i/>
          <w:iCs/>
          <w:sz w:val="24"/>
          <w:szCs w:val="24"/>
        </w:rPr>
        <w:t>.</w:t>
      </w:r>
    </w:p>
    <w:p w:rsidR="00310B64" w:rsidRPr="00310B64" w:rsidRDefault="00310B64" w:rsidP="009375D4">
      <w:pPr>
        <w:suppressAutoHyphens/>
        <w:spacing w:after="0" w:line="240" w:lineRule="auto"/>
        <w:jc w:val="both"/>
        <w:rPr>
          <w:rFonts w:ascii="Times New Roman" w:hAnsi="Times New Roman"/>
          <w:b/>
          <w:sz w:val="24"/>
          <w:szCs w:val="24"/>
        </w:rPr>
      </w:pPr>
    </w:p>
    <w:p w:rsidR="00310B64" w:rsidRPr="00E13041" w:rsidRDefault="00310B64" w:rsidP="00E13041">
      <w:pPr>
        <w:keepNext/>
        <w:keepLines/>
        <w:suppressAutoHyphens/>
        <w:spacing w:after="0" w:line="240" w:lineRule="auto"/>
        <w:ind w:firstLine="709"/>
        <w:jc w:val="center"/>
        <w:outlineLvl w:val="2"/>
        <w:rPr>
          <w:rFonts w:ascii="Times New Roman" w:hAnsi="Times New Roman"/>
          <w:b/>
          <w:sz w:val="24"/>
          <w:szCs w:val="24"/>
        </w:rPr>
      </w:pPr>
      <w:r w:rsidRPr="00310B64">
        <w:rPr>
          <w:rFonts w:ascii="Times New Roman" w:hAnsi="Times New Roman"/>
          <w:b/>
          <w:sz w:val="24"/>
          <w:szCs w:val="24"/>
        </w:rPr>
        <w:lastRenderedPageBreak/>
        <w:t>География</w:t>
      </w:r>
      <w:bookmarkEnd w:id="60"/>
      <w:bookmarkEnd w:id="77"/>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Базовый уровень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Человек и окружающая среда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Окружающая среда как геосистема. Важнейшие явления и процессы в окружающей среде. Представление о ноосфере.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310B64" w:rsidRPr="00310B64" w:rsidRDefault="00310B64" w:rsidP="007711B2">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w:t>
      </w:r>
      <w:r w:rsidR="007711B2">
        <w:rPr>
          <w:rFonts w:ascii="Times New Roman" w:hAnsi="Times New Roman"/>
          <w:sz w:val="24"/>
          <w:szCs w:val="24"/>
        </w:rPr>
        <w:t>родного и культурного наследия.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Территориальная организация мирового сообщества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Мировое сообщество – общая картина мира. Современная политическая карта и ее изменения. Разнообразие стран мира. </w:t>
      </w:r>
      <w:r w:rsidRPr="00310B64">
        <w:rPr>
          <w:rFonts w:ascii="Times New Roman" w:hAnsi="Times New Roman"/>
          <w:i/>
          <w:sz w:val="24"/>
          <w:szCs w:val="24"/>
        </w:rPr>
        <w:t>Геополитика. «Горячие точки» на карте мира.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310B64">
        <w:rPr>
          <w:rFonts w:ascii="Times New Roman" w:hAnsi="Times New Roman"/>
          <w:i/>
          <w:sz w:val="24"/>
          <w:szCs w:val="24"/>
        </w:rPr>
        <w:t>Основные очаги этнических и конфессиональных конфликтов.</w:t>
      </w:r>
      <w:r w:rsidRPr="00310B64">
        <w:rPr>
          <w:rFonts w:ascii="Times New Roman" w:hAnsi="Times New Roman"/>
          <w:sz w:val="24"/>
          <w:szCs w:val="24"/>
        </w:rPr>
        <w:t xml:space="preserve"> География рынка труда и занятости. Миграция населения. Закономерности расселения населения. Урбанизация.</w:t>
      </w:r>
    </w:p>
    <w:p w:rsidR="00310B64" w:rsidRPr="00310B64" w:rsidRDefault="00310B64" w:rsidP="007711B2">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Мировое хозяйство. Географическое разделение труда. Отраслевая и территориальная структура мирового хозяйства. </w:t>
      </w:r>
      <w:r w:rsidRPr="00310B64">
        <w:rPr>
          <w:rFonts w:ascii="Times New Roman" w:hAnsi="Times New Roman"/>
          <w:i/>
          <w:sz w:val="24"/>
          <w:szCs w:val="24"/>
        </w:rPr>
        <w:t>Изменение отраслевой структуры.</w:t>
      </w:r>
      <w:r w:rsidRPr="00310B64">
        <w:rPr>
          <w:rFonts w:ascii="Times New Roman" w:hAnsi="Times New Roman"/>
          <w:sz w:val="24"/>
          <w:szCs w:val="24"/>
        </w:rPr>
        <w:t xml:space="preserve"> География основных отраслей производственной и непроизводственной сфер. </w:t>
      </w:r>
      <w:r w:rsidRPr="00310B64">
        <w:rPr>
          <w:rFonts w:ascii="Times New Roman" w:hAnsi="Times New Roman"/>
          <w:i/>
          <w:sz w:val="24"/>
          <w:szCs w:val="24"/>
        </w:rPr>
        <w:t>Развитие сферы услуг.</w:t>
      </w:r>
      <w:r w:rsidRPr="00310B64">
        <w:rPr>
          <w:rFonts w:ascii="Times New Roman" w:hAnsi="Times New Roman"/>
          <w:sz w:val="24"/>
          <w:szCs w:val="24"/>
        </w:rPr>
        <w:t xml:space="preserve"> Международные отношения. Геогр</w:t>
      </w:r>
      <w:r w:rsidR="007711B2">
        <w:rPr>
          <w:rFonts w:ascii="Times New Roman" w:hAnsi="Times New Roman"/>
          <w:sz w:val="24"/>
          <w:szCs w:val="24"/>
        </w:rPr>
        <w:t>афические аспекты глобализации.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Региональная география и страноведение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310B64">
        <w:rPr>
          <w:rFonts w:ascii="Times New Roman" w:hAnsi="Times New Roman"/>
          <w:i/>
          <w:sz w:val="24"/>
          <w:szCs w:val="24"/>
        </w:rPr>
        <w:t xml:space="preserve">Ведущие страны-экспортеры основных видов продукции. </w:t>
      </w:r>
      <w:r w:rsidRPr="00310B64">
        <w:rPr>
          <w:rFonts w:ascii="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Роль отдельных стран и регионов в системе мирового хозяйства. </w:t>
      </w:r>
      <w:r w:rsidRPr="00310B64">
        <w:rPr>
          <w:rFonts w:ascii="Times New Roman" w:hAnsi="Times New Roman"/>
          <w:i/>
          <w:sz w:val="24"/>
          <w:szCs w:val="24"/>
        </w:rPr>
        <w:t>Региональная политика.</w:t>
      </w:r>
      <w:r w:rsidRPr="00310B64">
        <w:rPr>
          <w:rFonts w:ascii="Times New Roman" w:hAnsi="Times New Roman"/>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310B64" w:rsidRPr="007711B2" w:rsidRDefault="00310B64" w:rsidP="007711B2">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310B64">
        <w:rPr>
          <w:rFonts w:ascii="Times New Roman" w:hAnsi="Times New Roman"/>
          <w:i/>
          <w:sz w:val="24"/>
          <w:szCs w:val="24"/>
        </w:rPr>
        <w:t>Особенности и проблемы интеграции России в мировое сообщество. Географические аспекты решения внешнеэкономических и внешнеполи</w:t>
      </w:r>
      <w:r w:rsidR="007711B2">
        <w:rPr>
          <w:rFonts w:ascii="Times New Roman" w:hAnsi="Times New Roman"/>
          <w:i/>
          <w:sz w:val="24"/>
          <w:szCs w:val="24"/>
        </w:rPr>
        <w:t>тических задач развития России.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Роль географии в решении глобальных проблем человечества</w:t>
      </w:r>
    </w:p>
    <w:p w:rsidR="00310B64" w:rsidRDefault="00310B64" w:rsidP="007711B2">
      <w:pPr>
        <w:suppressAutoHyphens/>
        <w:spacing w:after="0" w:line="240" w:lineRule="auto"/>
        <w:ind w:firstLine="709"/>
        <w:jc w:val="both"/>
        <w:rPr>
          <w:rFonts w:ascii="Times New Roman" w:hAnsi="Times New Roman"/>
          <w:sz w:val="24"/>
          <w:szCs w:val="24"/>
        </w:rPr>
      </w:pPr>
      <w:bookmarkStart w:id="78" w:name="h.10tp2h5eeujv" w:colFirst="0" w:colLast="0"/>
      <w:bookmarkEnd w:id="78"/>
      <w:r w:rsidRPr="00310B64">
        <w:rPr>
          <w:rFonts w:ascii="Times New Roman" w:hAnsi="Times New Roman"/>
          <w:sz w:val="24"/>
          <w:szCs w:val="24"/>
        </w:rPr>
        <w:t xml:space="preserve">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w:t>
      </w:r>
      <w:r w:rsidR="007711B2">
        <w:rPr>
          <w:rFonts w:ascii="Times New Roman" w:hAnsi="Times New Roman"/>
          <w:sz w:val="24"/>
          <w:szCs w:val="24"/>
        </w:rPr>
        <w:t>проблем.</w:t>
      </w:r>
    </w:p>
    <w:p w:rsidR="007711B2" w:rsidRPr="007711B2" w:rsidRDefault="007711B2" w:rsidP="007711B2">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Углубленный уровень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География в современном мире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География в системе естественно-научных и гуманитарных знаний.</w:t>
      </w:r>
      <w:r w:rsidRPr="00310B64">
        <w:rPr>
          <w:rFonts w:ascii="Times New Roman" w:hAnsi="Times New Roman"/>
          <w:i/>
          <w:sz w:val="24"/>
          <w:szCs w:val="24"/>
        </w:rPr>
        <w:t xml:space="preserve"> История географии как науки. Основные теории и концепции современной географии.</w:t>
      </w:r>
      <w:r w:rsidRPr="00310B64">
        <w:rPr>
          <w:rFonts w:ascii="Times New Roman" w:hAnsi="Times New Roman"/>
          <w:sz w:val="24"/>
          <w:szCs w:val="24"/>
        </w:rPr>
        <w:t xml:space="preserve">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sidRPr="00310B64">
        <w:rPr>
          <w:rFonts w:ascii="Times New Roman" w:hAnsi="Times New Roman"/>
          <w:i/>
          <w:sz w:val="24"/>
          <w:szCs w:val="24"/>
        </w:rPr>
        <w:t>Иерархия природно-хозяйственных систем.</w:t>
      </w:r>
      <w:r w:rsidRPr="00310B64">
        <w:rPr>
          <w:rFonts w:ascii="Times New Roman" w:hAnsi="Times New Roman"/>
          <w:sz w:val="24"/>
          <w:szCs w:val="24"/>
        </w:rPr>
        <w:t xml:space="preserve"> Пространственные модели в географии. Геоинформационные системы. Географические прогнозы.</w:t>
      </w:r>
    </w:p>
    <w:p w:rsidR="00310B64" w:rsidRPr="007711B2" w:rsidRDefault="00310B64" w:rsidP="007711B2">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lastRenderedPageBreak/>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w:t>
      </w:r>
      <w:r w:rsidR="007711B2">
        <w:rPr>
          <w:rFonts w:ascii="Times New Roman" w:hAnsi="Times New Roman"/>
          <w:sz w:val="24"/>
          <w:szCs w:val="24"/>
        </w:rPr>
        <w:t>ент решения глобальных проблем.</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Физическая география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Геологические объекты и процессы. Развитие земной коры во времени. Геологическая хронология. </w:t>
      </w:r>
      <w:r w:rsidRPr="00310B64">
        <w:rPr>
          <w:rFonts w:ascii="Times New Roman" w:hAnsi="Times New Roman"/>
          <w:i/>
          <w:sz w:val="24"/>
          <w:szCs w:val="24"/>
        </w:rPr>
        <w:t>Этапы геологической истории земной коры.</w:t>
      </w:r>
      <w:r w:rsidRPr="00310B64">
        <w:rPr>
          <w:rFonts w:ascii="Times New Roman" w:hAnsi="Times New Roman"/>
          <w:sz w:val="24"/>
          <w:szCs w:val="24"/>
        </w:rPr>
        <w:t xml:space="preserve"> Тектоника литосферных плит.</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i/>
          <w:sz w:val="24"/>
          <w:szCs w:val="24"/>
        </w:rPr>
        <w:t>Свойства литосферы: ресурсные, геодинамические, геохимические, геофизические, экологические.</w:t>
      </w:r>
      <w:r w:rsidRPr="00310B64">
        <w:rPr>
          <w:rFonts w:ascii="Times New Roman" w:hAnsi="Times New Roman"/>
          <w:sz w:val="24"/>
          <w:szCs w:val="24"/>
        </w:rPr>
        <w:t xml:space="preserve"> Эндогенные и экзогенные процессы и рельеф. Антропогенный фактор рельефообразования.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Природные комплексы. Природные комплексы как системы, их компоненты и свойства. </w:t>
      </w:r>
      <w:r w:rsidRPr="00310B64">
        <w:rPr>
          <w:rFonts w:ascii="Times New Roman" w:hAnsi="Times New Roman"/>
          <w:i/>
          <w:sz w:val="24"/>
          <w:szCs w:val="24"/>
        </w:rPr>
        <w:t>Группировка природных комплексов по размерам и сложности организации.</w:t>
      </w:r>
      <w:r w:rsidRPr="00310B64">
        <w:rPr>
          <w:rFonts w:ascii="Times New Roman" w:hAnsi="Times New Roman"/>
          <w:sz w:val="24"/>
          <w:szCs w:val="24"/>
        </w:rPr>
        <w:t xml:space="preserve"> Физико-географическое районирование. Природно-антропогенные комплексы. </w:t>
      </w:r>
      <w:r w:rsidRPr="00310B64">
        <w:rPr>
          <w:rFonts w:ascii="Times New Roman" w:hAnsi="Times New Roman"/>
          <w:i/>
          <w:sz w:val="24"/>
          <w:szCs w:val="24"/>
        </w:rPr>
        <w:t>Природно-антропогенные комплексы разного ранга.</w:t>
      </w:r>
    </w:p>
    <w:p w:rsidR="00310B64" w:rsidRPr="007711B2" w:rsidRDefault="00310B64" w:rsidP="007711B2">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Катастрофические и неблагоприятные природные процессы. </w:t>
      </w:r>
      <w:r w:rsidR="007711B2">
        <w:rPr>
          <w:rFonts w:ascii="Times New Roman" w:hAnsi="Times New Roman"/>
          <w:i/>
          <w:sz w:val="24"/>
          <w:szCs w:val="24"/>
        </w:rPr>
        <w:t>География природного риска.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Социально-экономическая география мира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Экономико-географическое положение. Методы оценки экономико-географического положения.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sidRPr="00310B64">
        <w:rPr>
          <w:rFonts w:ascii="Times New Roman" w:hAnsi="Times New Roman"/>
          <w:i/>
          <w:sz w:val="24"/>
          <w:szCs w:val="24"/>
        </w:rPr>
        <w:t>Изменение значения отдельных ресурсов на различных исторических этапах.</w:t>
      </w:r>
      <w:r w:rsidRPr="00310B64">
        <w:rPr>
          <w:rFonts w:ascii="Times New Roman" w:hAnsi="Times New Roman"/>
          <w:sz w:val="24"/>
          <w:szCs w:val="24"/>
        </w:rPr>
        <w:t xml:space="preserve"> Территориальные сочетания природных ресурсов. Обеспеченность природными ресурсами отдельных территорий.</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sidRPr="00310B64">
        <w:rPr>
          <w:rFonts w:ascii="Times New Roman" w:hAnsi="Times New Roman"/>
          <w:i/>
          <w:sz w:val="24"/>
          <w:szCs w:val="24"/>
        </w:rPr>
        <w:t>Демографические кризисы.</w:t>
      </w:r>
      <w:r w:rsidRPr="00310B64">
        <w:rPr>
          <w:rFonts w:ascii="Times New Roman" w:hAnsi="Times New Roman"/>
          <w:sz w:val="24"/>
          <w:szCs w:val="24"/>
        </w:rP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sidRPr="00310B64">
        <w:rPr>
          <w:rFonts w:ascii="Times New Roman" w:hAnsi="Times New Roman"/>
          <w:i/>
          <w:sz w:val="24"/>
          <w:szCs w:val="24"/>
        </w:rPr>
        <w:t>География религий. Этногеография.</w:t>
      </w:r>
      <w:r w:rsidRPr="00310B64">
        <w:rPr>
          <w:rFonts w:ascii="Times New Roman" w:hAnsi="Times New Roman"/>
          <w:sz w:val="24"/>
          <w:szCs w:val="24"/>
        </w:rP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География транспорта. Основные преимущества различных видов транспорта. </w:t>
      </w:r>
      <w:r w:rsidRPr="00310B64">
        <w:rPr>
          <w:rFonts w:ascii="Times New Roman" w:hAnsi="Times New Roman"/>
          <w:i/>
          <w:sz w:val="24"/>
          <w:szCs w:val="24"/>
        </w:rPr>
        <w:t>Транспортная инфраструктура.</w:t>
      </w:r>
      <w:r w:rsidRPr="00310B64">
        <w:rPr>
          <w:rFonts w:ascii="Times New Roman" w:hAnsi="Times New Roman"/>
          <w:sz w:val="24"/>
          <w:szCs w:val="24"/>
        </w:rPr>
        <w:t xml:space="preserve"> Мировая транспортная система. </w:t>
      </w:r>
      <w:r w:rsidRPr="00310B64">
        <w:rPr>
          <w:rFonts w:ascii="Times New Roman" w:hAnsi="Times New Roman"/>
          <w:i/>
          <w:sz w:val="24"/>
          <w:szCs w:val="24"/>
        </w:rPr>
        <w:t>Транспорт и окружающая среда.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География мировой торговли. </w:t>
      </w:r>
      <w:r w:rsidRPr="00310B64">
        <w:rPr>
          <w:rFonts w:ascii="Times New Roman" w:hAnsi="Times New Roman"/>
          <w:i/>
          <w:sz w:val="24"/>
          <w:szCs w:val="24"/>
        </w:rPr>
        <w:t>Пространственная структура мировой торговли. Основные направления оборота наиболее важных товаров и услуг.</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lastRenderedPageBreak/>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sidRPr="00310B64">
        <w:rPr>
          <w:rFonts w:ascii="Times New Roman" w:hAnsi="Times New Roman"/>
          <w:i/>
          <w:sz w:val="24"/>
          <w:szCs w:val="24"/>
        </w:rPr>
        <w:t>инфраструктуры,</w:t>
      </w:r>
      <w:r w:rsidRPr="00310B64">
        <w:rPr>
          <w:rFonts w:ascii="Times New Roman" w:hAnsi="Times New Roman"/>
          <w:sz w:val="24"/>
          <w:szCs w:val="24"/>
        </w:rP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i/>
          <w:sz w:val="24"/>
          <w:szCs w:val="24"/>
        </w:rPr>
        <w:t>Политическая география и геополитика.</w:t>
      </w:r>
      <w:r w:rsidRPr="00310B64">
        <w:rPr>
          <w:rFonts w:ascii="Times New Roman" w:hAnsi="Times New Roman"/>
          <w:sz w:val="24"/>
          <w:szCs w:val="24"/>
        </w:rPr>
        <w:t xml:space="preserve"> Территориально-политическая организация общества. </w:t>
      </w:r>
      <w:r w:rsidRPr="00310B64">
        <w:rPr>
          <w:rFonts w:ascii="Times New Roman" w:hAnsi="Times New Roman"/>
          <w:i/>
          <w:sz w:val="24"/>
          <w:szCs w:val="24"/>
        </w:rPr>
        <w:t>Формирование мирового геополитического пространства.</w:t>
      </w:r>
    </w:p>
    <w:p w:rsidR="00310B64" w:rsidRPr="007711B2" w:rsidRDefault="00310B64" w:rsidP="007711B2">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sidRPr="00310B64">
        <w:rPr>
          <w:rFonts w:ascii="Times New Roman" w:hAnsi="Times New Roman"/>
          <w:i/>
          <w:sz w:val="24"/>
          <w:szCs w:val="24"/>
        </w:rPr>
        <w:t>Географические аспекты решения внешнеэкономических и внешнеполи</w:t>
      </w:r>
      <w:r w:rsidR="007711B2">
        <w:rPr>
          <w:rFonts w:ascii="Times New Roman" w:hAnsi="Times New Roman"/>
          <w:i/>
          <w:sz w:val="24"/>
          <w:szCs w:val="24"/>
        </w:rPr>
        <w:t>тических задач развития России.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Геоэкология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sidRPr="00310B64">
        <w:rPr>
          <w:rFonts w:ascii="Times New Roman" w:hAnsi="Times New Roman"/>
          <w:i/>
          <w:sz w:val="24"/>
          <w:szCs w:val="24"/>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sidRPr="00310B64">
        <w:rPr>
          <w:rFonts w:ascii="Times New Roman" w:hAnsi="Times New Roman"/>
          <w:sz w:val="24"/>
          <w:szCs w:val="24"/>
        </w:rPr>
        <w:t>Роль географии в решении геоэкологических проблем. Особо охраняемые природные территории. Концепция устойчивого развития.</w:t>
      </w:r>
    </w:p>
    <w:p w:rsidR="00310B64" w:rsidRPr="009375D4" w:rsidRDefault="009375D4" w:rsidP="009375D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Примерный перечень практических работ</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Оценка ресурсообеспеченности страны (региона, человечества) основными видами ресурсов.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Оценка доли использования альтернативных источников энергии. Оценка перспектив развития альтернативной энергетики.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Анализ геоэкологической ситуации в отдельных странах и регионах мира.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Анализ техногенной нагрузки на окружающую среду.</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Характеристика политико-географического положения страны.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Характеристика экономико-географического положения страны.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Характеристика природно-ресурсного потенциала страны.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Классификация стран мира на основе анализа политической и экономической карты мира.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Анализ грузооборота и пассажиропотока по основным транспортным магистралям мира.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Выявление причин неравномерности хозяйственного освоения различных территорий.</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Составление экономико-географической характеристики одной из отраслей промышленности.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Прогнозирование изменения численности населения мира и отдельных регионов.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Определение состава и структуры населения на основе статистических данных.</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Выявление основных закономерностей расселения на основе анализа физической и тематических карт мира.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Оценка основных показателей уровня и качества жизни населения.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Оценка эффективности демографической политики отдельных стран мира (Россия, Китай, Индия, Германия, США) на основе статистических данных.</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Выявление и характеристика основных направлений миграции населения.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Характеристика влияния рынков труда на размещение предприятий материальной и нематериальной сферы.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Анализ участия стран и регионов мира в международном географическом разделении труда.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Анализ обеспеченности предприятиями сферы услуг отдельного региона, страны, города.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Определение международной специализации крупнейших стран и регионов мира.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Анализ международных экономических связей страны.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Анализ и объяснение особенностей современного геополитического и геоэкономического положения России.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lastRenderedPageBreak/>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Анализ международного сотрудничества по решению глобальных проблем человечества.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Анализ международной деятельности по освоению малоизученных территорий.</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Отображение статистических данных в геоинформационной системе или на картосхеме.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Представление географической информации в виде таблиц, схем, графиков, диаграмм, картосхем.</w:t>
      </w:r>
    </w:p>
    <w:p w:rsidR="00310B64" w:rsidRPr="00310B64" w:rsidRDefault="00310B64" w:rsidP="00310B64">
      <w:pPr>
        <w:keepNext/>
        <w:keepLines/>
        <w:suppressAutoHyphens/>
        <w:spacing w:after="0" w:line="240" w:lineRule="auto"/>
        <w:jc w:val="both"/>
        <w:outlineLvl w:val="2"/>
        <w:rPr>
          <w:rFonts w:ascii="Times New Roman" w:hAnsi="Times New Roman"/>
          <w:b/>
          <w:sz w:val="24"/>
          <w:szCs w:val="24"/>
          <w:lang w:eastAsia="ru-RU"/>
        </w:rPr>
      </w:pPr>
      <w:bookmarkStart w:id="79" w:name="_Toc435412709"/>
      <w:bookmarkStart w:id="80" w:name="_Toc453968183"/>
    </w:p>
    <w:p w:rsidR="00310B64" w:rsidRPr="00310B64" w:rsidRDefault="00310B64" w:rsidP="009375D4">
      <w:pPr>
        <w:keepNext/>
        <w:keepLines/>
        <w:suppressAutoHyphens/>
        <w:spacing w:after="0" w:line="240" w:lineRule="auto"/>
        <w:jc w:val="center"/>
        <w:outlineLvl w:val="2"/>
        <w:rPr>
          <w:rFonts w:ascii="Times New Roman" w:hAnsi="Times New Roman"/>
          <w:b/>
          <w:sz w:val="24"/>
          <w:szCs w:val="24"/>
          <w:lang w:eastAsia="ru-RU"/>
        </w:rPr>
      </w:pPr>
      <w:r w:rsidRPr="00310B64">
        <w:rPr>
          <w:rFonts w:ascii="Times New Roman" w:hAnsi="Times New Roman"/>
          <w:b/>
          <w:sz w:val="24"/>
          <w:szCs w:val="24"/>
          <w:lang w:eastAsia="ru-RU"/>
        </w:rPr>
        <w:t>Экономика</w:t>
      </w:r>
      <w:bookmarkEnd w:id="79"/>
      <w:bookmarkEnd w:id="80"/>
    </w:p>
    <w:p w:rsidR="00310B64" w:rsidRPr="00310B64" w:rsidRDefault="00310B64" w:rsidP="009375D4">
      <w:pPr>
        <w:suppressAutoHyphens/>
        <w:spacing w:after="0" w:line="240" w:lineRule="auto"/>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b/>
          <w:bCs/>
          <w:color w:val="000000"/>
          <w:sz w:val="24"/>
          <w:szCs w:val="24"/>
        </w:rPr>
      </w:pPr>
      <w:r w:rsidRPr="00310B64">
        <w:rPr>
          <w:rFonts w:ascii="Times New Roman" w:hAnsi="Times New Roman"/>
          <w:b/>
          <w:bCs/>
          <w:color w:val="000000"/>
          <w:sz w:val="24"/>
          <w:szCs w:val="24"/>
        </w:rPr>
        <w:t>Базовый уровень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bCs/>
          <w:color w:val="000000"/>
          <w:sz w:val="24"/>
          <w:szCs w:val="24"/>
        </w:rPr>
        <w:t>Основные концепции экономики</w:t>
      </w:r>
    </w:p>
    <w:p w:rsidR="00310B64" w:rsidRPr="009375D4" w:rsidRDefault="00310B64" w:rsidP="009375D4">
      <w:pPr>
        <w:spacing w:after="0" w:line="240" w:lineRule="auto"/>
        <w:ind w:firstLine="709"/>
        <w:jc w:val="both"/>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w:t>
      </w:r>
      <w:r w:rsidR="009375D4">
        <w:rPr>
          <w:rFonts w:ascii="Times New Roman" w:eastAsia="Times New Roman" w:hAnsi="Times New Roman"/>
          <w:color w:val="000000"/>
          <w:sz w:val="24"/>
          <w:szCs w:val="24"/>
          <w:lang w:eastAsia="ru-RU"/>
        </w:rPr>
        <w:t>мических систем. Собственность.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bCs/>
          <w:color w:val="000000"/>
          <w:sz w:val="24"/>
          <w:szCs w:val="24"/>
        </w:rPr>
        <w:t>Микроэкономика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w:t>
      </w:r>
      <w:r w:rsidRPr="00310B64">
        <w:rPr>
          <w:rFonts w:ascii="Times New Roman" w:eastAsia="Times New Roman" w:hAnsi="Times New Roman"/>
          <w:i/>
          <w:iCs/>
          <w:color w:val="000000"/>
          <w:sz w:val="24"/>
          <w:szCs w:val="24"/>
          <w:lang w:eastAsia="ru-RU"/>
        </w:rPr>
        <w:t>Ипотечный кредит.</w:t>
      </w:r>
      <w:r w:rsidRPr="00310B64">
        <w:rPr>
          <w:rFonts w:ascii="Times New Roman" w:eastAsia="Times New Roman" w:hAnsi="Times New Roman"/>
          <w:color w:val="000000"/>
          <w:sz w:val="24"/>
          <w:szCs w:val="24"/>
          <w:lang w:eastAsia="ru-RU"/>
        </w:rPr>
        <w:t xml:space="preserve"> Страхование</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Рыночный спрос. Рыночное предложение. Рыночное равновесие. Последствия введения фиксированных цен. Равновесная цена. </w:t>
      </w:r>
      <w:r w:rsidRPr="00310B64">
        <w:rPr>
          <w:rFonts w:ascii="Times New Roman" w:eastAsia="Times New Roman" w:hAnsi="Times New Roman"/>
          <w:i/>
          <w:iCs/>
          <w:color w:val="000000"/>
          <w:sz w:val="24"/>
          <w:szCs w:val="24"/>
          <w:lang w:eastAsia="ru-RU"/>
        </w:rPr>
        <w:t>Эластичность спроса. Эластичность предложения</w:t>
      </w:r>
      <w:r w:rsidRPr="00310B64">
        <w:rPr>
          <w:rFonts w:ascii="Times New Roman" w:eastAsia="Times New Roman" w:hAnsi="Times New Roman"/>
          <w:color w:val="000000"/>
          <w:sz w:val="24"/>
          <w:szCs w:val="24"/>
          <w:lang w:eastAsia="ru-RU"/>
        </w:rPr>
        <w:t>.</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sidRPr="00310B64">
        <w:rPr>
          <w:rFonts w:ascii="Times New Roman" w:eastAsia="Times New Roman" w:hAnsi="Times New Roman"/>
          <w:i/>
          <w:iCs/>
          <w:color w:val="000000"/>
          <w:sz w:val="24"/>
          <w:szCs w:val="24"/>
          <w:lang w:eastAsia="ru-RU"/>
        </w:rPr>
        <w:t>Франчайзинг.</w:t>
      </w:r>
      <w:r w:rsidRPr="00310B64">
        <w:rPr>
          <w:rFonts w:ascii="Times New Roman" w:eastAsia="Times New Roman" w:hAnsi="Times New Roman"/>
          <w:color w:val="000000"/>
          <w:sz w:val="24"/>
          <w:szCs w:val="24"/>
          <w:lang w:eastAsia="ru-RU"/>
        </w:rPr>
        <w:t xml:space="preserve">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sidRPr="00310B64">
        <w:rPr>
          <w:rFonts w:ascii="Times New Roman" w:eastAsia="Times New Roman" w:hAnsi="Times New Roman"/>
          <w:i/>
          <w:color w:val="000000"/>
          <w:sz w:val="24"/>
          <w:szCs w:val="24"/>
          <w:lang w:eastAsia="ru-RU"/>
        </w:rPr>
        <w:t xml:space="preserve">Основные принципы менеджмента. Основные элементы маркетинга. </w:t>
      </w:r>
      <w:r w:rsidRPr="00310B64">
        <w:rPr>
          <w:rFonts w:ascii="Times New Roman" w:eastAsia="Times New Roman" w:hAnsi="Times New Roman"/>
          <w:i/>
          <w:iCs/>
          <w:color w:val="000000"/>
          <w:sz w:val="24"/>
          <w:szCs w:val="24"/>
          <w:lang w:eastAsia="ru-RU"/>
        </w:rPr>
        <w:t>Бизнес-план.</w:t>
      </w:r>
      <w:r w:rsidRPr="00310B64">
        <w:rPr>
          <w:rFonts w:ascii="Times New Roman" w:eastAsia="Times New Roman" w:hAnsi="Times New Roman"/>
          <w:color w:val="000000"/>
          <w:sz w:val="24"/>
          <w:szCs w:val="24"/>
          <w:lang w:eastAsia="ru-RU"/>
        </w:rPr>
        <w:t xml:space="preserve"> </w:t>
      </w:r>
      <w:r w:rsidRPr="00310B64">
        <w:rPr>
          <w:rFonts w:ascii="Times New Roman" w:eastAsia="Times New Roman" w:hAnsi="Times New Roman"/>
          <w:i/>
          <w:color w:val="000000"/>
          <w:sz w:val="24"/>
          <w:szCs w:val="24"/>
          <w:lang w:eastAsia="ru-RU"/>
        </w:rPr>
        <w:t>Реклама.</w:t>
      </w:r>
      <w:r w:rsidRPr="00310B64">
        <w:rPr>
          <w:rFonts w:ascii="Times New Roman" w:eastAsia="Times New Roman" w:hAnsi="Times New Roman"/>
          <w:color w:val="000000"/>
          <w:sz w:val="24"/>
          <w:szCs w:val="24"/>
          <w:lang w:eastAsia="ru-RU"/>
        </w:rPr>
        <w:t xml:space="preserve"> Конкуренция. </w:t>
      </w:r>
      <w:r w:rsidRPr="00310B64">
        <w:rPr>
          <w:rFonts w:ascii="Times New Roman" w:eastAsia="Times New Roman" w:hAnsi="Times New Roman"/>
          <w:i/>
          <w:iCs/>
          <w:color w:val="000000"/>
          <w:sz w:val="24"/>
          <w:szCs w:val="24"/>
          <w:lang w:eastAsia="ru-RU"/>
        </w:rPr>
        <w:t>Рынки с интенсивной конкуренцией. Рынки с ослабленной конкуренцией.</w:t>
      </w:r>
    </w:p>
    <w:p w:rsidR="00310B64" w:rsidRPr="009375D4" w:rsidRDefault="00310B64" w:rsidP="009375D4">
      <w:pPr>
        <w:spacing w:after="0" w:line="240" w:lineRule="auto"/>
        <w:ind w:firstLine="709"/>
        <w:jc w:val="both"/>
        <w:rPr>
          <w:rFonts w:ascii="Times New Roman" w:eastAsia="Times New Roman" w:hAnsi="Times New Roman"/>
          <w:i/>
          <w:color w:val="000000"/>
          <w:sz w:val="24"/>
          <w:szCs w:val="24"/>
          <w:lang w:eastAsia="ru-RU"/>
        </w:rPr>
      </w:pPr>
      <w:r w:rsidRPr="00310B64">
        <w:rPr>
          <w:rFonts w:ascii="Times New Roman" w:eastAsia="Times New Roman" w:hAnsi="Times New Roman"/>
          <w:color w:val="000000"/>
          <w:sz w:val="24"/>
          <w:szCs w:val="24"/>
          <w:lang w:eastAsia="ru-RU"/>
        </w:rP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sidR="009375D4">
        <w:rPr>
          <w:rFonts w:ascii="Times New Roman" w:eastAsia="Times New Roman" w:hAnsi="Times New Roman"/>
          <w:i/>
          <w:color w:val="000000"/>
          <w:sz w:val="24"/>
          <w:szCs w:val="24"/>
          <w:lang w:eastAsia="ru-RU"/>
        </w:rPr>
        <w:t>Профсоюзы.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bCs/>
          <w:color w:val="000000"/>
          <w:sz w:val="24"/>
          <w:szCs w:val="24"/>
        </w:rPr>
        <w:t>Макроэкономика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Роль государства в экономике. Общественные блага. </w:t>
      </w:r>
      <w:r w:rsidRPr="00310B64">
        <w:rPr>
          <w:rFonts w:ascii="Times New Roman" w:eastAsia="Times New Roman" w:hAnsi="Times New Roman"/>
          <w:i/>
          <w:iCs/>
          <w:color w:val="000000"/>
          <w:sz w:val="24"/>
          <w:szCs w:val="24"/>
          <w:lang w:eastAsia="ru-RU"/>
        </w:rPr>
        <w:t>Необходимость регулирования степени социального неравенства.</w:t>
      </w:r>
      <w:r w:rsidRPr="00310B64">
        <w:rPr>
          <w:rFonts w:ascii="Times New Roman" w:eastAsia="Times New Roman" w:hAnsi="Times New Roman"/>
          <w:color w:val="000000"/>
          <w:sz w:val="24"/>
          <w:szCs w:val="24"/>
          <w:lang w:eastAsia="ru-RU"/>
        </w:rPr>
        <w:t xml:space="preserve"> Государственный бюджет. Государственный долг. Налоги. Виды налогов. </w:t>
      </w:r>
      <w:r w:rsidRPr="00310B64">
        <w:rPr>
          <w:rFonts w:ascii="Times New Roman" w:eastAsia="Times New Roman" w:hAnsi="Times New Roman"/>
          <w:i/>
          <w:iCs/>
          <w:color w:val="000000"/>
          <w:sz w:val="24"/>
          <w:szCs w:val="24"/>
          <w:lang w:eastAsia="ru-RU"/>
        </w:rPr>
        <w:t>Фискальная политика государства.</w:t>
      </w:r>
    </w:p>
    <w:p w:rsidR="00310B64" w:rsidRPr="00310B64" w:rsidRDefault="00310B64" w:rsidP="00310B64">
      <w:pPr>
        <w:spacing w:after="0" w:line="240" w:lineRule="auto"/>
        <w:ind w:firstLine="709"/>
        <w:jc w:val="both"/>
        <w:rPr>
          <w:rFonts w:ascii="Times New Roman" w:eastAsia="Times New Roman" w:hAnsi="Times New Roman"/>
          <w:i/>
          <w:color w:val="000000"/>
          <w:sz w:val="24"/>
          <w:szCs w:val="24"/>
          <w:lang w:eastAsia="ru-RU"/>
        </w:rPr>
      </w:pPr>
      <w:r w:rsidRPr="00310B64">
        <w:rPr>
          <w:rFonts w:ascii="Times New Roman" w:eastAsia="Times New Roman" w:hAnsi="Times New Roman"/>
          <w:i/>
          <w:iCs/>
          <w:color w:val="000000"/>
          <w:sz w:val="24"/>
          <w:szCs w:val="24"/>
          <w:lang w:eastAsia="ru-RU"/>
        </w:rPr>
        <w:t>Основные макроэкономические проблемы.</w:t>
      </w:r>
      <w:r w:rsidRPr="00310B64">
        <w:rPr>
          <w:rFonts w:ascii="Times New Roman" w:eastAsia="Times New Roman" w:hAnsi="Times New Roman"/>
          <w:color w:val="000000"/>
          <w:sz w:val="24"/>
          <w:szCs w:val="24"/>
          <w:lang w:eastAsia="ru-RU"/>
        </w:rPr>
        <w:t xml:space="preserve"> Валовой внутренний продукт. </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i/>
          <w:iCs/>
          <w:color w:val="000000"/>
          <w:sz w:val="24"/>
          <w:szCs w:val="24"/>
          <w:lang w:eastAsia="ru-RU"/>
        </w:rPr>
        <w:t>Макроэкономическое равновесие</w:t>
      </w:r>
      <w:r w:rsidRPr="00310B64">
        <w:rPr>
          <w:rFonts w:ascii="Times New Roman" w:eastAsia="Times New Roman" w:hAnsi="Times New Roman"/>
          <w:color w:val="000000"/>
          <w:sz w:val="24"/>
          <w:szCs w:val="24"/>
          <w:lang w:eastAsia="ru-RU"/>
        </w:rPr>
        <w:t>. Экономический рост. Экстенсивный и интенсивный рост. Факторы экономического роста. Экономические циклы.</w:t>
      </w:r>
    </w:p>
    <w:p w:rsidR="00310B64" w:rsidRPr="009375D4" w:rsidRDefault="00310B64" w:rsidP="009375D4">
      <w:pPr>
        <w:spacing w:after="0" w:line="240" w:lineRule="auto"/>
        <w:ind w:firstLine="709"/>
        <w:jc w:val="both"/>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 xml:space="preserve">Деньги. Функции денег. Банки. Банковская система. Финансовые институты. </w:t>
      </w:r>
      <w:r w:rsidRPr="00310B64">
        <w:rPr>
          <w:rFonts w:ascii="Times New Roman" w:eastAsia="Times New Roman" w:hAnsi="Times New Roman"/>
          <w:i/>
          <w:iCs/>
          <w:color w:val="000000"/>
          <w:sz w:val="24"/>
          <w:szCs w:val="24"/>
          <w:lang w:eastAsia="ru-RU"/>
        </w:rPr>
        <w:t>Вклады.</w:t>
      </w:r>
      <w:r w:rsidRPr="00310B64">
        <w:rPr>
          <w:rFonts w:ascii="Times New Roman" w:eastAsia="Times New Roman" w:hAnsi="Times New Roman"/>
          <w:color w:val="000000"/>
          <w:sz w:val="24"/>
          <w:szCs w:val="24"/>
          <w:lang w:eastAsia="ru-RU"/>
        </w:rPr>
        <w:t xml:space="preserve"> Денежные агрегаты. </w:t>
      </w:r>
      <w:r w:rsidRPr="00310B64">
        <w:rPr>
          <w:rFonts w:ascii="Times New Roman" w:eastAsia="Times New Roman" w:hAnsi="Times New Roman"/>
          <w:i/>
          <w:iCs/>
          <w:color w:val="000000"/>
          <w:sz w:val="24"/>
          <w:szCs w:val="24"/>
          <w:lang w:eastAsia="ru-RU"/>
        </w:rPr>
        <w:t>Монетарная политика Банка России</w:t>
      </w:r>
      <w:r w:rsidRPr="00310B64">
        <w:rPr>
          <w:rFonts w:ascii="Times New Roman" w:eastAsia="Times New Roman" w:hAnsi="Times New Roman"/>
          <w:color w:val="000000"/>
          <w:sz w:val="24"/>
          <w:szCs w:val="24"/>
          <w:lang w:eastAsia="ru-RU"/>
        </w:rPr>
        <w:t>. Инфляция. Социальные послед</w:t>
      </w:r>
      <w:r w:rsidR="009375D4">
        <w:rPr>
          <w:rFonts w:ascii="Times New Roman" w:eastAsia="Times New Roman" w:hAnsi="Times New Roman"/>
          <w:color w:val="000000"/>
          <w:sz w:val="24"/>
          <w:szCs w:val="24"/>
          <w:lang w:eastAsia="ru-RU"/>
        </w:rPr>
        <w:t>ствия инфляции.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bCs/>
          <w:color w:val="000000"/>
          <w:sz w:val="24"/>
          <w:szCs w:val="24"/>
        </w:rPr>
        <w:t>Международная экономика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Международная торговля. </w:t>
      </w:r>
      <w:r w:rsidRPr="00310B64">
        <w:rPr>
          <w:rFonts w:ascii="Times New Roman" w:eastAsia="Times New Roman" w:hAnsi="Times New Roman"/>
          <w:i/>
          <w:iCs/>
          <w:color w:val="000000"/>
          <w:sz w:val="24"/>
          <w:szCs w:val="24"/>
          <w:lang w:eastAsia="ru-RU"/>
        </w:rPr>
        <w:t>Внешнеторговая политика.</w:t>
      </w:r>
      <w:r w:rsidRPr="00310B64">
        <w:rPr>
          <w:rFonts w:ascii="Times New Roman" w:eastAsia="Times New Roman" w:hAnsi="Times New Roman"/>
          <w:color w:val="000000"/>
          <w:sz w:val="24"/>
          <w:szCs w:val="24"/>
          <w:lang w:eastAsia="ru-RU"/>
        </w:rPr>
        <w:t xml:space="preserve"> Международное разделение руда. Валютный рынок. Обменные курсы валют. </w:t>
      </w:r>
      <w:r w:rsidRPr="00310B64">
        <w:rPr>
          <w:rFonts w:ascii="Times New Roman" w:eastAsia="Times New Roman" w:hAnsi="Times New Roman"/>
          <w:i/>
          <w:iCs/>
          <w:color w:val="000000"/>
          <w:sz w:val="24"/>
          <w:szCs w:val="24"/>
          <w:lang w:eastAsia="ru-RU"/>
        </w:rPr>
        <w:t xml:space="preserve">Международные. расчеты. </w:t>
      </w:r>
      <w:r w:rsidRPr="00310B64">
        <w:rPr>
          <w:rFonts w:ascii="Times New Roman" w:eastAsia="Times New Roman" w:hAnsi="Times New Roman"/>
          <w:color w:val="000000"/>
          <w:sz w:val="24"/>
          <w:szCs w:val="24"/>
          <w:lang w:eastAsia="ru-RU"/>
        </w:rPr>
        <w:t>Государственная политика в области международной торговли.</w:t>
      </w:r>
      <w:r w:rsidRPr="00310B64">
        <w:rPr>
          <w:rFonts w:ascii="Times New Roman" w:eastAsia="Times New Roman" w:hAnsi="Times New Roman"/>
          <w:i/>
          <w:iCs/>
          <w:color w:val="000000"/>
          <w:sz w:val="24"/>
          <w:szCs w:val="24"/>
          <w:lang w:eastAsia="ru-RU"/>
        </w:rPr>
        <w:t xml:space="preserve"> </w:t>
      </w:r>
      <w:r w:rsidRPr="00310B64">
        <w:rPr>
          <w:rFonts w:ascii="Times New Roman" w:eastAsia="Times New Roman" w:hAnsi="Times New Roman"/>
          <w:color w:val="000000"/>
          <w:sz w:val="24"/>
          <w:szCs w:val="24"/>
          <w:lang w:eastAsia="ru-RU"/>
        </w:rPr>
        <w:t>Международные экономические организации. Глобальные экономические проблемы. Особенности современной экономики России.</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b/>
          <w:bCs/>
          <w:sz w:val="24"/>
          <w:szCs w:val="24"/>
        </w:rPr>
      </w:pPr>
      <w:r w:rsidRPr="00310B64">
        <w:rPr>
          <w:rFonts w:ascii="Times New Roman" w:hAnsi="Times New Roman"/>
          <w:b/>
          <w:bCs/>
          <w:sz w:val="24"/>
          <w:szCs w:val="24"/>
        </w:rPr>
        <w:t>Углубленный уровень</w:t>
      </w:r>
    </w:p>
    <w:p w:rsidR="00310B64" w:rsidRPr="00310B64" w:rsidRDefault="00310B64" w:rsidP="00310B64">
      <w:pPr>
        <w:suppressAutoHyphens/>
        <w:spacing w:after="0" w:line="240" w:lineRule="auto"/>
        <w:ind w:firstLine="709"/>
        <w:jc w:val="both"/>
        <w:rPr>
          <w:rFonts w:ascii="Times New Roman" w:hAnsi="Times New Roman"/>
          <w:b/>
          <w:bCs/>
          <w:sz w:val="24"/>
          <w:szCs w:val="24"/>
        </w:rPr>
      </w:pPr>
      <w:r w:rsidRPr="00310B64">
        <w:rPr>
          <w:rFonts w:ascii="Times New Roman" w:hAnsi="Times New Roman"/>
          <w:b/>
          <w:bCs/>
          <w:sz w:val="24"/>
          <w:szCs w:val="24"/>
        </w:rPr>
        <w:t>Основные концепции экономики</w:t>
      </w:r>
    </w:p>
    <w:p w:rsidR="00310B64" w:rsidRPr="009375D4" w:rsidRDefault="00310B64" w:rsidP="009375D4">
      <w:pPr>
        <w:suppressAutoHyphens/>
        <w:spacing w:after="0" w:line="240" w:lineRule="auto"/>
        <w:ind w:firstLine="709"/>
        <w:jc w:val="both"/>
        <w:rPr>
          <w:rFonts w:ascii="Times New Roman" w:hAnsi="Times New Roman"/>
          <w:bCs/>
          <w:sz w:val="24"/>
          <w:szCs w:val="24"/>
        </w:rPr>
      </w:pPr>
      <w:r w:rsidRPr="00310B64">
        <w:rPr>
          <w:rFonts w:ascii="Times New Roman" w:hAnsi="Times New Roman"/>
          <w:bCs/>
          <w:sz w:val="24"/>
          <w:szCs w:val="24"/>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310B64">
        <w:rPr>
          <w:rFonts w:ascii="Times New Roman" w:hAnsi="Times New Roman"/>
          <w:bCs/>
          <w:i/>
          <w:sz w:val="24"/>
          <w:szCs w:val="24"/>
        </w:rPr>
        <w:t xml:space="preserve">Абсолютные и сравнительные преимущества. </w:t>
      </w:r>
      <w:r w:rsidR="009375D4">
        <w:rPr>
          <w:rFonts w:ascii="Times New Roman" w:hAnsi="Times New Roman"/>
          <w:bCs/>
          <w:sz w:val="24"/>
          <w:szCs w:val="24"/>
        </w:rPr>
        <w:t xml:space="preserve">Типы экономических систем. </w:t>
      </w:r>
    </w:p>
    <w:p w:rsidR="00310B64" w:rsidRPr="00310B64" w:rsidRDefault="00310B64" w:rsidP="00310B64">
      <w:pPr>
        <w:suppressAutoHyphens/>
        <w:spacing w:after="0" w:line="240" w:lineRule="auto"/>
        <w:ind w:firstLine="709"/>
        <w:jc w:val="both"/>
        <w:rPr>
          <w:rFonts w:ascii="Times New Roman" w:hAnsi="Times New Roman"/>
          <w:b/>
          <w:bCs/>
          <w:sz w:val="24"/>
          <w:szCs w:val="24"/>
        </w:rPr>
      </w:pPr>
      <w:r w:rsidRPr="00310B64">
        <w:rPr>
          <w:rFonts w:ascii="Times New Roman" w:hAnsi="Times New Roman"/>
          <w:b/>
          <w:bCs/>
          <w:sz w:val="24"/>
          <w:szCs w:val="24"/>
        </w:rPr>
        <w:lastRenderedPageBreak/>
        <w:t>Микроэкономика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sidRPr="00310B64">
        <w:rPr>
          <w:rFonts w:ascii="Times New Roman" w:hAnsi="Times New Roman"/>
          <w:i/>
          <w:sz w:val="24"/>
          <w:szCs w:val="24"/>
        </w:rPr>
        <w:t>Заменяющие и дополняющие товары, перекрестная эластичность спроса.</w:t>
      </w:r>
      <w:r w:rsidRPr="00310B64">
        <w:rPr>
          <w:rFonts w:ascii="Times New Roman" w:hAnsi="Times New Roman"/>
          <w:sz w:val="24"/>
          <w:szCs w:val="24"/>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sidRPr="00310B64">
        <w:rPr>
          <w:rFonts w:ascii="Times New Roman" w:hAnsi="Times New Roman"/>
          <w:i/>
          <w:sz w:val="24"/>
          <w:szCs w:val="24"/>
        </w:rPr>
        <w:t>Показатели выпуска фирмы: общий, средний и предельный продукт переменного фактора производства.</w:t>
      </w:r>
      <w:r w:rsidRPr="00310B64">
        <w:rPr>
          <w:rFonts w:ascii="Times New Roman" w:hAnsi="Times New Roman"/>
          <w:sz w:val="24"/>
          <w:szCs w:val="24"/>
        </w:rPr>
        <w:t xml:space="preserve"> Закон убывающей отдачи. Амортизационные отчисления. </w:t>
      </w:r>
      <w:r w:rsidRPr="00310B64">
        <w:rPr>
          <w:rFonts w:ascii="Times New Roman" w:hAnsi="Times New Roman"/>
          <w:i/>
          <w:sz w:val="24"/>
          <w:szCs w:val="24"/>
        </w:rPr>
        <w:t>Необратимые издержки.</w:t>
      </w:r>
      <w:r w:rsidRPr="00310B64">
        <w:rPr>
          <w:rFonts w:ascii="Times New Roman" w:hAnsi="Times New Roman"/>
          <w:sz w:val="24"/>
          <w:szCs w:val="24"/>
        </w:rPr>
        <w:t xml:space="preserve">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310B64">
        <w:rPr>
          <w:rFonts w:ascii="Times New Roman" w:hAnsi="Times New Roman"/>
          <w:i/>
          <w:sz w:val="24"/>
          <w:szCs w:val="24"/>
        </w:rPr>
        <w:t>Реклама.</w:t>
      </w:r>
      <w:r w:rsidRPr="00310B64">
        <w:rPr>
          <w:rFonts w:ascii="Times New Roman" w:hAnsi="Times New Roman"/>
          <w:sz w:val="24"/>
          <w:szCs w:val="24"/>
        </w:rPr>
        <w:t xml:space="preserve"> Бизнес-план.</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310B64" w:rsidRPr="00310B64" w:rsidRDefault="00310B64" w:rsidP="009375D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w:t>
      </w:r>
      <w:r w:rsidR="009375D4">
        <w:rPr>
          <w:rFonts w:ascii="Times New Roman" w:hAnsi="Times New Roman"/>
          <w:sz w:val="24"/>
          <w:szCs w:val="24"/>
        </w:rPr>
        <w:t>ынок капитала. Дисконтирование.</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Макроэкономика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Особенности макроэкономического анализа. Представление о системе национальных счетов. ВВП. Номинальный и реальный ВВП. </w:t>
      </w:r>
      <w:r w:rsidRPr="00310B64">
        <w:rPr>
          <w:rFonts w:ascii="Times New Roman" w:hAnsi="Times New Roman"/>
          <w:i/>
          <w:sz w:val="24"/>
          <w:szCs w:val="24"/>
        </w:rPr>
        <w:t>Совокупный спрос и совокупное предложение.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Деньги. Денежные агрегаты. Основы денежной политики. Банки и банковская система.</w:t>
      </w:r>
    </w:p>
    <w:p w:rsidR="00310B64" w:rsidRPr="00310B64" w:rsidRDefault="00310B64" w:rsidP="009375D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w:t>
      </w:r>
      <w:r w:rsidRPr="00310B64">
        <w:rPr>
          <w:rFonts w:ascii="Times New Roman" w:hAnsi="Times New Roman"/>
          <w:i/>
          <w:sz w:val="24"/>
          <w:szCs w:val="24"/>
        </w:rPr>
        <w:t>.</w:t>
      </w:r>
      <w:r w:rsidR="009375D4">
        <w:rPr>
          <w:rFonts w:ascii="Times New Roman" w:hAnsi="Times New Roman"/>
          <w:sz w:val="24"/>
          <w:szCs w:val="24"/>
        </w:rPr>
        <w:t xml:space="preserve"> Экономические циклы.</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Международная экономика</w:t>
      </w:r>
    </w:p>
    <w:p w:rsidR="00310B64" w:rsidRPr="00E13041" w:rsidRDefault="00310B64" w:rsidP="00E13041">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Международная торговля. Государственная политика в области международной торговли. Обменный курс валюты. </w:t>
      </w:r>
      <w:r w:rsidRPr="00310B64">
        <w:rPr>
          <w:rFonts w:ascii="Times New Roman" w:hAnsi="Times New Roman"/>
          <w:i/>
          <w:sz w:val="24"/>
          <w:szCs w:val="24"/>
        </w:rPr>
        <w:t>Валютный рынок.</w:t>
      </w:r>
      <w:r w:rsidRPr="00310B64">
        <w:rPr>
          <w:rFonts w:ascii="Times New Roman" w:hAnsi="Times New Roman"/>
          <w:sz w:val="24"/>
          <w:szCs w:val="24"/>
        </w:rPr>
        <w:t xml:space="preserve"> Международные финансы. Мировая валютная система. Международные расчеты. Платежный баланс.</w:t>
      </w:r>
      <w:r w:rsidRPr="00310B64">
        <w:rPr>
          <w:rFonts w:ascii="Times New Roman" w:hAnsi="Times New Roman"/>
          <w:i/>
          <w:sz w:val="24"/>
          <w:szCs w:val="24"/>
        </w:rPr>
        <w:t xml:space="preserve"> Международные экономические организации. </w:t>
      </w:r>
      <w:r w:rsidRPr="00310B64">
        <w:rPr>
          <w:rFonts w:ascii="Times New Roman" w:hAnsi="Times New Roman"/>
          <w:sz w:val="24"/>
          <w:szCs w:val="24"/>
        </w:rPr>
        <w:t>Глобальные экономические проблемы. Особенности современной экономики России.</w:t>
      </w:r>
      <w:bookmarkStart w:id="81" w:name="_Toc435412710"/>
      <w:bookmarkStart w:id="82" w:name="_Toc453968184"/>
    </w:p>
    <w:p w:rsidR="00310B64" w:rsidRPr="00310B64" w:rsidRDefault="00310B64" w:rsidP="009375D4">
      <w:pPr>
        <w:keepNext/>
        <w:keepLines/>
        <w:suppressAutoHyphens/>
        <w:spacing w:after="0" w:line="240" w:lineRule="auto"/>
        <w:ind w:firstLine="709"/>
        <w:jc w:val="center"/>
        <w:outlineLvl w:val="2"/>
        <w:rPr>
          <w:rFonts w:ascii="Times New Roman" w:hAnsi="Times New Roman"/>
          <w:b/>
          <w:sz w:val="24"/>
          <w:szCs w:val="24"/>
        </w:rPr>
      </w:pPr>
      <w:r w:rsidRPr="00310B64">
        <w:rPr>
          <w:rFonts w:ascii="Times New Roman" w:hAnsi="Times New Roman"/>
          <w:b/>
          <w:sz w:val="24"/>
          <w:szCs w:val="24"/>
        </w:rPr>
        <w:t>Право</w:t>
      </w:r>
      <w:bookmarkEnd w:id="81"/>
      <w:bookmarkEnd w:id="82"/>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Базовый уровень</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Основы теории государства и права</w:t>
      </w:r>
    </w:p>
    <w:p w:rsidR="00310B64" w:rsidRDefault="00310B64" w:rsidP="009375D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310B64">
        <w:rPr>
          <w:rFonts w:ascii="Times New Roman" w:hAnsi="Times New Roman"/>
          <w:i/>
          <w:sz w:val="24"/>
          <w:szCs w:val="24"/>
        </w:rPr>
        <w:t>Предмет правового регулирования. Метод правового регулирования.</w:t>
      </w:r>
      <w:r w:rsidRPr="00310B64">
        <w:rPr>
          <w:rFonts w:ascii="Times New Roman" w:hAnsi="Times New Roman"/>
          <w:sz w:val="24"/>
          <w:szCs w:val="24"/>
        </w:rPr>
        <w:t xml:space="preserve">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правопорядок.</w:t>
      </w:r>
      <w:r w:rsidRPr="00310B64">
        <w:rPr>
          <w:rFonts w:ascii="Times New Roman" w:hAnsi="Times New Roman"/>
          <w:i/>
          <w:sz w:val="24"/>
          <w:szCs w:val="24"/>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310B64">
        <w:rPr>
          <w:rFonts w:ascii="Times New Roman" w:hAnsi="Times New Roman"/>
          <w:sz w:val="24"/>
          <w:szCs w:val="24"/>
        </w:rPr>
        <w:t>Правонарушения</w:t>
      </w:r>
      <w:r w:rsidR="009375D4">
        <w:rPr>
          <w:rFonts w:ascii="Times New Roman" w:hAnsi="Times New Roman"/>
          <w:sz w:val="24"/>
          <w:szCs w:val="24"/>
        </w:rPr>
        <w:t xml:space="preserve"> и юридическая ответственность.</w:t>
      </w:r>
    </w:p>
    <w:p w:rsidR="007711B2" w:rsidRDefault="007711B2" w:rsidP="009375D4">
      <w:pPr>
        <w:suppressAutoHyphens/>
        <w:spacing w:after="0" w:line="240" w:lineRule="auto"/>
        <w:ind w:firstLine="709"/>
        <w:jc w:val="both"/>
        <w:rPr>
          <w:rFonts w:ascii="Times New Roman" w:hAnsi="Times New Roman"/>
          <w:sz w:val="24"/>
          <w:szCs w:val="24"/>
        </w:rPr>
      </w:pPr>
    </w:p>
    <w:p w:rsidR="007711B2" w:rsidRPr="009375D4" w:rsidRDefault="007711B2" w:rsidP="009375D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lastRenderedPageBreak/>
        <w:t xml:space="preserve">Конституционное право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310B64">
        <w:rPr>
          <w:rFonts w:ascii="Times New Roman" w:hAnsi="Times New Roman"/>
          <w:i/>
          <w:sz w:val="24"/>
          <w:szCs w:val="24"/>
        </w:rPr>
        <w:t>Референдум</w:t>
      </w:r>
      <w:r w:rsidRPr="00310B64">
        <w:rPr>
          <w:rFonts w:ascii="Times New Roman" w:hAnsi="Times New Roman"/>
          <w:sz w:val="24"/>
          <w:szCs w:val="24"/>
        </w:rPr>
        <w:t>. Система органов местного самоуправления.</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r w:rsidRPr="00310B64">
        <w:rPr>
          <w:rFonts w:ascii="Times New Roman" w:eastAsia="Times New Roman" w:hAnsi="Times New Roman"/>
          <w:b/>
          <w:sz w:val="24"/>
          <w:szCs w:val="24"/>
        </w:rPr>
        <w:t>Права человека</w:t>
      </w:r>
    </w:p>
    <w:p w:rsidR="00310B64" w:rsidRPr="00310B64" w:rsidRDefault="00310B64" w:rsidP="009375D4">
      <w:pPr>
        <w:suppressAutoHyphens/>
        <w:spacing w:after="0" w:line="240" w:lineRule="auto"/>
        <w:ind w:left="20" w:firstLine="709"/>
        <w:jc w:val="both"/>
        <w:rPr>
          <w:rFonts w:ascii="Times New Roman" w:eastAsia="Times New Roman" w:hAnsi="Times New Roman"/>
          <w:i/>
          <w:sz w:val="24"/>
          <w:szCs w:val="24"/>
        </w:rPr>
      </w:pPr>
      <w:r w:rsidRPr="00310B64">
        <w:rPr>
          <w:rFonts w:ascii="Times New Roman" w:eastAsia="Times New Roman" w:hAnsi="Times New Roman"/>
          <w:sz w:val="24"/>
          <w:szCs w:val="24"/>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sidRPr="00310B64">
        <w:rPr>
          <w:rFonts w:ascii="Times New Roman" w:eastAsia="Times New Roman" w:hAnsi="Times New Roman"/>
          <w:i/>
          <w:sz w:val="24"/>
          <w:szCs w:val="24"/>
        </w:rPr>
        <w:t>Основные принципы межд</w:t>
      </w:r>
      <w:r w:rsidR="009375D4">
        <w:rPr>
          <w:rFonts w:ascii="Times New Roman" w:eastAsia="Times New Roman" w:hAnsi="Times New Roman"/>
          <w:i/>
          <w:sz w:val="24"/>
          <w:szCs w:val="24"/>
        </w:rPr>
        <w:t>ународного гуманитарного права.</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Основные отрасли российского права</w:t>
      </w:r>
    </w:p>
    <w:p w:rsidR="00310B64" w:rsidRPr="00310B64" w:rsidRDefault="00310B64" w:rsidP="007711B2">
      <w:pPr>
        <w:suppressAutoHyphens/>
        <w:spacing w:after="0" w:line="240" w:lineRule="auto"/>
        <w:ind w:left="20" w:firstLine="709"/>
        <w:jc w:val="both"/>
        <w:rPr>
          <w:rFonts w:ascii="Times New Roman" w:eastAsia="Times New Roman" w:hAnsi="Times New Roman"/>
          <w:i/>
          <w:sz w:val="24"/>
          <w:szCs w:val="24"/>
        </w:rPr>
      </w:pPr>
      <w:r w:rsidRPr="00310B64">
        <w:rPr>
          <w:rFonts w:ascii="Times New Roman" w:eastAsia="Times New Roman" w:hAnsi="Times New Roman"/>
          <w:sz w:val="24"/>
          <w:szCs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sidRPr="00310B64">
        <w:rPr>
          <w:rFonts w:ascii="Times New Roman" w:eastAsia="Times New Roman" w:hAnsi="Times New Roman"/>
          <w:i/>
          <w:sz w:val="24"/>
          <w:szCs w:val="24"/>
        </w:rPr>
        <w:t>Обязательственное право. Понятие обязательства.</w:t>
      </w:r>
      <w:r w:rsidRPr="00310B64">
        <w:rPr>
          <w:rFonts w:ascii="Times New Roman" w:eastAsia="Times New Roman" w:hAnsi="Times New Roman"/>
          <w:sz w:val="24"/>
          <w:szCs w:val="24"/>
        </w:rPr>
        <w:t xml:space="preserve"> Сделки. Гражданско-правовой договор. </w:t>
      </w:r>
      <w:r w:rsidRPr="00310B64">
        <w:rPr>
          <w:rFonts w:ascii="Times New Roman" w:eastAsia="Times New Roman" w:hAnsi="Times New Roman"/>
          <w:i/>
          <w:sz w:val="24"/>
          <w:szCs w:val="24"/>
        </w:rPr>
        <w:t>Порядок заключения договора: оферта и акцепт.</w:t>
      </w:r>
      <w:r w:rsidRPr="00310B64">
        <w:rPr>
          <w:rFonts w:ascii="Times New Roman" w:eastAsia="Times New Roman" w:hAnsi="Times New Roman"/>
          <w:sz w:val="24"/>
          <w:szCs w:val="24"/>
        </w:rPr>
        <w:t xml:space="preserve"> Защита прав потребителей</w:t>
      </w:r>
      <w:r w:rsidRPr="00310B64">
        <w:rPr>
          <w:rFonts w:ascii="Times New Roman" w:eastAsia="Times New Roman" w:hAnsi="Times New Roman"/>
          <w:i/>
          <w:sz w:val="24"/>
          <w:szCs w:val="24"/>
        </w:rPr>
        <w:t>.</w:t>
      </w:r>
      <w:r w:rsidRPr="00310B64">
        <w:rPr>
          <w:rFonts w:ascii="Times New Roman" w:eastAsia="Times New Roman" w:hAnsi="Times New Roman"/>
          <w:sz w:val="24"/>
          <w:szCs w:val="24"/>
        </w:rPr>
        <w:t xml:space="preserve"> Наследование. </w:t>
      </w:r>
      <w:r w:rsidRPr="00310B64">
        <w:rPr>
          <w:rFonts w:ascii="Times New Roman" w:eastAsia="Times New Roman" w:hAnsi="Times New Roman"/>
          <w:i/>
          <w:sz w:val="24"/>
          <w:szCs w:val="24"/>
        </w:rPr>
        <w:t>Понятие завещания.</w:t>
      </w:r>
      <w:r w:rsidRPr="00310B64">
        <w:rPr>
          <w:rFonts w:ascii="Times New Roman" w:eastAsia="Times New Roman" w:hAnsi="Times New Roman"/>
          <w:sz w:val="24"/>
          <w:szCs w:val="24"/>
        </w:rPr>
        <w:t xml:space="preserve"> </w:t>
      </w:r>
      <w:r w:rsidRPr="00310B64">
        <w:rPr>
          <w:rFonts w:ascii="Times New Roman" w:eastAsia="Times New Roman" w:hAnsi="Times New Roman"/>
          <w:i/>
          <w:sz w:val="24"/>
          <w:szCs w:val="24"/>
        </w:rPr>
        <w:t>Формы защиты гражданских прав.</w:t>
      </w:r>
      <w:r w:rsidRPr="00310B64">
        <w:rPr>
          <w:rFonts w:ascii="Times New Roman" w:eastAsia="Times New Roman" w:hAnsi="Times New Roman"/>
          <w:sz w:val="24"/>
          <w:szCs w:val="24"/>
        </w:rPr>
        <w:t xml:space="preserve"> Гражданско-правовая ответственность. </w:t>
      </w:r>
      <w:r w:rsidRPr="00310B64">
        <w:rPr>
          <w:rFonts w:ascii="Times New Roman" w:eastAsia="Times New Roman" w:hAnsi="Times New Roman"/>
          <w:i/>
          <w:sz w:val="24"/>
          <w:szCs w:val="24"/>
        </w:rPr>
        <w:t>Условия привлечения к ответственности в гражданском праве.</w:t>
      </w:r>
      <w:r w:rsidRPr="00310B64">
        <w:rPr>
          <w:rFonts w:ascii="Times New Roman" w:eastAsia="Times New Roman" w:hAnsi="Times New Roman"/>
          <w:sz w:val="24"/>
          <w:szCs w:val="24"/>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310B64">
        <w:rPr>
          <w:rFonts w:ascii="Times New Roman" w:eastAsia="Times New Roman" w:hAnsi="Times New Roman"/>
          <w:i/>
          <w:sz w:val="24"/>
          <w:szCs w:val="24"/>
        </w:rPr>
        <w:t xml:space="preserve">Брачный договор. </w:t>
      </w:r>
      <w:r w:rsidRPr="00310B64">
        <w:rPr>
          <w:rFonts w:ascii="Times New Roman" w:eastAsia="Times New Roman" w:hAnsi="Times New Roman"/>
          <w:sz w:val="24"/>
          <w:szCs w:val="24"/>
        </w:rPr>
        <w:t>Права и обязанности членов семьи.</w:t>
      </w:r>
      <w:r w:rsidRPr="00310B64">
        <w:rPr>
          <w:rFonts w:ascii="Times New Roman" w:eastAsia="Times New Roman" w:hAnsi="Times New Roman"/>
          <w:i/>
          <w:sz w:val="24"/>
          <w:szCs w:val="24"/>
        </w:rPr>
        <w:t xml:space="preserve"> Ответственность родителей по воспитанию детей.</w:t>
      </w:r>
      <w:r w:rsidRPr="00310B64">
        <w:rPr>
          <w:rFonts w:ascii="Times New Roman" w:eastAsia="Times New Roman" w:hAnsi="Times New Roman"/>
          <w:sz w:val="24"/>
          <w:szCs w:val="24"/>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310B64">
        <w:rPr>
          <w:rFonts w:ascii="Times New Roman" w:eastAsia="Times New Roman" w:hAnsi="Times New Roman"/>
          <w:i/>
          <w:sz w:val="24"/>
          <w:szCs w:val="24"/>
        </w:rPr>
        <w:t xml:space="preserve">Виды рабочего времени. Время отдыха. </w:t>
      </w:r>
      <w:r w:rsidRPr="00310B64">
        <w:rPr>
          <w:rFonts w:ascii="Times New Roman" w:eastAsia="Times New Roman" w:hAnsi="Times New Roman"/>
          <w:sz w:val="24"/>
          <w:szCs w:val="24"/>
        </w:rPr>
        <w:t xml:space="preserve">Заработная плата. Особенности правового регулирования труда несовершеннолетних. Охрана труда. </w:t>
      </w:r>
      <w:r w:rsidRPr="00310B64">
        <w:rPr>
          <w:rFonts w:ascii="Times New Roman" w:eastAsia="Times New Roman" w:hAnsi="Times New Roman"/>
          <w:i/>
          <w:sz w:val="24"/>
          <w:szCs w:val="24"/>
        </w:rPr>
        <w:t>Виды трудовых споров.</w:t>
      </w:r>
      <w:r w:rsidRPr="00310B64">
        <w:rPr>
          <w:rFonts w:ascii="Times New Roman" w:eastAsia="Times New Roman" w:hAnsi="Times New Roman"/>
          <w:sz w:val="24"/>
          <w:szCs w:val="24"/>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sidRPr="00310B64">
        <w:rPr>
          <w:rFonts w:ascii="Times New Roman" w:eastAsia="Times New Roman" w:hAnsi="Times New Roman"/>
          <w:i/>
          <w:sz w:val="24"/>
          <w:szCs w:val="24"/>
        </w:rPr>
        <w:t xml:space="preserve">Состав преступления. </w:t>
      </w:r>
      <w:r w:rsidRPr="00310B64">
        <w:rPr>
          <w:rFonts w:ascii="Times New Roman" w:eastAsia="Times New Roman" w:hAnsi="Times New Roman"/>
          <w:sz w:val="24"/>
          <w:szCs w:val="24"/>
        </w:rPr>
        <w:t>Уголовная ответственность.</w:t>
      </w:r>
      <w:r w:rsidRPr="00310B64">
        <w:rPr>
          <w:rFonts w:ascii="Times New Roman" w:eastAsia="Times New Roman" w:hAnsi="Times New Roman"/>
          <w:i/>
          <w:sz w:val="24"/>
          <w:szCs w:val="24"/>
        </w:rPr>
        <w:t xml:space="preserve"> Принципы уголовной ответственности. Освобождение от уголовной ответственности.</w:t>
      </w:r>
      <w:r w:rsidRPr="00310B64">
        <w:rPr>
          <w:rFonts w:ascii="Times New Roman" w:eastAsia="Times New Roman" w:hAnsi="Times New Roman"/>
          <w:sz w:val="24"/>
          <w:szCs w:val="24"/>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310B64">
        <w:rPr>
          <w:rFonts w:ascii="Times New Roman" w:eastAsia="Times New Roman" w:hAnsi="Times New Roman"/>
          <w:i/>
          <w:sz w:val="24"/>
          <w:szCs w:val="24"/>
        </w:rPr>
        <w:t xml:space="preserve">Налоговые правонарушения. Ответственность </w:t>
      </w:r>
      <w:r w:rsidR="007711B2">
        <w:rPr>
          <w:rFonts w:ascii="Times New Roman" w:eastAsia="Times New Roman" w:hAnsi="Times New Roman"/>
          <w:i/>
          <w:sz w:val="24"/>
          <w:szCs w:val="24"/>
        </w:rPr>
        <w:t>за уклонение от уплаты налогов.</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r w:rsidRPr="00310B64">
        <w:rPr>
          <w:rFonts w:ascii="Times New Roman" w:eastAsia="Times New Roman" w:hAnsi="Times New Roman"/>
          <w:b/>
          <w:sz w:val="24"/>
          <w:szCs w:val="24"/>
        </w:rPr>
        <w:t>Основы российского судопроизводства</w:t>
      </w:r>
    </w:p>
    <w:p w:rsidR="00310B64" w:rsidRPr="00310B64" w:rsidRDefault="00310B64" w:rsidP="00310B64">
      <w:pPr>
        <w:suppressAutoHyphens/>
        <w:spacing w:after="0" w:line="240" w:lineRule="auto"/>
        <w:ind w:left="20"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310B64">
        <w:rPr>
          <w:rFonts w:ascii="Times New Roman" w:eastAsia="Times New Roman" w:hAnsi="Times New Roman"/>
          <w:i/>
          <w:sz w:val="24"/>
          <w:szCs w:val="24"/>
        </w:rPr>
        <w:t>Арбитражный процесс.</w:t>
      </w:r>
      <w:r w:rsidRPr="00310B64">
        <w:rPr>
          <w:rFonts w:ascii="Times New Roman" w:eastAsia="Times New Roman" w:hAnsi="Times New Roman"/>
          <w:sz w:val="24"/>
          <w:szCs w:val="24"/>
        </w:rPr>
        <w:t xml:space="preserve"> Уголовное процессуальное право. </w:t>
      </w:r>
      <w:r w:rsidRPr="00310B64">
        <w:rPr>
          <w:rFonts w:ascii="Times New Roman" w:eastAsia="Times New Roman" w:hAnsi="Times New Roman"/>
          <w:i/>
          <w:sz w:val="24"/>
          <w:szCs w:val="24"/>
        </w:rPr>
        <w:t>Принципы уголовного судопроизводства.</w:t>
      </w:r>
      <w:r w:rsidRPr="00310B64">
        <w:rPr>
          <w:rFonts w:ascii="Times New Roman" w:eastAsia="Times New Roman" w:hAnsi="Times New Roman"/>
          <w:sz w:val="24"/>
          <w:szCs w:val="24"/>
        </w:rPr>
        <w:t xml:space="preserve"> Субъекты уголовного процесса. Стадии уголовного процесса. </w:t>
      </w:r>
      <w:r w:rsidRPr="00310B64">
        <w:rPr>
          <w:rFonts w:ascii="Times New Roman" w:eastAsia="Times New Roman" w:hAnsi="Times New Roman"/>
          <w:i/>
          <w:sz w:val="24"/>
          <w:szCs w:val="24"/>
        </w:rPr>
        <w:t>Меры процессуального принуждения.</w:t>
      </w:r>
      <w:r w:rsidRPr="00310B64">
        <w:rPr>
          <w:rFonts w:ascii="Times New Roman" w:eastAsia="Times New Roman" w:hAnsi="Times New Roman"/>
          <w:sz w:val="24"/>
          <w:szCs w:val="24"/>
        </w:rPr>
        <w:t xml:space="preserve"> </w:t>
      </w:r>
      <w:r w:rsidRPr="00310B64">
        <w:rPr>
          <w:rFonts w:ascii="Times New Roman" w:eastAsia="Times New Roman" w:hAnsi="Times New Roman"/>
          <w:i/>
          <w:sz w:val="24"/>
          <w:szCs w:val="24"/>
        </w:rPr>
        <w:t xml:space="preserve">Суд присяжных заседателей. </w:t>
      </w:r>
      <w:r w:rsidRPr="00310B64">
        <w:rPr>
          <w:rFonts w:ascii="Times New Roman" w:eastAsia="Times New Roman" w:hAnsi="Times New Roman"/>
          <w:sz w:val="24"/>
          <w:szCs w:val="24"/>
        </w:rPr>
        <w:t>Особенности судебного производства по делам об административных правонарушениях.</w:t>
      </w:r>
      <w:r w:rsidRPr="00310B64">
        <w:rPr>
          <w:rFonts w:ascii="Times New Roman" w:eastAsia="Times New Roman" w:hAnsi="Times New Roman"/>
          <w:i/>
          <w:sz w:val="24"/>
          <w:szCs w:val="24"/>
        </w:rPr>
        <w:t xml:space="preserve"> </w:t>
      </w:r>
      <w:r w:rsidRPr="00310B64">
        <w:rPr>
          <w:rFonts w:ascii="Times New Roman" w:eastAsia="Times New Roman" w:hAnsi="Times New Roman"/>
          <w:sz w:val="24"/>
          <w:szCs w:val="24"/>
        </w:rPr>
        <w:t>Основные виды юридических профессий.</w:t>
      </w:r>
    </w:p>
    <w:p w:rsidR="00310B64" w:rsidRPr="00310B64" w:rsidRDefault="00310B64" w:rsidP="00310B64">
      <w:pPr>
        <w:suppressAutoHyphens/>
        <w:spacing w:after="0" w:line="240" w:lineRule="auto"/>
        <w:ind w:left="20" w:firstLine="709"/>
        <w:jc w:val="both"/>
        <w:rPr>
          <w:rFonts w:ascii="Times New Roman" w:eastAsia="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Углубленный уровень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Теория государства и права</w:t>
      </w:r>
    </w:p>
    <w:p w:rsidR="00310B64" w:rsidRPr="00310B64" w:rsidRDefault="00310B64" w:rsidP="009375D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Теории происхождения государства и права. Признаки государства. </w:t>
      </w:r>
      <w:r w:rsidRPr="00310B64">
        <w:rPr>
          <w:rFonts w:ascii="Times New Roman" w:eastAsia="Times New Roman" w:hAnsi="Times New Roman"/>
          <w:i/>
          <w:iCs/>
          <w:sz w:val="24"/>
          <w:szCs w:val="24"/>
        </w:rPr>
        <w:t>Теории сущности государства.</w:t>
      </w:r>
      <w:r w:rsidRPr="00310B64">
        <w:rPr>
          <w:rFonts w:ascii="Times New Roman" w:eastAsia="Times New Roman" w:hAnsi="Times New Roman"/>
          <w:sz w:val="24"/>
          <w:szCs w:val="24"/>
        </w:rPr>
        <w:t xml:space="preserve"> 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Конфедерация. Политический режим: демократический, антидемократический. </w:t>
      </w:r>
      <w:r w:rsidRPr="00310B64">
        <w:rPr>
          <w:rFonts w:ascii="Times New Roman" w:eastAsia="Times New Roman" w:hAnsi="Times New Roman"/>
          <w:sz w:val="24"/>
          <w:szCs w:val="24"/>
        </w:rPr>
        <w:lastRenderedPageBreak/>
        <w:t xml:space="preserve">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Pr="00310B64">
        <w:rPr>
          <w:rFonts w:ascii="Times New Roman" w:eastAsia="Times New Roman" w:hAnsi="Times New Roman"/>
          <w:i/>
          <w:sz w:val="24"/>
          <w:szCs w:val="24"/>
        </w:rPr>
        <w:t>Юридическая техника.</w:t>
      </w:r>
      <w:r w:rsidRPr="00310B64">
        <w:rPr>
          <w:rFonts w:ascii="Times New Roman" w:eastAsia="Times New Roman" w:hAnsi="Times New Roman"/>
          <w:sz w:val="24"/>
          <w:szCs w:val="24"/>
        </w:rPr>
        <w:t xml:space="preserve"> Формы реализации права. </w:t>
      </w:r>
      <w:r w:rsidRPr="00310B64">
        <w:rPr>
          <w:rFonts w:ascii="Times New Roman" w:eastAsia="Times New Roman" w:hAnsi="Times New Roman"/>
          <w:i/>
          <w:iCs/>
          <w:sz w:val="24"/>
          <w:szCs w:val="24"/>
        </w:rPr>
        <w:t>Виды и способы толкования права.</w:t>
      </w:r>
      <w:r w:rsidRPr="00310B64">
        <w:rPr>
          <w:rFonts w:ascii="Times New Roman" w:eastAsia="Times New Roman" w:hAnsi="Times New Roman"/>
          <w:sz w:val="24"/>
          <w:szCs w:val="24"/>
        </w:rPr>
        <w:t xml:space="preserve"> Субъекты и объекты правоотношения. Правоспособность, дееспособность и деликтоспособность. </w:t>
      </w:r>
      <w:r w:rsidRPr="00310B64">
        <w:rPr>
          <w:rFonts w:ascii="Times New Roman" w:eastAsia="Times New Roman" w:hAnsi="Times New Roman"/>
          <w:i/>
          <w:iCs/>
          <w:sz w:val="24"/>
          <w:szCs w:val="24"/>
        </w:rPr>
        <w:t>Юридические факты.</w:t>
      </w:r>
      <w:r w:rsidRPr="00310B64">
        <w:rPr>
          <w:rFonts w:ascii="Times New Roman" w:eastAsia="Times New Roman" w:hAnsi="Times New Roman"/>
          <w:sz w:val="24"/>
          <w:szCs w:val="24"/>
        </w:rPr>
        <w:t xml:space="preserve"> Гарантии законности и правопорядка. Правосознание. Правовая культура</w:t>
      </w:r>
      <w:r w:rsidRPr="00310B64">
        <w:rPr>
          <w:rFonts w:ascii="Times New Roman" w:eastAsia="Times New Roman" w:hAnsi="Times New Roman"/>
          <w:i/>
          <w:iCs/>
          <w:sz w:val="24"/>
          <w:szCs w:val="24"/>
        </w:rPr>
        <w:t>. Правовой нигилизм. Правовое воспитание</w:t>
      </w:r>
      <w:r w:rsidRPr="00310B64">
        <w:rPr>
          <w:rFonts w:ascii="Times New Roman" w:eastAsia="Times New Roman" w:hAnsi="Times New Roman"/>
          <w:sz w:val="24"/>
          <w:szCs w:val="24"/>
        </w:rP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Конституционное право</w:t>
      </w:r>
    </w:p>
    <w:p w:rsidR="00310B64" w:rsidRPr="00310B64" w:rsidRDefault="00310B64" w:rsidP="009375D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Конституционное право. </w:t>
      </w:r>
      <w:r w:rsidRPr="00310B64">
        <w:rPr>
          <w:rFonts w:ascii="Times New Roman" w:eastAsia="Times New Roman" w:hAnsi="Times New Roman"/>
          <w:i/>
          <w:sz w:val="24"/>
          <w:szCs w:val="24"/>
        </w:rPr>
        <w:t>Виды конституций.</w:t>
      </w:r>
      <w:r w:rsidRPr="00310B64">
        <w:rPr>
          <w:rFonts w:ascii="Times New Roman" w:eastAsia="Times New Roman" w:hAnsi="Times New Roman"/>
          <w:sz w:val="24"/>
          <w:szCs w:val="24"/>
        </w:rPr>
        <w:t xml:space="preserve"> 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обязанность и альтернативная гражданская служба. Система органов государственной власти Российской Федерации. Президент Российской Федерации: правовой статус, функции и полномочия. </w:t>
      </w:r>
      <w:r w:rsidRPr="00310B64">
        <w:rPr>
          <w:rFonts w:ascii="Times New Roman" w:eastAsia="Times New Roman" w:hAnsi="Times New Roman"/>
          <w:i/>
          <w:sz w:val="24"/>
          <w:szCs w:val="24"/>
        </w:rPr>
        <w:t>Виды парламентов.</w:t>
      </w:r>
      <w:r w:rsidRPr="00310B64">
        <w:rPr>
          <w:rFonts w:ascii="Times New Roman" w:eastAsia="Times New Roman" w:hAnsi="Times New Roman"/>
          <w:sz w:val="24"/>
          <w:szCs w:val="24"/>
        </w:rPr>
        <w:t xml:space="preserve"> 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sidRPr="00310B64">
        <w:rPr>
          <w:rFonts w:ascii="Times New Roman" w:eastAsia="Times New Roman" w:hAnsi="Times New Roman"/>
          <w:i/>
          <w:iCs/>
          <w:sz w:val="24"/>
          <w:szCs w:val="24"/>
        </w:rPr>
        <w:t xml:space="preserve">Принципы и виды правотворчества. </w:t>
      </w:r>
      <w:r w:rsidRPr="00310B64">
        <w:rPr>
          <w:rFonts w:ascii="Times New Roman" w:eastAsia="Times New Roman" w:hAnsi="Times New Roman"/>
          <w:sz w:val="24"/>
          <w:szCs w:val="24"/>
        </w:rP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310B64">
        <w:rPr>
          <w:rFonts w:ascii="Times New Roman" w:eastAsia="Times New Roman" w:hAnsi="Times New Roman"/>
          <w:i/>
          <w:iCs/>
          <w:sz w:val="24"/>
          <w:szCs w:val="24"/>
        </w:rPr>
        <w:t>Виды и особенности избирательных систем.</w:t>
      </w:r>
      <w:r w:rsidRPr="00310B64">
        <w:rPr>
          <w:rFonts w:ascii="Times New Roman" w:eastAsia="Times New Roman" w:hAnsi="Times New Roman"/>
          <w:sz w:val="24"/>
          <w:szCs w:val="24"/>
        </w:rPr>
        <w:t xml:space="preserve"> Стадии избирательного процесса. Выборы. Референдум. Система органов местного самоуправления. Принципы местного самоуправления. </w:t>
      </w:r>
      <w:r w:rsidRPr="00310B64">
        <w:rPr>
          <w:rFonts w:ascii="Times New Roman" w:eastAsia="Times New Roman" w:hAnsi="Times New Roman"/>
          <w:i/>
          <w:iCs/>
          <w:sz w:val="24"/>
          <w:szCs w:val="24"/>
        </w:rPr>
        <w:t>Сферы деятельности органов местного самоуправления.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Международное право</w:t>
      </w:r>
    </w:p>
    <w:p w:rsidR="00310B64" w:rsidRPr="009375D4" w:rsidRDefault="00310B64" w:rsidP="009375D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Основные принципы и источники международного права. Субъекты международного права. </w:t>
      </w:r>
      <w:r w:rsidRPr="00310B64">
        <w:rPr>
          <w:rFonts w:ascii="Times New Roman" w:eastAsia="Times New Roman" w:hAnsi="Times New Roman"/>
          <w:i/>
          <w:iCs/>
          <w:sz w:val="24"/>
          <w:szCs w:val="24"/>
        </w:rPr>
        <w:t>Международно-правовое признание.</w:t>
      </w:r>
      <w:r w:rsidRPr="00310B64">
        <w:rPr>
          <w:rFonts w:ascii="Times New Roman" w:eastAsia="Times New Roman" w:hAnsi="Times New Roman"/>
          <w:sz w:val="24"/>
          <w:szCs w:val="24"/>
        </w:rPr>
        <w:t xml:space="preserve"> Мирное разрешение международных споров. </w:t>
      </w:r>
      <w:r w:rsidRPr="00310B64">
        <w:rPr>
          <w:rFonts w:ascii="Times New Roman" w:eastAsia="Times New Roman" w:hAnsi="Times New Roman"/>
          <w:i/>
          <w:iCs/>
          <w:sz w:val="24"/>
          <w:szCs w:val="24"/>
        </w:rPr>
        <w:t>Источники и основания международно-правовой ответственности.</w:t>
      </w:r>
      <w:r w:rsidRPr="00310B64">
        <w:rPr>
          <w:rFonts w:ascii="Times New Roman" w:eastAsia="Times New Roman" w:hAnsi="Times New Roman"/>
          <w:sz w:val="24"/>
          <w:szCs w:val="24"/>
        </w:rPr>
        <w:t xml:space="preserve"> Права человека: сущность, структура, история. Классификация прав человека. Право на благоприятную окружающую среду. Права ребенка.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310B64">
        <w:rPr>
          <w:rFonts w:ascii="Times New Roman" w:eastAsia="Times New Roman" w:hAnsi="Times New Roman"/>
          <w:i/>
          <w:iCs/>
          <w:sz w:val="24"/>
          <w:szCs w:val="24"/>
        </w:rPr>
        <w:t xml:space="preserve">Международный Комитет Красного Креста. </w:t>
      </w:r>
      <w:r w:rsidRPr="00310B64">
        <w:rPr>
          <w:rFonts w:ascii="Times New Roman" w:eastAsia="Times New Roman" w:hAnsi="Times New Roman"/>
          <w:sz w:val="24"/>
          <w:szCs w:val="24"/>
        </w:rPr>
        <w:t>Участники вооруженных конфликтов: комбатанты и некомбатанты.</w:t>
      </w:r>
      <w:r w:rsidRPr="00310B64">
        <w:rPr>
          <w:rFonts w:ascii="Times New Roman" w:eastAsia="Times New Roman" w:hAnsi="Times New Roman"/>
          <w:i/>
          <w:iCs/>
          <w:sz w:val="24"/>
          <w:szCs w:val="24"/>
        </w:rPr>
        <w:t xml:space="preserve"> </w:t>
      </w:r>
      <w:r w:rsidRPr="00310B64">
        <w:rPr>
          <w:rFonts w:ascii="Times New Roman" w:eastAsia="Times New Roman" w:hAnsi="Times New Roman"/>
          <w:sz w:val="24"/>
          <w:szCs w:val="24"/>
        </w:rPr>
        <w:t>Защита жертв войны. Защита гражданских объектов и культурных ценностей. Запрещенные средства и методы ведения военных действий.</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Основные отрасли российского права</w:t>
      </w:r>
    </w:p>
    <w:p w:rsidR="00310B64" w:rsidRPr="00310B64" w:rsidRDefault="00310B64" w:rsidP="009375D4">
      <w:pPr>
        <w:suppressAutoHyphens/>
        <w:spacing w:after="0" w:line="240" w:lineRule="auto"/>
        <w:ind w:left="20" w:firstLine="709"/>
        <w:jc w:val="both"/>
        <w:rPr>
          <w:rFonts w:ascii="Times New Roman" w:hAnsi="Times New Roman"/>
          <w:sz w:val="24"/>
          <w:szCs w:val="24"/>
        </w:rPr>
      </w:pPr>
      <w:r w:rsidRPr="00310B64">
        <w:rPr>
          <w:rFonts w:ascii="Times New Roman" w:eastAsia="Times New Roman" w:hAnsi="Times New Roman"/>
          <w:sz w:val="24"/>
          <w:szCs w:val="24"/>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sidRPr="00310B64">
        <w:rPr>
          <w:rFonts w:ascii="Times New Roman" w:eastAsia="Times New Roman" w:hAnsi="Times New Roman"/>
          <w:i/>
          <w:iCs/>
          <w:sz w:val="24"/>
          <w:szCs w:val="24"/>
        </w:rPr>
        <w:t>Реституция.</w:t>
      </w:r>
      <w:r w:rsidRPr="00310B64">
        <w:rPr>
          <w:rFonts w:ascii="Times New Roman" w:eastAsia="Times New Roman" w:hAnsi="Times New Roman"/>
          <w:sz w:val="24"/>
          <w:szCs w:val="24"/>
        </w:rPr>
        <w:t xml:space="preserve"> Гражданско-правовой договор. Порядок заключения договора: оферта и акцепт. Наследование. Завещание. </w:t>
      </w:r>
      <w:r w:rsidRPr="00310B64">
        <w:rPr>
          <w:rFonts w:ascii="Times New Roman" w:eastAsia="Times New Roman" w:hAnsi="Times New Roman"/>
          <w:i/>
          <w:iCs/>
          <w:sz w:val="24"/>
          <w:szCs w:val="24"/>
        </w:rPr>
        <w:t>Страхование и его виды</w:t>
      </w:r>
      <w:r w:rsidRPr="00310B64">
        <w:rPr>
          <w:rFonts w:ascii="Times New Roman" w:eastAsia="Times New Roman" w:hAnsi="Times New Roman"/>
          <w:sz w:val="24"/>
          <w:szCs w:val="24"/>
        </w:rPr>
        <w:t xml:space="preserve">. Формы защиты гражданских прав. Гражданско-правовая ответственность. Защита прав потребителей. </w:t>
      </w:r>
      <w:r w:rsidRPr="00310B64">
        <w:rPr>
          <w:rFonts w:ascii="Times New Roman" w:eastAsia="Times New Roman" w:hAnsi="Times New Roman"/>
          <w:i/>
          <w:iCs/>
          <w:sz w:val="24"/>
          <w:szCs w:val="24"/>
        </w:rPr>
        <w:t>Непреодолимая сила.</w:t>
      </w:r>
      <w:r w:rsidRPr="00310B64">
        <w:rPr>
          <w:rFonts w:ascii="Times New Roman" w:eastAsia="Times New Roman" w:hAnsi="Times New Roman"/>
          <w:sz w:val="24"/>
          <w:szCs w:val="24"/>
        </w:rPr>
        <w:t xml:space="preserve"> 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w:t>
      </w:r>
      <w:r w:rsidRPr="00310B64">
        <w:rPr>
          <w:rFonts w:ascii="Times New Roman" w:eastAsia="Times New Roman" w:hAnsi="Times New Roman"/>
          <w:sz w:val="24"/>
          <w:szCs w:val="24"/>
        </w:rPr>
        <w:lastRenderedPageBreak/>
        <w:t>брак. Порядок регистрации и расторжения брака.  Права и обязанности членов семьи. Лишение родительских прав.</w:t>
      </w:r>
      <w:r w:rsidRPr="00310B64">
        <w:rPr>
          <w:rFonts w:ascii="Times New Roman" w:eastAsia="Times New Roman" w:hAnsi="Times New Roman"/>
          <w:i/>
          <w:iCs/>
          <w:sz w:val="24"/>
          <w:szCs w:val="24"/>
        </w:rPr>
        <w:t xml:space="preserve"> </w:t>
      </w:r>
      <w:r w:rsidRPr="00310B64">
        <w:rPr>
          <w:rFonts w:ascii="Times New Roman" w:eastAsia="Times New Roman" w:hAnsi="Times New Roman"/>
          <w:sz w:val="24"/>
          <w:szCs w:val="24"/>
        </w:rPr>
        <w:t>Ответственность родителей по воспитанию детей. Формы воспитания детей, оставшихся без попечения родителей.</w:t>
      </w:r>
      <w:r w:rsidRPr="00310B64">
        <w:rPr>
          <w:rFonts w:ascii="Times New Roman" w:eastAsia="Times New Roman" w:hAnsi="Times New Roman"/>
          <w:i/>
          <w:iCs/>
          <w:sz w:val="24"/>
          <w:szCs w:val="24"/>
        </w:rPr>
        <w:t xml:space="preserve"> Усыновление. Опека и попечительство.</w:t>
      </w:r>
      <w:r w:rsidRPr="00310B64">
        <w:rPr>
          <w:rFonts w:ascii="Times New Roman" w:eastAsia="Times New Roman" w:hAnsi="Times New Roman"/>
          <w:sz w:val="24"/>
          <w:szCs w:val="24"/>
        </w:rPr>
        <w:t xml:space="preserve"> </w:t>
      </w:r>
      <w:r w:rsidRPr="00310B64">
        <w:rPr>
          <w:rFonts w:ascii="Times New Roman" w:eastAsia="Times New Roman" w:hAnsi="Times New Roman"/>
          <w:i/>
          <w:iCs/>
          <w:sz w:val="24"/>
          <w:szCs w:val="24"/>
        </w:rPr>
        <w:t>Приемная семья.</w:t>
      </w:r>
      <w:r w:rsidRPr="00310B64">
        <w:rPr>
          <w:rFonts w:ascii="Times New Roman" w:eastAsia="Times New Roman" w:hAnsi="Times New Roman"/>
          <w:sz w:val="24"/>
          <w:szCs w:val="24"/>
        </w:rPr>
        <w:t xml:space="preserve">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sidRPr="00310B64">
        <w:rPr>
          <w:rFonts w:ascii="Times New Roman" w:eastAsia="Times New Roman" w:hAnsi="Times New Roman"/>
          <w:i/>
          <w:iCs/>
          <w:sz w:val="24"/>
          <w:szCs w:val="24"/>
        </w:rPr>
        <w:t>Виды времени отдыха.</w:t>
      </w:r>
      <w:r w:rsidRPr="00310B64">
        <w:rPr>
          <w:rFonts w:ascii="Times New Roman" w:eastAsia="Times New Roman" w:hAnsi="Times New Roman"/>
          <w:sz w:val="24"/>
          <w:szCs w:val="24"/>
        </w:rPr>
        <w:t xml:space="preserve"> Заработная плата. Особенности правового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sidRPr="00310B64">
        <w:rPr>
          <w:rFonts w:ascii="Times New Roman" w:eastAsia="Times New Roman" w:hAnsi="Times New Roman"/>
          <w:i/>
          <w:iCs/>
          <w:sz w:val="24"/>
          <w:szCs w:val="24"/>
        </w:rPr>
        <w:t>Финансовое право.</w:t>
      </w:r>
      <w:r w:rsidRPr="00310B64">
        <w:rPr>
          <w:rFonts w:ascii="Times New Roman" w:eastAsia="Times New Roman" w:hAnsi="Times New Roman"/>
          <w:sz w:val="24"/>
          <w:szCs w:val="24"/>
        </w:rPr>
        <w:t xml:space="preserve"> Правовое регулирование банковской деятельности. Структура банковской системы РФ. </w:t>
      </w:r>
      <w:r w:rsidRPr="00310B64">
        <w:rPr>
          <w:rFonts w:ascii="Times New Roman" w:eastAsia="Times New Roman" w:hAnsi="Times New Roman"/>
          <w:i/>
          <w:iCs/>
          <w:sz w:val="24"/>
          <w:szCs w:val="24"/>
        </w:rPr>
        <w:t>Права и обязанности вкладчиков.</w:t>
      </w:r>
      <w:r w:rsidRPr="00310B64">
        <w:rPr>
          <w:rFonts w:ascii="Times New Roman" w:eastAsia="Times New Roman" w:hAnsi="Times New Roman"/>
          <w:sz w:val="24"/>
          <w:szCs w:val="24"/>
        </w:rPr>
        <w:t xml:space="preserve"> Источники налогового права. Субъекты и объекты налоговых правоотношений. Права и обязанности налогоплательщика. </w:t>
      </w:r>
      <w:r w:rsidRPr="00310B64">
        <w:rPr>
          <w:rFonts w:ascii="Times New Roman" w:eastAsia="Times New Roman" w:hAnsi="Times New Roman"/>
          <w:i/>
          <w:iCs/>
          <w:sz w:val="24"/>
          <w:szCs w:val="24"/>
        </w:rPr>
        <w:t>Финансовый аудит.</w:t>
      </w:r>
      <w:r w:rsidRPr="00310B64">
        <w:rPr>
          <w:rFonts w:ascii="Times New Roman" w:eastAsia="Times New Roman" w:hAnsi="Times New Roman"/>
          <w:sz w:val="24"/>
          <w:szCs w:val="24"/>
        </w:rPr>
        <w:t xml:space="preserve">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Основы российского судопроизводства</w:t>
      </w:r>
    </w:p>
    <w:p w:rsidR="00310B64" w:rsidRPr="00310B64" w:rsidRDefault="00310B64" w:rsidP="00310B64">
      <w:pPr>
        <w:suppressAutoHyphens/>
        <w:spacing w:after="0" w:line="240" w:lineRule="auto"/>
        <w:ind w:firstLine="709"/>
        <w:jc w:val="both"/>
        <w:rPr>
          <w:rFonts w:ascii="Times New Roman" w:eastAsia="Times New Roman" w:hAnsi="Times New Roman"/>
          <w:i/>
          <w:iCs/>
          <w:sz w:val="24"/>
          <w:szCs w:val="24"/>
        </w:rPr>
      </w:pPr>
      <w:r w:rsidRPr="00310B64">
        <w:rPr>
          <w:rFonts w:ascii="Times New Roman" w:eastAsia="Times New Roman" w:hAnsi="Times New Roman"/>
          <w:sz w:val="24"/>
          <w:szCs w:val="24"/>
        </w:rPr>
        <w:t>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w:t>
      </w:r>
      <w:r w:rsidRPr="00310B64">
        <w:rPr>
          <w:rFonts w:ascii="Times New Roman" w:eastAsia="Times New Roman" w:hAnsi="Times New Roman"/>
          <w:i/>
          <w:iCs/>
          <w:sz w:val="24"/>
          <w:szCs w:val="24"/>
        </w:rPr>
        <w:t xml:space="preserve"> Особенности профессиональной деятельности юриста.</w:t>
      </w:r>
    </w:p>
    <w:p w:rsidR="00310B64" w:rsidRPr="00310B64" w:rsidRDefault="00310B64" w:rsidP="00E13041">
      <w:pPr>
        <w:keepNext/>
        <w:keepLines/>
        <w:suppressAutoHyphens/>
        <w:spacing w:after="0" w:line="240" w:lineRule="auto"/>
        <w:jc w:val="both"/>
        <w:outlineLvl w:val="2"/>
        <w:rPr>
          <w:rFonts w:ascii="Times New Roman" w:hAnsi="Times New Roman"/>
          <w:b/>
          <w:sz w:val="24"/>
          <w:szCs w:val="24"/>
        </w:rPr>
      </w:pPr>
      <w:bookmarkStart w:id="83" w:name="_Toc435412711"/>
      <w:bookmarkStart w:id="84" w:name="_Toc453968185"/>
    </w:p>
    <w:p w:rsidR="00310B64" w:rsidRPr="009375D4" w:rsidRDefault="00310B64" w:rsidP="009375D4">
      <w:pPr>
        <w:keepNext/>
        <w:keepLines/>
        <w:suppressAutoHyphens/>
        <w:spacing w:after="0" w:line="240" w:lineRule="auto"/>
        <w:ind w:firstLine="709"/>
        <w:jc w:val="center"/>
        <w:outlineLvl w:val="2"/>
        <w:rPr>
          <w:rFonts w:ascii="Times New Roman" w:hAnsi="Times New Roman"/>
          <w:b/>
          <w:sz w:val="24"/>
          <w:szCs w:val="24"/>
        </w:rPr>
      </w:pPr>
      <w:r w:rsidRPr="00310B64">
        <w:rPr>
          <w:rFonts w:ascii="Times New Roman" w:hAnsi="Times New Roman"/>
          <w:b/>
          <w:sz w:val="24"/>
          <w:szCs w:val="24"/>
        </w:rPr>
        <w:t>Обществознание</w:t>
      </w:r>
      <w:bookmarkEnd w:id="83"/>
      <w:bookmarkEnd w:id="84"/>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r w:rsidRPr="00310B64">
        <w:rPr>
          <w:rFonts w:ascii="Times New Roman" w:eastAsia="Times New Roman" w:hAnsi="Times New Roman"/>
          <w:b/>
          <w:sz w:val="24"/>
          <w:szCs w:val="24"/>
        </w:rPr>
        <w:t>Базовый уровень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Человек. Человек в системе общественных отношений</w:t>
      </w:r>
    </w:p>
    <w:p w:rsidR="00310B64" w:rsidRPr="007711B2" w:rsidRDefault="00310B64" w:rsidP="007711B2">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sz w:val="24"/>
          <w:szCs w:val="24"/>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310B64">
        <w:rPr>
          <w:rFonts w:ascii="Times New Roman" w:eastAsia="Times New Roman" w:hAnsi="Times New Roman"/>
          <w:i/>
          <w:sz w:val="24"/>
          <w:szCs w:val="24"/>
        </w:rPr>
        <w:t xml:space="preserve"> </w:t>
      </w:r>
      <w:r w:rsidRPr="00310B64">
        <w:rPr>
          <w:rFonts w:ascii="Times New Roman" w:eastAsia="Times New Roman" w:hAnsi="Times New Roman"/>
          <w:sz w:val="24"/>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310B64">
        <w:rPr>
          <w:rFonts w:ascii="Times New Roman" w:eastAsia="Times New Roman" w:hAnsi="Times New Roman"/>
          <w:i/>
          <w:sz w:val="24"/>
          <w:szCs w:val="24"/>
        </w:rPr>
        <w:t xml:space="preserve">Уровни научного познания. Способы и методы научного познания. Особенности социального познания. </w:t>
      </w:r>
      <w:r w:rsidRPr="00310B64">
        <w:rPr>
          <w:rFonts w:ascii="Times New Roman" w:eastAsia="Times New Roman" w:hAnsi="Times New Roman"/>
          <w:sz w:val="24"/>
          <w:szCs w:val="24"/>
        </w:rPr>
        <w:t xml:space="preserve">Духовная жизнь и духовный мир человека. Общественное и индивидуальное сознание. Мировоззрение, </w:t>
      </w:r>
      <w:r w:rsidRPr="00310B64">
        <w:rPr>
          <w:rFonts w:ascii="Times New Roman" w:eastAsia="Times New Roman" w:hAnsi="Times New Roman"/>
          <w:i/>
          <w:sz w:val="24"/>
          <w:szCs w:val="24"/>
        </w:rPr>
        <w:t>его типы.</w:t>
      </w:r>
      <w:r w:rsidRPr="00310B64">
        <w:rPr>
          <w:rFonts w:ascii="Times New Roman" w:eastAsia="Times New Roman" w:hAnsi="Times New Roman"/>
          <w:sz w:val="24"/>
          <w:szCs w:val="24"/>
        </w:rPr>
        <w:t xml:space="preserve"> Самосознание индивида и социальное поведение. Социальные ценности. </w:t>
      </w:r>
      <w:r w:rsidRPr="00310B64">
        <w:rPr>
          <w:rFonts w:ascii="Times New Roman" w:eastAsia="Times New Roman" w:hAnsi="Times New Roman"/>
          <w:i/>
          <w:sz w:val="24"/>
          <w:szCs w:val="24"/>
        </w:rPr>
        <w:t>Мотивы и предпочтения.</w:t>
      </w:r>
      <w:r w:rsidRPr="00310B64">
        <w:rPr>
          <w:rFonts w:ascii="Times New Roman" w:eastAsia="Times New Roman" w:hAnsi="Times New Roman"/>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310B64">
        <w:rPr>
          <w:rFonts w:ascii="Times New Roman" w:eastAsia="Times New Roman" w:hAnsi="Times New Roman"/>
          <w:i/>
          <w:sz w:val="24"/>
          <w:szCs w:val="24"/>
        </w:rPr>
        <w:t>Знания, умения и навыки людей в усл</w:t>
      </w:r>
      <w:r w:rsidR="007711B2">
        <w:rPr>
          <w:rFonts w:ascii="Times New Roman" w:eastAsia="Times New Roman" w:hAnsi="Times New Roman"/>
          <w:i/>
          <w:sz w:val="24"/>
          <w:szCs w:val="24"/>
        </w:rPr>
        <w:t>овиях информационного общества.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Общество как сложная динамическая система</w:t>
      </w:r>
    </w:p>
    <w:p w:rsid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310B64">
        <w:rPr>
          <w:rFonts w:ascii="Times New Roman" w:eastAsia="Times New Roman" w:hAnsi="Times New Roman"/>
          <w:i/>
          <w:sz w:val="24"/>
          <w:szCs w:val="24"/>
        </w:rPr>
        <w:t xml:space="preserve"> </w:t>
      </w:r>
      <w:r w:rsidRPr="00310B64">
        <w:rPr>
          <w:rFonts w:ascii="Times New Roman" w:eastAsia="Times New Roman" w:hAnsi="Times New Roman"/>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7711B2" w:rsidRDefault="007711B2" w:rsidP="00310B64">
      <w:pPr>
        <w:suppressAutoHyphens/>
        <w:spacing w:after="0" w:line="240" w:lineRule="auto"/>
        <w:ind w:firstLine="709"/>
        <w:jc w:val="both"/>
        <w:rPr>
          <w:rFonts w:ascii="Times New Roman" w:eastAsia="Times New Roman" w:hAnsi="Times New Roman"/>
          <w:sz w:val="24"/>
          <w:szCs w:val="24"/>
        </w:rPr>
      </w:pPr>
    </w:p>
    <w:p w:rsidR="007711B2" w:rsidRPr="00310B64" w:rsidRDefault="007711B2" w:rsidP="00310B64">
      <w:pPr>
        <w:suppressAutoHyphens/>
        <w:spacing w:after="0" w:line="240" w:lineRule="auto"/>
        <w:ind w:firstLine="709"/>
        <w:jc w:val="both"/>
        <w:rPr>
          <w:rFonts w:ascii="Times New Roman" w:eastAsia="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r w:rsidRPr="00310B64">
        <w:rPr>
          <w:rFonts w:ascii="Times New Roman" w:eastAsia="Times New Roman" w:hAnsi="Times New Roman"/>
          <w:b/>
          <w:sz w:val="24"/>
          <w:szCs w:val="24"/>
        </w:rPr>
        <w:lastRenderedPageBreak/>
        <w:t>Экономика</w:t>
      </w:r>
    </w:p>
    <w:p w:rsidR="00310B64" w:rsidRPr="007711B2" w:rsidRDefault="00310B64" w:rsidP="007711B2">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310B64">
        <w:rPr>
          <w:rFonts w:ascii="Times New Roman" w:eastAsia="Times New Roman" w:hAnsi="Times New Roman"/>
          <w:i/>
          <w:sz w:val="24"/>
          <w:szCs w:val="24"/>
        </w:rPr>
        <w:t xml:space="preserve">Политика защиты конкуренции и антимонопольное законодательство. </w:t>
      </w:r>
      <w:r w:rsidRPr="00310B64">
        <w:rPr>
          <w:rFonts w:ascii="Times New Roman" w:eastAsia="Times New Roman" w:hAnsi="Times New Roman"/>
          <w:sz w:val="24"/>
          <w:szCs w:val="24"/>
        </w:rPr>
        <w:t xml:space="preserve">Рыночные отношения в современной экономике. Фирма в экономике. </w:t>
      </w:r>
      <w:r w:rsidRPr="00310B64">
        <w:rPr>
          <w:rFonts w:ascii="Times New Roman" w:eastAsia="Times New Roman" w:hAnsi="Times New Roman"/>
          <w:i/>
          <w:sz w:val="24"/>
          <w:szCs w:val="24"/>
        </w:rPr>
        <w:t xml:space="preserve">Фондовый рынок, его инструменты. </w:t>
      </w:r>
      <w:r w:rsidRPr="00310B64">
        <w:rPr>
          <w:rFonts w:ascii="Times New Roman" w:eastAsia="Times New Roman" w:hAnsi="Times New Roman"/>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310B64">
        <w:rPr>
          <w:rFonts w:ascii="Times New Roman" w:eastAsia="Times New Roman" w:hAnsi="Times New Roman"/>
          <w:i/>
          <w:sz w:val="24"/>
          <w:szCs w:val="24"/>
        </w:rPr>
        <w:t>Основные принципы менеджмента. Основы маркетинга.</w:t>
      </w:r>
      <w:r w:rsidRPr="00310B64">
        <w:rPr>
          <w:rFonts w:ascii="Times New Roman" w:eastAsia="Times New Roman" w:hAnsi="Times New Roman"/>
          <w:sz w:val="24"/>
          <w:szCs w:val="24"/>
        </w:rPr>
        <w:t xml:space="preserve"> </w:t>
      </w:r>
      <w:r w:rsidRPr="00310B64">
        <w:rPr>
          <w:rFonts w:ascii="Times New Roman" w:eastAsia="Times New Roman" w:hAnsi="Times New Roman"/>
          <w:i/>
          <w:sz w:val="24"/>
          <w:szCs w:val="24"/>
        </w:rPr>
        <w:t xml:space="preserve">Финансовый рынок. </w:t>
      </w:r>
      <w:r w:rsidRPr="00310B64">
        <w:rPr>
          <w:rFonts w:ascii="Times New Roman" w:eastAsia="Times New Roman" w:hAnsi="Times New Roman"/>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310B64">
        <w:rPr>
          <w:rFonts w:ascii="Times New Roman" w:eastAsia="Times New Roman" w:hAnsi="Times New Roman"/>
          <w:i/>
          <w:sz w:val="24"/>
          <w:szCs w:val="24"/>
        </w:rPr>
        <w:t xml:space="preserve">Налоги, уплачиваемые предприятиями. </w:t>
      </w:r>
      <w:r w:rsidRPr="00310B64">
        <w:rPr>
          <w:rFonts w:ascii="Times New Roman" w:eastAsia="Times New Roman" w:hAnsi="Times New Roman"/>
          <w:sz w:val="24"/>
          <w:szCs w:val="24"/>
        </w:rPr>
        <w:t xml:space="preserve">Основы денежной и бюджетной политики государства. Денежно-кредитная (монетарная) политика. Государственный бюджет. </w:t>
      </w:r>
      <w:r w:rsidRPr="00310B64">
        <w:rPr>
          <w:rFonts w:ascii="Times New Roman" w:eastAsia="Times New Roman" w:hAnsi="Times New Roman"/>
          <w:i/>
          <w:sz w:val="24"/>
          <w:szCs w:val="24"/>
        </w:rPr>
        <w:t>Государственный долг.</w:t>
      </w:r>
      <w:r w:rsidRPr="00310B64">
        <w:rPr>
          <w:rFonts w:ascii="Times New Roman" w:eastAsia="Times New Roman" w:hAnsi="Times New Roman"/>
          <w:sz w:val="24"/>
          <w:szCs w:val="24"/>
        </w:rPr>
        <w:t xml:space="preserve"> Экономическая деятельность и ее измерители. ВВП и ВНП</w:t>
      </w:r>
      <w:r w:rsidRPr="00310B64">
        <w:rPr>
          <w:rFonts w:ascii="Times New Roman" w:eastAsia="Times New Roman" w:hAnsi="Times New Roman"/>
          <w:i/>
          <w:sz w:val="24"/>
          <w:szCs w:val="24"/>
        </w:rPr>
        <w:t xml:space="preserve"> – </w:t>
      </w:r>
      <w:r w:rsidRPr="00310B64">
        <w:rPr>
          <w:rFonts w:ascii="Times New Roman" w:eastAsia="Times New Roman" w:hAnsi="Times New Roman"/>
          <w:sz w:val="24"/>
          <w:szCs w:val="24"/>
        </w:rPr>
        <w:t>основные макроэкономические показатели.</w:t>
      </w:r>
      <w:r w:rsidRPr="00310B64">
        <w:rPr>
          <w:rFonts w:ascii="Times New Roman" w:eastAsia="Times New Roman" w:hAnsi="Times New Roman"/>
          <w:i/>
          <w:sz w:val="24"/>
          <w:szCs w:val="24"/>
        </w:rPr>
        <w:t xml:space="preserve"> </w:t>
      </w:r>
      <w:r w:rsidRPr="00310B64">
        <w:rPr>
          <w:rFonts w:ascii="Times New Roman" w:eastAsia="Times New Roman" w:hAnsi="Times New Roman"/>
          <w:sz w:val="24"/>
          <w:szCs w:val="24"/>
        </w:rPr>
        <w:t xml:space="preserve">Экономический рост. </w:t>
      </w:r>
      <w:r w:rsidRPr="00310B64">
        <w:rPr>
          <w:rFonts w:ascii="Times New Roman" w:eastAsia="Times New Roman" w:hAnsi="Times New Roman"/>
          <w:i/>
          <w:sz w:val="24"/>
          <w:szCs w:val="24"/>
        </w:rPr>
        <w:t>Экономические циклы</w:t>
      </w:r>
      <w:r w:rsidRPr="00310B64">
        <w:rPr>
          <w:rFonts w:ascii="Times New Roman" w:eastAsia="Times New Roman" w:hAnsi="Times New Roman"/>
          <w:sz w:val="24"/>
          <w:szCs w:val="24"/>
        </w:rPr>
        <w:t>.</w:t>
      </w:r>
      <w:r w:rsidRPr="00310B64">
        <w:rPr>
          <w:rFonts w:ascii="Times New Roman" w:eastAsia="Times New Roman" w:hAnsi="Times New Roman"/>
          <w:i/>
          <w:sz w:val="24"/>
          <w:szCs w:val="24"/>
        </w:rPr>
        <w:t xml:space="preserve"> </w:t>
      </w:r>
      <w:r w:rsidRPr="00310B64">
        <w:rPr>
          <w:rFonts w:ascii="Times New Roman" w:eastAsia="Times New Roman" w:hAnsi="Times New Roman"/>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310B64">
        <w:rPr>
          <w:rFonts w:ascii="Times New Roman" w:eastAsia="Times New Roman" w:hAnsi="Times New Roman"/>
          <w:i/>
          <w:sz w:val="24"/>
          <w:szCs w:val="24"/>
        </w:rPr>
        <w:t xml:space="preserve">Тенденции </w:t>
      </w:r>
      <w:r w:rsidR="007711B2">
        <w:rPr>
          <w:rFonts w:ascii="Times New Roman" w:eastAsia="Times New Roman" w:hAnsi="Times New Roman"/>
          <w:i/>
          <w:sz w:val="24"/>
          <w:szCs w:val="24"/>
        </w:rPr>
        <w:t>экономического развития России.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Социальные отношения</w:t>
      </w:r>
    </w:p>
    <w:p w:rsidR="00310B64" w:rsidRPr="00310B64" w:rsidRDefault="00310B64" w:rsidP="007711B2">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310B64">
        <w:rPr>
          <w:rFonts w:ascii="Times New Roman" w:eastAsia="Times New Roman" w:hAnsi="Times New Roman"/>
          <w:i/>
          <w:sz w:val="24"/>
          <w:szCs w:val="24"/>
        </w:rPr>
        <w:t xml:space="preserve"> </w:t>
      </w:r>
      <w:r w:rsidRPr="00310B64">
        <w:rPr>
          <w:rFonts w:ascii="Times New Roman" w:eastAsia="Times New Roman" w:hAnsi="Times New Roman"/>
          <w:sz w:val="24"/>
          <w:szCs w:val="24"/>
        </w:rPr>
        <w:t>Этнические общности. Межнациональные отношения,</w:t>
      </w:r>
      <w:r w:rsidRPr="00310B64">
        <w:rPr>
          <w:rFonts w:ascii="Times New Roman" w:eastAsia="Times New Roman" w:hAnsi="Times New Roman"/>
          <w:b/>
          <w:sz w:val="24"/>
          <w:szCs w:val="24"/>
        </w:rPr>
        <w:t xml:space="preserve"> </w:t>
      </w:r>
      <w:r w:rsidRPr="00310B64">
        <w:rPr>
          <w:rFonts w:ascii="Times New Roman" w:eastAsia="Times New Roman" w:hAnsi="Times New Roman"/>
          <w:sz w:val="24"/>
          <w:szCs w:val="24"/>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310B64">
        <w:rPr>
          <w:rFonts w:ascii="Times New Roman" w:eastAsia="Times New Roman" w:hAnsi="Times New Roman"/>
          <w:i/>
          <w:sz w:val="24"/>
          <w:szCs w:val="24"/>
        </w:rPr>
        <w:t>Тенденции развития семьи в современном мире.</w:t>
      </w:r>
      <w:r w:rsidRPr="00310B64">
        <w:rPr>
          <w:rFonts w:ascii="Times New Roman" w:eastAsia="Times New Roman" w:hAnsi="Times New Roman"/>
          <w:sz w:val="24"/>
          <w:szCs w:val="24"/>
        </w:rPr>
        <w:t xml:space="preserve"> </w:t>
      </w:r>
      <w:r w:rsidRPr="00310B64">
        <w:rPr>
          <w:rFonts w:ascii="Times New Roman" w:eastAsia="Times New Roman" w:hAnsi="Times New Roman"/>
          <w:i/>
          <w:sz w:val="24"/>
          <w:szCs w:val="24"/>
        </w:rPr>
        <w:t>Проблема неполных семей.</w:t>
      </w:r>
      <w:r w:rsidRPr="00310B64">
        <w:rPr>
          <w:rFonts w:ascii="Times New Roman" w:eastAsia="Times New Roman" w:hAnsi="Times New Roman"/>
          <w:sz w:val="24"/>
          <w:szCs w:val="24"/>
        </w:rPr>
        <w:t xml:space="preserve"> Современная демографическая ситуация в Российской Федерации.</w:t>
      </w:r>
      <w:r w:rsidRPr="00310B64">
        <w:rPr>
          <w:rFonts w:ascii="Times New Roman" w:eastAsia="Times New Roman" w:hAnsi="Times New Roman"/>
          <w:i/>
          <w:sz w:val="24"/>
          <w:szCs w:val="24"/>
        </w:rPr>
        <w:t xml:space="preserve"> </w:t>
      </w:r>
      <w:r w:rsidRPr="00310B64">
        <w:rPr>
          <w:rFonts w:ascii="Times New Roman" w:eastAsia="Times New Roman" w:hAnsi="Times New Roman"/>
          <w:sz w:val="24"/>
          <w:szCs w:val="24"/>
        </w:rPr>
        <w:t>Религиозные объединения и орга</w:t>
      </w:r>
      <w:r w:rsidR="007711B2">
        <w:rPr>
          <w:rFonts w:ascii="Times New Roman" w:eastAsia="Times New Roman" w:hAnsi="Times New Roman"/>
          <w:sz w:val="24"/>
          <w:szCs w:val="24"/>
        </w:rPr>
        <w:t>низации в Российской Федерации.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Политика</w:t>
      </w:r>
    </w:p>
    <w:p w:rsidR="00310B64" w:rsidRPr="007711B2" w:rsidRDefault="00310B64" w:rsidP="007711B2">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310B64">
        <w:rPr>
          <w:rFonts w:ascii="Times New Roman" w:eastAsia="Times New Roman" w:hAnsi="Times New Roman"/>
          <w:i/>
          <w:sz w:val="24"/>
          <w:szCs w:val="24"/>
        </w:rPr>
        <w:t>Избирательная кампания.</w:t>
      </w:r>
      <w:r w:rsidRPr="00310B64">
        <w:rPr>
          <w:rFonts w:ascii="Times New Roman" w:eastAsia="Times New Roman" w:hAnsi="Times New Roman"/>
          <w:sz w:val="24"/>
          <w:szCs w:val="24"/>
        </w:rPr>
        <w:t xml:space="preserve"> Гражданское общество и правовое государство. Политическая элита и политическое лидерство.</w:t>
      </w:r>
      <w:r w:rsidRPr="00310B64">
        <w:rPr>
          <w:rFonts w:ascii="Times New Roman" w:eastAsia="Times New Roman" w:hAnsi="Times New Roman"/>
          <w:i/>
          <w:sz w:val="24"/>
          <w:szCs w:val="24"/>
        </w:rPr>
        <w:t xml:space="preserve"> </w:t>
      </w:r>
      <w:r w:rsidRPr="00310B64">
        <w:rPr>
          <w:rFonts w:ascii="Times New Roman" w:eastAsia="Times New Roman" w:hAnsi="Times New Roman"/>
          <w:sz w:val="24"/>
          <w:szCs w:val="24"/>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310B64">
        <w:rPr>
          <w:rFonts w:ascii="Times New Roman" w:eastAsia="Times New Roman" w:hAnsi="Times New Roman"/>
          <w:i/>
          <w:sz w:val="24"/>
          <w:szCs w:val="24"/>
        </w:rPr>
        <w:t>Политическая психология. Политическое поведение.</w:t>
      </w:r>
      <w:r w:rsidRPr="00310B64">
        <w:rPr>
          <w:rFonts w:ascii="Times New Roman" w:eastAsia="Times New Roman" w:hAnsi="Times New Roman"/>
          <w:sz w:val="24"/>
          <w:szCs w:val="24"/>
        </w:rPr>
        <w:t xml:space="preserve"> Роль средств массовой информации в политической жизни общества. Политический процесс. Политическое участие. </w:t>
      </w:r>
      <w:r w:rsidRPr="00310B64">
        <w:rPr>
          <w:rFonts w:ascii="Times New Roman" w:eastAsia="Times New Roman" w:hAnsi="Times New Roman"/>
          <w:i/>
          <w:sz w:val="24"/>
          <w:szCs w:val="24"/>
        </w:rPr>
        <w:t>Абсентеизм, его причины и опасность.</w:t>
      </w:r>
      <w:r w:rsidRPr="00310B64">
        <w:rPr>
          <w:rFonts w:ascii="Times New Roman" w:eastAsia="Times New Roman" w:hAnsi="Times New Roman"/>
          <w:sz w:val="24"/>
          <w:szCs w:val="24"/>
        </w:rPr>
        <w:t xml:space="preserve"> </w:t>
      </w:r>
      <w:r w:rsidRPr="00310B64">
        <w:rPr>
          <w:rFonts w:ascii="Times New Roman" w:eastAsia="Times New Roman" w:hAnsi="Times New Roman"/>
          <w:i/>
          <w:sz w:val="24"/>
          <w:szCs w:val="24"/>
        </w:rPr>
        <w:t>Особенности политическо</w:t>
      </w:r>
      <w:r w:rsidR="007711B2">
        <w:rPr>
          <w:rFonts w:ascii="Times New Roman" w:eastAsia="Times New Roman" w:hAnsi="Times New Roman"/>
          <w:i/>
          <w:sz w:val="24"/>
          <w:szCs w:val="24"/>
        </w:rPr>
        <w:t>го процесса в России.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Правовое регулирование общественных отношений</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310B64">
        <w:rPr>
          <w:rFonts w:ascii="Times New Roman" w:eastAsia="Times New Roman" w:hAnsi="Times New Roman"/>
          <w:i/>
          <w:sz w:val="24"/>
          <w:szCs w:val="24"/>
        </w:rPr>
        <w:t>Законодательство в сфере антикоррупционной политики государства.</w:t>
      </w:r>
      <w:r w:rsidRPr="00310B64">
        <w:rPr>
          <w:rFonts w:ascii="Times New Roman" w:eastAsia="Times New Roman" w:hAnsi="Times New Roman"/>
          <w:sz w:val="24"/>
          <w:szCs w:val="24"/>
        </w:rPr>
        <w:t xml:space="preserve"> </w:t>
      </w:r>
      <w:r w:rsidRPr="00310B64">
        <w:rPr>
          <w:rFonts w:ascii="Times New Roman" w:eastAsia="Times New Roman" w:hAnsi="Times New Roman"/>
          <w:i/>
          <w:sz w:val="24"/>
          <w:szCs w:val="24"/>
        </w:rPr>
        <w:t>Экологическое право.</w:t>
      </w:r>
      <w:r w:rsidRPr="00310B64">
        <w:rPr>
          <w:rFonts w:ascii="Times New Roman" w:eastAsia="Times New Roman" w:hAnsi="Times New Roman"/>
          <w:sz w:val="24"/>
          <w:szCs w:val="24"/>
        </w:rPr>
        <w:t xml:space="preserve"> Право на благоприятную окружающую среду и способы его защиты. Экологические правонарушения. </w:t>
      </w:r>
      <w:r w:rsidRPr="00310B64">
        <w:rPr>
          <w:rFonts w:ascii="Times New Roman" w:eastAsia="Times New Roman" w:hAnsi="Times New Roman"/>
          <w:i/>
          <w:sz w:val="24"/>
          <w:szCs w:val="24"/>
        </w:rPr>
        <w:t>Гражданское право.</w:t>
      </w:r>
      <w:r w:rsidRPr="00310B64">
        <w:rPr>
          <w:rFonts w:ascii="Times New Roman" w:eastAsia="Times New Roman" w:hAnsi="Times New Roman"/>
          <w:sz w:val="24"/>
          <w:szCs w:val="24"/>
        </w:rPr>
        <w:t xml:space="preserve"> </w:t>
      </w:r>
      <w:r w:rsidRPr="00310B64">
        <w:rPr>
          <w:rFonts w:ascii="Times New Roman" w:eastAsia="Times New Roman" w:hAnsi="Times New Roman"/>
          <w:sz w:val="24"/>
          <w:szCs w:val="24"/>
        </w:rPr>
        <w:lastRenderedPageBreak/>
        <w:t xml:space="preserve">Гражданские правоотношения. </w:t>
      </w:r>
      <w:r w:rsidRPr="00310B64">
        <w:rPr>
          <w:rFonts w:ascii="Times New Roman" w:eastAsia="Times New Roman" w:hAnsi="Times New Roman"/>
          <w:i/>
          <w:sz w:val="24"/>
          <w:szCs w:val="24"/>
        </w:rPr>
        <w:t>Субъекты гражданского права.</w:t>
      </w:r>
      <w:r w:rsidRPr="00310B64">
        <w:rPr>
          <w:rFonts w:ascii="Times New Roman" w:eastAsia="Times New Roman" w:hAnsi="Times New Roman"/>
          <w:sz w:val="24"/>
          <w:szCs w:val="24"/>
        </w:rPr>
        <w:t xml:space="preserve"> Имущественные права. Право собственности. Основания приобретения права собственности. </w:t>
      </w:r>
      <w:r w:rsidRPr="00310B64">
        <w:rPr>
          <w:rFonts w:ascii="Times New Roman" w:eastAsia="Times New Roman" w:hAnsi="Times New Roman"/>
          <w:i/>
          <w:sz w:val="24"/>
          <w:szCs w:val="24"/>
        </w:rPr>
        <w:t>Право на результаты интеллектуальной деятельности. Наследование.</w:t>
      </w:r>
      <w:r w:rsidRPr="00310B64">
        <w:rPr>
          <w:rFonts w:ascii="Times New Roman" w:eastAsia="Times New Roman" w:hAnsi="Times New Roman"/>
          <w:sz w:val="24"/>
          <w:szCs w:val="24"/>
        </w:rPr>
        <w:t xml:space="preserve"> Неимущественные права: честь, достоинство, имя. Способы защиты имущественных и неимущественных прав.</w:t>
      </w:r>
      <w:r w:rsidRPr="00310B64">
        <w:rPr>
          <w:rFonts w:ascii="Times New Roman" w:eastAsia="Times New Roman" w:hAnsi="Times New Roman"/>
          <w:i/>
          <w:sz w:val="24"/>
          <w:szCs w:val="24"/>
        </w:rPr>
        <w:t xml:space="preserve"> </w:t>
      </w:r>
      <w:r w:rsidRPr="00310B64">
        <w:rPr>
          <w:rFonts w:ascii="Times New Roman" w:eastAsia="Times New Roman" w:hAnsi="Times New Roman"/>
          <w:sz w:val="24"/>
          <w:szCs w:val="24"/>
        </w:rPr>
        <w:t xml:space="preserve">Организационно-правовые формы предприятий. </w:t>
      </w:r>
      <w:r w:rsidRPr="00310B64">
        <w:rPr>
          <w:rFonts w:ascii="Times New Roman" w:eastAsia="Times New Roman" w:hAnsi="Times New Roman"/>
          <w:i/>
          <w:sz w:val="24"/>
          <w:szCs w:val="24"/>
        </w:rPr>
        <w:t xml:space="preserve">Семейное право. </w:t>
      </w:r>
      <w:r w:rsidRPr="00310B64">
        <w:rPr>
          <w:rFonts w:ascii="Times New Roman" w:eastAsia="Times New Roman" w:hAnsi="Times New Roman"/>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310B64">
        <w:rPr>
          <w:rFonts w:ascii="Times New Roman" w:eastAsia="Times New Roman" w:hAnsi="Times New Roman"/>
          <w:i/>
          <w:sz w:val="24"/>
          <w:szCs w:val="24"/>
        </w:rPr>
        <w:t>Порядок оказания платных образовательных услуг.</w:t>
      </w:r>
      <w:r w:rsidRPr="00310B64">
        <w:rPr>
          <w:rFonts w:ascii="Times New Roman" w:eastAsia="Times New Roman" w:hAnsi="Times New Roman"/>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310B64">
        <w:rPr>
          <w:rFonts w:ascii="Times New Roman" w:eastAsia="Times New Roman" w:hAnsi="Times New Roman"/>
          <w:i/>
          <w:sz w:val="24"/>
          <w:szCs w:val="24"/>
        </w:rPr>
        <w:t>Стадии уголовного процесса.</w:t>
      </w:r>
      <w:r w:rsidRPr="00310B64">
        <w:rPr>
          <w:rFonts w:ascii="Times New Roman" w:eastAsia="Times New Roman" w:hAnsi="Times New Roman"/>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310B64">
        <w:rPr>
          <w:rFonts w:ascii="Times New Roman" w:eastAsia="Times New Roman" w:hAnsi="Times New Roman"/>
          <w:i/>
          <w:sz w:val="24"/>
          <w:szCs w:val="24"/>
        </w:rPr>
        <w:t>Правовая база противодействия терроризму в Российской Федерации.</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9375D4" w:rsidRDefault="00310B64" w:rsidP="009375D4">
      <w:pPr>
        <w:keepNext/>
        <w:keepLines/>
        <w:suppressAutoHyphens/>
        <w:spacing w:after="0" w:line="240" w:lineRule="auto"/>
        <w:ind w:firstLine="709"/>
        <w:jc w:val="center"/>
        <w:outlineLvl w:val="2"/>
        <w:rPr>
          <w:rFonts w:ascii="Times New Roman" w:hAnsi="Times New Roman"/>
          <w:b/>
          <w:sz w:val="24"/>
          <w:szCs w:val="24"/>
        </w:rPr>
      </w:pPr>
      <w:bookmarkStart w:id="85" w:name="_Toc453968186"/>
      <w:bookmarkStart w:id="86" w:name="_Toc435412712"/>
      <w:r w:rsidRPr="00310B64">
        <w:rPr>
          <w:rFonts w:ascii="Times New Roman" w:hAnsi="Times New Roman"/>
          <w:b/>
          <w:sz w:val="24"/>
          <w:szCs w:val="24"/>
        </w:rPr>
        <w:t>Россия в мире</w:t>
      </w:r>
      <w:bookmarkEnd w:id="85"/>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История как наука</w:t>
      </w:r>
    </w:p>
    <w:p w:rsidR="00310B64" w:rsidRPr="00310B64" w:rsidRDefault="00310B64" w:rsidP="007711B2">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 хранители исторической пам</w:t>
      </w:r>
      <w:r w:rsidR="007711B2">
        <w:rPr>
          <w:rFonts w:ascii="Times New Roman" w:hAnsi="Times New Roman"/>
          <w:sz w:val="24"/>
          <w:szCs w:val="24"/>
        </w:rPr>
        <w:t>яти народа. История и общество.</w:t>
      </w:r>
    </w:p>
    <w:p w:rsidR="00310B64" w:rsidRPr="00310B64" w:rsidRDefault="00310B64" w:rsidP="00310B64">
      <w:pPr>
        <w:suppressAutoHyphens/>
        <w:spacing w:after="0" w:line="240" w:lineRule="auto"/>
        <w:ind w:firstLine="709"/>
        <w:jc w:val="both"/>
        <w:rPr>
          <w:rFonts w:ascii="Times New Roman" w:eastAsia="Times New Roman" w:hAnsi="Times New Roman"/>
          <w:b/>
          <w:color w:val="000000"/>
          <w:sz w:val="24"/>
          <w:szCs w:val="24"/>
          <w:lang w:eastAsia="ru-RU"/>
        </w:rPr>
      </w:pPr>
      <w:r w:rsidRPr="00310B64">
        <w:rPr>
          <w:rFonts w:ascii="Times New Roman" w:eastAsia="Times New Roman" w:hAnsi="Times New Roman"/>
          <w:b/>
          <w:color w:val="000000"/>
          <w:sz w:val="24"/>
          <w:szCs w:val="24"/>
          <w:lang w:eastAsia="ru-RU"/>
        </w:rPr>
        <w:t>Предцивилизационная стадия истории человечества</w:t>
      </w:r>
    </w:p>
    <w:p w:rsidR="00310B64" w:rsidRPr="007711B2" w:rsidRDefault="00310B64" w:rsidP="007711B2">
      <w:pPr>
        <w:suppressAutoHyphens/>
        <w:spacing w:after="0" w:line="240" w:lineRule="auto"/>
        <w:ind w:firstLine="709"/>
        <w:jc w:val="both"/>
        <w:rPr>
          <w:rFonts w:ascii="Times New Roman" w:eastAsia="Times New Roman" w:hAnsi="Times New Roman"/>
          <w:color w:val="000000"/>
          <w:sz w:val="24"/>
          <w:szCs w:val="24"/>
          <w:lang w:eastAsia="ru-RU"/>
        </w:rPr>
      </w:pPr>
      <w:r w:rsidRPr="00310B64">
        <w:rPr>
          <w:rFonts w:ascii="Times New Roman" w:hAnsi="Times New Roman"/>
          <w:sz w:val="24"/>
          <w:szCs w:val="24"/>
        </w:rPr>
        <w:t>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w:t>
      </w:r>
      <w:r w:rsidRPr="00310B64">
        <w:rPr>
          <w:rFonts w:ascii="Times New Roman" w:eastAsia="Times New Roman" w:hAnsi="Times New Roman"/>
          <w:color w:val="000000"/>
          <w:sz w:val="24"/>
          <w:szCs w:val="24"/>
          <w:lang w:eastAsia="ru-RU"/>
        </w:rPr>
        <w:t> Изменения в укладе жизни и формах социальных св</w:t>
      </w:r>
      <w:r w:rsidR="007711B2">
        <w:rPr>
          <w:rFonts w:ascii="Times New Roman" w:eastAsia="Times New Roman" w:hAnsi="Times New Roman"/>
          <w:color w:val="000000"/>
          <w:sz w:val="24"/>
          <w:szCs w:val="24"/>
          <w:lang w:eastAsia="ru-RU"/>
        </w:rPr>
        <w:t xml:space="preserve">язей. Родоплеменные отношения. </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Цивилизации Древнего мира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Принципы периодизации древней истории. Историческая карта Древнего мира. Предпосылки формирования древнейших цивилизаций. </w:t>
      </w:r>
      <w:r w:rsidRPr="00310B64">
        <w:rPr>
          <w:rFonts w:ascii="Times New Roman" w:eastAsia="Times New Roman" w:hAnsi="Times New Roman"/>
          <w:color w:val="000000"/>
          <w:sz w:val="24"/>
          <w:szCs w:val="24"/>
          <w:lang w:eastAsia="ru-RU"/>
        </w:rPr>
        <w:t>Социальные нормы и духовные ценности в древнеиндийском и древнекитайском обществе. Философское наследие Древнего Востока.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Древнего Рима.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rsidR="00310B64" w:rsidRPr="00310B64" w:rsidRDefault="00310B64" w:rsidP="009375D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lastRenderedPageBreak/>
        <w:t>Древнейшая история нашей Родин</w:t>
      </w:r>
      <w:r w:rsidR="009375D4">
        <w:rPr>
          <w:rFonts w:ascii="Times New Roman" w:hAnsi="Times New Roman"/>
          <w:sz w:val="24"/>
          <w:szCs w:val="24"/>
        </w:rPr>
        <w:t>ы: первые города и государства.</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Традиционное (аграрное) общество эпохи Средневековья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Принципы периодизации Средневековья. Историческая карта средневекового мира.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«Великое переселение народов» в Европе и формирование христианской средневековой цивилизации.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310B64" w:rsidRPr="00310B64" w:rsidRDefault="00310B64" w:rsidP="00310B64">
      <w:pPr>
        <w:suppressAutoHyphens/>
        <w:spacing w:after="0" w:line="240" w:lineRule="auto"/>
        <w:ind w:firstLine="709"/>
        <w:jc w:val="both"/>
        <w:rPr>
          <w:rFonts w:ascii="Times New Roman" w:hAnsi="Times New Roman"/>
          <w:sz w:val="24"/>
          <w:szCs w:val="24"/>
          <w:lang w:eastAsia="ru-RU"/>
        </w:rPr>
      </w:pPr>
      <w:r w:rsidRPr="00310B64">
        <w:rPr>
          <w:rFonts w:ascii="Times New Roman" w:hAnsi="Times New Roman"/>
          <w:sz w:val="24"/>
          <w:szCs w:val="24"/>
          <w:lang w:eastAsia="ru-RU"/>
        </w:rPr>
        <w:t>Норманнский фактор в образовании европейских государств. Образование государства Русь и роль норманнского фактора в этом процессе.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Торговые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Цивилизации Востока в эпоху Средневековья.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Характер международных отношений в Средние 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XIV–XV вв.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Особенности российского Средневековья: дискуссионные проблемы. Государство и общество на Руси в контексте европейской истории. Русь удельная:</w:t>
      </w:r>
      <w:r w:rsidRPr="00310B64">
        <w:rPr>
          <w:rFonts w:ascii="Times New Roman" w:hAnsi="Times New Roman"/>
          <w:b/>
          <w:sz w:val="24"/>
          <w:szCs w:val="24"/>
        </w:rPr>
        <w:t xml:space="preserve"> </w:t>
      </w:r>
      <w:r w:rsidRPr="00310B64">
        <w:rPr>
          <w:rFonts w:ascii="Times New Roman" w:hAnsi="Times New Roman"/>
          <w:sz w:val="24"/>
          <w:szCs w:val="24"/>
        </w:rPr>
        <w:t xml:space="preserve">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w:t>
      </w:r>
      <w:r w:rsidRPr="00310B64">
        <w:rPr>
          <w:rFonts w:ascii="Times New Roman" w:hAnsi="Times New Roman"/>
          <w:sz w:val="24"/>
          <w:szCs w:val="24"/>
          <w:lang w:val="en-US"/>
        </w:rPr>
        <w:t>XIV</w:t>
      </w:r>
      <w:r w:rsidRPr="00310B64">
        <w:rPr>
          <w:rFonts w:ascii="Times New Roman" w:hAnsi="Times New Roman"/>
          <w:sz w:val="24"/>
          <w:szCs w:val="24"/>
        </w:rPr>
        <w:t xml:space="preserve"> – </w:t>
      </w:r>
      <w:r w:rsidRPr="00310B64">
        <w:rPr>
          <w:rFonts w:ascii="Times New Roman" w:hAnsi="Times New Roman"/>
          <w:sz w:val="24"/>
          <w:szCs w:val="24"/>
          <w:lang w:val="en-US"/>
        </w:rPr>
        <w:t>XV</w:t>
      </w:r>
      <w:r w:rsidRPr="00310B64">
        <w:rPr>
          <w:rFonts w:ascii="Times New Roman" w:hAnsi="Times New Roman"/>
          <w:sz w:val="24"/>
          <w:szCs w:val="24"/>
        </w:rPr>
        <w:t xml:space="preserve"> веке.</w:t>
      </w:r>
      <w:r w:rsidRPr="00310B64">
        <w:rPr>
          <w:rFonts w:ascii="Times New Roman" w:hAnsi="Times New Roman"/>
          <w:b/>
          <w:sz w:val="24"/>
          <w:szCs w:val="24"/>
        </w:rPr>
        <w:t xml:space="preserve"> </w:t>
      </w:r>
      <w:r w:rsidRPr="00310B64">
        <w:rPr>
          <w:rFonts w:ascii="Times New Roman" w:hAnsi="Times New Roman"/>
          <w:sz w:val="24"/>
          <w:szCs w:val="24"/>
        </w:rPr>
        <w:t xml:space="preserve">Социально-экономическое развитие России. Россия в средневековом мире. </w:t>
      </w:r>
      <w:r w:rsidRPr="00310B64">
        <w:rPr>
          <w:rFonts w:ascii="Times New Roman" w:eastAsia="Times New Roman" w:hAnsi="Times New Roman"/>
          <w:sz w:val="24"/>
          <w:szCs w:val="24"/>
          <w:lang w:eastAsia="ru-RU"/>
        </w:rPr>
        <w:t>Роль Ивана IV Грозного в российской истории: реформы и их цена</w:t>
      </w:r>
    </w:p>
    <w:p w:rsid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Человек в древности и Средневековье.</w:t>
      </w:r>
    </w:p>
    <w:p w:rsidR="00310B64" w:rsidRPr="00310B64" w:rsidRDefault="00310B64" w:rsidP="007711B2">
      <w:pPr>
        <w:suppressAutoHyphens/>
        <w:spacing w:after="0" w:line="240" w:lineRule="auto"/>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Новое время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Социально-психологические, экономические и техногенные факторы развертывания процесса модернизации.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Внутренняя колонизация. Торговый и мануфактурный капитализм. Эпоха меркантилизма.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w:t>
      </w:r>
      <w:r w:rsidRPr="00310B64">
        <w:rPr>
          <w:rFonts w:ascii="Times New Roman" w:eastAsia="Times New Roman" w:hAnsi="Times New Roman"/>
          <w:sz w:val="24"/>
          <w:szCs w:val="24"/>
          <w:lang w:eastAsia="ru-RU"/>
        </w:rPr>
        <w:t>Попытки ограничения власти царя в период Смуты и в эпоху дворцовых переворотов, причины их неудач.</w:t>
      </w:r>
      <w:r w:rsidRPr="00310B64">
        <w:rPr>
          <w:rFonts w:ascii="Times New Roman" w:hAnsi="Times New Roman"/>
          <w:sz w:val="24"/>
          <w:szCs w:val="24"/>
        </w:rPr>
        <w:t xml:space="preserve"> </w:t>
      </w:r>
      <w:r w:rsidRPr="00310B64">
        <w:rPr>
          <w:rFonts w:ascii="Times New Roman" w:hAnsi="Times New Roman"/>
          <w:sz w:val="24"/>
          <w:szCs w:val="24"/>
        </w:rPr>
        <w:lastRenderedPageBreak/>
        <w:t xml:space="preserve">Церковь, общество, государство в России </w:t>
      </w:r>
      <w:r w:rsidRPr="00310B64">
        <w:rPr>
          <w:rFonts w:ascii="Times New Roman" w:hAnsi="Times New Roman"/>
          <w:sz w:val="24"/>
          <w:szCs w:val="24"/>
          <w:lang w:val="en-US"/>
        </w:rPr>
        <w:t>XVII</w:t>
      </w:r>
      <w:r w:rsidRPr="00310B64">
        <w:rPr>
          <w:rFonts w:ascii="Times New Roman" w:hAnsi="Times New Roman"/>
          <w:sz w:val="24"/>
          <w:szCs w:val="24"/>
        </w:rPr>
        <w:t>–</w:t>
      </w:r>
      <w:r w:rsidRPr="00310B64">
        <w:rPr>
          <w:rFonts w:ascii="Times New Roman" w:hAnsi="Times New Roman"/>
          <w:sz w:val="24"/>
          <w:szCs w:val="24"/>
          <w:lang w:val="en-US"/>
        </w:rPr>
        <w:t>XVIII</w:t>
      </w:r>
      <w:r w:rsidRPr="00310B64">
        <w:rPr>
          <w:rFonts w:ascii="Times New Roman" w:hAnsi="Times New Roman"/>
          <w:sz w:val="24"/>
          <w:szCs w:val="24"/>
        </w:rPr>
        <w:t xml:space="preserve"> вв. Россия в системе международных отношений. Дискуссии о причинах и последствиях </w:t>
      </w:r>
      <w:r w:rsidRPr="00310B64">
        <w:rPr>
          <w:rFonts w:ascii="Times New Roman" w:eastAsia="Times New Roman" w:hAnsi="Times New Roman"/>
          <w:sz w:val="24"/>
          <w:szCs w:val="24"/>
          <w:lang w:eastAsia="ru-RU"/>
        </w:rPr>
        <w:t>присоединения Украины к России. Причины, особенности, последствия и цена преобразований</w:t>
      </w:r>
      <w:r w:rsidRPr="00310B64">
        <w:rPr>
          <w:rFonts w:ascii="Times New Roman" w:hAnsi="Times New Roman"/>
          <w:sz w:val="24"/>
          <w:szCs w:val="24"/>
        </w:rPr>
        <w:t xml:space="preserve"> Петра </w:t>
      </w:r>
      <w:r w:rsidRPr="00310B64">
        <w:rPr>
          <w:rFonts w:ascii="Times New Roman" w:hAnsi="Times New Roman"/>
          <w:sz w:val="24"/>
          <w:szCs w:val="24"/>
          <w:lang w:val="en-US"/>
        </w:rPr>
        <w:t>I</w:t>
      </w:r>
      <w:r w:rsidRPr="00310B64">
        <w:rPr>
          <w:rFonts w:ascii="Times New Roman" w:hAnsi="Times New Roman"/>
          <w:sz w:val="24"/>
          <w:szCs w:val="24"/>
        </w:rPr>
        <w:t xml:space="preserve"> в исторической науке. Россия – великая европейская держава.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Буржуазные революции XVII–XIX вв.: исторические предпосылки и значение, идеология социальных и политических движений. Особенности социальных движений в России в </w:t>
      </w:r>
      <w:r w:rsidRPr="00310B64">
        <w:rPr>
          <w:rFonts w:ascii="Times New Roman" w:hAnsi="Times New Roman"/>
          <w:sz w:val="24"/>
          <w:szCs w:val="24"/>
          <w:lang w:val="en-US"/>
        </w:rPr>
        <w:t>XVII</w:t>
      </w:r>
      <w:r w:rsidRPr="00310B64">
        <w:rPr>
          <w:rFonts w:ascii="Times New Roman" w:hAnsi="Times New Roman"/>
          <w:sz w:val="24"/>
          <w:szCs w:val="24"/>
        </w:rPr>
        <w:t>–</w:t>
      </w:r>
      <w:r w:rsidRPr="00310B64">
        <w:rPr>
          <w:rFonts w:ascii="Times New Roman" w:hAnsi="Times New Roman"/>
          <w:sz w:val="24"/>
          <w:szCs w:val="24"/>
          <w:lang w:val="en-US"/>
        </w:rPr>
        <w:t>XVIII</w:t>
      </w:r>
      <w:r w:rsidRPr="00310B64">
        <w:rPr>
          <w:rFonts w:ascii="Times New Roman" w:hAnsi="Times New Roman"/>
          <w:sz w:val="24"/>
          <w:szCs w:val="24"/>
        </w:rPr>
        <w:t xml:space="preserve">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Мировосприятие человека индустриального общества в Европе и в России. Формирование классической научной картины мира в XVII–XIX вв. Культурное и философское наследие Нового времени.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Дискуссия о различных моделях перехода от традиционного к индустриальному обществу («эшелонах модернизации»), специфике этих процессов в России.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Индустриальное общество во второй половине XIX – начале ХХ 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Дискуссия о понятии Новейшая история. Историческая карта второй половины </w:t>
      </w:r>
      <w:r w:rsidRPr="00310B64">
        <w:rPr>
          <w:rFonts w:ascii="Times New Roman" w:hAnsi="Times New Roman"/>
          <w:sz w:val="24"/>
          <w:szCs w:val="24"/>
          <w:lang w:val="en-US"/>
        </w:rPr>
        <w:t>XIX</w:t>
      </w:r>
      <w:r w:rsidRPr="00310B64">
        <w:rPr>
          <w:rFonts w:ascii="Times New Roman" w:hAnsi="Times New Roman"/>
          <w:sz w:val="24"/>
          <w:szCs w:val="24"/>
        </w:rPr>
        <w:t xml:space="preserve"> – начала ХХ 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Российская власть и общество в </w:t>
      </w:r>
      <w:r w:rsidRPr="00310B64">
        <w:rPr>
          <w:rFonts w:ascii="Times New Roman" w:hAnsi="Times New Roman"/>
          <w:sz w:val="24"/>
          <w:szCs w:val="24"/>
          <w:lang w:val="en-US"/>
        </w:rPr>
        <w:t>XIX</w:t>
      </w:r>
      <w:r w:rsidRPr="00310B64">
        <w:rPr>
          <w:rFonts w:ascii="Times New Roman" w:hAnsi="Times New Roman"/>
          <w:sz w:val="24"/>
          <w:szCs w:val="24"/>
        </w:rPr>
        <w:t xml:space="preserve"> в.: поиск оптимальной модели общественного развития. Империя и народы.</w:t>
      </w:r>
      <w:r w:rsidRPr="00310B64">
        <w:rPr>
          <w:rFonts w:ascii="Times New Roman" w:hAnsi="Times New Roman"/>
          <w:b/>
          <w:sz w:val="24"/>
          <w:szCs w:val="24"/>
        </w:rPr>
        <w:t xml:space="preserve"> </w:t>
      </w:r>
      <w:r w:rsidRPr="00310B64">
        <w:rPr>
          <w:rFonts w:ascii="Times New Roman" w:hAnsi="Times New Roman"/>
          <w:sz w:val="24"/>
          <w:szCs w:val="24"/>
        </w:rPr>
        <w:t xml:space="preserve">«Великие реформы» в России 1860–1870-х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w:t>
      </w:r>
      <w:r w:rsidRPr="00310B64">
        <w:rPr>
          <w:rFonts w:ascii="Times New Roman" w:hAnsi="Times New Roman"/>
          <w:sz w:val="24"/>
          <w:szCs w:val="24"/>
          <w:lang w:val="en-US"/>
        </w:rPr>
        <w:t>XIX</w:t>
      </w:r>
      <w:r w:rsidRPr="00310B64">
        <w:rPr>
          <w:rFonts w:ascii="Times New Roman" w:hAnsi="Times New Roman"/>
          <w:sz w:val="24"/>
          <w:szCs w:val="24"/>
        </w:rPr>
        <w:t xml:space="preserve"> в.: причины, цели, противоречия, итоги.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Кризис классических идеологических доктрин на рубеже XIX–XX вв. Поиск новых моделей общественного развития. Общественное движение в России второй половины </w:t>
      </w:r>
      <w:r w:rsidRPr="00310B64">
        <w:rPr>
          <w:rFonts w:ascii="Times New Roman" w:hAnsi="Times New Roman"/>
          <w:sz w:val="24"/>
          <w:szCs w:val="24"/>
          <w:lang w:val="en-US"/>
        </w:rPr>
        <w:t>XIX</w:t>
      </w:r>
      <w:r w:rsidRPr="00310B64">
        <w:rPr>
          <w:rFonts w:ascii="Times New Roman" w:hAnsi="Times New Roman"/>
          <w:sz w:val="24"/>
          <w:szCs w:val="24"/>
        </w:rPr>
        <w:t xml:space="preserve">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Нарастание технократизма и иррационализма в массовом сознании.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Страны Азии на рубеже XIX–XX вв. Кризис традиционного общества в условиях развертывания модернизационных процессов.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Система международных отношений на рубеже XIX–XX вв. Империализм как идеология и политика. Борьба за колониальный передел мира. </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9375D4" w:rsidRDefault="00310B64" w:rsidP="009375D4">
      <w:pPr>
        <w:keepNext/>
        <w:keepLines/>
        <w:suppressAutoHyphens/>
        <w:spacing w:after="0" w:line="240" w:lineRule="auto"/>
        <w:ind w:firstLine="709"/>
        <w:jc w:val="center"/>
        <w:outlineLvl w:val="2"/>
        <w:rPr>
          <w:rFonts w:ascii="Times New Roman" w:hAnsi="Times New Roman"/>
          <w:b/>
          <w:sz w:val="24"/>
          <w:szCs w:val="24"/>
        </w:rPr>
      </w:pPr>
      <w:bookmarkStart w:id="87" w:name="_Toc453968187"/>
      <w:r w:rsidRPr="00310B64">
        <w:rPr>
          <w:rFonts w:ascii="Times New Roman" w:hAnsi="Times New Roman"/>
          <w:b/>
          <w:sz w:val="24"/>
          <w:szCs w:val="24"/>
        </w:rPr>
        <w:lastRenderedPageBreak/>
        <w:t>Математика</w:t>
      </w:r>
      <w:bookmarkEnd w:id="86"/>
      <w:r w:rsidRPr="00310B64">
        <w:rPr>
          <w:rFonts w:ascii="Times New Roman" w:hAnsi="Times New Roman"/>
          <w:b/>
          <w:sz w:val="24"/>
          <w:szCs w:val="24"/>
        </w:rPr>
        <w:t>: алгебра и начала математического анализа, геометрия</w:t>
      </w:r>
      <w:bookmarkEnd w:id="87"/>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Базовый уровень</w:t>
      </w:r>
    </w:p>
    <w:p w:rsidR="00310B64" w:rsidRPr="00310B64" w:rsidRDefault="00310B64" w:rsidP="00310B64">
      <w:pPr>
        <w:suppressAutoHyphens/>
        <w:spacing w:after="0" w:line="240" w:lineRule="auto"/>
        <w:ind w:firstLine="709"/>
        <w:jc w:val="both"/>
        <w:rPr>
          <w:rFonts w:ascii="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Компенсирующая базовая программа</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Алгебра и начала математического анализа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Целые числа. Модуль числа и его свойства.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Части и доли. Дроби и действия с дробями. Округление, приближение. Решение практических задач на прикидку и оценку.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Алгебраические выражения. Значение алгебраического выражения.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Квадратный корень. Изображение числа на числовой прямой. Приближенное значение иррациональных чисел.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i/>
          <w:sz w:val="24"/>
          <w:szCs w:val="24"/>
        </w:rPr>
        <w:t xml:space="preserve">Понятие многочлена. Разложение многочлена на множители, </w:t>
      </w:r>
      <w:r w:rsidRPr="00310B64">
        <w:rPr>
          <w:rFonts w:ascii="Times New Roman" w:hAnsi="Times New Roman"/>
          <w:sz w:val="24"/>
          <w:szCs w:val="24"/>
        </w:rPr>
        <w:t xml:space="preserve">Уравнение, корень уравнения. Линейные, квадратные уравнения и системы линейных уравнений.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 xml:space="preserve">Квадратичная функция. График и свойства квадратичной функции. график функции </w:t>
      </w:r>
      <w:r w:rsidRPr="00310B64">
        <w:rPr>
          <w:rFonts w:ascii="Times New Roman" w:hAnsi="Times New Roman"/>
          <w:i/>
          <w:position w:val="-10"/>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o:ole="">
            <v:imagedata r:id="rId22" o:title=""/>
          </v:shape>
          <o:OLEObject Type="Embed" ProgID="Equation.DSMT4" ShapeID="_x0000_i1025" DrawAspect="Content" ObjectID="_1687596026" r:id="rId23"/>
        </w:object>
      </w:r>
      <w:r w:rsidRPr="00310B64">
        <w:rPr>
          <w:rFonts w:ascii="Times New Roman" w:hAnsi="Times New Roman"/>
          <w:i/>
          <w:sz w:val="24"/>
          <w:szCs w:val="24"/>
        </w:rPr>
        <w:t xml:space="preserve">. График функции </w:t>
      </w:r>
      <w:r w:rsidRPr="00310B64">
        <w:rPr>
          <w:rFonts w:ascii="Times New Roman" w:hAnsi="Times New Roman"/>
          <w:i/>
          <w:position w:val="-24"/>
          <w:sz w:val="24"/>
          <w:szCs w:val="24"/>
        </w:rPr>
        <w:object w:dxaOrig="620" w:dyaOrig="620">
          <v:shape id="_x0000_i1026" type="#_x0000_t75" style="width:30.75pt;height:30.75pt" o:ole="">
            <v:imagedata r:id="rId24" o:title=""/>
          </v:shape>
          <o:OLEObject Type="Embed" ProgID="Equation.DSMT4" ShapeID="_x0000_i1026" DrawAspect="Content" ObjectID="_1687596027" r:id="rId25"/>
        </w:object>
      </w:r>
      <w:r w:rsidRPr="00310B64">
        <w:rPr>
          <w:rFonts w:ascii="Times New Roman" w:hAnsi="Times New Roman"/>
          <w:i/>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310B64">
        <w:rPr>
          <w:rFonts w:ascii="Times New Roman" w:hAnsi="Times New Roman"/>
          <w:sz w:val="24"/>
          <w:szCs w:val="24"/>
        </w:rPr>
        <w:sym w:font="Symbol" w:char="F0B0"/>
      </w:r>
      <w:r w:rsidRPr="00310B64">
        <w:rPr>
          <w:rFonts w:ascii="Times New Roman" w:hAnsi="Times New Roman"/>
          <w:sz w:val="24"/>
          <w:szCs w:val="24"/>
        </w:rPr>
        <w:t>, 30</w:t>
      </w:r>
      <w:r w:rsidRPr="00310B64">
        <w:rPr>
          <w:rFonts w:ascii="Times New Roman" w:hAnsi="Times New Roman"/>
          <w:sz w:val="24"/>
          <w:szCs w:val="24"/>
        </w:rPr>
        <w:sym w:font="Symbol" w:char="F0B0"/>
      </w:r>
      <w:r w:rsidRPr="00310B64">
        <w:rPr>
          <w:rFonts w:ascii="Times New Roman" w:hAnsi="Times New Roman"/>
          <w:sz w:val="24"/>
          <w:szCs w:val="24"/>
        </w:rPr>
        <w:t>, 45</w:t>
      </w:r>
      <w:r w:rsidRPr="00310B64">
        <w:rPr>
          <w:rFonts w:ascii="Times New Roman" w:hAnsi="Times New Roman"/>
          <w:sz w:val="24"/>
          <w:szCs w:val="24"/>
        </w:rPr>
        <w:sym w:font="Symbol" w:char="F0B0"/>
      </w:r>
      <w:r w:rsidRPr="00310B64">
        <w:rPr>
          <w:rFonts w:ascii="Times New Roman" w:hAnsi="Times New Roman"/>
          <w:sz w:val="24"/>
          <w:szCs w:val="24"/>
        </w:rPr>
        <w:t>, 60</w:t>
      </w:r>
      <w:r w:rsidRPr="00310B64">
        <w:rPr>
          <w:rFonts w:ascii="Times New Roman" w:hAnsi="Times New Roman"/>
          <w:sz w:val="24"/>
          <w:szCs w:val="24"/>
        </w:rPr>
        <w:sym w:font="Symbol" w:char="F0B0"/>
      </w:r>
      <w:r w:rsidRPr="00310B64">
        <w:rPr>
          <w:rFonts w:ascii="Times New Roman" w:hAnsi="Times New Roman"/>
          <w:sz w:val="24"/>
          <w:szCs w:val="24"/>
        </w:rPr>
        <w:t>, 90</w:t>
      </w:r>
      <w:r w:rsidRPr="00310B64">
        <w:rPr>
          <w:rFonts w:ascii="Times New Roman" w:hAnsi="Times New Roman"/>
          <w:sz w:val="24"/>
          <w:szCs w:val="24"/>
        </w:rPr>
        <w:sym w:font="Symbol" w:char="F0B0"/>
      </w:r>
      <w:r w:rsidRPr="00310B64">
        <w:rPr>
          <w:rFonts w:ascii="Times New Roman" w:hAnsi="Times New Roman"/>
          <w:sz w:val="24"/>
          <w:szCs w:val="24"/>
        </w:rPr>
        <w:t>, 180</w:t>
      </w:r>
      <w:r w:rsidRPr="00310B64">
        <w:rPr>
          <w:rFonts w:ascii="Times New Roman" w:hAnsi="Times New Roman"/>
          <w:sz w:val="24"/>
          <w:szCs w:val="24"/>
        </w:rPr>
        <w:sym w:font="Symbol" w:char="F0B0"/>
      </w:r>
      <w:r w:rsidRPr="00310B64">
        <w:rPr>
          <w:rFonts w:ascii="Times New Roman" w:hAnsi="Times New Roman"/>
          <w:sz w:val="24"/>
          <w:szCs w:val="24"/>
        </w:rPr>
        <w:t>, 270</w:t>
      </w:r>
      <w:r w:rsidRPr="00310B64">
        <w:rPr>
          <w:rFonts w:ascii="Times New Roman" w:hAnsi="Times New Roman"/>
          <w:sz w:val="24"/>
          <w:szCs w:val="24"/>
        </w:rPr>
        <w:sym w:font="Symbol" w:char="F0B0"/>
      </w:r>
      <w:r w:rsidRPr="00310B64">
        <w:rPr>
          <w:rFonts w:ascii="Times New Roman" w:hAnsi="Times New Roman"/>
          <w:sz w:val="24"/>
          <w:szCs w:val="24"/>
        </w:rPr>
        <w:t>.</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i/>
          <w:sz w:val="24"/>
          <w:szCs w:val="24"/>
        </w:rPr>
        <w:t xml:space="preserve">Графики тригонометрических функций </w:t>
      </w:r>
      <w:r w:rsidRPr="00310B64">
        <w:rPr>
          <w:rFonts w:ascii="Times New Roman" w:hAnsi="Times New Roman"/>
          <w:i/>
          <w:position w:val="-10"/>
          <w:sz w:val="24"/>
          <w:szCs w:val="24"/>
        </w:rPr>
        <w:object w:dxaOrig="2600" w:dyaOrig="320">
          <v:shape id="_x0000_i1027" type="#_x0000_t75" style="width:130.5pt;height:16.5pt" o:ole="">
            <v:imagedata r:id="rId26" o:title=""/>
          </v:shape>
          <o:OLEObject Type="Embed" ProgID="Equation.DSMT4" ShapeID="_x0000_i1027" DrawAspect="Content" ObjectID="_1687596028" r:id="rId27"/>
        </w:object>
      </w:r>
      <w:r w:rsidRPr="00310B64">
        <w:rPr>
          <w:rFonts w:ascii="Times New Roman" w:hAnsi="Times New Roman"/>
          <w:sz w:val="24"/>
          <w:szCs w:val="24"/>
        </w:rPr>
        <w:t>.</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Решение простейших тригонометрических уравнений с помощью тригонометрической окружности.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i/>
          <w:sz w:val="24"/>
          <w:szCs w:val="24"/>
        </w:rPr>
        <w:t>Понятие степени с действительным показателем</w:t>
      </w:r>
      <w:r w:rsidRPr="00310B64">
        <w:rPr>
          <w:rFonts w:ascii="Times New Roman" w:hAnsi="Times New Roman"/>
          <w:sz w:val="24"/>
          <w:szCs w:val="24"/>
        </w:rPr>
        <w:t xml:space="preserve">. Простейшие показательные уравнения и неравенства. Показательная функция и ее график.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Понятие степенной функции и ее график. Простейшие иррациональные уравнения.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310B64">
        <w:rPr>
          <w:rFonts w:ascii="Times New Roman" w:hAnsi="Times New Roman"/>
          <w:i/>
          <w:sz w:val="24"/>
          <w:szCs w:val="24"/>
        </w:rPr>
        <w:t xml:space="preserve">Производные многочленов.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Точки экстремума (максимума и минимума). </w:t>
      </w:r>
      <w:r w:rsidRPr="00310B64">
        <w:rPr>
          <w:rFonts w:ascii="Times New Roman" w:hAnsi="Times New Roman"/>
          <w:i/>
          <w:sz w:val="24"/>
          <w:szCs w:val="24"/>
        </w:rPr>
        <w:t xml:space="preserve">Исследование элементарных функций на точки экстремума с помощью производной. Наглядная интерпретация.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i/>
          <w:sz w:val="24"/>
          <w:szCs w:val="24"/>
        </w:rPr>
        <w:t>Понятие первообразной функции. Физический смысл первообразной. Понятие об интеграле как площади под графиком функции.</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Геометрия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Фигуры на плоскости и в пространстве. Длина и площадь. Периметры и площади фигур.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Параллельность и перпендикулярность прямых и плоскостей.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Биссектриса, медиана и высота треугольника. Равенство треугольников.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Решение задач на клетчатой бумаге.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lastRenderedPageBreak/>
        <w:t xml:space="preserve">Равнобедренный треугольник, равносторонний треугольник. Свойства равнобедренного треугольника.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i/>
          <w:sz w:val="24"/>
          <w:szCs w:val="24"/>
        </w:rPr>
        <w:t>Выпуклые и невыпуклые фигуры.</w:t>
      </w:r>
      <w:r w:rsidRPr="00310B64">
        <w:rPr>
          <w:rFonts w:ascii="Times New Roman" w:hAnsi="Times New Roman"/>
          <w:sz w:val="24"/>
          <w:szCs w:val="24"/>
        </w:rPr>
        <w:t xml:space="preserve"> Периметр многоугольника. Правильный многоугольник.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Углы на плоскости и в пространстве. Вертикальные и смежные углы.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Сумма внутренних углов треугольника и четырехугольника.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Соотношения в квадрате и равностороннем треугольнике.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Диагонали многоугольника.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Подобные треугольники в простейших случаях.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Формулы площади прямоугольника, треугольника, ромба, трапеции.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Окружность и круг. Радиус и диаметр. Длина окружности и площадь круга. Число </w:t>
      </w:r>
      <w:r w:rsidRPr="00310B64">
        <w:rPr>
          <w:rFonts w:ascii="Times New Roman" w:hAnsi="Times New Roman"/>
          <w:sz w:val="24"/>
          <w:szCs w:val="24"/>
        </w:rPr>
        <w:sym w:font="Symbol" w:char="F070"/>
      </w:r>
      <w:r w:rsidRPr="00310B64">
        <w:rPr>
          <w:rFonts w:ascii="Times New Roman" w:hAnsi="Times New Roman"/>
          <w:sz w:val="24"/>
          <w:szCs w:val="24"/>
        </w:rPr>
        <w:t xml:space="preserve">. Вписанный угол, в частности угол, опирающийся на диаметр. Касательная к окружности и ее свойство.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Куб. Соотношения в кубе.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Тетраэдр, правильный тетраэдр.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Правильная пирамида и призма. Прямая призма.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Изображение некоторых многогранников на плоскости.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Прямоугольный параллелепипед. </w:t>
      </w:r>
      <w:r w:rsidRPr="00310B64">
        <w:rPr>
          <w:rFonts w:ascii="Times New Roman" w:hAnsi="Times New Roman"/>
          <w:i/>
          <w:sz w:val="24"/>
          <w:szCs w:val="24"/>
        </w:rPr>
        <w:t>Теорема Пифагора в пространстве</w:t>
      </w:r>
      <w:r w:rsidRPr="00310B64">
        <w:rPr>
          <w:rFonts w:ascii="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Задачи на вычисление расстояний в пространстве с помощью теоремы Пифагора.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 xml:space="preserve">Развертка прямоугольного параллелепипеда.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Конус, цилиндр, шар и сфера.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 xml:space="preserve">Проекции фигур на плоскость. Изображение цилиндра, конуса и сферы на плоскости.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i/>
          <w:sz w:val="24"/>
          <w:szCs w:val="24"/>
        </w:rPr>
        <w:t>Понятие об объемах тел</w:t>
      </w:r>
      <w:r w:rsidRPr="00310B64">
        <w:rPr>
          <w:rFonts w:ascii="Times New Roman" w:hAnsi="Times New Roman"/>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i/>
          <w:sz w:val="24"/>
          <w:szCs w:val="24"/>
        </w:rPr>
        <w:t>Понятие о подобии на плоскости и в пространстве</w:t>
      </w:r>
      <w:r w:rsidRPr="00310B64">
        <w:rPr>
          <w:rFonts w:ascii="Times New Roman" w:hAnsi="Times New Roman"/>
          <w:sz w:val="24"/>
          <w:szCs w:val="24"/>
        </w:rPr>
        <w:t>. Отношение площадей и объемов подобных фигур.</w:t>
      </w:r>
    </w:p>
    <w:p w:rsidR="00310B64" w:rsidRPr="00310B64" w:rsidRDefault="00310B64" w:rsidP="00310B64">
      <w:pPr>
        <w:suppressAutoHyphens/>
        <w:spacing w:after="0" w:line="240" w:lineRule="auto"/>
        <w:ind w:firstLine="567"/>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Вероятность и статистика. Логика и комбинаторика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Логика. Верные и неверные утверждения. Следствие. </w:t>
      </w:r>
      <w:r w:rsidRPr="00310B64">
        <w:rPr>
          <w:rFonts w:ascii="Times New Roman" w:hAnsi="Times New Roman"/>
          <w:i/>
          <w:sz w:val="24"/>
          <w:szCs w:val="24"/>
        </w:rPr>
        <w:t>Контрпример</w:t>
      </w:r>
      <w:r w:rsidRPr="00310B64">
        <w:rPr>
          <w:rFonts w:ascii="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i/>
          <w:sz w:val="24"/>
          <w:szCs w:val="24"/>
        </w:rPr>
        <w:t>Множество</w:t>
      </w:r>
      <w:r w:rsidRPr="00310B64">
        <w:rPr>
          <w:rFonts w:ascii="Times New Roman" w:hAnsi="Times New Roman"/>
          <w:sz w:val="24"/>
          <w:szCs w:val="24"/>
        </w:rPr>
        <w:t xml:space="preserve">. Перебор вариантов.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Таблицы. Столбчатые и круговые диаграммы.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Числовые наборы. Среднее арифметическое, медиана, наибольшее и наименьшее значения. </w:t>
      </w:r>
      <w:r w:rsidRPr="00310B64">
        <w:rPr>
          <w:rFonts w:ascii="Times New Roman" w:hAnsi="Times New Roman"/>
          <w:i/>
          <w:sz w:val="24"/>
          <w:szCs w:val="24"/>
        </w:rPr>
        <w:t>Примеры изменчивых величин</w:t>
      </w:r>
      <w:r w:rsidRPr="00310B64">
        <w:rPr>
          <w:rFonts w:ascii="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 xml:space="preserve">Независимые события. Формула сложения вероятностей.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310B64" w:rsidRPr="00310B64" w:rsidRDefault="00310B64" w:rsidP="00310B64">
      <w:pPr>
        <w:suppressAutoHyphens/>
        <w:spacing w:after="0" w:line="240" w:lineRule="auto"/>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 xml:space="preserve">Основная базовая программа </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Алгебра и начала анализа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Повторение.</w:t>
      </w:r>
      <w:r w:rsidRPr="00310B64">
        <w:rPr>
          <w:rFonts w:ascii="Times New Roman" w:hAnsi="Times New Roman"/>
          <w:b/>
          <w:sz w:val="24"/>
          <w:szCs w:val="24"/>
        </w:rPr>
        <w:t xml:space="preserve"> </w:t>
      </w:r>
      <w:r w:rsidRPr="00310B64">
        <w:rPr>
          <w:rFonts w:ascii="Times New Roman" w:hAnsi="Times New Roman"/>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Решение задач с использованием градусной меры угла. Модуль числа и его свойства.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310B64">
        <w:rPr>
          <w:rFonts w:ascii="Times New Roman" w:hAnsi="Times New Roman"/>
          <w:position w:val="-10"/>
          <w:sz w:val="24"/>
          <w:szCs w:val="24"/>
        </w:rPr>
        <w:object w:dxaOrig="760" w:dyaOrig="380">
          <v:shape id="_x0000_i1028" type="#_x0000_t75" style="width:38.25pt;height:21pt" o:ole="">
            <v:imagedata r:id="rId28" o:title=""/>
          </v:shape>
          <o:OLEObject Type="Embed" ProgID="Equation.DSMT4" ShapeID="_x0000_i1028" DrawAspect="Content" ObjectID="_1687596029" r:id="rId29"/>
        </w:object>
      </w:r>
      <w:r w:rsidRPr="00310B64">
        <w:rPr>
          <w:rFonts w:ascii="Times New Roman" w:hAnsi="Times New Roman"/>
          <w:sz w:val="24"/>
          <w:szCs w:val="24"/>
        </w:rPr>
        <w:t>. Графическое решение уравнений и неравенств.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lastRenderedPageBreak/>
        <w:t>Тригонометрическая окружность</w:t>
      </w:r>
      <w:r w:rsidRPr="00310B64">
        <w:rPr>
          <w:rFonts w:ascii="Times New Roman" w:hAnsi="Times New Roman"/>
          <w:i/>
          <w:sz w:val="24"/>
          <w:szCs w:val="24"/>
        </w:rPr>
        <w:t>, радианная мера угла</w:t>
      </w:r>
      <w:r w:rsidRPr="00310B64">
        <w:rPr>
          <w:rFonts w:ascii="Times New Roman" w:hAnsi="Times New Roman"/>
          <w:sz w:val="24"/>
          <w:szCs w:val="24"/>
        </w:rPr>
        <w:t xml:space="preserve">. Синус, косинус, тангенс, </w:t>
      </w:r>
      <w:r w:rsidRPr="00310B64">
        <w:rPr>
          <w:rFonts w:ascii="Times New Roman" w:hAnsi="Times New Roman"/>
          <w:i/>
          <w:sz w:val="24"/>
          <w:szCs w:val="24"/>
        </w:rPr>
        <w:t>котангенс</w:t>
      </w:r>
      <w:r w:rsidRPr="00310B64">
        <w:rPr>
          <w:rFonts w:ascii="Times New Roman" w:hAnsi="Times New Roman"/>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310B64">
        <w:rPr>
          <w:rFonts w:ascii="Times New Roman" w:hAnsi="Times New Roman"/>
          <w:sz w:val="24"/>
          <w:szCs w:val="24"/>
        </w:rPr>
        <w:sym w:font="Symbol" w:char="F0B0"/>
      </w:r>
      <w:r w:rsidRPr="00310B64">
        <w:rPr>
          <w:rFonts w:ascii="Times New Roman" w:hAnsi="Times New Roman"/>
          <w:sz w:val="24"/>
          <w:szCs w:val="24"/>
        </w:rPr>
        <w:t>, 30</w:t>
      </w:r>
      <w:r w:rsidRPr="00310B64">
        <w:rPr>
          <w:rFonts w:ascii="Times New Roman" w:hAnsi="Times New Roman"/>
          <w:sz w:val="24"/>
          <w:szCs w:val="24"/>
        </w:rPr>
        <w:sym w:font="Symbol" w:char="F0B0"/>
      </w:r>
      <w:r w:rsidRPr="00310B64">
        <w:rPr>
          <w:rFonts w:ascii="Times New Roman" w:hAnsi="Times New Roman"/>
          <w:sz w:val="24"/>
          <w:szCs w:val="24"/>
        </w:rPr>
        <w:t>, 45</w:t>
      </w:r>
      <w:r w:rsidRPr="00310B64">
        <w:rPr>
          <w:rFonts w:ascii="Times New Roman" w:hAnsi="Times New Roman"/>
          <w:sz w:val="24"/>
          <w:szCs w:val="24"/>
        </w:rPr>
        <w:sym w:font="Symbol" w:char="F0B0"/>
      </w:r>
      <w:r w:rsidRPr="00310B64">
        <w:rPr>
          <w:rFonts w:ascii="Times New Roman" w:hAnsi="Times New Roman"/>
          <w:sz w:val="24"/>
          <w:szCs w:val="24"/>
        </w:rPr>
        <w:t>, 60</w:t>
      </w:r>
      <w:r w:rsidRPr="00310B64">
        <w:rPr>
          <w:rFonts w:ascii="Times New Roman" w:hAnsi="Times New Roman"/>
          <w:sz w:val="24"/>
          <w:szCs w:val="24"/>
        </w:rPr>
        <w:sym w:font="Symbol" w:char="F0B0"/>
      </w:r>
      <w:r w:rsidRPr="00310B64">
        <w:rPr>
          <w:rFonts w:ascii="Times New Roman" w:hAnsi="Times New Roman"/>
          <w:sz w:val="24"/>
          <w:szCs w:val="24"/>
        </w:rPr>
        <w:t>, 90</w:t>
      </w:r>
      <w:r w:rsidRPr="00310B64">
        <w:rPr>
          <w:rFonts w:ascii="Times New Roman" w:hAnsi="Times New Roman"/>
          <w:sz w:val="24"/>
          <w:szCs w:val="24"/>
        </w:rPr>
        <w:sym w:font="Symbol" w:char="F0B0"/>
      </w:r>
      <w:r w:rsidRPr="00310B64">
        <w:rPr>
          <w:rFonts w:ascii="Times New Roman" w:hAnsi="Times New Roman"/>
          <w:sz w:val="24"/>
          <w:szCs w:val="24"/>
        </w:rPr>
        <w:t>, 180</w:t>
      </w:r>
      <w:r w:rsidRPr="00310B64">
        <w:rPr>
          <w:rFonts w:ascii="Times New Roman" w:hAnsi="Times New Roman"/>
          <w:sz w:val="24"/>
          <w:szCs w:val="24"/>
        </w:rPr>
        <w:sym w:font="Symbol" w:char="F0B0"/>
      </w:r>
      <w:r w:rsidRPr="00310B64">
        <w:rPr>
          <w:rFonts w:ascii="Times New Roman" w:hAnsi="Times New Roman"/>
          <w:sz w:val="24"/>
          <w:szCs w:val="24"/>
        </w:rPr>
        <w:t>, 270</w:t>
      </w:r>
      <w:r w:rsidRPr="00310B64">
        <w:rPr>
          <w:rFonts w:ascii="Times New Roman" w:hAnsi="Times New Roman"/>
          <w:sz w:val="24"/>
          <w:szCs w:val="24"/>
        </w:rPr>
        <w:sym w:font="Symbol" w:char="F0B0"/>
      </w:r>
      <w:r w:rsidRPr="00310B64">
        <w:rPr>
          <w:rFonts w:ascii="Times New Roman" w:hAnsi="Times New Roman"/>
          <w:sz w:val="24"/>
          <w:szCs w:val="24"/>
        </w:rPr>
        <w:t>. (</w:t>
      </w:r>
      <w:r w:rsidRPr="00310B64">
        <w:rPr>
          <w:rFonts w:ascii="Times New Roman" w:hAnsi="Times New Roman"/>
          <w:position w:val="-28"/>
          <w:sz w:val="24"/>
          <w:szCs w:val="24"/>
        </w:rPr>
        <w:object w:dxaOrig="1460" w:dyaOrig="720">
          <v:shape id="_x0000_i1029" type="#_x0000_t75" style="width:72.75pt;height:36.75pt" o:ole="">
            <v:imagedata r:id="rId30" o:title=""/>
          </v:shape>
          <o:OLEObject Type="Embed" ProgID="Equation.DSMT4" ShapeID="_x0000_i1029" DrawAspect="Content" ObjectID="_1687596030" r:id="rId31"/>
        </w:object>
      </w:r>
      <w:r w:rsidRPr="00310B64">
        <w:rPr>
          <w:rFonts w:ascii="Times New Roman" w:hAnsi="Times New Roman"/>
          <w:sz w:val="24"/>
          <w:szCs w:val="24"/>
        </w:rPr>
        <w:t xml:space="preserve"> рад). </w:t>
      </w:r>
      <w:r w:rsidRPr="00310B64">
        <w:rPr>
          <w:rFonts w:ascii="Times New Roman" w:hAnsi="Times New Roman"/>
          <w:i/>
          <w:sz w:val="24"/>
          <w:szCs w:val="24"/>
        </w:rPr>
        <w:t>Формулы сложения тригонометрических функций, формулы приведения, формулы двойного аргумента..</w:t>
      </w:r>
      <w:r w:rsidRPr="00310B64">
        <w:rPr>
          <w:rFonts w:ascii="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310B64">
        <w:rPr>
          <w:rFonts w:ascii="Times New Roman" w:hAnsi="Times New Roman"/>
          <w:i/>
          <w:sz w:val="24"/>
          <w:szCs w:val="24"/>
        </w:rPr>
        <w:t>Сложные функции.</w:t>
      </w:r>
    </w:p>
    <w:p w:rsidR="00310B64" w:rsidRPr="00310B64" w:rsidRDefault="00310B64" w:rsidP="00310B64">
      <w:pPr>
        <w:suppressAutoHyphens/>
        <w:spacing w:after="0" w:line="240" w:lineRule="auto"/>
        <w:ind w:firstLine="708"/>
        <w:jc w:val="both"/>
        <w:rPr>
          <w:rFonts w:ascii="Times New Roman" w:hAnsi="Times New Roman"/>
          <w:bCs/>
          <w:color w:val="000000"/>
          <w:sz w:val="24"/>
          <w:szCs w:val="24"/>
        </w:rPr>
      </w:pPr>
      <w:r w:rsidRPr="00310B64">
        <w:rPr>
          <w:rFonts w:ascii="Times New Roman" w:hAnsi="Times New Roman"/>
          <w:bCs/>
          <w:color w:val="000000"/>
          <w:sz w:val="24"/>
          <w:szCs w:val="24"/>
        </w:rPr>
        <w:t xml:space="preserve">Тригонометрические функции </w:t>
      </w:r>
      <w:r w:rsidRPr="00310B64">
        <w:rPr>
          <w:rFonts w:ascii="Times New Roman" w:hAnsi="Times New Roman"/>
          <w:i/>
          <w:position w:val="-10"/>
          <w:sz w:val="24"/>
          <w:szCs w:val="24"/>
        </w:rPr>
        <w:object w:dxaOrig="2600" w:dyaOrig="320">
          <v:shape id="_x0000_i1030" type="#_x0000_t75" style="width:130.5pt;height:16.5pt" o:ole="">
            <v:imagedata r:id="rId26" o:title=""/>
          </v:shape>
          <o:OLEObject Type="Embed" ProgID="Equation.DSMT4" ShapeID="_x0000_i1030" DrawAspect="Content" ObjectID="_1687596031" r:id="rId32"/>
        </w:object>
      </w:r>
      <w:r w:rsidRPr="00310B64">
        <w:rPr>
          <w:rFonts w:ascii="Times New Roman" w:hAnsi="Times New Roman"/>
          <w:bCs/>
          <w:color w:val="000000"/>
          <w:sz w:val="24"/>
          <w:szCs w:val="24"/>
        </w:rPr>
        <w:t xml:space="preserve">. </w:t>
      </w:r>
      <w:r w:rsidRPr="00310B64">
        <w:rPr>
          <w:rFonts w:ascii="Times New Roman" w:hAnsi="Times New Roman"/>
          <w:bCs/>
          <w:i/>
          <w:color w:val="000000"/>
          <w:sz w:val="24"/>
          <w:szCs w:val="24"/>
        </w:rPr>
        <w:t>Функция</w:t>
      </w:r>
      <w:r w:rsidRPr="00310B64">
        <w:rPr>
          <w:rFonts w:ascii="Times New Roman" w:hAnsi="Times New Roman"/>
          <w:bCs/>
          <w:color w:val="000000"/>
          <w:sz w:val="24"/>
          <w:szCs w:val="24"/>
        </w:rPr>
        <w:t xml:space="preserve"> </w:t>
      </w:r>
      <w:r w:rsidRPr="00310B64">
        <w:rPr>
          <w:rFonts w:ascii="Times New Roman" w:hAnsi="Times New Roman"/>
          <w:bCs/>
          <w:color w:val="000000"/>
          <w:position w:val="-10"/>
          <w:sz w:val="24"/>
          <w:szCs w:val="24"/>
        </w:rPr>
        <w:object w:dxaOrig="859" w:dyaOrig="300">
          <v:shape id="_x0000_i1031" type="#_x0000_t75" style="width:42.75pt;height:15pt" o:ole="">
            <v:imagedata r:id="rId33" o:title=""/>
          </v:shape>
          <o:OLEObject Type="Embed" ProgID="Equation.DSMT4" ShapeID="_x0000_i1031" DrawAspect="Content" ObjectID="_1687596032" r:id="rId34"/>
        </w:object>
      </w:r>
      <w:r w:rsidRPr="00310B64">
        <w:rPr>
          <w:rFonts w:ascii="Times New Roman" w:hAnsi="Times New Roman"/>
          <w:bCs/>
          <w:color w:val="000000"/>
          <w:sz w:val="24"/>
          <w:szCs w:val="24"/>
        </w:rPr>
        <w:t>. Свойства и графики тригонометрических функций.</w:t>
      </w:r>
    </w:p>
    <w:p w:rsidR="00310B64" w:rsidRPr="00310B64" w:rsidRDefault="00310B64" w:rsidP="00310B64">
      <w:pPr>
        <w:suppressAutoHyphens/>
        <w:spacing w:after="0" w:line="240" w:lineRule="auto"/>
        <w:ind w:firstLine="708"/>
        <w:jc w:val="both"/>
        <w:rPr>
          <w:rFonts w:ascii="Times New Roman" w:hAnsi="Times New Roman"/>
          <w:bCs/>
          <w:color w:val="000000"/>
          <w:sz w:val="24"/>
          <w:szCs w:val="24"/>
        </w:rPr>
      </w:pPr>
      <w:r w:rsidRPr="00310B64">
        <w:rPr>
          <w:rFonts w:ascii="Times New Roman" w:hAnsi="Times New Roman"/>
          <w:bCs/>
          <w:color w:val="000000"/>
          <w:sz w:val="24"/>
          <w:szCs w:val="24"/>
        </w:rPr>
        <w:t xml:space="preserve">Арккосинус, арксинус, арктангенс числа. </w:t>
      </w:r>
      <w:r w:rsidRPr="00310B64">
        <w:rPr>
          <w:rFonts w:ascii="Times New Roman" w:hAnsi="Times New Roman"/>
          <w:bCs/>
          <w:i/>
          <w:color w:val="000000"/>
          <w:sz w:val="24"/>
          <w:szCs w:val="24"/>
        </w:rPr>
        <w:t>Арккотангенс числа</w:t>
      </w:r>
      <w:r w:rsidRPr="00310B64">
        <w:rPr>
          <w:rFonts w:ascii="Times New Roman" w:hAnsi="Times New Roman"/>
          <w:bCs/>
          <w:color w:val="000000"/>
          <w:sz w:val="24"/>
          <w:szCs w:val="24"/>
        </w:rPr>
        <w:t xml:space="preserve">. Простейшие тригонометрические уравнения. Решение тригонометрических уравнений. </w:t>
      </w:r>
    </w:p>
    <w:p w:rsidR="00310B64" w:rsidRPr="00310B64" w:rsidRDefault="00310B64" w:rsidP="00310B64">
      <w:pPr>
        <w:suppressAutoHyphens/>
        <w:spacing w:after="0" w:line="240" w:lineRule="auto"/>
        <w:ind w:firstLine="708"/>
        <w:jc w:val="both"/>
        <w:rPr>
          <w:rFonts w:ascii="Times New Roman" w:hAnsi="Times New Roman"/>
          <w:bCs/>
          <w:i/>
          <w:color w:val="000000"/>
          <w:sz w:val="24"/>
          <w:szCs w:val="24"/>
        </w:rPr>
      </w:pPr>
      <w:r w:rsidRPr="00310B64">
        <w:rPr>
          <w:rFonts w:ascii="Times New Roman" w:hAnsi="Times New Roman"/>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310B64" w:rsidRPr="00310B64" w:rsidRDefault="00310B64" w:rsidP="00310B64">
      <w:pPr>
        <w:suppressAutoHyphens/>
        <w:spacing w:after="0" w:line="240" w:lineRule="auto"/>
        <w:ind w:firstLine="708"/>
        <w:jc w:val="both"/>
        <w:rPr>
          <w:rFonts w:ascii="Times New Roman" w:hAnsi="Times New Roman"/>
          <w:bCs/>
          <w:color w:val="000000"/>
          <w:sz w:val="24"/>
          <w:szCs w:val="24"/>
        </w:rPr>
      </w:pPr>
      <w:r w:rsidRPr="00310B64">
        <w:rPr>
          <w:rFonts w:ascii="Times New Roman" w:hAnsi="Times New Roman"/>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310B64" w:rsidRPr="00310B64" w:rsidRDefault="00310B64" w:rsidP="00310B64">
      <w:pPr>
        <w:suppressAutoHyphens/>
        <w:spacing w:after="0" w:line="240" w:lineRule="auto"/>
        <w:ind w:firstLine="708"/>
        <w:jc w:val="both"/>
        <w:rPr>
          <w:rFonts w:ascii="Times New Roman" w:hAnsi="Times New Roman"/>
          <w:bCs/>
          <w:color w:val="000000"/>
          <w:sz w:val="24"/>
          <w:szCs w:val="24"/>
        </w:rPr>
      </w:pPr>
      <w:r w:rsidRPr="00310B64">
        <w:rPr>
          <w:rFonts w:ascii="Times New Roman" w:hAnsi="Times New Roman"/>
          <w:bCs/>
          <w:color w:val="000000"/>
          <w:sz w:val="24"/>
          <w:szCs w:val="24"/>
        </w:rPr>
        <w:t xml:space="preserve">Логарифм числа, свойства логарифма. Десятичный логарифм. </w:t>
      </w:r>
      <w:r w:rsidRPr="00310B64">
        <w:rPr>
          <w:rFonts w:ascii="Times New Roman" w:hAnsi="Times New Roman"/>
          <w:bCs/>
          <w:i/>
          <w:color w:val="000000"/>
          <w:sz w:val="24"/>
          <w:szCs w:val="24"/>
        </w:rPr>
        <w:t>Число е. Натуральный логарифм</w:t>
      </w:r>
      <w:r w:rsidRPr="00310B64">
        <w:rPr>
          <w:rFonts w:ascii="Times New Roman" w:hAnsi="Times New Roman"/>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310B64" w:rsidRPr="00310B64" w:rsidRDefault="00310B64" w:rsidP="00310B64">
      <w:pPr>
        <w:suppressAutoHyphens/>
        <w:spacing w:after="0" w:line="240" w:lineRule="auto"/>
        <w:ind w:firstLine="708"/>
        <w:jc w:val="both"/>
        <w:rPr>
          <w:rFonts w:ascii="Times New Roman" w:hAnsi="Times New Roman"/>
          <w:bCs/>
          <w:color w:val="000000"/>
          <w:sz w:val="24"/>
          <w:szCs w:val="24"/>
        </w:rPr>
      </w:pPr>
      <w:r w:rsidRPr="00310B64">
        <w:rPr>
          <w:rFonts w:ascii="Times New Roman" w:hAnsi="Times New Roman"/>
          <w:bCs/>
          <w:color w:val="000000"/>
          <w:sz w:val="24"/>
          <w:szCs w:val="24"/>
        </w:rPr>
        <w:t xml:space="preserve">Степенная функция и ее свойства и график. Иррациональные уравнения. </w:t>
      </w:r>
    </w:p>
    <w:p w:rsidR="00310B64" w:rsidRPr="00310B64" w:rsidRDefault="00310B64" w:rsidP="00310B64">
      <w:pPr>
        <w:suppressAutoHyphens/>
        <w:spacing w:after="0" w:line="240" w:lineRule="auto"/>
        <w:ind w:firstLine="708"/>
        <w:jc w:val="both"/>
        <w:rPr>
          <w:rFonts w:ascii="Times New Roman" w:hAnsi="Times New Roman"/>
          <w:bCs/>
          <w:i/>
          <w:color w:val="000000"/>
          <w:sz w:val="24"/>
          <w:szCs w:val="24"/>
        </w:rPr>
      </w:pPr>
      <w:r w:rsidRPr="00310B64">
        <w:rPr>
          <w:rFonts w:ascii="Times New Roman" w:hAnsi="Times New Roman"/>
          <w:bCs/>
          <w:i/>
          <w:color w:val="000000"/>
          <w:sz w:val="24"/>
          <w:szCs w:val="24"/>
        </w:rPr>
        <w:t xml:space="preserve">Метод интервалов для решения неравенств. </w:t>
      </w:r>
    </w:p>
    <w:p w:rsidR="00310B64" w:rsidRPr="00310B64" w:rsidRDefault="00310B64" w:rsidP="00310B64">
      <w:pPr>
        <w:suppressAutoHyphens/>
        <w:spacing w:after="0" w:line="240" w:lineRule="auto"/>
        <w:ind w:firstLine="708"/>
        <w:jc w:val="both"/>
        <w:rPr>
          <w:rFonts w:ascii="Times New Roman" w:hAnsi="Times New Roman"/>
          <w:bCs/>
          <w:i/>
          <w:color w:val="000000"/>
          <w:sz w:val="24"/>
          <w:szCs w:val="24"/>
        </w:rPr>
      </w:pPr>
      <w:r w:rsidRPr="00310B64">
        <w:rPr>
          <w:rFonts w:ascii="Times New Roman" w:hAnsi="Times New Roman"/>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310B64" w:rsidRPr="00310B64" w:rsidRDefault="00310B64" w:rsidP="00310B64">
      <w:pPr>
        <w:suppressAutoHyphens/>
        <w:spacing w:after="0" w:line="240" w:lineRule="auto"/>
        <w:ind w:firstLine="708"/>
        <w:jc w:val="both"/>
        <w:rPr>
          <w:rFonts w:ascii="Times New Roman" w:hAnsi="Times New Roman"/>
          <w:bCs/>
          <w:i/>
          <w:color w:val="000000"/>
          <w:sz w:val="24"/>
          <w:szCs w:val="24"/>
        </w:rPr>
      </w:pPr>
      <w:r w:rsidRPr="00310B64">
        <w:rPr>
          <w:rFonts w:ascii="Times New Roman" w:hAnsi="Times New Roman"/>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310B64" w:rsidRPr="00310B64" w:rsidRDefault="00310B64" w:rsidP="00310B64">
      <w:pPr>
        <w:suppressAutoHyphens/>
        <w:spacing w:after="0" w:line="240" w:lineRule="auto"/>
        <w:ind w:firstLine="708"/>
        <w:jc w:val="both"/>
        <w:rPr>
          <w:rFonts w:ascii="Times New Roman" w:hAnsi="Times New Roman"/>
          <w:bCs/>
          <w:i/>
          <w:color w:val="000000"/>
          <w:sz w:val="24"/>
          <w:szCs w:val="24"/>
        </w:rPr>
      </w:pPr>
      <w:r w:rsidRPr="00310B64">
        <w:rPr>
          <w:rFonts w:ascii="Times New Roman" w:hAnsi="Times New Roman"/>
          <w:bCs/>
          <w:i/>
          <w:color w:val="000000"/>
          <w:sz w:val="24"/>
          <w:szCs w:val="24"/>
        </w:rPr>
        <w:t>Взаимно обратные функции. Графики взаимно обратных функций.</w:t>
      </w:r>
    </w:p>
    <w:p w:rsidR="00310B64" w:rsidRPr="00310B64" w:rsidRDefault="00310B64" w:rsidP="00310B64">
      <w:pPr>
        <w:suppressAutoHyphens/>
        <w:spacing w:after="0" w:line="240" w:lineRule="auto"/>
        <w:ind w:firstLine="708"/>
        <w:jc w:val="both"/>
        <w:rPr>
          <w:rFonts w:ascii="Times New Roman" w:hAnsi="Times New Roman"/>
          <w:bCs/>
          <w:i/>
          <w:color w:val="000000"/>
          <w:sz w:val="24"/>
          <w:szCs w:val="24"/>
        </w:rPr>
      </w:pPr>
      <w:r w:rsidRPr="00310B64">
        <w:rPr>
          <w:rFonts w:ascii="Times New Roman" w:hAnsi="Times New Roman"/>
          <w:bCs/>
          <w:i/>
          <w:color w:val="000000"/>
          <w:sz w:val="24"/>
          <w:szCs w:val="24"/>
        </w:rPr>
        <w:t>Уравнения, системы уравнений с параметром.</w:t>
      </w:r>
    </w:p>
    <w:p w:rsidR="00310B64" w:rsidRPr="00310B64" w:rsidRDefault="00310B64" w:rsidP="00310B64">
      <w:pPr>
        <w:suppressAutoHyphens/>
        <w:spacing w:after="0" w:line="240" w:lineRule="auto"/>
        <w:ind w:firstLine="708"/>
        <w:jc w:val="both"/>
        <w:rPr>
          <w:rFonts w:ascii="Times New Roman" w:hAnsi="Times New Roman"/>
          <w:bCs/>
          <w:color w:val="000000"/>
          <w:sz w:val="24"/>
          <w:szCs w:val="24"/>
        </w:rPr>
      </w:pPr>
      <w:r w:rsidRPr="00310B64">
        <w:rPr>
          <w:rFonts w:ascii="Times New Roman" w:hAnsi="Times New Roman"/>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310B64">
        <w:rPr>
          <w:rFonts w:ascii="Times New Roman" w:hAnsi="Times New Roman"/>
          <w:bCs/>
          <w:i/>
          <w:color w:val="000000"/>
          <w:sz w:val="24"/>
          <w:szCs w:val="24"/>
        </w:rPr>
        <w:t>Правила дифференцирования.</w:t>
      </w:r>
    </w:p>
    <w:p w:rsidR="00310B64" w:rsidRPr="00310B64" w:rsidRDefault="00310B64" w:rsidP="00310B64">
      <w:pPr>
        <w:suppressAutoHyphens/>
        <w:spacing w:after="0" w:line="240" w:lineRule="auto"/>
        <w:ind w:firstLine="708"/>
        <w:jc w:val="both"/>
        <w:rPr>
          <w:rFonts w:ascii="Times New Roman" w:hAnsi="Times New Roman"/>
          <w:bCs/>
          <w:i/>
          <w:color w:val="000000"/>
          <w:sz w:val="24"/>
          <w:szCs w:val="24"/>
        </w:rPr>
      </w:pPr>
      <w:r w:rsidRPr="00310B64">
        <w:rPr>
          <w:rFonts w:ascii="Times New Roman" w:hAnsi="Times New Roman"/>
          <w:bCs/>
          <w:i/>
          <w:color w:val="000000"/>
          <w:sz w:val="24"/>
          <w:szCs w:val="24"/>
        </w:rPr>
        <w:t xml:space="preserve">Вторая производная, ее геометрический и физический смысл. </w:t>
      </w:r>
    </w:p>
    <w:p w:rsidR="00310B64" w:rsidRPr="00310B64" w:rsidRDefault="00310B64" w:rsidP="00310B64">
      <w:pPr>
        <w:suppressAutoHyphens/>
        <w:spacing w:after="0" w:line="240" w:lineRule="auto"/>
        <w:ind w:firstLine="708"/>
        <w:jc w:val="both"/>
        <w:rPr>
          <w:rFonts w:ascii="Times New Roman" w:hAnsi="Times New Roman"/>
          <w:bCs/>
          <w:i/>
          <w:color w:val="000000"/>
          <w:sz w:val="24"/>
          <w:szCs w:val="24"/>
        </w:rPr>
      </w:pPr>
      <w:r w:rsidRPr="00310B64">
        <w:rPr>
          <w:rFonts w:ascii="Times New Roman" w:hAnsi="Times New Roman"/>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310B64">
        <w:rPr>
          <w:rFonts w:ascii="Times New Roman" w:hAnsi="Times New Roman"/>
          <w:bCs/>
          <w:i/>
          <w:color w:val="000000"/>
          <w:sz w:val="24"/>
          <w:szCs w:val="24"/>
        </w:rPr>
        <w:t>Построение графиков функций с помощью производных</w:t>
      </w:r>
      <w:r w:rsidRPr="00310B64">
        <w:rPr>
          <w:rFonts w:ascii="Times New Roman" w:hAnsi="Times New Roman"/>
          <w:bCs/>
          <w:color w:val="000000"/>
          <w:sz w:val="24"/>
          <w:szCs w:val="24"/>
        </w:rPr>
        <w:t xml:space="preserve">. </w:t>
      </w:r>
      <w:r w:rsidRPr="00310B64">
        <w:rPr>
          <w:rFonts w:ascii="Times New Roman" w:hAnsi="Times New Roman"/>
          <w:bCs/>
          <w:i/>
          <w:color w:val="000000"/>
          <w:sz w:val="24"/>
          <w:szCs w:val="24"/>
        </w:rPr>
        <w:t>Применение производной при решении задач.</w:t>
      </w:r>
    </w:p>
    <w:p w:rsidR="00310B64" w:rsidRPr="00310B64" w:rsidRDefault="00310B64" w:rsidP="00310B64">
      <w:pPr>
        <w:suppressAutoHyphens/>
        <w:spacing w:after="0" w:line="240" w:lineRule="auto"/>
        <w:ind w:firstLine="708"/>
        <w:jc w:val="both"/>
        <w:rPr>
          <w:rFonts w:ascii="Times New Roman" w:hAnsi="Times New Roman"/>
          <w:bCs/>
          <w:color w:val="000000"/>
          <w:sz w:val="24"/>
          <w:szCs w:val="24"/>
        </w:rPr>
      </w:pPr>
      <w:r w:rsidRPr="00310B64">
        <w:rPr>
          <w:rFonts w:ascii="Times New Roman" w:hAnsi="Times New Roman"/>
          <w:bCs/>
          <w:color w:val="000000"/>
          <w:sz w:val="24"/>
          <w:szCs w:val="24"/>
        </w:rPr>
        <w:t xml:space="preserve">Первообразная. </w:t>
      </w:r>
      <w:r w:rsidRPr="00310B64">
        <w:rPr>
          <w:rFonts w:ascii="Times New Roman" w:hAnsi="Times New Roman"/>
          <w:bCs/>
          <w:i/>
          <w:color w:val="000000"/>
          <w:sz w:val="24"/>
          <w:szCs w:val="24"/>
        </w:rPr>
        <w:t>Первообразные элементарных функций. Площадь криволинейной трапеции. Формула Ньютона-Лейбница</w:t>
      </w:r>
      <w:r w:rsidRPr="00310B64">
        <w:rPr>
          <w:rFonts w:ascii="Times New Roman" w:hAnsi="Times New Roman"/>
          <w:bCs/>
          <w:color w:val="000000"/>
          <w:sz w:val="24"/>
          <w:szCs w:val="24"/>
        </w:rPr>
        <w:t>.</w:t>
      </w:r>
      <w:r w:rsidRPr="00310B64">
        <w:rPr>
          <w:rFonts w:ascii="Times New Roman" w:hAnsi="Times New Roman"/>
          <w:b/>
          <w:bCs/>
          <w:color w:val="000000"/>
          <w:sz w:val="24"/>
          <w:szCs w:val="24"/>
        </w:rPr>
        <w:t xml:space="preserve"> </w:t>
      </w:r>
      <w:r w:rsidRPr="00310B64">
        <w:rPr>
          <w:rFonts w:ascii="Times New Roman" w:hAnsi="Times New Roman"/>
          <w:bCs/>
          <w:i/>
          <w:color w:val="000000"/>
          <w:sz w:val="24"/>
          <w:szCs w:val="24"/>
        </w:rPr>
        <w:t>Определенный интеграл</w:t>
      </w:r>
      <w:r w:rsidRPr="00310B64">
        <w:rPr>
          <w:rFonts w:ascii="Times New Roman" w:hAnsi="Times New Roman"/>
          <w:bCs/>
          <w:color w:val="000000"/>
          <w:sz w:val="24"/>
          <w:szCs w:val="24"/>
        </w:rPr>
        <w:t xml:space="preserve">. </w:t>
      </w:r>
      <w:r w:rsidRPr="00310B64">
        <w:rPr>
          <w:rFonts w:ascii="Times New Roman" w:hAnsi="Times New Roman"/>
          <w:bCs/>
          <w:i/>
          <w:color w:val="000000"/>
          <w:sz w:val="24"/>
          <w:szCs w:val="24"/>
        </w:rPr>
        <w:t>Вычисление площадей плоских фигур и объемов тел вращения с помощью интеграла</w:t>
      </w:r>
      <w:r w:rsidRPr="00310B64">
        <w:rPr>
          <w:rFonts w:ascii="Times New Roman" w:hAnsi="Times New Roman"/>
          <w:bCs/>
          <w:color w:val="000000"/>
          <w:sz w:val="24"/>
          <w:szCs w:val="24"/>
        </w:rPr>
        <w:t xml:space="preserve">. </w:t>
      </w:r>
    </w:p>
    <w:p w:rsidR="00310B64" w:rsidRPr="00310B64" w:rsidRDefault="00310B64" w:rsidP="00310B64">
      <w:pPr>
        <w:suppressAutoHyphens/>
        <w:spacing w:after="0" w:line="240" w:lineRule="auto"/>
        <w:jc w:val="both"/>
        <w:rPr>
          <w:rFonts w:ascii="Times New Roman" w:hAnsi="Times New Roman"/>
          <w:b/>
          <w:bCs/>
          <w:color w:val="000000"/>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Геометрия</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Повторение.</w:t>
      </w:r>
      <w:r w:rsidRPr="00310B64">
        <w:rPr>
          <w:rFonts w:ascii="Times New Roman" w:hAnsi="Times New Roman"/>
          <w:b/>
          <w:sz w:val="24"/>
          <w:szCs w:val="24"/>
        </w:rPr>
        <w:t xml:space="preserve"> </w:t>
      </w:r>
      <w:r w:rsidRPr="00310B64">
        <w:rPr>
          <w:rFonts w:ascii="Times New Roman" w:hAnsi="Times New Roman"/>
          <w:sz w:val="24"/>
          <w:szCs w:val="24"/>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310B64">
        <w:rPr>
          <w:rFonts w:ascii="Times New Roman" w:hAnsi="Times New Roman"/>
          <w:i/>
          <w:sz w:val="24"/>
          <w:szCs w:val="24"/>
        </w:rPr>
        <w:t>Решение задач с помощью векторов и координат.</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Наглядная стереометрия. Фигуры и их изображения (куб, пирамида, призма). </w:t>
      </w:r>
      <w:r w:rsidRPr="00310B64">
        <w:rPr>
          <w:rFonts w:ascii="Times New Roman" w:hAnsi="Times New Roman"/>
          <w:i/>
          <w:sz w:val="24"/>
          <w:szCs w:val="24"/>
        </w:rPr>
        <w:t>Основные понятия стереометрии и их свойства.</w:t>
      </w:r>
      <w:r w:rsidRPr="00310B64">
        <w:rPr>
          <w:rFonts w:ascii="Times New Roman" w:hAnsi="Times New Roman"/>
          <w:sz w:val="24"/>
          <w:szCs w:val="24"/>
        </w:rPr>
        <w:t xml:space="preserve"> Сечения куба и тетраэдра.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Расстояния между фигурами в пространстве.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Углы в пространстве. Перпендикулярность прямых и плоскостей.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lastRenderedPageBreak/>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310B64" w:rsidRPr="00310B64" w:rsidRDefault="00310B64" w:rsidP="00310B64">
      <w:pPr>
        <w:suppressAutoHyphens/>
        <w:spacing w:after="0" w:line="240" w:lineRule="auto"/>
        <w:ind w:firstLine="708"/>
        <w:jc w:val="both"/>
        <w:rPr>
          <w:rFonts w:ascii="Times New Roman" w:hAnsi="Times New Roman"/>
          <w:sz w:val="24"/>
          <w:szCs w:val="24"/>
        </w:rPr>
      </w:pPr>
      <w:r w:rsidRPr="00310B64">
        <w:rPr>
          <w:rFonts w:ascii="Times New Roman" w:hAnsi="Times New Roman"/>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310B64" w:rsidRPr="00310B64" w:rsidRDefault="00310B64" w:rsidP="00310B64">
      <w:pPr>
        <w:suppressAutoHyphens/>
        <w:spacing w:after="0" w:line="240" w:lineRule="auto"/>
        <w:ind w:firstLine="708"/>
        <w:jc w:val="both"/>
        <w:rPr>
          <w:rFonts w:ascii="Times New Roman" w:hAnsi="Times New Roman"/>
          <w:i/>
          <w:sz w:val="24"/>
          <w:szCs w:val="24"/>
        </w:rPr>
      </w:pPr>
      <w:r w:rsidRPr="00310B64">
        <w:rPr>
          <w:rFonts w:ascii="Times New Roman" w:hAnsi="Times New Roman"/>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310B64" w:rsidRPr="00310B64" w:rsidRDefault="00310B64" w:rsidP="00310B64">
      <w:pPr>
        <w:suppressAutoHyphens/>
        <w:spacing w:after="0" w:line="240" w:lineRule="auto"/>
        <w:ind w:firstLine="708"/>
        <w:jc w:val="both"/>
        <w:rPr>
          <w:rFonts w:ascii="Times New Roman" w:hAnsi="Times New Roman"/>
          <w:bCs/>
          <w:color w:val="000000"/>
          <w:sz w:val="24"/>
          <w:szCs w:val="24"/>
        </w:rPr>
      </w:pPr>
      <w:r w:rsidRPr="00310B64">
        <w:rPr>
          <w:rFonts w:ascii="Times New Roman" w:hAnsi="Times New Roman"/>
          <w:i/>
          <w:sz w:val="24"/>
          <w:szCs w:val="24"/>
        </w:rPr>
        <w:t xml:space="preserve">Простейшие комбинации многогранников и тел вращения между собой. </w:t>
      </w:r>
      <w:r w:rsidRPr="00310B64">
        <w:rPr>
          <w:rFonts w:ascii="Times New Roman" w:hAnsi="Times New Roman"/>
          <w:bCs/>
          <w:color w:val="000000"/>
          <w:sz w:val="24"/>
          <w:szCs w:val="24"/>
        </w:rPr>
        <w:t xml:space="preserve">Вычисление элементов пространственных фигур (ребра, диагонали, углы). </w:t>
      </w:r>
    </w:p>
    <w:p w:rsidR="00310B64" w:rsidRPr="00310B64" w:rsidRDefault="00310B64" w:rsidP="00310B64">
      <w:pPr>
        <w:suppressAutoHyphens/>
        <w:spacing w:after="0" w:line="240" w:lineRule="auto"/>
        <w:ind w:firstLine="708"/>
        <w:jc w:val="both"/>
        <w:rPr>
          <w:rFonts w:ascii="Times New Roman" w:hAnsi="Times New Roman"/>
          <w:bCs/>
          <w:color w:val="000000"/>
          <w:sz w:val="24"/>
          <w:szCs w:val="24"/>
        </w:rPr>
      </w:pPr>
      <w:r w:rsidRPr="00310B64">
        <w:rPr>
          <w:rFonts w:ascii="Times New Roman" w:hAnsi="Times New Roman"/>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310B64" w:rsidRPr="00310B64" w:rsidRDefault="00310B64" w:rsidP="00310B64">
      <w:pPr>
        <w:suppressAutoHyphens/>
        <w:spacing w:after="0" w:line="240" w:lineRule="auto"/>
        <w:ind w:firstLine="708"/>
        <w:jc w:val="both"/>
        <w:rPr>
          <w:rFonts w:ascii="Times New Roman" w:hAnsi="Times New Roman"/>
          <w:bCs/>
          <w:color w:val="000000"/>
          <w:sz w:val="24"/>
          <w:szCs w:val="24"/>
        </w:rPr>
      </w:pPr>
      <w:r w:rsidRPr="00310B64">
        <w:rPr>
          <w:rFonts w:ascii="Times New Roman" w:hAnsi="Times New Roman"/>
          <w:bCs/>
          <w:color w:val="000000"/>
          <w:sz w:val="24"/>
          <w:szCs w:val="24"/>
        </w:rPr>
        <w:t xml:space="preserve">Понятие об объеме. Объем пирамиды и конуса, призмы и цилиндра. Объем шара. </w:t>
      </w:r>
    </w:p>
    <w:p w:rsidR="00310B64" w:rsidRPr="00310B64" w:rsidRDefault="00310B64" w:rsidP="00310B64">
      <w:pPr>
        <w:suppressAutoHyphens/>
        <w:spacing w:after="0" w:line="240" w:lineRule="auto"/>
        <w:ind w:firstLine="708"/>
        <w:jc w:val="both"/>
        <w:rPr>
          <w:rFonts w:ascii="Times New Roman" w:hAnsi="Times New Roman"/>
          <w:bCs/>
          <w:color w:val="000000"/>
          <w:sz w:val="24"/>
          <w:szCs w:val="24"/>
        </w:rPr>
      </w:pPr>
      <w:r w:rsidRPr="00310B64">
        <w:rPr>
          <w:rFonts w:ascii="Times New Roman" w:hAnsi="Times New Roman"/>
          <w:bCs/>
          <w:i/>
          <w:color w:val="000000"/>
          <w:sz w:val="24"/>
          <w:szCs w:val="24"/>
        </w:rPr>
        <w:t xml:space="preserve">Подобные тела в пространстве. </w:t>
      </w:r>
      <w:r w:rsidRPr="00310B64">
        <w:rPr>
          <w:rFonts w:ascii="Times New Roman" w:hAnsi="Times New Roman"/>
          <w:bCs/>
          <w:color w:val="000000"/>
          <w:sz w:val="24"/>
          <w:szCs w:val="24"/>
        </w:rPr>
        <w:t>Соотношения между площадями поверхностей и объемами подобных тел.</w:t>
      </w:r>
    </w:p>
    <w:p w:rsidR="00310B64" w:rsidRPr="00310B64" w:rsidRDefault="00310B64" w:rsidP="00310B64">
      <w:pPr>
        <w:suppressAutoHyphens/>
        <w:spacing w:after="0" w:line="240" w:lineRule="auto"/>
        <w:ind w:firstLine="708"/>
        <w:jc w:val="both"/>
        <w:rPr>
          <w:rFonts w:ascii="Times New Roman" w:hAnsi="Times New Roman"/>
          <w:bCs/>
          <w:i/>
          <w:color w:val="000000"/>
          <w:sz w:val="24"/>
          <w:szCs w:val="24"/>
        </w:rPr>
      </w:pPr>
      <w:r w:rsidRPr="00310B64">
        <w:rPr>
          <w:rFonts w:ascii="Times New Roman" w:hAnsi="Times New Roman"/>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310B64" w:rsidRPr="00310B64" w:rsidRDefault="00310B64" w:rsidP="00310B64">
      <w:pPr>
        <w:suppressAutoHyphens/>
        <w:spacing w:after="0" w:line="240" w:lineRule="auto"/>
        <w:ind w:firstLine="708"/>
        <w:jc w:val="both"/>
        <w:rPr>
          <w:rFonts w:ascii="Times New Roman" w:hAnsi="Times New Roman"/>
          <w:bCs/>
          <w:i/>
          <w:color w:val="000000"/>
          <w:sz w:val="24"/>
          <w:szCs w:val="24"/>
        </w:rPr>
      </w:pPr>
      <w:r w:rsidRPr="00310B64">
        <w:rPr>
          <w:rFonts w:ascii="Times New Roman" w:hAnsi="Times New Roman"/>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310B64">
        <w:rPr>
          <w:rFonts w:ascii="Times New Roman" w:hAnsi="Times New Roman"/>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310B64" w:rsidRPr="00310B64" w:rsidRDefault="00310B64" w:rsidP="00310B64">
      <w:pPr>
        <w:suppressAutoHyphens/>
        <w:spacing w:after="0" w:line="240" w:lineRule="auto"/>
        <w:ind w:firstLine="708"/>
        <w:jc w:val="both"/>
        <w:rPr>
          <w:rFonts w:ascii="Times New Roman" w:hAnsi="Times New Roman"/>
          <w:bCs/>
          <w:i/>
          <w:color w:val="000000"/>
          <w:sz w:val="24"/>
          <w:szCs w:val="24"/>
        </w:rPr>
      </w:pPr>
      <w:r w:rsidRPr="00310B64">
        <w:rPr>
          <w:rFonts w:ascii="Times New Roman" w:hAnsi="Times New Roman"/>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310B64" w:rsidRPr="00310B64" w:rsidRDefault="00310B64" w:rsidP="00310B64">
      <w:pPr>
        <w:suppressAutoHyphens/>
        <w:spacing w:after="0" w:line="240" w:lineRule="auto"/>
        <w:jc w:val="both"/>
        <w:rPr>
          <w:rFonts w:ascii="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Вероятность и статистика. Работа с данными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310B64">
        <w:rPr>
          <w:rFonts w:ascii="Times New Roman" w:hAnsi="Times New Roman"/>
          <w:i/>
          <w:sz w:val="24"/>
          <w:szCs w:val="24"/>
        </w:rPr>
        <w:t>дисперсии</w:t>
      </w:r>
      <w:r w:rsidRPr="00310B64">
        <w:rPr>
          <w:rFonts w:ascii="Times New Roman" w:hAnsi="Times New Roman"/>
          <w:sz w:val="24"/>
          <w:szCs w:val="24"/>
        </w:rPr>
        <w:t xml:space="preserve">. </w:t>
      </w:r>
      <w:r w:rsidRPr="00310B64">
        <w:rPr>
          <w:rFonts w:ascii="Times New Roman" w:hAnsi="Times New Roman"/>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310B64">
        <w:rPr>
          <w:rFonts w:ascii="Times New Roman" w:hAnsi="Times New Roman"/>
          <w:sz w:val="24"/>
          <w:szCs w:val="24"/>
        </w:rPr>
        <w:t xml:space="preserve"> </w:t>
      </w:r>
      <w:r w:rsidRPr="00310B64">
        <w:rPr>
          <w:rFonts w:ascii="Times New Roman" w:hAnsi="Times New Roman"/>
          <w:i/>
          <w:sz w:val="24"/>
          <w:szCs w:val="24"/>
        </w:rPr>
        <w:t>Решение задач с применением диаграмм Эйлера, дерева вероятностей, формулы Бернулли.</w:t>
      </w:r>
      <w:r w:rsidRPr="00310B64">
        <w:rPr>
          <w:rFonts w:ascii="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bCs/>
          <w:i/>
          <w:color w:val="000000"/>
          <w:sz w:val="24"/>
          <w:szCs w:val="24"/>
        </w:rPr>
      </w:pPr>
      <w:r w:rsidRPr="00310B64">
        <w:rPr>
          <w:rFonts w:ascii="Times New Roman" w:hAnsi="Times New Roman"/>
          <w:bCs/>
          <w:i/>
          <w:color w:val="000000"/>
          <w:sz w:val="24"/>
          <w:szCs w:val="24"/>
        </w:rPr>
        <w:t>Условная вероятность.</w:t>
      </w:r>
      <w:r w:rsidRPr="00310B64">
        <w:rPr>
          <w:rFonts w:ascii="Times New Roman" w:hAnsi="Times New Roman"/>
          <w:bCs/>
          <w:color w:val="000000"/>
          <w:sz w:val="24"/>
          <w:szCs w:val="24"/>
        </w:rPr>
        <w:t xml:space="preserve"> </w:t>
      </w:r>
      <w:r w:rsidRPr="00310B64">
        <w:rPr>
          <w:rFonts w:ascii="Times New Roman" w:hAnsi="Times New Roman"/>
          <w:bCs/>
          <w:i/>
          <w:color w:val="000000"/>
          <w:sz w:val="24"/>
          <w:szCs w:val="24"/>
        </w:rPr>
        <w:t xml:space="preserve">Правило умножения вероятностей. Формула полной вероятности. </w:t>
      </w:r>
    </w:p>
    <w:p w:rsidR="00310B64" w:rsidRPr="00310B64" w:rsidRDefault="00310B64" w:rsidP="00310B64">
      <w:pPr>
        <w:suppressAutoHyphens/>
        <w:spacing w:after="0" w:line="240" w:lineRule="auto"/>
        <w:ind w:firstLine="709"/>
        <w:jc w:val="both"/>
        <w:rPr>
          <w:rFonts w:ascii="Times New Roman" w:hAnsi="Times New Roman"/>
          <w:bCs/>
          <w:color w:val="000000"/>
          <w:sz w:val="24"/>
          <w:szCs w:val="24"/>
        </w:rPr>
      </w:pPr>
      <w:r w:rsidRPr="00310B64">
        <w:rPr>
          <w:rFonts w:ascii="Times New Roman" w:hAnsi="Times New Roman"/>
          <w:bCs/>
          <w:i/>
          <w:color w:val="000000"/>
          <w:sz w:val="24"/>
          <w:szCs w:val="24"/>
        </w:rPr>
        <w:t>Дискретные случайные величины и распределения.</w:t>
      </w:r>
      <w:r w:rsidRPr="00310B64">
        <w:rPr>
          <w:rFonts w:ascii="Times New Roman" w:hAnsi="Times New Roman"/>
          <w:bCs/>
          <w:color w:val="000000"/>
          <w:sz w:val="24"/>
          <w:szCs w:val="24"/>
        </w:rPr>
        <w:t xml:space="preserve"> </w:t>
      </w:r>
      <w:r w:rsidRPr="00310B64">
        <w:rPr>
          <w:rFonts w:ascii="Times New Roman" w:hAnsi="Times New Roman"/>
          <w:bCs/>
          <w:i/>
          <w:color w:val="000000"/>
          <w:sz w:val="24"/>
          <w:szCs w:val="24"/>
        </w:rPr>
        <w:t>Независимые случайные величины. Распределение суммы и произведения независимых случайных величин.</w:t>
      </w:r>
      <w:r w:rsidRPr="00310B64">
        <w:rPr>
          <w:rFonts w:ascii="Times New Roman" w:hAnsi="Times New Roman"/>
          <w:bCs/>
          <w:color w:val="000000"/>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bCs/>
          <w:i/>
          <w:color w:val="000000"/>
          <w:sz w:val="24"/>
          <w:szCs w:val="24"/>
        </w:rPr>
      </w:pPr>
      <w:r w:rsidRPr="00310B64">
        <w:rPr>
          <w:rFonts w:ascii="Times New Roman" w:hAnsi="Times New Roman"/>
          <w:bCs/>
          <w:i/>
          <w:color w:val="000000"/>
          <w:sz w:val="24"/>
          <w:szCs w:val="24"/>
        </w:rPr>
        <w:t>Математическое ожидание и дисперсия случайной величины.</w:t>
      </w:r>
      <w:r w:rsidRPr="00310B64">
        <w:rPr>
          <w:rFonts w:ascii="Times New Roman" w:hAnsi="Times New Roman"/>
          <w:bCs/>
          <w:color w:val="000000"/>
          <w:sz w:val="24"/>
          <w:szCs w:val="24"/>
        </w:rPr>
        <w:t xml:space="preserve"> </w:t>
      </w:r>
      <w:r w:rsidRPr="00310B64">
        <w:rPr>
          <w:rFonts w:ascii="Times New Roman" w:hAnsi="Times New Roman"/>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 xml:space="preserve">Непрерывные случайные величины. Понятие о плотности вероятности. Равномерное распределение.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 xml:space="preserve">Показательное распределение, его параметры.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Неравенство Чебышева. Теорема Бернулли</w:t>
      </w:r>
      <w:r w:rsidRPr="00310B64">
        <w:rPr>
          <w:rFonts w:ascii="Times New Roman" w:hAnsi="Times New Roman"/>
          <w:sz w:val="24"/>
          <w:szCs w:val="24"/>
        </w:rPr>
        <w:t xml:space="preserve">. </w:t>
      </w:r>
      <w:r w:rsidRPr="00310B64">
        <w:rPr>
          <w:rFonts w:ascii="Times New Roman" w:hAnsi="Times New Roman"/>
          <w:i/>
          <w:sz w:val="24"/>
          <w:szCs w:val="24"/>
        </w:rPr>
        <w:t>Закон больших чисел. Выборочный метод измерения вероятностей. Роль закона больших чисел в науке, природе и обществе.</w:t>
      </w:r>
    </w:p>
    <w:p w:rsidR="00310B64" w:rsidRPr="00310B64" w:rsidRDefault="00310B64" w:rsidP="00310B64">
      <w:pPr>
        <w:suppressAutoHyphens/>
        <w:spacing w:after="0" w:line="240" w:lineRule="auto"/>
        <w:ind w:firstLine="709"/>
        <w:jc w:val="both"/>
        <w:rPr>
          <w:rFonts w:ascii="Times New Roman" w:hAnsi="Times New Roman"/>
          <w:bCs/>
          <w:i/>
          <w:color w:val="000000"/>
          <w:sz w:val="24"/>
          <w:szCs w:val="24"/>
        </w:rPr>
      </w:pPr>
      <w:r w:rsidRPr="00310B64">
        <w:rPr>
          <w:rFonts w:ascii="Times New Roman" w:hAnsi="Times New Roman"/>
          <w:i/>
          <w:sz w:val="24"/>
          <w:szCs w:val="24"/>
        </w:rPr>
        <w:t>Ковариация двух случайных величин. Понятие о коэффициенте корреляции.</w:t>
      </w:r>
      <w:r w:rsidRPr="00310B64">
        <w:rPr>
          <w:rFonts w:ascii="Times New Roman" w:hAnsi="Times New Roman"/>
          <w:bCs/>
          <w:i/>
          <w:color w:val="000000"/>
          <w:sz w:val="24"/>
          <w:szCs w:val="24"/>
        </w:rPr>
        <w:t xml:space="preserve"> Совместные наблюдения двух случайных величин.</w:t>
      </w:r>
      <w:r w:rsidRPr="00310B64">
        <w:rPr>
          <w:rFonts w:ascii="Times New Roman" w:hAnsi="Times New Roman"/>
          <w:bCs/>
          <w:color w:val="000000"/>
          <w:sz w:val="24"/>
          <w:szCs w:val="24"/>
        </w:rPr>
        <w:t xml:space="preserve"> </w:t>
      </w:r>
      <w:r w:rsidRPr="00310B64">
        <w:rPr>
          <w:rFonts w:ascii="Times New Roman" w:hAnsi="Times New Roman"/>
          <w:bCs/>
          <w:i/>
          <w:color w:val="000000"/>
          <w:sz w:val="24"/>
          <w:szCs w:val="24"/>
        </w:rPr>
        <w:t xml:space="preserve">Выборочный коэффициент корреляции. </w:t>
      </w:r>
    </w:p>
    <w:p w:rsidR="00310B64" w:rsidRPr="00310B64" w:rsidRDefault="00310B64" w:rsidP="00310B64">
      <w:pPr>
        <w:suppressAutoHyphens/>
        <w:spacing w:after="0" w:line="240" w:lineRule="auto"/>
        <w:ind w:firstLine="709"/>
        <w:jc w:val="both"/>
        <w:rPr>
          <w:rFonts w:ascii="Times New Roman" w:hAnsi="Times New Roman"/>
          <w:b/>
          <w:bCs/>
          <w:i/>
          <w:color w:val="000000"/>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Углубленный уровень</w:t>
      </w:r>
    </w:p>
    <w:p w:rsidR="00310B64" w:rsidRPr="00310B64" w:rsidRDefault="00310B64" w:rsidP="00310B64">
      <w:pPr>
        <w:suppressAutoHyphens/>
        <w:spacing w:after="0" w:line="240" w:lineRule="auto"/>
        <w:ind w:firstLine="709"/>
        <w:jc w:val="both"/>
        <w:rPr>
          <w:rFonts w:ascii="Times New Roman" w:hAnsi="Times New Roman"/>
          <w:b/>
          <w:bCs/>
          <w:color w:val="000000"/>
          <w:sz w:val="24"/>
          <w:szCs w:val="24"/>
        </w:rPr>
      </w:pPr>
      <w:r w:rsidRPr="00310B64">
        <w:rPr>
          <w:rFonts w:ascii="Times New Roman" w:hAnsi="Times New Roman"/>
          <w:b/>
          <w:bCs/>
          <w:color w:val="000000"/>
          <w:sz w:val="24"/>
          <w:szCs w:val="24"/>
        </w:rPr>
        <w:t>Алгебра и начала анализа</w:t>
      </w:r>
    </w:p>
    <w:p w:rsidR="00310B64" w:rsidRPr="00310B64" w:rsidRDefault="00310B64" w:rsidP="00310B64">
      <w:pPr>
        <w:suppressAutoHyphens/>
        <w:spacing w:after="0" w:line="240" w:lineRule="auto"/>
        <w:ind w:firstLine="709"/>
        <w:jc w:val="both"/>
        <w:rPr>
          <w:rFonts w:ascii="Times New Roman" w:hAnsi="Times New Roman"/>
          <w:bCs/>
          <w:color w:val="000000"/>
          <w:sz w:val="24"/>
          <w:szCs w:val="24"/>
        </w:rPr>
      </w:pPr>
      <w:r w:rsidRPr="00310B64">
        <w:rPr>
          <w:rFonts w:ascii="Times New Roman" w:hAnsi="Times New Roman"/>
          <w:sz w:val="24"/>
          <w:szCs w:val="24"/>
        </w:rPr>
        <w:t>Повторение. Решение</w:t>
      </w:r>
      <w:r w:rsidRPr="00310B64">
        <w:rPr>
          <w:rFonts w:ascii="Times New Roman" w:hAnsi="Times New Roman"/>
          <w:bCs/>
          <w:color w:val="000000"/>
          <w:sz w:val="24"/>
          <w:szCs w:val="24"/>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w:t>
      </w:r>
      <w:r w:rsidRPr="00310B64">
        <w:rPr>
          <w:rFonts w:ascii="Times New Roman" w:hAnsi="Times New Roman"/>
          <w:bCs/>
          <w:color w:val="000000"/>
          <w:sz w:val="24"/>
          <w:szCs w:val="24"/>
        </w:rPr>
        <w:lastRenderedPageBreak/>
        <w:t xml:space="preserve">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310B64">
        <w:rPr>
          <w:rFonts w:ascii="Times New Roman" w:hAnsi="Times New Roman"/>
          <w:bCs/>
          <w:color w:val="000000"/>
          <w:position w:val="-10"/>
          <w:sz w:val="24"/>
          <w:szCs w:val="24"/>
        </w:rPr>
        <w:object w:dxaOrig="760" w:dyaOrig="380">
          <v:shape id="_x0000_i1032" type="#_x0000_t75" style="width:38.25pt;height:21pt" o:ole="">
            <v:imagedata r:id="rId28" o:title=""/>
          </v:shape>
          <o:OLEObject Type="Embed" ProgID="Equation.DSMT4" ShapeID="_x0000_i1032" DrawAspect="Content" ObjectID="_1687596033" r:id="rId35"/>
        </w:object>
      </w:r>
      <w:r w:rsidRPr="00310B64">
        <w:rPr>
          <w:rFonts w:ascii="Times New Roman" w:hAnsi="Times New Roman"/>
          <w:bCs/>
          <w:color w:val="000000"/>
          <w:sz w:val="24"/>
          <w:szCs w:val="24"/>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310B64" w:rsidRPr="00310B64" w:rsidRDefault="00310B64" w:rsidP="00310B64">
      <w:pPr>
        <w:suppressAutoHyphens/>
        <w:spacing w:after="0" w:line="240" w:lineRule="auto"/>
        <w:ind w:firstLine="709"/>
        <w:jc w:val="both"/>
        <w:rPr>
          <w:rFonts w:ascii="Times New Roman" w:hAnsi="Times New Roman"/>
          <w:color w:val="000000"/>
          <w:sz w:val="24"/>
          <w:szCs w:val="24"/>
        </w:rPr>
      </w:pPr>
      <w:r w:rsidRPr="00310B64">
        <w:rPr>
          <w:rFonts w:ascii="Times New Roman" w:hAnsi="Times New Roman"/>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310B64">
        <w:rPr>
          <w:rFonts w:ascii="Times New Roman" w:hAnsi="Times New Roman"/>
          <w:color w:val="000000"/>
          <w:sz w:val="24"/>
          <w:szCs w:val="24"/>
        </w:rPr>
        <w:t xml:space="preserve">Конечные и бесконечные, счетные и несчетные множества.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Истинные и ложные высказывания, операции над высказываниями. </w:t>
      </w:r>
      <w:r w:rsidRPr="00310B64">
        <w:rPr>
          <w:rFonts w:ascii="Times New Roman" w:hAnsi="Times New Roman"/>
          <w:i/>
          <w:sz w:val="24"/>
          <w:szCs w:val="24"/>
        </w:rPr>
        <w:t xml:space="preserve">Алгебра высказываний. </w:t>
      </w:r>
      <w:r w:rsidRPr="00310B64">
        <w:rPr>
          <w:rFonts w:ascii="Times New Roman" w:hAnsi="Times New Roman"/>
          <w:sz w:val="24"/>
          <w:szCs w:val="24"/>
        </w:rPr>
        <w:t>Связь высказываний с множествами. Кванторы существования и всеобщности.</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Законы логики</w:t>
      </w:r>
      <w:r w:rsidRPr="00310B64">
        <w:rPr>
          <w:rFonts w:ascii="Times New Roman" w:hAnsi="Times New Roman"/>
          <w:i/>
          <w:sz w:val="24"/>
          <w:szCs w:val="24"/>
        </w:rPr>
        <w:t xml:space="preserve">. Основные логические правила. </w:t>
      </w:r>
      <w:r w:rsidRPr="00310B64">
        <w:rPr>
          <w:rFonts w:ascii="Times New Roman" w:hAnsi="Times New Roman"/>
          <w:sz w:val="24"/>
          <w:szCs w:val="24"/>
        </w:rPr>
        <w:t>Решение логических задач</w:t>
      </w:r>
      <w:r w:rsidRPr="00310B64">
        <w:rPr>
          <w:rFonts w:ascii="Times New Roman" w:hAnsi="Times New Roman"/>
          <w:b/>
          <w:sz w:val="24"/>
          <w:szCs w:val="24"/>
        </w:rPr>
        <w:t xml:space="preserve"> </w:t>
      </w:r>
      <w:r w:rsidRPr="00310B64">
        <w:rPr>
          <w:rFonts w:ascii="Times New Roman" w:hAnsi="Times New Roman"/>
          <w:sz w:val="24"/>
          <w:szCs w:val="24"/>
        </w:rPr>
        <w:t xml:space="preserve">с использованием кругов Эйлера, </w:t>
      </w:r>
      <w:r w:rsidRPr="00310B64">
        <w:rPr>
          <w:rFonts w:ascii="Times New Roman" w:hAnsi="Times New Roman"/>
          <w:i/>
          <w:sz w:val="24"/>
          <w:szCs w:val="24"/>
        </w:rPr>
        <w:t xml:space="preserve">основных логических правил.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Умозаключения. Обоснования и доказательство в математике. Теоремы. Виды математических утверждений. </w:t>
      </w:r>
      <w:r w:rsidRPr="00310B64">
        <w:rPr>
          <w:rFonts w:ascii="Times New Roman" w:hAnsi="Times New Roman"/>
          <w:i/>
          <w:sz w:val="24"/>
          <w:szCs w:val="24"/>
        </w:rPr>
        <w:t>Виды доказательств</w:t>
      </w:r>
      <w:r w:rsidRPr="00310B64">
        <w:rPr>
          <w:rFonts w:ascii="Times New Roman" w:hAnsi="Times New Roman"/>
          <w:sz w:val="24"/>
          <w:szCs w:val="24"/>
        </w:rPr>
        <w:t xml:space="preserve">. </w:t>
      </w:r>
      <w:r w:rsidRPr="00310B64">
        <w:rPr>
          <w:rFonts w:ascii="Times New Roman" w:hAnsi="Times New Roman"/>
          <w:i/>
          <w:sz w:val="24"/>
          <w:szCs w:val="24"/>
        </w:rPr>
        <w:t>Математическая индукция</w:t>
      </w:r>
      <w:r w:rsidRPr="00310B64">
        <w:rPr>
          <w:rFonts w:ascii="Times New Roman" w:hAnsi="Times New Roman"/>
          <w:sz w:val="24"/>
          <w:szCs w:val="24"/>
        </w:rPr>
        <w:t xml:space="preserve">. </w:t>
      </w:r>
      <w:r w:rsidRPr="00310B64">
        <w:rPr>
          <w:rFonts w:ascii="Times New Roman" w:hAnsi="Times New Roman"/>
          <w:i/>
          <w:sz w:val="24"/>
          <w:szCs w:val="24"/>
        </w:rPr>
        <w:t>Утверждения: обратное данному, противоположное, обратное противоположному данному</w:t>
      </w:r>
      <w:r w:rsidRPr="00310B64">
        <w:rPr>
          <w:rFonts w:ascii="Times New Roman" w:hAnsi="Times New Roman"/>
          <w:sz w:val="24"/>
          <w:szCs w:val="24"/>
        </w:rPr>
        <w:t>. Признак и свойство, необходимые и достаточные условия.</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 xml:space="preserve">Основная теорема арифметики. Остатки и сравнения. Алгоритм Евклида. Китайская теорема об остатках. Малая теорема Ферма. </w:t>
      </w:r>
      <w:r w:rsidRPr="00310B64">
        <w:rPr>
          <w:rFonts w:ascii="Times New Roman" w:hAnsi="Times New Roman"/>
          <w:i/>
          <w:sz w:val="24"/>
          <w:szCs w:val="24"/>
          <w:lang w:val="en-US"/>
        </w:rPr>
        <w:t>q</w:t>
      </w:r>
      <w:r w:rsidRPr="00310B64">
        <w:rPr>
          <w:rFonts w:ascii="Times New Roman" w:hAnsi="Times New Roman"/>
          <w:i/>
          <w:sz w:val="24"/>
          <w:szCs w:val="24"/>
        </w:rPr>
        <w:t xml:space="preserve">-ичные системы счисления. Функция Эйлера, число и сумма делителей натурального числа.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310B64">
        <w:rPr>
          <w:rFonts w:ascii="Times New Roman" w:hAnsi="Times New Roman"/>
          <w:i/>
          <w:sz w:val="24"/>
          <w:szCs w:val="24"/>
        </w:rPr>
        <w:t xml:space="preserve">Функции «дробная часть числа» </w:t>
      </w:r>
      <w:bookmarkStart w:id="88" w:name="MTBlankEqn"/>
      <w:r w:rsidRPr="00310B64">
        <w:rPr>
          <w:rFonts w:ascii="Times New Roman" w:hAnsi="Times New Roman"/>
          <w:position w:val="-14"/>
          <w:sz w:val="24"/>
          <w:szCs w:val="24"/>
        </w:rPr>
        <w:object w:dxaOrig="760" w:dyaOrig="400">
          <v:shape id="_x0000_i1033" type="#_x0000_t75" style="width:38.25pt;height:22.5pt" o:ole="">
            <v:imagedata r:id="rId36" o:title=""/>
          </v:shape>
          <o:OLEObject Type="Embed" ProgID="Equation.DSMT4" ShapeID="_x0000_i1033" DrawAspect="Content" ObjectID="_1687596034" r:id="rId37"/>
        </w:object>
      </w:r>
      <w:bookmarkEnd w:id="88"/>
      <w:r w:rsidRPr="00310B64">
        <w:rPr>
          <w:rFonts w:ascii="Times New Roman" w:hAnsi="Times New Roman"/>
          <w:i/>
          <w:sz w:val="24"/>
          <w:szCs w:val="24"/>
        </w:rPr>
        <w:t xml:space="preserve">  и «целая часть числа» </w:t>
      </w:r>
      <w:r w:rsidRPr="00310B64">
        <w:rPr>
          <w:rFonts w:ascii="Times New Roman" w:hAnsi="Times New Roman"/>
          <w:position w:val="-14"/>
          <w:sz w:val="24"/>
          <w:szCs w:val="24"/>
        </w:rPr>
        <w:object w:dxaOrig="740" w:dyaOrig="400">
          <v:shape id="_x0000_i1034" type="#_x0000_t75" style="width:36.75pt;height:22.5pt" o:ole="">
            <v:imagedata r:id="rId38" o:title=""/>
          </v:shape>
          <o:OLEObject Type="Embed" ProgID="Equation.DSMT4" ShapeID="_x0000_i1034" DrawAspect="Content" ObjectID="_1687596035" r:id="rId39"/>
        </w:object>
      </w:r>
      <w:r w:rsidRPr="00310B64">
        <w:rPr>
          <w:rFonts w:ascii="Times New Roman" w:hAnsi="Times New Roman"/>
          <w:sz w:val="24"/>
          <w:szCs w:val="24"/>
        </w:rPr>
        <w:t>.</w:t>
      </w:r>
    </w:p>
    <w:p w:rsidR="00310B64" w:rsidRPr="00310B64" w:rsidRDefault="00310B64" w:rsidP="00310B64">
      <w:pPr>
        <w:suppressAutoHyphens/>
        <w:spacing w:after="0" w:line="240" w:lineRule="auto"/>
        <w:ind w:firstLine="709"/>
        <w:jc w:val="both"/>
        <w:rPr>
          <w:rFonts w:ascii="Times New Roman" w:hAnsi="Times New Roman"/>
          <w:bCs/>
          <w:color w:val="000000"/>
          <w:sz w:val="24"/>
          <w:szCs w:val="24"/>
        </w:rPr>
      </w:pPr>
      <w:r w:rsidRPr="00310B64">
        <w:rPr>
          <w:rFonts w:ascii="Times New Roman" w:hAnsi="Times New Roman"/>
          <w:bCs/>
          <w:color w:val="000000"/>
          <w:sz w:val="24"/>
          <w:szCs w:val="24"/>
        </w:rPr>
        <w:t xml:space="preserve">Тригонометрические функции числового аргумента </w:t>
      </w:r>
      <w:r w:rsidRPr="00310B64">
        <w:rPr>
          <w:rFonts w:ascii="Times New Roman" w:hAnsi="Times New Roman"/>
          <w:position w:val="-10"/>
          <w:sz w:val="24"/>
          <w:szCs w:val="24"/>
        </w:rPr>
        <w:object w:dxaOrig="920" w:dyaOrig="260">
          <v:shape id="_x0000_i1035" type="#_x0000_t75" style="width:46.5pt;height:13.5pt" o:ole="">
            <v:imagedata r:id="rId40" o:title=""/>
          </v:shape>
          <o:OLEObject Type="Embed" ProgID="Equation.DSMT4" ShapeID="_x0000_i1035" DrawAspect="Content" ObjectID="_1687596036" r:id="rId41"/>
        </w:object>
      </w:r>
      <w:r w:rsidRPr="00310B64">
        <w:rPr>
          <w:rFonts w:ascii="Times New Roman" w:hAnsi="Times New Roman"/>
          <w:bCs/>
          <w:color w:val="000000"/>
          <w:sz w:val="24"/>
          <w:szCs w:val="24"/>
        </w:rPr>
        <w:t xml:space="preserve">, </w:t>
      </w:r>
      <w:r w:rsidRPr="00310B64">
        <w:rPr>
          <w:rFonts w:ascii="Times New Roman" w:hAnsi="Times New Roman"/>
          <w:position w:val="-10"/>
          <w:sz w:val="24"/>
          <w:szCs w:val="24"/>
        </w:rPr>
        <w:object w:dxaOrig="900" w:dyaOrig="320">
          <v:shape id="_x0000_i1036" type="#_x0000_t75" style="width:46.5pt;height:16.5pt" o:ole="">
            <v:imagedata r:id="rId42" o:title=""/>
          </v:shape>
          <o:OLEObject Type="Embed" ProgID="Equation.DSMT4" ShapeID="_x0000_i1036" DrawAspect="Content" ObjectID="_1687596037" r:id="rId43"/>
        </w:object>
      </w:r>
      <w:r w:rsidRPr="00310B64">
        <w:rPr>
          <w:rFonts w:ascii="Times New Roman" w:hAnsi="Times New Roman"/>
          <w:bCs/>
          <w:color w:val="000000"/>
          <w:sz w:val="24"/>
          <w:szCs w:val="24"/>
        </w:rPr>
        <w:t xml:space="preserve">, </w:t>
      </w:r>
      <w:r w:rsidRPr="00310B64">
        <w:rPr>
          <w:rFonts w:ascii="Times New Roman" w:hAnsi="Times New Roman"/>
          <w:position w:val="-10"/>
          <w:sz w:val="24"/>
          <w:szCs w:val="24"/>
        </w:rPr>
        <w:object w:dxaOrig="800" w:dyaOrig="300">
          <v:shape id="_x0000_i1037" type="#_x0000_t75" style="width:40.5pt;height:15pt" o:ole="">
            <v:imagedata r:id="rId44" o:title=""/>
          </v:shape>
          <o:OLEObject Type="Embed" ProgID="Equation.DSMT4" ShapeID="_x0000_i1037" DrawAspect="Content" ObjectID="_1687596038" r:id="rId45"/>
        </w:object>
      </w:r>
      <w:r w:rsidRPr="00310B64">
        <w:rPr>
          <w:rFonts w:ascii="Times New Roman" w:hAnsi="Times New Roman"/>
          <w:sz w:val="24"/>
          <w:szCs w:val="24"/>
        </w:rPr>
        <w:t xml:space="preserve">, </w:t>
      </w:r>
      <w:r w:rsidRPr="00310B64">
        <w:rPr>
          <w:rFonts w:ascii="Times New Roman" w:hAnsi="Times New Roman"/>
          <w:position w:val="-10"/>
          <w:sz w:val="24"/>
          <w:szCs w:val="24"/>
        </w:rPr>
        <w:object w:dxaOrig="900" w:dyaOrig="300">
          <v:shape id="_x0000_i1038" type="#_x0000_t75" style="width:46.5pt;height:15pt" o:ole="">
            <v:imagedata r:id="rId46" o:title=""/>
          </v:shape>
          <o:OLEObject Type="Embed" ProgID="Equation.DSMT4" ShapeID="_x0000_i1038" DrawAspect="Content" ObjectID="_1687596039" r:id="rId47"/>
        </w:object>
      </w:r>
      <w:r w:rsidRPr="00310B64">
        <w:rPr>
          <w:rFonts w:ascii="Times New Roman" w:hAnsi="Times New Roman"/>
          <w:bCs/>
          <w:color w:val="000000"/>
          <w:sz w:val="24"/>
          <w:szCs w:val="24"/>
        </w:rPr>
        <w:t>. Свойства и графики тригонометрических функций.</w:t>
      </w:r>
    </w:p>
    <w:p w:rsidR="00310B64" w:rsidRPr="00310B64" w:rsidRDefault="00310B64" w:rsidP="00310B64">
      <w:pPr>
        <w:suppressAutoHyphens/>
        <w:spacing w:after="0" w:line="240" w:lineRule="auto"/>
        <w:ind w:firstLine="709"/>
        <w:jc w:val="both"/>
        <w:rPr>
          <w:rFonts w:ascii="Times New Roman" w:hAnsi="Times New Roman"/>
          <w:bCs/>
          <w:color w:val="000000"/>
          <w:sz w:val="24"/>
          <w:szCs w:val="24"/>
        </w:rPr>
      </w:pPr>
      <w:r w:rsidRPr="00310B64">
        <w:rPr>
          <w:rFonts w:ascii="Times New Roman" w:hAnsi="Times New Roman"/>
          <w:bCs/>
          <w:color w:val="000000"/>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310B64" w:rsidRPr="00310B64" w:rsidRDefault="00310B64" w:rsidP="00310B64">
      <w:pPr>
        <w:suppressAutoHyphens/>
        <w:spacing w:after="0" w:line="240" w:lineRule="auto"/>
        <w:ind w:firstLine="709"/>
        <w:jc w:val="both"/>
        <w:rPr>
          <w:rFonts w:ascii="Times New Roman" w:hAnsi="Times New Roman"/>
          <w:bCs/>
          <w:color w:val="000000"/>
          <w:sz w:val="24"/>
          <w:szCs w:val="24"/>
        </w:rPr>
      </w:pPr>
      <w:r w:rsidRPr="00310B64">
        <w:rPr>
          <w:rFonts w:ascii="Times New Roman" w:hAnsi="Times New Roman"/>
          <w:bCs/>
          <w:color w:val="000000"/>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310B64">
        <w:rPr>
          <w:rFonts w:ascii="Times New Roman" w:hAnsi="Times New Roman"/>
          <w:bCs/>
          <w:color w:val="000000"/>
          <w:position w:val="-6"/>
          <w:sz w:val="24"/>
          <w:szCs w:val="24"/>
        </w:rPr>
        <w:object w:dxaOrig="180" w:dyaOrig="220">
          <v:shape id="_x0000_i1039" type="#_x0000_t75" style="width:7.5pt;height:12.75pt" o:ole="">
            <v:imagedata r:id="rId48" o:title=""/>
          </v:shape>
          <o:OLEObject Type="Embed" ProgID="Equation.DSMT4" ShapeID="_x0000_i1039" DrawAspect="Content" ObjectID="_1687596040" r:id="rId49"/>
        </w:object>
      </w:r>
      <w:r w:rsidRPr="00310B64">
        <w:rPr>
          <w:rFonts w:ascii="Times New Roman" w:hAnsi="Times New Roman"/>
          <w:bCs/>
          <w:color w:val="000000"/>
          <w:sz w:val="24"/>
          <w:szCs w:val="24"/>
        </w:rPr>
        <w:t xml:space="preserve"> и функция </w:t>
      </w:r>
      <w:r w:rsidRPr="00310B64">
        <w:rPr>
          <w:rFonts w:ascii="Times New Roman" w:hAnsi="Times New Roman"/>
          <w:bCs/>
          <w:color w:val="000000"/>
          <w:position w:val="-10"/>
          <w:sz w:val="24"/>
          <w:szCs w:val="24"/>
        </w:rPr>
        <w:object w:dxaOrig="639" w:dyaOrig="360">
          <v:shape id="_x0000_i1040" type="#_x0000_t75" style="width:31.5pt;height:16.5pt" o:ole="">
            <v:imagedata r:id="rId50" o:title=""/>
          </v:shape>
          <o:OLEObject Type="Embed" ProgID="Equation.DSMT4" ShapeID="_x0000_i1040" DrawAspect="Content" ObjectID="_1687596041" r:id="rId51"/>
        </w:object>
      </w:r>
      <w:r w:rsidRPr="00310B64">
        <w:rPr>
          <w:rFonts w:ascii="Times New Roman" w:hAnsi="Times New Roman"/>
          <w:bCs/>
          <w:color w:val="000000"/>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bCs/>
          <w:color w:val="000000"/>
          <w:sz w:val="24"/>
          <w:szCs w:val="24"/>
        </w:rPr>
      </w:pPr>
      <w:r w:rsidRPr="00310B64">
        <w:rPr>
          <w:rFonts w:ascii="Times New Roman" w:hAnsi="Times New Roman"/>
          <w:bCs/>
          <w:color w:val="000000"/>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310B64" w:rsidRPr="00310B64" w:rsidRDefault="00310B64" w:rsidP="00310B64">
      <w:pPr>
        <w:suppressAutoHyphens/>
        <w:spacing w:after="0" w:line="240" w:lineRule="auto"/>
        <w:ind w:firstLine="709"/>
        <w:jc w:val="both"/>
        <w:rPr>
          <w:rFonts w:ascii="Times New Roman" w:hAnsi="Times New Roman"/>
          <w:bCs/>
          <w:color w:val="000000"/>
          <w:sz w:val="24"/>
          <w:szCs w:val="24"/>
        </w:rPr>
      </w:pPr>
      <w:r w:rsidRPr="00310B64">
        <w:rPr>
          <w:rFonts w:ascii="Times New Roman" w:hAnsi="Times New Roman"/>
          <w:bCs/>
          <w:color w:val="000000"/>
          <w:sz w:val="24"/>
          <w:szCs w:val="24"/>
        </w:rPr>
        <w:t>Степенная функция и ее свойства и график. Иррациональные уравнения.</w:t>
      </w:r>
    </w:p>
    <w:p w:rsidR="00310B64" w:rsidRPr="00310B64" w:rsidRDefault="00310B64" w:rsidP="00310B64">
      <w:pPr>
        <w:suppressAutoHyphens/>
        <w:spacing w:after="0" w:line="240" w:lineRule="auto"/>
        <w:ind w:firstLine="709"/>
        <w:jc w:val="both"/>
        <w:rPr>
          <w:rFonts w:ascii="Times New Roman" w:hAnsi="Times New Roman"/>
          <w:bCs/>
          <w:iCs/>
          <w:sz w:val="24"/>
          <w:szCs w:val="24"/>
        </w:rPr>
      </w:pPr>
      <w:r w:rsidRPr="00310B64">
        <w:rPr>
          <w:rFonts w:ascii="Times New Roman" w:hAnsi="Times New Roman"/>
          <w:bCs/>
          <w:iCs/>
          <w:sz w:val="24"/>
          <w:szCs w:val="24"/>
        </w:rPr>
        <w:t xml:space="preserve">Первичные представления о множестве комплексных чисел. </w:t>
      </w:r>
      <w:r w:rsidRPr="00310B64">
        <w:rPr>
          <w:rFonts w:ascii="Times New Roman" w:hAnsi="Times New Roman"/>
          <w:bCs/>
          <w:i/>
          <w:iCs/>
          <w:sz w:val="24"/>
          <w:szCs w:val="24"/>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310B64">
        <w:rPr>
          <w:rFonts w:ascii="Times New Roman" w:hAnsi="Times New Roman"/>
          <w:bCs/>
          <w:iCs/>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bCs/>
          <w:color w:val="000000"/>
          <w:sz w:val="24"/>
          <w:szCs w:val="24"/>
        </w:rPr>
      </w:pPr>
      <w:r w:rsidRPr="00310B64">
        <w:rPr>
          <w:rFonts w:ascii="Times New Roman" w:hAnsi="Times New Roman"/>
          <w:bCs/>
          <w:color w:val="000000"/>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Взаимно обратные функции. Графики взаимно обратных функций.</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lastRenderedPageBreak/>
        <w:t>Уравнения, системы уравнений с параметром.</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 xml:space="preserve">Диофантовы уравнения. Цепные дроби. Теорема Ферма о сумме квадратов.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Суммы и ряды, методы суммирования и признаки сходимости.</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 xml:space="preserve">Теоремы о приближении действительных чисел рациональными.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 xml:space="preserve">Множества на координатной плоскости.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Неравенство Коши–Буняковского, неравенство Йенсена, неравенства о средних.</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Понятие предела функции в точке</w:t>
      </w:r>
      <w:r w:rsidRPr="00310B64">
        <w:rPr>
          <w:rFonts w:ascii="Times New Roman" w:hAnsi="Times New Roman"/>
          <w:i/>
          <w:sz w:val="24"/>
          <w:szCs w:val="24"/>
        </w:rPr>
        <w:t>. Понятие предела функции в бесконечности. Асимптоты графика функции. Сравнение бесконечно малых и бесконечно больших</w:t>
      </w:r>
      <w:r w:rsidRPr="00310B64">
        <w:rPr>
          <w:rFonts w:ascii="Times New Roman" w:hAnsi="Times New Roman"/>
          <w:sz w:val="24"/>
          <w:szCs w:val="24"/>
        </w:rPr>
        <w:t xml:space="preserve">. Непрерывность функции. </w:t>
      </w:r>
      <w:r w:rsidRPr="00310B64">
        <w:rPr>
          <w:rFonts w:ascii="Times New Roman" w:hAnsi="Times New Roman"/>
          <w:i/>
          <w:sz w:val="24"/>
          <w:szCs w:val="24"/>
        </w:rPr>
        <w:t>Свойства непрерывных функций. Теорема Вейерштрасса.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310B64">
        <w:rPr>
          <w:rFonts w:ascii="Times New Roman" w:hAnsi="Times New Roman"/>
          <w:i/>
          <w:sz w:val="24"/>
          <w:szCs w:val="24"/>
        </w:rPr>
        <w:t>Применение производной в физике</w:t>
      </w:r>
      <w:r w:rsidRPr="00310B64">
        <w:rPr>
          <w:rFonts w:ascii="Times New Roman" w:hAnsi="Times New Roman"/>
          <w:sz w:val="24"/>
          <w:szCs w:val="24"/>
        </w:rPr>
        <w:t>. Производные элементарных функций. Правила дифференцирования.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Вторая производная, ее геометрический и физический смысл.</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310B64">
        <w:rPr>
          <w:rFonts w:ascii="Times New Roman" w:hAnsi="Times New Roman"/>
          <w:i/>
          <w:sz w:val="24"/>
          <w:szCs w:val="24"/>
        </w:rPr>
        <w:t>Построение графиков функций с помощью производных</w:t>
      </w:r>
      <w:r w:rsidRPr="00310B64">
        <w:rPr>
          <w:rFonts w:ascii="Times New Roman" w:hAnsi="Times New Roman"/>
          <w:sz w:val="24"/>
          <w:szCs w:val="24"/>
        </w:rPr>
        <w:t xml:space="preserve">. </w:t>
      </w:r>
      <w:r w:rsidRPr="00310B64">
        <w:rPr>
          <w:rFonts w:ascii="Times New Roman" w:hAnsi="Times New Roman"/>
          <w:i/>
          <w:sz w:val="24"/>
          <w:szCs w:val="24"/>
        </w:rPr>
        <w:t xml:space="preserve">Применение производной при решении задач. Нахождение экстремумов функций нескольких переменных.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Первообразная. Неопределенный интеграл. Первообразные элементарных функций. Площадь криволинейной трапеции. Формула Ньютона-Лейбница.</w:t>
      </w:r>
      <w:r w:rsidRPr="00310B64">
        <w:rPr>
          <w:rFonts w:ascii="Times New Roman" w:hAnsi="Times New Roman"/>
          <w:b/>
          <w:sz w:val="24"/>
          <w:szCs w:val="24"/>
        </w:rPr>
        <w:t xml:space="preserve"> </w:t>
      </w:r>
      <w:r w:rsidRPr="00310B64">
        <w:rPr>
          <w:rFonts w:ascii="Times New Roman" w:hAnsi="Times New Roman"/>
          <w:sz w:val="24"/>
          <w:szCs w:val="24"/>
        </w:rPr>
        <w:t xml:space="preserve">Определенный интеграл. </w:t>
      </w:r>
      <w:r w:rsidRPr="00310B64">
        <w:rPr>
          <w:rFonts w:ascii="Times New Roman" w:hAnsi="Times New Roman"/>
          <w:i/>
          <w:sz w:val="24"/>
          <w:szCs w:val="24"/>
        </w:rPr>
        <w:t xml:space="preserve">Вычисление площадей плоских фигур и объемов тел вращения с помощью интеграла..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Методы решения функциональных уравнений и неравенств.</w:t>
      </w:r>
    </w:p>
    <w:p w:rsidR="009375D4" w:rsidRDefault="009375D4" w:rsidP="00EE34B5">
      <w:pPr>
        <w:suppressAutoHyphens/>
        <w:spacing w:after="0" w:line="240" w:lineRule="auto"/>
        <w:jc w:val="both"/>
        <w:rPr>
          <w:rFonts w:ascii="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b/>
          <w:bCs/>
          <w:color w:val="000000"/>
          <w:sz w:val="24"/>
          <w:szCs w:val="24"/>
        </w:rPr>
      </w:pPr>
      <w:r w:rsidRPr="00310B64">
        <w:rPr>
          <w:rFonts w:ascii="Times New Roman" w:hAnsi="Times New Roman"/>
          <w:b/>
          <w:sz w:val="24"/>
          <w:szCs w:val="24"/>
        </w:rPr>
        <w:t>Геометрия</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310B64">
        <w:rPr>
          <w:rFonts w:ascii="Times New Roman" w:hAnsi="Times New Roman"/>
          <w:i/>
          <w:sz w:val="24"/>
          <w:szCs w:val="24"/>
        </w:rPr>
        <w:t>Решение задач с помощью векторов и координат.</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Наглядная стереометрия. Призма, параллелепипед, пирамида, тетраэдр.</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Основные понятия геометрии в пространстве. Аксиомы стереометрии и следствия из них. </w:t>
      </w:r>
      <w:r w:rsidRPr="00310B64">
        <w:rPr>
          <w:rFonts w:ascii="Times New Roman" w:hAnsi="Times New Roman"/>
          <w:i/>
          <w:sz w:val="24"/>
          <w:szCs w:val="24"/>
        </w:rPr>
        <w:t xml:space="preserve">Понятие об аксиоматическом методе.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i/>
          <w:sz w:val="24"/>
          <w:szCs w:val="24"/>
        </w:rPr>
        <w:t>Теорема Менелая для тетраэдра</w:t>
      </w:r>
      <w:r w:rsidRPr="00310B64">
        <w:rPr>
          <w:rFonts w:ascii="Times New Roman" w:hAnsi="Times New Roman"/>
          <w:sz w:val="24"/>
          <w:szCs w:val="24"/>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Скрещивающиеся прямые в пространстве. Угол между ними. </w:t>
      </w:r>
      <w:r w:rsidRPr="00310B64">
        <w:rPr>
          <w:rFonts w:ascii="Times New Roman" w:hAnsi="Times New Roman"/>
          <w:i/>
          <w:sz w:val="24"/>
          <w:szCs w:val="24"/>
        </w:rPr>
        <w:t>Методы нахождения расстояний между скрещивающимися прямыми.</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Теоремы о параллельности прямых и плоскостей в пространстве. Параллельное проектирование и изображение фигур. </w:t>
      </w:r>
      <w:r w:rsidRPr="00310B64">
        <w:rPr>
          <w:rFonts w:ascii="Times New Roman" w:hAnsi="Times New Roman"/>
          <w:i/>
          <w:sz w:val="24"/>
          <w:szCs w:val="24"/>
        </w:rPr>
        <w:t>Геометрические места точек в пространстве.</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Перпендикулярность прямой и плоскости. Ортогональное проектирование. Наклонные и проекции. Теорема о трех перпендикулярах.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Достраивание тетраэдра до параллелепипеда.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Расстояния между фигурами в пространстве. Общий перпендикуляр двух скрещивающихся прямых.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Углы в пространстве. Перпендикулярные плоскости. </w:t>
      </w:r>
      <w:r w:rsidRPr="00310B64">
        <w:rPr>
          <w:rFonts w:ascii="Times New Roman" w:hAnsi="Times New Roman"/>
          <w:i/>
          <w:sz w:val="24"/>
          <w:szCs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Виды многогранников. </w:t>
      </w:r>
      <w:r w:rsidRPr="00310B64">
        <w:rPr>
          <w:rFonts w:ascii="Times New Roman" w:hAnsi="Times New Roman"/>
          <w:i/>
          <w:sz w:val="24"/>
          <w:szCs w:val="24"/>
        </w:rPr>
        <w:t>Развертки многогранника. Кратчайшие пути на поверхности многогранника.</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Теорема Эйлера.</w:t>
      </w:r>
      <w:r w:rsidRPr="00310B64">
        <w:rPr>
          <w:rFonts w:ascii="Times New Roman" w:hAnsi="Times New Roman"/>
          <w:sz w:val="24"/>
          <w:szCs w:val="24"/>
        </w:rPr>
        <w:t xml:space="preserve"> Правильные многогранники. </w:t>
      </w:r>
      <w:r w:rsidRPr="00310B64">
        <w:rPr>
          <w:rFonts w:ascii="Times New Roman" w:hAnsi="Times New Roman"/>
          <w:i/>
          <w:sz w:val="24"/>
          <w:szCs w:val="24"/>
        </w:rPr>
        <w:t>Двойственность правильных многогранников.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lastRenderedPageBreak/>
        <w:t xml:space="preserve">Призма. Параллелепипед. Свойства параллелепипеда. Прямоугольный параллелепипед. Наклонные призмы.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Пирамида. Виды пирамид. Элементы правильной пирамиды. Пирамиды с равнонаклоненными ребрами и гранями, их основные свойства.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Площади поверхностей многогранников.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Тела вращения: цилиндр, конус, шар и сфера. Сечения цилиндра, конуса и шара. Шаровой сегмент, шаровой слой, шаровой сектор (конус).</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Усеченная пирамида и усеченный конус.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Элементы сферической геометрии. Конические сечения.</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Касательные прямые и плоскости. Вписанные и описанные сферы. </w:t>
      </w:r>
      <w:r w:rsidRPr="00310B64">
        <w:rPr>
          <w:rFonts w:ascii="Times New Roman" w:hAnsi="Times New Roman"/>
          <w:i/>
          <w:sz w:val="24"/>
          <w:szCs w:val="24"/>
        </w:rPr>
        <w:t xml:space="preserve">Касающиеся сферы. Комбинации тел вращения.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Векторы и координаты. Сумма векторов, умножение вектора на число. Угол между векторами. Скалярное произведение.</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Уравнение плоскости. Формула расстояния между точками. Уравнение сферы.</w:t>
      </w:r>
      <w:r w:rsidRPr="00310B64">
        <w:rPr>
          <w:rFonts w:ascii="Times New Roman" w:hAnsi="Times New Roman"/>
          <w:i/>
          <w:sz w:val="24"/>
          <w:szCs w:val="24"/>
        </w:rPr>
        <w:t xml:space="preserve"> Формула расстояния от точки до плоскости. Способы задания прямой уравнениями.</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Решение задач и доказательство теорем с помощью векторов и методом координат. Элементы геометрии масс.</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Понятие объема. Объемы многогранников. Объемы тел вращения. </w:t>
      </w:r>
      <w:r w:rsidRPr="00310B64">
        <w:rPr>
          <w:rFonts w:ascii="Times New Roman" w:hAnsi="Times New Roman"/>
          <w:i/>
          <w:sz w:val="24"/>
          <w:szCs w:val="24"/>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i/>
          <w:sz w:val="24"/>
          <w:szCs w:val="24"/>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Площадь сферы.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i/>
          <w:sz w:val="24"/>
          <w:szCs w:val="24"/>
        </w:rPr>
        <w:t>Развертка цилиндра и конуса.</w:t>
      </w:r>
      <w:r w:rsidRPr="00310B64">
        <w:rPr>
          <w:rFonts w:ascii="Times New Roman" w:hAnsi="Times New Roman"/>
          <w:sz w:val="24"/>
          <w:szCs w:val="24"/>
        </w:rPr>
        <w:t xml:space="preserve"> Площадь поверхности цилиндра и конуса.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Комбинации многогранников и тел вращения.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Подобие в пространстве. Отношение объемов и площадей поверхностей подобных фигур.</w:t>
      </w:r>
    </w:p>
    <w:p w:rsidR="00310B64" w:rsidRPr="00310B64" w:rsidRDefault="00310B64" w:rsidP="00310B64">
      <w:pPr>
        <w:suppressAutoHyphens/>
        <w:spacing w:after="0" w:line="240" w:lineRule="auto"/>
        <w:ind w:firstLine="709"/>
        <w:jc w:val="both"/>
        <w:rPr>
          <w:rFonts w:ascii="Times New Roman" w:hAnsi="Times New Roman"/>
          <w:i/>
          <w:spacing w:val="-8"/>
          <w:sz w:val="24"/>
          <w:szCs w:val="24"/>
        </w:rPr>
      </w:pPr>
      <w:r w:rsidRPr="00310B64">
        <w:rPr>
          <w:rFonts w:ascii="Times New Roman" w:hAnsi="Times New Roman"/>
          <w:i/>
          <w:spacing w:val="-8"/>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rsidR="00EE34B5" w:rsidRPr="007711B2" w:rsidRDefault="00310B64" w:rsidP="007711B2">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Преобразование подобия, гомотетия. Решение задач на плоскости с использованием стер</w:t>
      </w:r>
      <w:r w:rsidR="007711B2">
        <w:rPr>
          <w:rFonts w:ascii="Times New Roman" w:hAnsi="Times New Roman"/>
          <w:i/>
          <w:sz w:val="24"/>
          <w:szCs w:val="24"/>
        </w:rPr>
        <w:t>еометрических методов.</w:t>
      </w:r>
    </w:p>
    <w:p w:rsidR="00EE34B5" w:rsidRPr="00310B64" w:rsidRDefault="00EE34B5" w:rsidP="00310B64">
      <w:pPr>
        <w:suppressAutoHyphens/>
        <w:spacing w:after="0" w:line="240" w:lineRule="auto"/>
        <w:ind w:firstLine="709"/>
        <w:jc w:val="both"/>
        <w:rPr>
          <w:rFonts w:ascii="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Вероятность и статистика, логика, теория графов и комбинаторика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310B64" w:rsidRPr="00310B64" w:rsidRDefault="00310B64" w:rsidP="00310B64">
      <w:pPr>
        <w:suppressAutoHyphens/>
        <w:spacing w:after="0" w:line="240" w:lineRule="auto"/>
        <w:ind w:firstLine="709"/>
        <w:jc w:val="both"/>
        <w:rPr>
          <w:rFonts w:ascii="Times New Roman" w:hAnsi="Times New Roman"/>
          <w:bCs/>
          <w:color w:val="000000"/>
          <w:sz w:val="24"/>
          <w:szCs w:val="24"/>
        </w:rPr>
      </w:pPr>
      <w:r w:rsidRPr="00310B64">
        <w:rPr>
          <w:rFonts w:ascii="Times New Roman" w:hAnsi="Times New Roman"/>
          <w:bCs/>
          <w:i/>
          <w:color w:val="000000"/>
          <w:sz w:val="24"/>
          <w:szCs w:val="24"/>
        </w:rPr>
        <w:t>Вероятностное пространство. Аксиомы теории вероятностей</w:t>
      </w:r>
      <w:r w:rsidRPr="00310B64">
        <w:rPr>
          <w:rFonts w:ascii="Times New Roman" w:hAnsi="Times New Roman"/>
          <w:bCs/>
          <w:color w:val="000000"/>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bCs/>
          <w:color w:val="000000"/>
          <w:sz w:val="24"/>
          <w:szCs w:val="24"/>
        </w:rPr>
      </w:pPr>
      <w:r w:rsidRPr="00310B64">
        <w:rPr>
          <w:rFonts w:ascii="Times New Roman" w:hAnsi="Times New Roman"/>
          <w:bCs/>
          <w:color w:val="000000"/>
          <w:sz w:val="24"/>
          <w:szCs w:val="24"/>
        </w:rPr>
        <w:t>Условная вероятность. Правило умножения вероятностей. Формула полной вероятности. Формула Байеса.</w:t>
      </w:r>
    </w:p>
    <w:p w:rsidR="00310B64" w:rsidRPr="00310B64" w:rsidRDefault="00310B64" w:rsidP="00310B64">
      <w:pPr>
        <w:suppressAutoHyphens/>
        <w:spacing w:after="0" w:line="240" w:lineRule="auto"/>
        <w:ind w:firstLine="709"/>
        <w:jc w:val="both"/>
        <w:rPr>
          <w:rFonts w:ascii="Times New Roman" w:hAnsi="Times New Roman"/>
          <w:bCs/>
          <w:color w:val="000000"/>
          <w:sz w:val="24"/>
          <w:szCs w:val="24"/>
        </w:rPr>
      </w:pPr>
      <w:r w:rsidRPr="00310B64">
        <w:rPr>
          <w:rFonts w:ascii="Times New Roman" w:hAnsi="Times New Roman"/>
          <w:bCs/>
          <w:color w:val="000000"/>
          <w:sz w:val="24"/>
          <w:szCs w:val="24"/>
        </w:rPr>
        <w:t xml:space="preserve">Дискретные случайные величины и распределения. </w:t>
      </w:r>
      <w:r w:rsidRPr="00310B64">
        <w:rPr>
          <w:rFonts w:ascii="Times New Roman" w:hAnsi="Times New Roman"/>
          <w:sz w:val="24"/>
          <w:szCs w:val="24"/>
        </w:rPr>
        <w:t xml:space="preserve">Совместные распределения. </w:t>
      </w:r>
      <w:r w:rsidRPr="00310B64">
        <w:rPr>
          <w:rFonts w:ascii="Times New Roman" w:hAnsi="Times New Roman"/>
          <w:bCs/>
          <w:color w:val="000000"/>
          <w:sz w:val="24"/>
          <w:szCs w:val="24"/>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Cs/>
          <w:color w:val="000000"/>
          <w:sz w:val="24"/>
          <w:szCs w:val="24"/>
        </w:rPr>
        <w:t>Бинарная случайная величина, распределение Бернулли.</w:t>
      </w:r>
      <w:r w:rsidRPr="00310B64">
        <w:rPr>
          <w:rFonts w:ascii="Times New Roman" w:hAnsi="Times New Roman"/>
          <w:b/>
          <w:bCs/>
          <w:i/>
          <w:color w:val="000000"/>
          <w:sz w:val="24"/>
          <w:szCs w:val="24"/>
        </w:rPr>
        <w:t xml:space="preserve"> </w:t>
      </w:r>
      <w:r w:rsidRPr="00310B64">
        <w:rPr>
          <w:rFonts w:ascii="Times New Roman" w:hAnsi="Times New Roman"/>
          <w:bCs/>
          <w:color w:val="000000"/>
          <w:sz w:val="24"/>
          <w:szCs w:val="24"/>
        </w:rPr>
        <w:t xml:space="preserve">Геометрическое распределение. Биномиальное распределение и его свойства. </w:t>
      </w:r>
      <w:r w:rsidRPr="00310B64">
        <w:rPr>
          <w:rFonts w:ascii="Times New Roman" w:hAnsi="Times New Roman"/>
          <w:i/>
          <w:sz w:val="24"/>
          <w:szCs w:val="24"/>
        </w:rPr>
        <w:t>Гипергеометрическое распределение</w:t>
      </w:r>
      <w:r w:rsidRPr="00310B64">
        <w:rPr>
          <w:rFonts w:ascii="Times New Roman" w:hAnsi="Times New Roman"/>
          <w:sz w:val="24"/>
          <w:szCs w:val="24"/>
        </w:rPr>
        <w:t xml:space="preserve"> </w:t>
      </w:r>
      <w:r w:rsidRPr="00310B64">
        <w:rPr>
          <w:rFonts w:ascii="Times New Roman" w:hAnsi="Times New Roman"/>
          <w:i/>
          <w:sz w:val="24"/>
          <w:szCs w:val="24"/>
        </w:rPr>
        <w:t>и его свойства.</w:t>
      </w:r>
      <w:r w:rsidRPr="00310B64">
        <w:rPr>
          <w:rFonts w:ascii="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Непрерывные случайные величины. Плотность вероятности. Функция распределения. Равномерное распределение.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 xml:space="preserve">Показательное распределение, его параметры.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i/>
          <w:sz w:val="24"/>
          <w:szCs w:val="24"/>
        </w:rPr>
        <w:t>Распределение Пуассона и его применение</w:t>
      </w:r>
      <w:r w:rsidRPr="00310B64">
        <w:rPr>
          <w:rFonts w:ascii="Times New Roman" w:hAnsi="Times New Roman"/>
          <w:sz w:val="24"/>
          <w:szCs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310B64">
        <w:rPr>
          <w:rFonts w:ascii="Times New Roman" w:hAnsi="Times New Roman"/>
          <w:i/>
          <w:sz w:val="24"/>
          <w:szCs w:val="24"/>
        </w:rPr>
        <w:t>Центральная предельная теорема</w:t>
      </w:r>
      <w:r w:rsidRPr="00310B64">
        <w:rPr>
          <w:rFonts w:ascii="Times New Roman" w:hAnsi="Times New Roman"/>
          <w:sz w:val="24"/>
          <w:szCs w:val="24"/>
        </w:rPr>
        <w:t>.</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lastRenderedPageBreak/>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310B64" w:rsidRPr="00310B64" w:rsidRDefault="00310B64" w:rsidP="00310B64">
      <w:pPr>
        <w:suppressAutoHyphens/>
        <w:spacing w:after="0" w:line="240" w:lineRule="auto"/>
        <w:ind w:firstLine="709"/>
        <w:jc w:val="both"/>
        <w:rPr>
          <w:rFonts w:ascii="Times New Roman" w:hAnsi="Times New Roman"/>
          <w:bCs/>
          <w:color w:val="000000"/>
          <w:sz w:val="24"/>
          <w:szCs w:val="24"/>
        </w:rPr>
      </w:pPr>
      <w:r w:rsidRPr="00310B64">
        <w:rPr>
          <w:rFonts w:ascii="Times New Roman" w:hAnsi="Times New Roman"/>
          <w:sz w:val="24"/>
          <w:szCs w:val="24"/>
        </w:rPr>
        <w:t>Ковариация двух случайных величин. Понятие о коэффициенте корреляции.</w:t>
      </w:r>
      <w:r w:rsidRPr="00310B64">
        <w:rPr>
          <w:rFonts w:ascii="Times New Roman" w:hAnsi="Times New Roman"/>
          <w:bCs/>
          <w:color w:val="000000"/>
          <w:sz w:val="24"/>
          <w:szCs w:val="24"/>
        </w:rPr>
        <w:t xml:space="preserve"> Совместные наблюдения двух случайных величин. </w:t>
      </w:r>
      <w:r w:rsidRPr="00310B64">
        <w:rPr>
          <w:rFonts w:ascii="Times New Roman" w:hAnsi="Times New Roman"/>
          <w:i/>
          <w:sz w:val="24"/>
          <w:szCs w:val="24"/>
        </w:rPr>
        <w:t xml:space="preserve">Выборочный коэффициент корреляции. </w:t>
      </w:r>
      <w:r w:rsidRPr="00310B64">
        <w:rPr>
          <w:rFonts w:ascii="Times New Roman" w:hAnsi="Times New Roman"/>
          <w:bCs/>
          <w:i/>
          <w:color w:val="000000"/>
          <w:sz w:val="24"/>
          <w:szCs w:val="24"/>
        </w:rPr>
        <w:t>Линейная регрессия.</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310B64" w:rsidRPr="00310B64" w:rsidRDefault="00310B64" w:rsidP="00310B64">
      <w:pPr>
        <w:suppressAutoHyphens/>
        <w:spacing w:after="0" w:line="240" w:lineRule="auto"/>
        <w:ind w:firstLine="709"/>
        <w:jc w:val="both"/>
        <w:rPr>
          <w:rFonts w:ascii="Times New Roman" w:hAnsi="Times New Roman"/>
          <w:bCs/>
          <w:i/>
          <w:color w:val="000000"/>
          <w:sz w:val="24"/>
          <w:szCs w:val="24"/>
        </w:rPr>
      </w:pPr>
      <w:r w:rsidRPr="00310B64">
        <w:rPr>
          <w:rFonts w:ascii="Times New Roman" w:hAnsi="Times New Roman"/>
          <w:bCs/>
          <w:i/>
          <w:color w:val="000000"/>
          <w:sz w:val="24"/>
          <w:szCs w:val="24"/>
        </w:rPr>
        <w:t>Построение соответствий. Инъективные и сюръективные соответствия. Биекции. Дискретная непрерывность. Принцип Дирихле.</w:t>
      </w:r>
    </w:p>
    <w:p w:rsidR="00310B64" w:rsidRPr="00310B64" w:rsidRDefault="00310B64" w:rsidP="00310B64">
      <w:pPr>
        <w:suppressAutoHyphens/>
        <w:spacing w:after="0" w:line="240" w:lineRule="auto"/>
        <w:ind w:firstLine="709"/>
        <w:jc w:val="both"/>
        <w:rPr>
          <w:rFonts w:ascii="Times New Roman" w:hAnsi="Times New Roman"/>
          <w:bCs/>
          <w:i/>
          <w:color w:val="000000"/>
          <w:sz w:val="24"/>
          <w:szCs w:val="24"/>
        </w:rPr>
      </w:pPr>
      <w:r w:rsidRPr="00310B64">
        <w:rPr>
          <w:rFonts w:ascii="Times New Roman" w:hAnsi="Times New Roman"/>
          <w:bCs/>
          <w:i/>
          <w:color w:val="000000"/>
          <w:sz w:val="24"/>
          <w:szCs w:val="24"/>
        </w:rPr>
        <w:t xml:space="preserve">Кодирование. Двоичная запись. </w:t>
      </w:r>
    </w:p>
    <w:p w:rsidR="00310B64" w:rsidRPr="00310B64" w:rsidRDefault="00310B64" w:rsidP="00310B64">
      <w:pPr>
        <w:suppressAutoHyphens/>
        <w:spacing w:after="0" w:line="240" w:lineRule="auto"/>
        <w:ind w:firstLine="709"/>
        <w:jc w:val="both"/>
        <w:rPr>
          <w:rFonts w:ascii="Times New Roman" w:hAnsi="Times New Roman"/>
          <w:bCs/>
          <w:i/>
          <w:color w:val="000000"/>
          <w:sz w:val="24"/>
          <w:szCs w:val="24"/>
        </w:rPr>
      </w:pPr>
      <w:r w:rsidRPr="00310B64">
        <w:rPr>
          <w:rFonts w:ascii="Times New Roman" w:hAnsi="Times New Roman"/>
          <w:bCs/>
          <w:i/>
          <w:color w:val="000000"/>
          <w:sz w:val="24"/>
          <w:szCs w:val="24"/>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310B64" w:rsidRPr="00EE34B5" w:rsidRDefault="00EE34B5" w:rsidP="00EE34B5">
      <w:pPr>
        <w:suppressAutoHyphens/>
        <w:spacing w:after="0" w:line="240" w:lineRule="auto"/>
        <w:ind w:firstLine="708"/>
        <w:jc w:val="both"/>
        <w:rPr>
          <w:rFonts w:ascii="Times New Roman" w:hAnsi="Times New Roman"/>
          <w:i/>
          <w:sz w:val="24"/>
          <w:szCs w:val="24"/>
        </w:rPr>
      </w:pPr>
      <w:r>
        <w:rPr>
          <w:rFonts w:ascii="Times New Roman" w:hAnsi="Times New Roman"/>
          <w:i/>
          <w:sz w:val="24"/>
          <w:szCs w:val="24"/>
        </w:rPr>
        <w:t xml:space="preserve"> </w:t>
      </w:r>
    </w:p>
    <w:p w:rsidR="00310B64" w:rsidRPr="00310B64" w:rsidRDefault="00310B64" w:rsidP="009375D4">
      <w:pPr>
        <w:keepNext/>
        <w:keepLines/>
        <w:suppressAutoHyphens/>
        <w:spacing w:after="0" w:line="240" w:lineRule="auto"/>
        <w:ind w:firstLine="709"/>
        <w:jc w:val="center"/>
        <w:outlineLvl w:val="3"/>
        <w:rPr>
          <w:rFonts w:ascii="Times New Roman" w:eastAsia="Times New Roman" w:hAnsi="Times New Roman"/>
          <w:b/>
          <w:iCs/>
          <w:sz w:val="24"/>
          <w:szCs w:val="24"/>
        </w:rPr>
      </w:pPr>
      <w:bookmarkStart w:id="89" w:name="_Toc453968188"/>
      <w:bookmarkStart w:id="90" w:name="_Toc435412714"/>
      <w:r w:rsidRPr="00310B64">
        <w:rPr>
          <w:rFonts w:ascii="Times New Roman" w:eastAsia="Times New Roman" w:hAnsi="Times New Roman"/>
          <w:b/>
          <w:iCs/>
          <w:sz w:val="24"/>
          <w:szCs w:val="24"/>
        </w:rPr>
        <w:t>Информатика</w:t>
      </w:r>
      <w:bookmarkEnd w:id="89"/>
    </w:p>
    <w:p w:rsidR="00310B64" w:rsidRPr="00310B64" w:rsidRDefault="00310B64" w:rsidP="009375D4">
      <w:pPr>
        <w:suppressAutoHyphens/>
        <w:spacing w:after="0" w:line="240" w:lineRule="auto"/>
        <w:jc w:val="both"/>
        <w:rPr>
          <w:rFonts w:ascii="Times New Roman" w:eastAsia="Times New Roman" w:hAnsi="Times New Roman"/>
          <w:b/>
          <w:sz w:val="24"/>
          <w:szCs w:val="24"/>
        </w:rPr>
      </w:pPr>
      <w:r w:rsidRPr="00310B64">
        <w:rPr>
          <w:rFonts w:ascii="Times New Roman" w:eastAsia="Times New Roman" w:hAnsi="Times New Roman"/>
          <w:b/>
          <w:sz w:val="24"/>
          <w:szCs w:val="24"/>
        </w:rPr>
        <w:t>Базовый уровень</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r w:rsidRPr="00310B64">
        <w:rPr>
          <w:rFonts w:ascii="Times New Roman" w:eastAsia="Times New Roman" w:hAnsi="Times New Roman"/>
          <w:b/>
          <w:sz w:val="24"/>
          <w:szCs w:val="24"/>
        </w:rPr>
        <w:t>Введение. Информация и информационные процессы</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Системы. Компоненты системы и их взаимодействие. </w:t>
      </w:r>
    </w:p>
    <w:p w:rsidR="00310B64" w:rsidRPr="00310B64" w:rsidRDefault="00310B64" w:rsidP="00EE34B5">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Универсальность дискре</w:t>
      </w:r>
      <w:r w:rsidR="00EE34B5">
        <w:rPr>
          <w:rFonts w:ascii="Times New Roman" w:hAnsi="Times New Roman"/>
          <w:sz w:val="24"/>
          <w:szCs w:val="24"/>
        </w:rPr>
        <w:t>тного представления информации.</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r w:rsidRPr="00310B64">
        <w:rPr>
          <w:rFonts w:ascii="Times New Roman" w:eastAsia="Times New Roman" w:hAnsi="Times New Roman"/>
          <w:b/>
          <w:sz w:val="24"/>
          <w:szCs w:val="24"/>
        </w:rPr>
        <w:t>Математические основы информатики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Тексты и кодирование</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sz w:val="24"/>
          <w:szCs w:val="24"/>
        </w:rPr>
        <w:t xml:space="preserve">Равномерные и неравномерные коды. </w:t>
      </w:r>
      <w:r w:rsidRPr="00310B64">
        <w:rPr>
          <w:rFonts w:ascii="Times New Roman" w:eastAsia="Times New Roman" w:hAnsi="Times New Roman"/>
          <w:i/>
          <w:sz w:val="24"/>
          <w:szCs w:val="24"/>
        </w:rPr>
        <w:t>Условие Фано.</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r w:rsidRPr="00310B64">
        <w:rPr>
          <w:rFonts w:ascii="Times New Roman" w:eastAsia="Times New Roman" w:hAnsi="Times New Roman"/>
          <w:b/>
          <w:sz w:val="24"/>
          <w:szCs w:val="24"/>
        </w:rPr>
        <w:t>Системы счисления</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sz w:val="24"/>
          <w:szCs w:val="24"/>
        </w:rPr>
        <w:t xml:space="preserve">Сравнение чисел, записанных в двоичной, восьмеричной и шестнадцатеричной системах счисления. </w:t>
      </w:r>
      <w:r w:rsidRPr="00310B64">
        <w:rPr>
          <w:rFonts w:ascii="Times New Roman" w:eastAsia="Times New Roman" w:hAnsi="Times New Roman"/>
          <w:i/>
          <w:sz w:val="24"/>
          <w:szCs w:val="24"/>
        </w:rPr>
        <w:t>Сложение и вычитание чисел, записанных в этих системах счисления.</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r w:rsidRPr="00310B64">
        <w:rPr>
          <w:rFonts w:ascii="Times New Roman" w:eastAsia="Times New Roman" w:hAnsi="Times New Roman"/>
          <w:b/>
          <w:sz w:val="24"/>
          <w:szCs w:val="24"/>
        </w:rPr>
        <w:t>Элементы комбинаторики, теории множеств и математической логики</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310B64">
        <w:rPr>
          <w:rFonts w:ascii="Times New Roman" w:eastAsia="Times New Roman" w:hAnsi="Times New Roman"/>
          <w:iCs/>
          <w:sz w:val="24"/>
          <w:szCs w:val="24"/>
        </w:rPr>
        <w:t xml:space="preserve">Построение логического выражения с данной таблицей истинности. </w:t>
      </w:r>
      <w:r w:rsidRPr="00310B64">
        <w:rPr>
          <w:rFonts w:ascii="Times New Roman" w:eastAsia="Times New Roman" w:hAnsi="Times New Roman"/>
          <w:i/>
          <w:sz w:val="24"/>
          <w:szCs w:val="24"/>
        </w:rPr>
        <w:t>Решение простейших логических уравнений.</w:t>
      </w:r>
    </w:p>
    <w:p w:rsidR="00310B64" w:rsidRPr="00310B64" w:rsidRDefault="00310B64" w:rsidP="00310B64">
      <w:pPr>
        <w:suppressAutoHyphens/>
        <w:spacing w:after="0" w:line="240" w:lineRule="auto"/>
        <w:ind w:firstLine="709"/>
        <w:jc w:val="both"/>
        <w:rPr>
          <w:rFonts w:ascii="Times New Roman" w:eastAsia="Times New Roman" w:hAnsi="Times New Roman"/>
          <w:i/>
          <w:iCs/>
          <w:sz w:val="24"/>
          <w:szCs w:val="24"/>
        </w:rPr>
      </w:pPr>
      <w:r w:rsidRPr="00310B64">
        <w:rPr>
          <w:rFonts w:ascii="Times New Roman" w:eastAsia="Times New Roman" w:hAnsi="Times New Roman"/>
          <w:i/>
          <w:iCs/>
          <w:sz w:val="24"/>
          <w:szCs w:val="24"/>
        </w:rPr>
        <w:t xml:space="preserve">Нормальные формы: дизъюнктивная и конъюнктивная нормальная форма. </w:t>
      </w:r>
    </w:p>
    <w:p w:rsidR="00310B64" w:rsidRPr="00310B64" w:rsidRDefault="00310B64" w:rsidP="00310B64">
      <w:pPr>
        <w:suppressAutoHyphens/>
        <w:spacing w:after="0" w:line="240" w:lineRule="auto"/>
        <w:ind w:firstLine="709"/>
        <w:jc w:val="both"/>
        <w:rPr>
          <w:rFonts w:ascii="Times New Roman" w:eastAsia="Times New Roman" w:hAnsi="Times New Roman"/>
          <w:b/>
          <w:bCs/>
          <w:iCs/>
          <w:sz w:val="24"/>
          <w:szCs w:val="24"/>
        </w:rPr>
      </w:pPr>
      <w:r w:rsidRPr="00310B64">
        <w:rPr>
          <w:rFonts w:ascii="Times New Roman" w:eastAsia="Times New Roman" w:hAnsi="Times New Roman"/>
          <w:b/>
          <w:bCs/>
          <w:iCs/>
          <w:sz w:val="24"/>
          <w:szCs w:val="24"/>
        </w:rPr>
        <w:t>Дискретные объекты</w:t>
      </w:r>
    </w:p>
    <w:p w:rsidR="00310B64" w:rsidRPr="007711B2" w:rsidRDefault="00310B64" w:rsidP="007711B2">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007711B2">
        <w:rPr>
          <w:rFonts w:ascii="Times New Roman" w:eastAsia="Times New Roman" w:hAnsi="Times New Roman"/>
          <w:i/>
          <w:sz w:val="24"/>
          <w:szCs w:val="24"/>
        </w:rPr>
        <w:t>Бинарное дерево.</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r w:rsidRPr="00310B64">
        <w:rPr>
          <w:rFonts w:ascii="Times New Roman" w:eastAsia="Times New Roman" w:hAnsi="Times New Roman"/>
          <w:b/>
          <w:sz w:val="24"/>
          <w:szCs w:val="24"/>
        </w:rPr>
        <w:t>Алгоритмы и элементы программирования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 xml:space="preserve">Алгоритмические конструкции </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Подпрограммы. </w:t>
      </w:r>
      <w:r w:rsidRPr="00310B64">
        <w:rPr>
          <w:rFonts w:ascii="Times New Roman" w:eastAsia="Times New Roman" w:hAnsi="Times New Roman"/>
          <w:i/>
          <w:sz w:val="24"/>
          <w:szCs w:val="24"/>
        </w:rPr>
        <w:t>Рекурсивные алгоритмы.</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Табличные величины (массивы). </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Запись алгоритмических конструкций в выбранном языке программирования.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Составление алгоритмов и их программная реализация</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Этапы решения задач на компьютере.</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7711B2"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Разработка и программная реализация алгоритмов решения типовых задач базового уровня из различных предметных областей. </w:t>
      </w:r>
    </w:p>
    <w:p w:rsidR="007711B2" w:rsidRDefault="007711B2" w:rsidP="00310B64">
      <w:pPr>
        <w:suppressAutoHyphens/>
        <w:spacing w:after="0" w:line="240" w:lineRule="auto"/>
        <w:ind w:firstLine="709"/>
        <w:jc w:val="both"/>
        <w:rPr>
          <w:rFonts w:ascii="Times New Roman" w:eastAsia="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i/>
          <w:sz w:val="24"/>
          <w:szCs w:val="24"/>
        </w:rPr>
        <w:lastRenderedPageBreak/>
        <w:t>Примеры задач:</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i/>
          <w:sz w:val="24"/>
          <w:szCs w:val="24"/>
          <w:u w:color="000000"/>
          <w:bdr w:val="nil"/>
          <w:lang w:eastAsia="ru-RU"/>
        </w:rPr>
      </w:pPr>
      <w:r w:rsidRPr="00310B64">
        <w:rPr>
          <w:rFonts w:ascii="Times New Roman" w:hAnsi="Times New Roman"/>
          <w:i/>
          <w:sz w:val="24"/>
          <w:szCs w:val="24"/>
          <w:u w:color="000000"/>
          <w:bdr w:val="nil"/>
          <w:lang w:eastAsia="ru-RU"/>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i/>
          <w:sz w:val="24"/>
          <w:szCs w:val="24"/>
          <w:u w:color="000000"/>
          <w:bdr w:val="nil"/>
          <w:lang w:eastAsia="ru-RU"/>
        </w:rPr>
      </w:pPr>
      <w:r w:rsidRPr="00310B64">
        <w:rPr>
          <w:rFonts w:ascii="Times New Roman" w:hAnsi="Times New Roman"/>
          <w:i/>
          <w:sz w:val="24"/>
          <w:szCs w:val="24"/>
          <w:u w:color="000000"/>
          <w:bdr w:val="nil"/>
          <w:lang w:eastAsia="ru-RU"/>
        </w:rPr>
        <w:t xml:space="preserve">алгоритмы анализа записей чисел в позиционной системе счисления; </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i/>
          <w:sz w:val="24"/>
          <w:szCs w:val="24"/>
          <w:u w:color="000000"/>
          <w:bdr w:val="nil"/>
          <w:lang w:eastAsia="ru-RU"/>
        </w:rPr>
      </w:pPr>
      <w:r w:rsidRPr="00310B64">
        <w:rPr>
          <w:rFonts w:ascii="Times New Roman" w:hAnsi="Times New Roman"/>
          <w:i/>
          <w:sz w:val="24"/>
          <w:szCs w:val="24"/>
          <w:u w:color="000000"/>
          <w:bdr w:val="nil"/>
          <w:lang w:eastAsia="ru-RU"/>
        </w:rPr>
        <w:t>алгоритмы решения задач методом перебора (поиск НОД данного натурального числа, проверка числа на простоту и т.д.);</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i/>
          <w:sz w:val="24"/>
          <w:szCs w:val="24"/>
          <w:u w:color="000000"/>
          <w:bdr w:val="nil"/>
          <w:lang w:eastAsia="ru-RU"/>
        </w:rPr>
      </w:pPr>
      <w:r w:rsidRPr="00310B64">
        <w:rPr>
          <w:rFonts w:ascii="Times New Roman" w:hAnsi="Times New Roman"/>
          <w:i/>
          <w:sz w:val="24"/>
          <w:szCs w:val="24"/>
          <w:u w:color="000000"/>
          <w:bdr w:val="nil"/>
          <w:lang w:eastAsia="ru-RU"/>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Постановка задачи сортировки.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Анализ алгоритмов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310B64" w:rsidRPr="00310B64" w:rsidRDefault="00310B64" w:rsidP="00310B64">
      <w:pPr>
        <w:suppressAutoHyphens/>
        <w:spacing w:after="0" w:line="240" w:lineRule="auto"/>
        <w:ind w:firstLine="709"/>
        <w:jc w:val="both"/>
        <w:rPr>
          <w:rFonts w:ascii="Times New Roman" w:eastAsia="Times New Roman" w:hAnsi="Times New Roman"/>
          <w:i/>
          <w:iCs/>
          <w:sz w:val="24"/>
          <w:szCs w:val="24"/>
        </w:rPr>
      </w:pPr>
      <w:r w:rsidRPr="00310B64">
        <w:rPr>
          <w:rFonts w:ascii="Times New Roman" w:eastAsia="Times New Roman" w:hAnsi="Times New Roman"/>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Математическое моделирование</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310B64">
        <w:rPr>
          <w:rFonts w:ascii="Times New Roman" w:eastAsia="Times New Roman" w:hAnsi="Times New Roman"/>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310B64" w:rsidRPr="00310B64" w:rsidRDefault="00310B64" w:rsidP="00310B64">
      <w:pPr>
        <w:suppressAutoHyphens/>
        <w:spacing w:after="0" w:line="240" w:lineRule="auto"/>
        <w:ind w:firstLine="709"/>
        <w:jc w:val="both"/>
        <w:rPr>
          <w:rFonts w:ascii="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Использование программных систем и сервисов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Компьютер – универсальное устройство обработки данных</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310B64">
        <w:rPr>
          <w:rFonts w:ascii="Times New Roman" w:eastAsia="Times New Roman" w:hAnsi="Times New Roman"/>
          <w:i/>
          <w:iCs/>
          <w:sz w:val="24"/>
          <w:szCs w:val="24"/>
        </w:rPr>
        <w:t>Суперкомпьютеры</w:t>
      </w:r>
      <w:r w:rsidRPr="00310B64">
        <w:rPr>
          <w:rFonts w:ascii="Times New Roman" w:eastAsia="Times New Roman" w:hAnsi="Times New Roman"/>
          <w:sz w:val="24"/>
          <w:szCs w:val="24"/>
        </w:rPr>
        <w:t xml:space="preserve">. </w:t>
      </w:r>
      <w:r w:rsidRPr="00310B64">
        <w:rPr>
          <w:rFonts w:ascii="Times New Roman" w:eastAsia="Times New Roman" w:hAnsi="Times New Roman"/>
          <w:i/>
          <w:iCs/>
          <w:sz w:val="24"/>
          <w:szCs w:val="24"/>
        </w:rPr>
        <w:t xml:space="preserve">Распределенные вычислительные системы и обработка больших данных. </w:t>
      </w:r>
      <w:r w:rsidRPr="00310B64">
        <w:rPr>
          <w:rFonts w:ascii="Times New Roman" w:eastAsia="Times New Roman" w:hAnsi="Times New Roman"/>
          <w:sz w:val="24"/>
          <w:szCs w:val="24"/>
        </w:rPr>
        <w:t>Мобильные цифровые устройства и их роль в коммуникациях.</w:t>
      </w:r>
      <w:r w:rsidRPr="00310B64">
        <w:rPr>
          <w:rFonts w:ascii="Times New Roman" w:eastAsia="Times New Roman" w:hAnsi="Times New Roman"/>
          <w:i/>
          <w:iCs/>
          <w:sz w:val="24"/>
          <w:szCs w:val="24"/>
        </w:rPr>
        <w:t xml:space="preserve"> Встроенные компьютеры. Микроконтроллеры. Роботизированные производства. </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310B64">
        <w:rPr>
          <w:rFonts w:ascii="Times New Roman" w:eastAsia="Times New Roman" w:hAnsi="Times New Roman"/>
          <w:i/>
          <w:sz w:val="24"/>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i/>
          <w:sz w:val="24"/>
          <w:szCs w:val="24"/>
        </w:rPr>
        <w:t>Инсталляция и деинсталляция программных средств, необходимых для решения учебных задач и задач по выбранной специализации.</w:t>
      </w:r>
      <w:r w:rsidRPr="00310B64">
        <w:rPr>
          <w:rFonts w:ascii="Times New Roman" w:eastAsia="Times New Roman" w:hAnsi="Times New Roman"/>
          <w:sz w:val="24"/>
          <w:szCs w:val="24"/>
        </w:rPr>
        <w:t xml:space="preserve"> Законодательство Российской Федерации в области программного обеспечения.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sz w:val="24"/>
          <w:szCs w:val="24"/>
        </w:rPr>
        <w:t xml:space="preserve">Способы и средства обеспечения надежного функционирования средств ИКТ. </w:t>
      </w:r>
      <w:r w:rsidRPr="00310B64">
        <w:rPr>
          <w:rFonts w:ascii="Times New Roman" w:eastAsia="Times New Roman" w:hAnsi="Times New Roman"/>
          <w:i/>
          <w:sz w:val="24"/>
          <w:szCs w:val="24"/>
        </w:rPr>
        <w:t>Применение специализированных программ для обеспечения стабильной работы средств ИКТ.</w:t>
      </w:r>
    </w:p>
    <w:p w:rsidR="00310B64" w:rsidRPr="00310B64" w:rsidRDefault="00310B64" w:rsidP="00310B64">
      <w:pPr>
        <w:suppressAutoHyphens/>
        <w:spacing w:after="0" w:line="240" w:lineRule="auto"/>
        <w:ind w:firstLine="709"/>
        <w:jc w:val="both"/>
        <w:rPr>
          <w:rFonts w:ascii="Times New Roman" w:eastAsia="Times New Roman" w:hAnsi="Times New Roman"/>
          <w:i/>
          <w:iCs/>
          <w:sz w:val="24"/>
          <w:szCs w:val="24"/>
        </w:rPr>
      </w:pPr>
      <w:r w:rsidRPr="00310B64">
        <w:rPr>
          <w:rFonts w:ascii="Times New Roman" w:eastAsia="Times New Roman" w:hAnsi="Times New Roman"/>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310B64">
        <w:rPr>
          <w:rFonts w:ascii="Times New Roman" w:eastAsia="Times New Roman" w:hAnsi="Times New Roman"/>
          <w:i/>
          <w:iCs/>
          <w:sz w:val="24"/>
          <w:szCs w:val="24"/>
        </w:rPr>
        <w:t>Проектирование автоматизированного рабочего места в соответствии с целями его использования.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Подготовка текстов и демонстрационных материалов</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lastRenderedPageBreak/>
        <w:t>Деловая переписка, научная публикация.</w:t>
      </w:r>
      <w:r w:rsidRPr="00310B64">
        <w:rPr>
          <w:rFonts w:ascii="Times New Roman" w:eastAsia="Times New Roman" w:hAnsi="Times New Roman"/>
          <w:i/>
          <w:iCs/>
          <w:sz w:val="24"/>
          <w:szCs w:val="24"/>
        </w:rPr>
        <w:t xml:space="preserve"> </w:t>
      </w:r>
      <w:r w:rsidRPr="00310B64">
        <w:rPr>
          <w:rFonts w:ascii="Times New Roman" w:eastAsia="Times New Roman" w:hAnsi="Times New Roman"/>
          <w:sz w:val="24"/>
          <w:szCs w:val="24"/>
        </w:rPr>
        <w:t xml:space="preserve">Реферат и аннотация. </w:t>
      </w:r>
      <w:r w:rsidRPr="00310B64">
        <w:rPr>
          <w:rFonts w:ascii="Times New Roman" w:eastAsia="Times New Roman" w:hAnsi="Times New Roman"/>
          <w:i/>
          <w:iCs/>
          <w:sz w:val="24"/>
          <w:szCs w:val="24"/>
        </w:rPr>
        <w:t xml:space="preserve">Оформление списка литературы. </w:t>
      </w:r>
    </w:p>
    <w:p w:rsidR="00310B64" w:rsidRPr="00310B64" w:rsidRDefault="00310B64" w:rsidP="00310B64">
      <w:pPr>
        <w:suppressAutoHyphens/>
        <w:spacing w:after="0" w:line="240" w:lineRule="auto"/>
        <w:ind w:firstLine="711"/>
        <w:jc w:val="both"/>
        <w:rPr>
          <w:rFonts w:ascii="Times New Roman" w:hAnsi="Times New Roman"/>
          <w:sz w:val="24"/>
          <w:szCs w:val="24"/>
        </w:rPr>
      </w:pPr>
      <w:r w:rsidRPr="00310B64">
        <w:rPr>
          <w:rFonts w:ascii="Times New Roman" w:eastAsia="Times New Roman" w:hAnsi="Times New Roman"/>
          <w:sz w:val="24"/>
          <w:szCs w:val="24"/>
        </w:rPr>
        <w:t xml:space="preserve">Коллективная работа с документами. Рецензирование текста. Облачные сервисы. </w:t>
      </w:r>
    </w:p>
    <w:p w:rsidR="00310B64" w:rsidRPr="00310B64" w:rsidRDefault="00310B64" w:rsidP="00310B64">
      <w:pPr>
        <w:suppressAutoHyphens/>
        <w:spacing w:after="0" w:line="240" w:lineRule="auto"/>
        <w:ind w:firstLine="711"/>
        <w:jc w:val="both"/>
        <w:rPr>
          <w:rFonts w:ascii="Times New Roman" w:eastAsia="Times New Roman" w:hAnsi="Times New Roman"/>
          <w:i/>
          <w:sz w:val="24"/>
          <w:szCs w:val="24"/>
        </w:rPr>
      </w:pPr>
      <w:r w:rsidRPr="00310B64">
        <w:rPr>
          <w:rFonts w:ascii="Times New Roman" w:eastAsia="Times New Roman" w:hAnsi="Times New Roman"/>
          <w:i/>
          <w:iCs/>
          <w:sz w:val="24"/>
          <w:szCs w:val="24"/>
        </w:rPr>
        <w:t xml:space="preserve">Знакомство с компьютерной версткой текста. </w:t>
      </w:r>
      <w:r w:rsidRPr="00310B64">
        <w:rPr>
          <w:rFonts w:ascii="Times New Roman" w:eastAsia="Times New Roman" w:hAnsi="Times New Roman"/>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Работа с аудиовизуальными данными</w:t>
      </w:r>
    </w:p>
    <w:p w:rsidR="00310B64" w:rsidRPr="00310B64" w:rsidRDefault="00310B64" w:rsidP="00310B64">
      <w:pPr>
        <w:suppressAutoHyphens/>
        <w:spacing w:after="0" w:line="240" w:lineRule="auto"/>
        <w:ind w:firstLine="711"/>
        <w:jc w:val="both"/>
        <w:rPr>
          <w:rFonts w:ascii="Times New Roman" w:hAnsi="Times New Roman"/>
          <w:sz w:val="24"/>
          <w:szCs w:val="24"/>
        </w:rPr>
      </w:pPr>
      <w:r w:rsidRPr="00310B64">
        <w:rPr>
          <w:rFonts w:ascii="Times New Roman" w:eastAsia="Times New Roman" w:hAnsi="Times New Roman"/>
          <w:i/>
          <w:sz w:val="24"/>
          <w:szCs w:val="24"/>
        </w:rPr>
        <w:t>Создание и преобразование аудиовизуальных объектов.</w:t>
      </w:r>
      <w:r w:rsidRPr="00310B64">
        <w:rPr>
          <w:rFonts w:ascii="Times New Roman" w:eastAsia="Times New Roman" w:hAnsi="Times New Roman"/>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310B64">
        <w:rPr>
          <w:rFonts w:ascii="Times New Roman" w:eastAsia="Times New Roman" w:hAnsi="Times New Roman"/>
          <w:sz w:val="24"/>
          <w:szCs w:val="24"/>
        </w:rPr>
        <w:t xml:space="preserve"> </w:t>
      </w:r>
      <w:r w:rsidRPr="00310B64">
        <w:rPr>
          <w:rFonts w:ascii="Times New Roman" w:eastAsia="Times New Roman" w:hAnsi="Times New Roman"/>
          <w:i/>
          <w:sz w:val="24"/>
          <w:szCs w:val="24"/>
        </w:rPr>
        <w:t>Обработка изображения и звука с использованием интернет- и мобильных приложений.</w:t>
      </w: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11"/>
        <w:jc w:val="both"/>
        <w:rPr>
          <w:rFonts w:ascii="Times New Roman" w:eastAsia="Times New Roman" w:hAnsi="Times New Roman"/>
          <w:sz w:val="24"/>
          <w:szCs w:val="24"/>
        </w:rPr>
      </w:pPr>
      <w:r w:rsidRPr="00310B64">
        <w:rPr>
          <w:rFonts w:ascii="Times New Roman" w:eastAsia="Times New Roman" w:hAnsi="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Электронные (динамические) таблицы</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Базы данных</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310B64" w:rsidRPr="00310B64" w:rsidRDefault="00310B64" w:rsidP="00310B64">
      <w:pPr>
        <w:suppressAutoHyphens/>
        <w:spacing w:after="0" w:line="240" w:lineRule="auto"/>
        <w:ind w:firstLine="711"/>
        <w:jc w:val="both"/>
        <w:rPr>
          <w:rFonts w:ascii="Times New Roman" w:eastAsia="Times New Roman" w:hAnsi="Times New Roman"/>
          <w:sz w:val="24"/>
          <w:szCs w:val="24"/>
        </w:rPr>
      </w:pPr>
      <w:r w:rsidRPr="00310B64">
        <w:rPr>
          <w:rFonts w:ascii="Times New Roman" w:eastAsia="Times New Roman" w:hAnsi="Times New Roman"/>
          <w:sz w:val="24"/>
          <w:szCs w:val="24"/>
        </w:rPr>
        <w:t>Создание, ведение и использование баз данных при решении учебных и практических задач.</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b/>
          <w:i/>
          <w:sz w:val="24"/>
          <w:szCs w:val="24"/>
        </w:rPr>
        <w:t>Автоматизированное проектирование</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b/>
          <w:i/>
          <w:sz w:val="24"/>
          <w:szCs w:val="24"/>
        </w:rPr>
        <w:t>3D-моделирование</w:t>
      </w:r>
    </w:p>
    <w:p w:rsidR="00310B64" w:rsidRPr="00310B64" w:rsidRDefault="00310B64" w:rsidP="00310B64">
      <w:pPr>
        <w:suppressAutoHyphens/>
        <w:spacing w:after="0" w:line="240" w:lineRule="auto"/>
        <w:ind w:firstLine="709"/>
        <w:jc w:val="both"/>
        <w:rPr>
          <w:rFonts w:ascii="Times New Roman" w:eastAsia="Times New Roman" w:hAnsi="Times New Roman"/>
          <w:i/>
          <w:iCs/>
          <w:sz w:val="24"/>
          <w:szCs w:val="24"/>
        </w:rPr>
      </w:pPr>
      <w:r w:rsidRPr="00310B64">
        <w:rPr>
          <w:rFonts w:ascii="Times New Roman" w:eastAsia="Times New Roman" w:hAnsi="Times New Roman"/>
          <w:i/>
          <w:iCs/>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310B64" w:rsidRPr="00310B64" w:rsidRDefault="00310B64" w:rsidP="00310B64">
      <w:pPr>
        <w:suppressAutoHyphens/>
        <w:spacing w:after="0" w:line="240" w:lineRule="auto"/>
        <w:ind w:firstLine="709"/>
        <w:jc w:val="both"/>
        <w:rPr>
          <w:rFonts w:ascii="Times New Roman" w:eastAsia="Times New Roman" w:hAnsi="Times New Roman"/>
          <w:i/>
          <w:iCs/>
          <w:sz w:val="24"/>
          <w:szCs w:val="24"/>
        </w:rPr>
      </w:pPr>
      <w:r w:rsidRPr="00310B64">
        <w:rPr>
          <w:rFonts w:ascii="Times New Roman" w:eastAsia="Times New Roman" w:hAnsi="Times New Roman"/>
          <w:i/>
          <w:iCs/>
          <w:sz w:val="24"/>
          <w:szCs w:val="24"/>
        </w:rPr>
        <w:t>Аддитивные технологии (3D-принтеры).</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b/>
          <w:bCs/>
          <w:i/>
          <w:iCs/>
          <w:sz w:val="24"/>
          <w:szCs w:val="24"/>
        </w:rPr>
        <w:t>Системы искусственного интеллекта и машинное обучение</w:t>
      </w:r>
    </w:p>
    <w:p w:rsidR="00310B64" w:rsidRPr="00310B64" w:rsidRDefault="00310B64" w:rsidP="00310B64">
      <w:pPr>
        <w:suppressAutoHyphens/>
        <w:spacing w:after="0" w:line="240" w:lineRule="auto"/>
        <w:ind w:firstLine="709"/>
        <w:jc w:val="both"/>
        <w:rPr>
          <w:rFonts w:ascii="Times New Roman" w:eastAsia="Times New Roman" w:hAnsi="Times New Roman"/>
          <w:i/>
          <w:iCs/>
          <w:sz w:val="24"/>
          <w:szCs w:val="24"/>
        </w:rPr>
      </w:pPr>
      <w:r w:rsidRPr="00310B64">
        <w:rPr>
          <w:rFonts w:ascii="Times New Roman" w:eastAsia="Times New Roman" w:hAnsi="Times New Roman"/>
          <w:i/>
          <w:iCs/>
          <w:sz w:val="24"/>
          <w:szCs w:val="24"/>
        </w:rPr>
        <w:t xml:space="preserve">Машинное обучение – решение задач распознавания, классификации и предсказания. Искусственный интеллект. </w:t>
      </w:r>
    </w:p>
    <w:p w:rsidR="00310B64" w:rsidRPr="00310B64" w:rsidRDefault="00310B64" w:rsidP="00310B64">
      <w:pPr>
        <w:suppressAutoHyphens/>
        <w:spacing w:after="0" w:line="240" w:lineRule="auto"/>
        <w:ind w:firstLine="709"/>
        <w:jc w:val="both"/>
        <w:rPr>
          <w:rFonts w:ascii="Times New Roman" w:eastAsia="Times New Roman" w:hAnsi="Times New Roman"/>
          <w:i/>
          <w:iCs/>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Информационно-коммуникационные технологии. Работа в информационном пространстве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Компьютерные сети</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310B64" w:rsidRPr="00310B64" w:rsidRDefault="00310B64" w:rsidP="00310B64">
      <w:pPr>
        <w:suppressAutoHyphens/>
        <w:spacing w:after="0" w:line="240" w:lineRule="auto"/>
        <w:ind w:firstLine="709"/>
        <w:jc w:val="both"/>
        <w:rPr>
          <w:rFonts w:ascii="Times New Roman" w:eastAsia="Times New Roman" w:hAnsi="Times New Roman"/>
          <w:i/>
          <w:iCs/>
          <w:sz w:val="24"/>
          <w:szCs w:val="24"/>
        </w:rPr>
      </w:pPr>
      <w:r w:rsidRPr="00310B64">
        <w:rPr>
          <w:rFonts w:ascii="Times New Roman" w:eastAsia="Times New Roman" w:hAnsi="Times New Roman"/>
          <w:i/>
          <w:iCs/>
          <w:sz w:val="24"/>
          <w:szCs w:val="24"/>
        </w:rPr>
        <w:t xml:space="preserve">Аппаратные компоненты компьютерных сетей. </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Веб-сайт. Страница. Взаимодействие веб-страницы с сервером. Динамические страницы. Разработка интернет-приложений (сайты).</w:t>
      </w:r>
    </w:p>
    <w:p w:rsidR="00310B64" w:rsidRPr="00310B64" w:rsidRDefault="00310B64" w:rsidP="00310B64">
      <w:pPr>
        <w:suppressAutoHyphens/>
        <w:spacing w:after="0" w:line="240" w:lineRule="auto"/>
        <w:ind w:firstLine="709"/>
        <w:jc w:val="both"/>
        <w:rPr>
          <w:rFonts w:ascii="Times New Roman" w:eastAsia="Times New Roman" w:hAnsi="Times New Roman"/>
          <w:i/>
          <w:iCs/>
          <w:sz w:val="24"/>
          <w:szCs w:val="24"/>
        </w:rPr>
      </w:pPr>
      <w:r w:rsidRPr="00310B64">
        <w:rPr>
          <w:rFonts w:ascii="Times New Roman" w:eastAsia="Times New Roman" w:hAnsi="Times New Roman"/>
          <w:sz w:val="24"/>
          <w:szCs w:val="24"/>
        </w:rPr>
        <w:t xml:space="preserve">Сетевое хранение данных. </w:t>
      </w:r>
      <w:r w:rsidRPr="00310B64">
        <w:rPr>
          <w:rFonts w:ascii="Times New Roman" w:eastAsia="Times New Roman" w:hAnsi="Times New Roman"/>
          <w:i/>
          <w:iCs/>
          <w:sz w:val="24"/>
          <w:szCs w:val="24"/>
        </w:rPr>
        <w:t>Облачные сервисы.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Деятельность в сети Интернет</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Расширенный поиск информации в сети Интернет. Использование языков построения запросов. </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Социальная информатика</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Социальные сети – организация коллективного взаимодействия и обмена данными. </w:t>
      </w:r>
      <w:r w:rsidRPr="00310B64">
        <w:rPr>
          <w:rFonts w:ascii="Times New Roman" w:eastAsia="Times New Roman" w:hAnsi="Times New Roman"/>
          <w:i/>
          <w:sz w:val="24"/>
          <w:szCs w:val="24"/>
        </w:rPr>
        <w:t xml:space="preserve">Сетевой этикет: правила поведения в киберпространстве. </w:t>
      </w:r>
    </w:p>
    <w:p w:rsid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iCs/>
          <w:sz w:val="24"/>
          <w:szCs w:val="24"/>
        </w:rPr>
        <w:t>Проблема подлинности полученной информации</w:t>
      </w:r>
      <w:r w:rsidRPr="00310B64">
        <w:rPr>
          <w:rFonts w:ascii="Times New Roman" w:eastAsia="Times New Roman" w:hAnsi="Times New Roman"/>
          <w:i/>
          <w:sz w:val="24"/>
          <w:szCs w:val="24"/>
        </w:rPr>
        <w:t xml:space="preserve">. Информационная культура. Государственные электронные сервисы и услуги. </w:t>
      </w:r>
      <w:r w:rsidRPr="00310B64">
        <w:rPr>
          <w:rFonts w:ascii="Times New Roman" w:eastAsia="Times New Roman" w:hAnsi="Times New Roman"/>
          <w:sz w:val="24"/>
          <w:szCs w:val="24"/>
        </w:rPr>
        <w:t>Мобильные приложения. Открытые образовательные ресурсы</w:t>
      </w:r>
      <w:r w:rsidRPr="00310B64">
        <w:rPr>
          <w:rFonts w:ascii="Times New Roman" w:eastAsia="Times New Roman" w:hAnsi="Times New Roman"/>
          <w:i/>
          <w:sz w:val="24"/>
          <w:szCs w:val="24"/>
        </w:rPr>
        <w:t xml:space="preserve">. </w:t>
      </w:r>
    </w:p>
    <w:p w:rsidR="007711B2" w:rsidRDefault="007711B2" w:rsidP="00310B64">
      <w:pPr>
        <w:suppressAutoHyphens/>
        <w:spacing w:after="0" w:line="240" w:lineRule="auto"/>
        <w:ind w:firstLine="709"/>
        <w:jc w:val="both"/>
        <w:rPr>
          <w:rFonts w:ascii="Times New Roman" w:eastAsia="Times New Roman" w:hAnsi="Times New Roman"/>
          <w:i/>
          <w:sz w:val="24"/>
          <w:szCs w:val="24"/>
        </w:rPr>
      </w:pPr>
    </w:p>
    <w:p w:rsidR="007711B2" w:rsidRPr="00310B64" w:rsidRDefault="007711B2" w:rsidP="00310B64">
      <w:pPr>
        <w:suppressAutoHyphens/>
        <w:spacing w:after="0" w:line="240" w:lineRule="auto"/>
        <w:ind w:firstLine="709"/>
        <w:jc w:val="both"/>
        <w:rPr>
          <w:rFonts w:ascii="Times New Roman" w:eastAsia="Times New Roman" w:hAnsi="Times New Roman"/>
          <w:i/>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lastRenderedPageBreak/>
        <w:t>Информационная безопасность</w:t>
      </w:r>
    </w:p>
    <w:p w:rsidR="00310B64" w:rsidRPr="00310B64" w:rsidRDefault="00310B64" w:rsidP="00310B64">
      <w:pPr>
        <w:suppressAutoHyphens/>
        <w:spacing w:after="0" w:line="240" w:lineRule="auto"/>
        <w:ind w:firstLine="561"/>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310B64">
        <w:rPr>
          <w:rFonts w:ascii="Times New Roman" w:eastAsia="Times New Roman" w:hAnsi="Times New Roman"/>
          <w:iCs/>
          <w:sz w:val="24"/>
          <w:szCs w:val="24"/>
        </w:rPr>
        <w:t>Электронная подпись, сертифицированные сайты и документы.</w:t>
      </w:r>
    </w:p>
    <w:p w:rsidR="00310B64" w:rsidRPr="00310B64" w:rsidRDefault="00310B64" w:rsidP="00310B64">
      <w:pPr>
        <w:suppressAutoHyphens/>
        <w:spacing w:after="0" w:line="240" w:lineRule="auto"/>
        <w:ind w:firstLine="561"/>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r w:rsidRPr="00310B64">
        <w:rPr>
          <w:rFonts w:ascii="Times New Roman" w:eastAsia="Times New Roman" w:hAnsi="Times New Roman"/>
          <w:b/>
          <w:sz w:val="24"/>
          <w:szCs w:val="24"/>
        </w:rPr>
        <w:t>Углубленный уровень</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r w:rsidRPr="00310B64">
        <w:rPr>
          <w:rFonts w:ascii="Times New Roman" w:eastAsia="Times New Roman" w:hAnsi="Times New Roman"/>
          <w:b/>
          <w:sz w:val="24"/>
          <w:szCs w:val="24"/>
        </w:rPr>
        <w:t>Введение. Информация и информационные процессы. Данные</w:t>
      </w:r>
    </w:p>
    <w:p w:rsidR="00310B64" w:rsidRPr="00310B64" w:rsidRDefault="00310B64" w:rsidP="00310B64">
      <w:pPr>
        <w:suppressAutoHyphens/>
        <w:spacing w:after="0" w:line="240" w:lineRule="auto"/>
        <w:ind w:firstLine="709"/>
        <w:jc w:val="both"/>
        <w:rPr>
          <w:rFonts w:ascii="Times New Roman" w:eastAsia="TimesNewRomanPSMT" w:hAnsi="Times New Roman"/>
          <w:sz w:val="24"/>
          <w:szCs w:val="24"/>
        </w:rPr>
      </w:pPr>
      <w:r w:rsidRPr="00310B64">
        <w:rPr>
          <w:rFonts w:ascii="Times New Roman" w:hAnsi="Times New Roman"/>
          <w:sz w:val="24"/>
          <w:szCs w:val="24"/>
        </w:rPr>
        <w:t>Способы представления данных. Различия в п</w:t>
      </w:r>
      <w:r w:rsidRPr="00310B64">
        <w:rPr>
          <w:rFonts w:ascii="Times New Roman" w:eastAsia="TimesNewRomanPSMT" w:hAnsi="Times New Roman"/>
          <w:sz w:val="24"/>
          <w:szCs w:val="24"/>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310B64">
        <w:rPr>
          <w:rFonts w:ascii="Times New Roman" w:hAnsi="Times New Roman"/>
          <w:i/>
          <w:sz w:val="24"/>
          <w:szCs w:val="24"/>
        </w:rPr>
        <w:t xml:space="preserve"> Математическое и компьютерное моделирование систем управления</w:t>
      </w:r>
      <w:r w:rsidRPr="00310B64">
        <w:rPr>
          <w:rFonts w:ascii="Times New Roman" w:hAnsi="Times New Roman"/>
          <w:sz w:val="24"/>
          <w:szCs w:val="24"/>
        </w:rPr>
        <w:t>.</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Математические основы информатики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Тексты и кодирование. Передача данных</w:t>
      </w:r>
    </w:p>
    <w:p w:rsidR="00310B64" w:rsidRPr="00310B64" w:rsidRDefault="00310B64" w:rsidP="00310B64">
      <w:pPr>
        <w:suppressAutoHyphens/>
        <w:spacing w:after="0" w:line="240" w:lineRule="auto"/>
        <w:ind w:firstLine="709"/>
        <w:jc w:val="both"/>
        <w:rPr>
          <w:rFonts w:ascii="Times New Roman" w:eastAsia="TimesNewRomanPSMT" w:hAnsi="Times New Roman"/>
          <w:sz w:val="24"/>
          <w:szCs w:val="24"/>
        </w:rPr>
      </w:pPr>
      <w:r w:rsidRPr="00310B64">
        <w:rPr>
          <w:rFonts w:ascii="Times New Roman" w:eastAsia="Times New Roman" w:hAnsi="Times New Roman"/>
          <w:sz w:val="24"/>
          <w:szCs w:val="24"/>
        </w:rPr>
        <w:t>Знаки, сигналы и символы. Знаковые системы.</w:t>
      </w:r>
      <w:r w:rsidRPr="00310B64">
        <w:rPr>
          <w:rFonts w:ascii="Times New Roman" w:eastAsia="TimesNewRomanPSMT"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eastAsia="TimesNewRomanPSMT" w:hAnsi="Times New Roman"/>
          <w:i/>
          <w:sz w:val="24"/>
          <w:szCs w:val="24"/>
        </w:rPr>
      </w:pPr>
      <w:r w:rsidRPr="00310B64">
        <w:rPr>
          <w:rFonts w:ascii="Times New Roman" w:eastAsia="TimesNewRomanPSMT" w:hAnsi="Times New Roman"/>
          <w:sz w:val="24"/>
          <w:szCs w:val="24"/>
        </w:rPr>
        <w:t xml:space="preserve">Равномерные и неравномерные коды. Префиксные коды. Условие Фано. </w:t>
      </w:r>
      <w:r w:rsidRPr="00310B64">
        <w:rPr>
          <w:rFonts w:ascii="Times New Roman" w:eastAsia="TimesNewRomanPSMT" w:hAnsi="Times New Roman"/>
          <w:i/>
          <w:sz w:val="24"/>
          <w:szCs w:val="24"/>
        </w:rPr>
        <w:t xml:space="preserve">Обратное условие Фано. </w:t>
      </w:r>
      <w:r w:rsidRPr="00310B64">
        <w:rPr>
          <w:rFonts w:ascii="Times New Roman" w:hAnsi="Times New Roman"/>
          <w:sz w:val="24"/>
          <w:szCs w:val="24"/>
        </w:rPr>
        <w:t>Алгоритмы декодирования при использовании префиксных кодов.</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Сжатие данных. Учет частотности символов при выборе неравномерного кода. </w:t>
      </w:r>
      <w:r w:rsidRPr="00310B64">
        <w:rPr>
          <w:rFonts w:ascii="Times New Roman" w:hAnsi="Times New Roman"/>
          <w:i/>
          <w:sz w:val="24"/>
          <w:szCs w:val="24"/>
        </w:rPr>
        <w:t>Оптимальное кодирование Хаффмана</w:t>
      </w:r>
      <w:r w:rsidRPr="00310B64">
        <w:rPr>
          <w:rFonts w:ascii="Times New Roman" w:hAnsi="Times New Roman"/>
          <w:sz w:val="24"/>
          <w:szCs w:val="24"/>
        </w:rPr>
        <w:t xml:space="preserve">. Использование программ-архиваторов. </w:t>
      </w:r>
      <w:r w:rsidRPr="00310B64">
        <w:rPr>
          <w:rFonts w:ascii="Times New Roman" w:hAnsi="Times New Roman"/>
          <w:i/>
          <w:sz w:val="24"/>
          <w:szCs w:val="24"/>
        </w:rPr>
        <w:t>Алгоритм LZW.</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Передача данных. Источник, приемник, канал связи, сигнал, кодирующее и декодирующее устройства.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 xml:space="preserve">Пропускная способность и помехозащищенность канала связи. Кодирование сообщений в современных средствах передачи данных.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Искажение информации при передаче по каналам связи.</w:t>
      </w:r>
      <w:r w:rsidRPr="00310B64">
        <w:rPr>
          <w:rFonts w:ascii="Times New Roman" w:hAnsi="Times New Roman"/>
          <w:i/>
          <w:sz w:val="24"/>
          <w:szCs w:val="24"/>
        </w:rPr>
        <w:t xml:space="preserve"> </w:t>
      </w:r>
      <w:r w:rsidRPr="00310B64">
        <w:rPr>
          <w:rFonts w:ascii="Times New Roman" w:hAnsi="Times New Roman"/>
          <w:sz w:val="24"/>
          <w:szCs w:val="24"/>
        </w:rPr>
        <w:t xml:space="preserve">Коды с возможностью обнаружения и исправления ошибок.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Способы защиты информации, передаваемой по каналам связи. Криптография (алгоритмы шифрования). Стеганография.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Дискретизация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Измерения и дискретизация. Частота и разрядность измерений. Универсальность дискретного представления информации.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Дискретное представление звуковых данных. Многоканальная запись. Размер файла, полученного в результате записи звука.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Дискретное представление статической и динамической графической информации.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i/>
          <w:sz w:val="24"/>
          <w:szCs w:val="24"/>
        </w:rPr>
        <w:t>Сжатие данных при хранении графической и звуковой информации</w:t>
      </w:r>
      <w:r w:rsidRPr="00310B64">
        <w:rPr>
          <w:rFonts w:ascii="Times New Roman" w:hAnsi="Times New Roman"/>
          <w:sz w:val="24"/>
          <w:szCs w:val="24"/>
        </w:rPr>
        <w:t>.</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Системы счисления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Свойства позиционной записи числа: количество цифр в записи, признак делимости числа на основание системы счисления.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Арифметические действия в позиционных системах счисления.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Представление целых и вещественных чисел в памяти компьютера.</w:t>
      </w:r>
      <w:r w:rsidRPr="00310B64">
        <w:rPr>
          <w:rFonts w:ascii="Times New Roman" w:hAnsi="Times New Roman"/>
          <w:sz w:val="24"/>
          <w:szCs w:val="24"/>
        </w:rPr>
        <w:t xml:space="preserve"> </w:t>
      </w:r>
      <w:r w:rsidRPr="00310B64">
        <w:rPr>
          <w:rFonts w:ascii="Times New Roman" w:hAnsi="Times New Roman"/>
          <w:i/>
          <w:sz w:val="24"/>
          <w:szCs w:val="24"/>
        </w:rPr>
        <w:t>Компьютерная арифметика.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Элементы комбинаторики, теории множеств и математической логики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NewRomanPS-ItalicMT" w:hAnsi="Times New Roman"/>
          <w:bCs/>
          <w:iCs/>
          <w:sz w:val="24"/>
          <w:szCs w:val="24"/>
        </w:rPr>
        <w:t xml:space="preserve">Операции «импликация», «эквиваленция». </w:t>
      </w:r>
      <w:r w:rsidRPr="00310B64">
        <w:rPr>
          <w:rFonts w:ascii="Times New Roman" w:hAnsi="Times New Roman"/>
          <w:sz w:val="24"/>
          <w:szCs w:val="24"/>
        </w:rPr>
        <w:t xml:space="preserve">Логические функции.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Законы алгебры логики. </w:t>
      </w:r>
      <w:r w:rsidRPr="00310B64">
        <w:rPr>
          <w:rFonts w:ascii="Times New Roman" w:eastAsia="TimesNewRomanPS-ItalicMT" w:hAnsi="Times New Roman"/>
          <w:bCs/>
          <w:iCs/>
          <w:sz w:val="24"/>
          <w:szCs w:val="24"/>
        </w:rPr>
        <w:t xml:space="preserve">Эквивалентные преобразования логических выражений. </w:t>
      </w:r>
      <w:r w:rsidRPr="00310B64">
        <w:rPr>
          <w:rFonts w:ascii="Times New Roman" w:hAnsi="Times New Roman"/>
          <w:sz w:val="24"/>
          <w:szCs w:val="24"/>
        </w:rPr>
        <w:t>Логические уравнения.</w:t>
      </w:r>
    </w:p>
    <w:p w:rsidR="00310B64" w:rsidRPr="00310B64" w:rsidRDefault="00310B64" w:rsidP="00310B64">
      <w:pPr>
        <w:suppressAutoHyphens/>
        <w:spacing w:after="0" w:line="240" w:lineRule="auto"/>
        <w:ind w:firstLine="709"/>
        <w:jc w:val="both"/>
        <w:rPr>
          <w:rFonts w:ascii="Times New Roman" w:eastAsia="TimesNewRomanPS-ItalicMT" w:hAnsi="Times New Roman"/>
          <w:bCs/>
          <w:i/>
          <w:iCs/>
          <w:sz w:val="24"/>
          <w:szCs w:val="24"/>
        </w:rPr>
      </w:pPr>
      <w:r w:rsidRPr="00310B64">
        <w:rPr>
          <w:rFonts w:ascii="Times New Roman" w:eastAsia="TimesNewRomanPS-ItalicMT" w:hAnsi="Times New Roman"/>
          <w:bCs/>
          <w:iCs/>
          <w:sz w:val="24"/>
          <w:szCs w:val="24"/>
        </w:rPr>
        <w:t>Построение логического выражения с данной таблицей истинности.</w:t>
      </w:r>
      <w:r w:rsidRPr="00310B64">
        <w:rPr>
          <w:rFonts w:ascii="Times New Roman" w:eastAsia="TimesNewRomanPS-ItalicMT" w:hAnsi="Times New Roman"/>
          <w:bCs/>
          <w:i/>
          <w:iCs/>
          <w:sz w:val="24"/>
          <w:szCs w:val="24"/>
        </w:rPr>
        <w:t xml:space="preserve"> </w:t>
      </w:r>
      <w:r w:rsidRPr="00310B64">
        <w:rPr>
          <w:rFonts w:ascii="Times New Roman" w:eastAsia="TimesNewRomanPS-ItalicMT" w:hAnsi="Times New Roman"/>
          <w:bCs/>
          <w:iCs/>
          <w:sz w:val="24"/>
          <w:szCs w:val="24"/>
        </w:rPr>
        <w:t xml:space="preserve">Дизъюнктивная нормальная форма. </w:t>
      </w:r>
      <w:r w:rsidRPr="00310B64">
        <w:rPr>
          <w:rFonts w:ascii="Times New Roman" w:eastAsia="TimesNewRomanPS-ItalicMT" w:hAnsi="Times New Roman"/>
          <w:bCs/>
          <w:i/>
          <w:iCs/>
          <w:sz w:val="24"/>
          <w:szCs w:val="24"/>
        </w:rPr>
        <w:t xml:space="preserve">Конъюнктивная нормальная форма.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lastRenderedPageBreak/>
        <w:t xml:space="preserve">Логические элементы компьютеров. Построение схем из базовых логических элементов.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Дискретные игры двух игроков с полной информацией. Выигрышные стратегии.</w:t>
      </w:r>
    </w:p>
    <w:p w:rsidR="00310B64" w:rsidRPr="00310B64" w:rsidRDefault="00310B64" w:rsidP="00310B64">
      <w:pPr>
        <w:suppressAutoHyphens/>
        <w:spacing w:after="0" w:line="240" w:lineRule="auto"/>
        <w:ind w:firstLine="709"/>
        <w:jc w:val="both"/>
        <w:rPr>
          <w:rFonts w:ascii="Times New Roman" w:eastAsia="Times New Roman" w:hAnsi="Times New Roman"/>
          <w:b/>
          <w:bCs/>
          <w:iCs/>
          <w:sz w:val="24"/>
          <w:szCs w:val="24"/>
        </w:rPr>
      </w:pPr>
      <w:r w:rsidRPr="00310B64">
        <w:rPr>
          <w:rFonts w:ascii="Times New Roman" w:eastAsia="Times New Roman" w:hAnsi="Times New Roman"/>
          <w:b/>
          <w:bCs/>
          <w:iCs/>
          <w:sz w:val="24"/>
          <w:szCs w:val="24"/>
        </w:rPr>
        <w:t>Дискретные объекты</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310B64" w:rsidRPr="00310B64" w:rsidRDefault="00310B64" w:rsidP="00310B64">
      <w:pPr>
        <w:suppressAutoHyphens/>
        <w:spacing w:after="0" w:line="240" w:lineRule="auto"/>
        <w:ind w:firstLine="709"/>
        <w:jc w:val="both"/>
        <w:rPr>
          <w:rFonts w:ascii="Times New Roman" w:hAnsi="Times New Roman"/>
          <w:i/>
          <w:iCs/>
          <w:sz w:val="24"/>
          <w:szCs w:val="24"/>
          <w:shd w:val="clear" w:color="auto" w:fill="FFFFFF"/>
        </w:rPr>
      </w:pPr>
      <w:r w:rsidRPr="00310B64">
        <w:rPr>
          <w:rFonts w:ascii="Times New Roman" w:hAnsi="Times New Roman"/>
          <w:sz w:val="24"/>
          <w:szCs w:val="24"/>
          <w:shd w:val="clear" w:color="auto" w:fill="FFFFFF"/>
        </w:rPr>
        <w:t>Обход узлов дерева в глубину.</w:t>
      </w:r>
      <w:r w:rsidRPr="00310B64">
        <w:rPr>
          <w:rFonts w:ascii="Times New Roman" w:hAnsi="Times New Roman"/>
          <w:i/>
          <w:iCs/>
          <w:sz w:val="24"/>
          <w:szCs w:val="24"/>
          <w:shd w:val="clear" w:color="auto" w:fill="FFFFFF"/>
        </w:rPr>
        <w:t xml:space="preserve"> Упорядоченные деревья (деревья, в которых упорядочены ребра, выходящие из одного узла). </w:t>
      </w:r>
    </w:p>
    <w:p w:rsidR="00310B64" w:rsidRPr="00310B64" w:rsidRDefault="00310B64" w:rsidP="00310B64">
      <w:pPr>
        <w:suppressAutoHyphens/>
        <w:spacing w:after="0" w:line="240" w:lineRule="auto"/>
        <w:ind w:firstLine="709"/>
        <w:jc w:val="both"/>
        <w:rPr>
          <w:rFonts w:ascii="Times New Roman" w:hAnsi="Times New Roman"/>
          <w:i/>
          <w:sz w:val="24"/>
          <w:szCs w:val="24"/>
          <w:shd w:val="clear" w:color="auto" w:fill="FFFFFF"/>
        </w:rPr>
      </w:pPr>
      <w:r w:rsidRPr="00310B64">
        <w:rPr>
          <w:rFonts w:ascii="Times New Roman" w:hAnsi="Times New Roman"/>
          <w:sz w:val="24"/>
          <w:szCs w:val="24"/>
          <w:shd w:val="clear" w:color="auto" w:fill="FFFFFF"/>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310B64">
        <w:rPr>
          <w:rFonts w:ascii="Times New Roman" w:eastAsia="Times New Roman" w:hAnsi="Times New Roman"/>
          <w:sz w:val="24"/>
          <w:szCs w:val="24"/>
        </w:rPr>
        <w:t xml:space="preserve">Бинарное дерево. </w:t>
      </w:r>
      <w:r w:rsidRPr="00310B64">
        <w:rPr>
          <w:rFonts w:ascii="Times New Roman" w:eastAsia="Times New Roman" w:hAnsi="Times New Roman"/>
          <w:i/>
          <w:sz w:val="24"/>
          <w:szCs w:val="24"/>
        </w:rPr>
        <w:t>Использование деревьев при хранении данных.</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 xml:space="preserve">Использование графов, деревьев, списков при описании объектов и процессов окружающего мира. </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Алгоритмы и элементы программирования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Алгоритмы и структуры данных</w:t>
      </w:r>
    </w:p>
    <w:p w:rsidR="00310B64" w:rsidRPr="00310B64" w:rsidRDefault="00310B64" w:rsidP="00310B64">
      <w:pPr>
        <w:suppressAutoHyphens/>
        <w:spacing w:after="0" w:line="240" w:lineRule="auto"/>
        <w:ind w:firstLine="709"/>
        <w:jc w:val="both"/>
        <w:rPr>
          <w:rFonts w:ascii="Times New Roman" w:hAnsi="Times New Roman"/>
          <w:bCs/>
          <w:sz w:val="24"/>
          <w:szCs w:val="24"/>
        </w:rPr>
      </w:pPr>
      <w:r w:rsidRPr="00310B64">
        <w:rPr>
          <w:rFonts w:ascii="Times New Roman" w:hAnsi="Times New Roman"/>
          <w:bCs/>
          <w:sz w:val="24"/>
          <w:szCs w:val="24"/>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310B64" w:rsidRPr="00310B64" w:rsidRDefault="00310B64" w:rsidP="00310B64">
      <w:pPr>
        <w:suppressAutoHyphens/>
        <w:spacing w:after="0" w:line="240" w:lineRule="auto"/>
        <w:ind w:firstLine="709"/>
        <w:jc w:val="both"/>
        <w:rPr>
          <w:rFonts w:ascii="Times New Roman" w:eastAsia="TimesNewRomanPSMT" w:hAnsi="Times New Roman"/>
          <w:sz w:val="24"/>
          <w:szCs w:val="24"/>
        </w:rPr>
      </w:pPr>
      <w:r w:rsidRPr="00310B64">
        <w:rPr>
          <w:rFonts w:ascii="Times New Roman" w:eastAsia="TimesNewRomanPSMT" w:hAnsi="Times New Roman"/>
          <w:sz w:val="24"/>
          <w:szCs w:val="24"/>
        </w:rPr>
        <w:t xml:space="preserve">Алгоритмы анализа и преобразования записей чисел в позиционной системе счисления. </w:t>
      </w:r>
    </w:p>
    <w:p w:rsidR="00310B64" w:rsidRPr="00310B64" w:rsidRDefault="00310B64" w:rsidP="00310B64">
      <w:pPr>
        <w:suppressAutoHyphens/>
        <w:spacing w:after="0" w:line="240" w:lineRule="auto"/>
        <w:ind w:firstLine="709"/>
        <w:jc w:val="both"/>
        <w:rPr>
          <w:rFonts w:ascii="Times New Roman" w:eastAsia="TimesNewRomanPSMT" w:hAnsi="Times New Roman"/>
          <w:sz w:val="24"/>
          <w:szCs w:val="24"/>
        </w:rPr>
      </w:pPr>
      <w:r w:rsidRPr="00310B64">
        <w:rPr>
          <w:rFonts w:ascii="Times New Roman" w:eastAsia="TimesNewRomanPSMT" w:hAnsi="Times New Roman"/>
          <w:sz w:val="24"/>
          <w:szCs w:val="24"/>
        </w:rPr>
        <w:t xml:space="preserve">Алгоритмы, связанные с делимостью целых чисел. Алгоритм Евклида для определения НОД двух натуральных чисел. </w:t>
      </w:r>
    </w:p>
    <w:p w:rsidR="00310B64" w:rsidRPr="00310B64" w:rsidRDefault="00310B64" w:rsidP="00310B64">
      <w:pPr>
        <w:suppressAutoHyphens/>
        <w:spacing w:after="0" w:line="240" w:lineRule="auto"/>
        <w:ind w:firstLine="709"/>
        <w:jc w:val="both"/>
        <w:rPr>
          <w:rFonts w:ascii="Times New Roman" w:eastAsia="TimesNewRomanPSMT" w:hAnsi="Times New Roman"/>
          <w:sz w:val="24"/>
          <w:szCs w:val="24"/>
        </w:rPr>
      </w:pPr>
      <w:r w:rsidRPr="00310B64">
        <w:rPr>
          <w:rFonts w:ascii="Times New Roman" w:eastAsia="TimesNewRomanPSMT" w:hAnsi="Times New Roman"/>
          <w:sz w:val="24"/>
          <w:szCs w:val="24"/>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NewRomanPSMT" w:hAnsi="Times New Roman"/>
          <w:sz w:val="24"/>
          <w:szCs w:val="24"/>
        </w:rPr>
        <w:t>Алгоритмы обработки массивов. П</w:t>
      </w:r>
      <w:r w:rsidRPr="00310B64">
        <w:rPr>
          <w:rFonts w:ascii="Times New Roman" w:hAnsi="Times New Roman"/>
          <w:sz w:val="24"/>
          <w:szCs w:val="24"/>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310B64">
        <w:rPr>
          <w:rFonts w:ascii="Times New Roman" w:eastAsia="TimesNewRomanPSMT" w:hAnsi="Times New Roman"/>
          <w:i/>
          <w:sz w:val="24"/>
          <w:szCs w:val="24"/>
        </w:rPr>
        <w:t>Вставка и удаление элементов в массиве.</w:t>
      </w:r>
      <w:r w:rsidRPr="00310B64">
        <w:rPr>
          <w:rFonts w:ascii="Times New Roman" w:eastAsia="TimesNewRomanPSMT"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eastAsia="TimesNewRomanPSMT" w:hAnsi="Times New Roman"/>
          <w:sz w:val="24"/>
          <w:szCs w:val="24"/>
        </w:rPr>
      </w:pPr>
      <w:r w:rsidRPr="00310B64">
        <w:rPr>
          <w:rFonts w:ascii="Times New Roman" w:eastAsia="TimesNewRomanPSMT" w:hAnsi="Times New Roman"/>
          <w:sz w:val="24"/>
          <w:szCs w:val="24"/>
        </w:rPr>
        <w:t xml:space="preserve">Рекурсивные алгоритмы, в частности: </w:t>
      </w:r>
      <w:r w:rsidRPr="00310B64">
        <w:rPr>
          <w:rFonts w:ascii="Times New Roman" w:hAnsi="Times New Roman"/>
          <w:sz w:val="24"/>
          <w:szCs w:val="24"/>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Pr="00310B64">
        <w:rPr>
          <w:rFonts w:ascii="Times New Roman" w:eastAsia="TimesNewRomanPSMT" w:hAnsi="Times New Roman"/>
          <w:sz w:val="24"/>
          <w:szCs w:val="24"/>
        </w:rPr>
        <w:t xml:space="preserve"> Построение и анализ дерева рекурсивных вызовов. Возможность записи рекурсивных алгоритмов без явного использования рекурсии. </w:t>
      </w:r>
    </w:p>
    <w:p w:rsidR="00310B64" w:rsidRPr="00310B64" w:rsidRDefault="00310B64" w:rsidP="00310B64">
      <w:pPr>
        <w:suppressAutoHyphens/>
        <w:spacing w:after="0" w:line="240" w:lineRule="auto"/>
        <w:ind w:firstLine="709"/>
        <w:jc w:val="both"/>
        <w:rPr>
          <w:rFonts w:ascii="Times New Roman" w:eastAsia="TimesNewRomanPSMT" w:hAnsi="Times New Roman"/>
          <w:sz w:val="24"/>
          <w:szCs w:val="24"/>
        </w:rPr>
      </w:pPr>
      <w:r w:rsidRPr="00310B64">
        <w:rPr>
          <w:rFonts w:ascii="Times New Roman" w:eastAsia="TimesNewRomanPSMT" w:hAnsi="Times New Roman"/>
          <w:sz w:val="24"/>
          <w:szCs w:val="24"/>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310B64" w:rsidRPr="00310B64" w:rsidRDefault="00310B64" w:rsidP="00310B64">
      <w:pPr>
        <w:suppressAutoHyphens/>
        <w:spacing w:after="0" w:line="240" w:lineRule="auto"/>
        <w:ind w:firstLine="709"/>
        <w:jc w:val="both"/>
        <w:rPr>
          <w:rFonts w:ascii="Times New Roman" w:eastAsia="TimesNewRomanPSMT" w:hAnsi="Times New Roman"/>
          <w:sz w:val="24"/>
          <w:szCs w:val="24"/>
        </w:rPr>
      </w:pPr>
      <w:r w:rsidRPr="00310B64">
        <w:rPr>
          <w:rFonts w:ascii="Times New Roman" w:eastAsia="TimesNewRomanPSMT" w:hAnsi="Times New Roman"/>
          <w:sz w:val="24"/>
          <w:szCs w:val="24"/>
        </w:rPr>
        <w:t xml:space="preserve">Алгоритмы анализа </w:t>
      </w:r>
      <w:r w:rsidRPr="00310B64">
        <w:rPr>
          <w:rFonts w:ascii="Times New Roman" w:hAnsi="Times New Roman"/>
          <w:sz w:val="24"/>
          <w:szCs w:val="24"/>
        </w:rPr>
        <w:t>отсортированных массивов. Р</w:t>
      </w:r>
      <w:r w:rsidRPr="00310B64">
        <w:rPr>
          <w:rFonts w:ascii="Times New Roman" w:eastAsia="TimesNewRomanPSMT" w:hAnsi="Times New Roman"/>
          <w:sz w:val="24"/>
          <w:szCs w:val="24"/>
        </w:rPr>
        <w:t xml:space="preserve">екурсивная реализация сортировки массива на основе слияния двух его отсортированных фрагментов. </w:t>
      </w:r>
    </w:p>
    <w:p w:rsidR="00310B64" w:rsidRPr="00310B64" w:rsidRDefault="00310B64" w:rsidP="00310B64">
      <w:pPr>
        <w:suppressAutoHyphens/>
        <w:spacing w:after="0" w:line="240" w:lineRule="auto"/>
        <w:ind w:firstLine="709"/>
        <w:jc w:val="both"/>
        <w:rPr>
          <w:rFonts w:ascii="Times New Roman" w:eastAsia="TimesNewRomanPSMT" w:hAnsi="Times New Roman"/>
          <w:sz w:val="24"/>
          <w:szCs w:val="24"/>
        </w:rPr>
      </w:pPr>
      <w:r w:rsidRPr="00310B64">
        <w:rPr>
          <w:rFonts w:ascii="Times New Roman" w:eastAsia="TimesNewRomanPSMT" w:hAnsi="Times New Roman"/>
          <w:sz w:val="24"/>
          <w:szCs w:val="24"/>
        </w:rPr>
        <w:t xml:space="preserve">Алгоритмы анализа символьных строк, в том числе: </w:t>
      </w:r>
      <w:r w:rsidRPr="00310B64">
        <w:rPr>
          <w:rFonts w:ascii="Times New Roman" w:hAnsi="Times New Roman"/>
          <w:sz w:val="24"/>
          <w:szCs w:val="24"/>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310B64">
        <w:rPr>
          <w:rFonts w:ascii="Times New Roman" w:eastAsia="TimesNewRomanPSMT"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eastAsia="TimesNewRomanPSMT" w:hAnsi="Times New Roman"/>
          <w:i/>
          <w:sz w:val="24"/>
          <w:szCs w:val="24"/>
        </w:rPr>
      </w:pPr>
      <w:r w:rsidRPr="00310B64">
        <w:rPr>
          <w:rFonts w:ascii="Times New Roman" w:eastAsia="TimesNewRomanPSMT" w:hAnsi="Times New Roman"/>
          <w:sz w:val="24"/>
          <w:szCs w:val="24"/>
        </w:rPr>
        <w:t>Построение графика функции, заданной формулой, программой или таблицей значений</w:t>
      </w:r>
      <w:r w:rsidRPr="00310B64">
        <w:rPr>
          <w:rFonts w:ascii="Times New Roman" w:eastAsia="TimesNewRomanPSMT" w:hAnsi="Times New Roman"/>
          <w:i/>
          <w:sz w:val="24"/>
          <w:szCs w:val="24"/>
        </w:rPr>
        <w:t xml:space="preserve">. </w:t>
      </w:r>
    </w:p>
    <w:p w:rsidR="00310B64" w:rsidRPr="00310B64" w:rsidRDefault="00310B64" w:rsidP="00310B64">
      <w:pPr>
        <w:suppressAutoHyphens/>
        <w:spacing w:after="0" w:line="240" w:lineRule="auto"/>
        <w:ind w:firstLine="709"/>
        <w:jc w:val="both"/>
        <w:rPr>
          <w:rFonts w:ascii="Times New Roman" w:eastAsia="TimesNewRomanPSMT" w:hAnsi="Times New Roman"/>
          <w:i/>
          <w:sz w:val="24"/>
          <w:szCs w:val="24"/>
        </w:rPr>
      </w:pPr>
      <w:r w:rsidRPr="00310B64">
        <w:rPr>
          <w:rFonts w:ascii="Times New Roman" w:eastAsia="TimesNewRomanPSMT" w:hAnsi="Times New Roman"/>
          <w:sz w:val="24"/>
          <w:szCs w:val="24"/>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310B64">
        <w:rPr>
          <w:rFonts w:ascii="Times New Roman" w:hAnsi="Times New Roman"/>
          <w:sz w:val="24"/>
          <w:szCs w:val="24"/>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310B64">
        <w:rPr>
          <w:rFonts w:ascii="Times New Roman" w:eastAsia="TimesNewRomanPSMT" w:hAnsi="Times New Roman"/>
          <w:sz w:val="24"/>
          <w:szCs w:val="24"/>
        </w:rPr>
        <w:t xml:space="preserve">. </w:t>
      </w:r>
      <w:r w:rsidRPr="00310B64">
        <w:rPr>
          <w:rFonts w:ascii="Times New Roman" w:eastAsia="TimesNewRomanPSMT" w:hAnsi="Times New Roman"/>
          <w:i/>
          <w:sz w:val="24"/>
          <w:szCs w:val="24"/>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310B64">
        <w:rPr>
          <w:rFonts w:ascii="Times New Roman" w:eastAsia="TimesNewRomanPSMT" w:hAnsi="Times New Roman"/>
          <w:sz w:val="24"/>
          <w:szCs w:val="24"/>
        </w:rPr>
        <w:t xml:space="preserve">. </w:t>
      </w:r>
      <w:r w:rsidRPr="00310B64">
        <w:rPr>
          <w:rFonts w:ascii="Times New Roman" w:eastAsia="TimesNewRomanPSMT" w:hAnsi="Times New Roman"/>
          <w:i/>
          <w:sz w:val="24"/>
          <w:szCs w:val="24"/>
        </w:rPr>
        <w:t xml:space="preserve">Алгоритмы вычислительной геометрии. Вероятностные алгоритмы.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Сохранение и использование промежуточных результатов. Метод динамического программирования.</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Представление о структурах данных.</w:t>
      </w:r>
      <w:r w:rsidRPr="00310B64">
        <w:rPr>
          <w:rFonts w:ascii="Times New Roman" w:hAnsi="Times New Roman"/>
          <w:i/>
          <w:sz w:val="24"/>
          <w:szCs w:val="24"/>
        </w:rPr>
        <w:t xml:space="preserve"> </w:t>
      </w:r>
      <w:r w:rsidRPr="00310B64">
        <w:rPr>
          <w:rFonts w:ascii="Times New Roman" w:hAnsi="Times New Roman"/>
          <w:sz w:val="24"/>
          <w:szCs w:val="24"/>
        </w:rPr>
        <w:t>Примеры: списки, словари, деревья, очереди.</w:t>
      </w:r>
      <w:r w:rsidRPr="00310B64">
        <w:rPr>
          <w:rFonts w:ascii="Times New Roman" w:hAnsi="Times New Roman"/>
          <w:i/>
          <w:sz w:val="24"/>
          <w:szCs w:val="24"/>
        </w:rPr>
        <w:t xml:space="preserve"> Хэш-таблицы.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lastRenderedPageBreak/>
        <w:t xml:space="preserve">Языки программирования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Подпрограммы (процедуры, функции). Параметры подпрограмм. Рекурсивные процедуры и функции.</w:t>
      </w:r>
    </w:p>
    <w:p w:rsidR="00310B64" w:rsidRPr="00310B64" w:rsidRDefault="00310B64" w:rsidP="00310B64">
      <w:pPr>
        <w:suppressAutoHyphens/>
        <w:spacing w:after="0" w:line="240" w:lineRule="auto"/>
        <w:ind w:firstLine="709"/>
        <w:jc w:val="both"/>
        <w:rPr>
          <w:rFonts w:ascii="Times New Roman" w:eastAsia="TimesNewRomanPSMT" w:hAnsi="Times New Roman"/>
          <w:sz w:val="24"/>
          <w:szCs w:val="24"/>
        </w:rPr>
      </w:pPr>
      <w:r w:rsidRPr="00310B64">
        <w:rPr>
          <w:rFonts w:ascii="Times New Roman" w:eastAsia="TimesNewRomanPSMT" w:hAnsi="Times New Roman"/>
          <w:sz w:val="24"/>
          <w:szCs w:val="24"/>
        </w:rPr>
        <w:t>Логические переменные. Символьные и строковые переменные. Операции над строками.</w:t>
      </w:r>
    </w:p>
    <w:p w:rsidR="00310B64" w:rsidRPr="00310B64" w:rsidRDefault="00310B64" w:rsidP="00310B64">
      <w:pPr>
        <w:suppressAutoHyphens/>
        <w:spacing w:after="0" w:line="240" w:lineRule="auto"/>
        <w:ind w:firstLine="709"/>
        <w:jc w:val="both"/>
        <w:rPr>
          <w:rFonts w:ascii="Times New Roman" w:eastAsia="TimesNewRomanPSMT" w:hAnsi="Times New Roman"/>
          <w:i/>
          <w:sz w:val="24"/>
          <w:szCs w:val="24"/>
        </w:rPr>
      </w:pPr>
      <w:r w:rsidRPr="00310B64">
        <w:rPr>
          <w:rFonts w:ascii="Times New Roman" w:eastAsia="TimesNewRomanPSMT" w:hAnsi="Times New Roman"/>
          <w:sz w:val="24"/>
          <w:szCs w:val="24"/>
        </w:rPr>
        <w:t xml:space="preserve">Двумерные массивы (матрицы). </w:t>
      </w:r>
      <w:r w:rsidRPr="00310B64">
        <w:rPr>
          <w:rFonts w:ascii="Times New Roman" w:eastAsia="TimesNewRomanPSMT" w:hAnsi="Times New Roman"/>
          <w:i/>
          <w:sz w:val="24"/>
          <w:szCs w:val="24"/>
        </w:rPr>
        <w:t>Многомерные массивы.</w:t>
      </w:r>
    </w:p>
    <w:p w:rsidR="00310B64" w:rsidRPr="00310B64" w:rsidRDefault="00310B64" w:rsidP="00310B64">
      <w:pPr>
        <w:suppressAutoHyphens/>
        <w:spacing w:after="0" w:line="240" w:lineRule="auto"/>
        <w:ind w:firstLine="709"/>
        <w:jc w:val="both"/>
        <w:rPr>
          <w:rFonts w:ascii="Times New Roman" w:eastAsia="TimesNewRomanPSMT" w:hAnsi="Times New Roman"/>
          <w:sz w:val="24"/>
          <w:szCs w:val="24"/>
        </w:rPr>
      </w:pPr>
      <w:r w:rsidRPr="00310B64">
        <w:rPr>
          <w:rFonts w:ascii="Times New Roman" w:eastAsia="TimesNewRomanPSMT" w:hAnsi="Times New Roman"/>
          <w:sz w:val="24"/>
          <w:szCs w:val="24"/>
        </w:rPr>
        <w:t>Средства работы с данными во внешней памяти. Файлы.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NewRomanPSMT" w:hAnsi="Times New Roman"/>
          <w:sz w:val="24"/>
          <w:szCs w:val="24"/>
        </w:rPr>
        <w:t>Подробное знакомство с одним из универсальных процедурных языков программирования. Запись алгоритмических</w:t>
      </w:r>
      <w:r w:rsidRPr="00310B64">
        <w:rPr>
          <w:rFonts w:ascii="Times New Roman" w:hAnsi="Times New Roman"/>
          <w:sz w:val="24"/>
          <w:szCs w:val="24"/>
        </w:rPr>
        <w:t xml:space="preserve"> конструкций и структур данных в выбранном языке программирования. Обзор процедурных языков программирования.</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Представление о синтаксисе и семантике языка программирования.</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 xml:space="preserve">Понятие о непроцедурных языках программирования и парадигмах программирования. Изучение второго языка программирования.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 xml:space="preserve">Разработка программ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Этапы решения задач на компьютере.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Методы проектирования программ «сверху вниз» и «снизу вверх». Разработка программ, использующих подпрограммы.</w:t>
      </w:r>
    </w:p>
    <w:p w:rsidR="00310B64" w:rsidRPr="00310B64" w:rsidRDefault="00310B64" w:rsidP="00310B64">
      <w:pPr>
        <w:suppressAutoHyphens/>
        <w:spacing w:after="0" w:line="240" w:lineRule="auto"/>
        <w:ind w:firstLine="709"/>
        <w:jc w:val="both"/>
        <w:rPr>
          <w:rFonts w:ascii="Times New Roman" w:eastAsia="TimesNewRomanPSMT" w:hAnsi="Times New Roman"/>
          <w:sz w:val="24"/>
          <w:szCs w:val="24"/>
        </w:rPr>
      </w:pPr>
      <w:r w:rsidRPr="00310B64">
        <w:rPr>
          <w:rFonts w:ascii="Times New Roman" w:eastAsia="TimesNewRomanPSMT" w:hAnsi="Times New Roman"/>
          <w:sz w:val="24"/>
          <w:szCs w:val="24"/>
        </w:rPr>
        <w:t>Библиотеки подпрограмм и их использование.</w:t>
      </w:r>
    </w:p>
    <w:p w:rsidR="00310B64" w:rsidRPr="00310B64" w:rsidRDefault="00310B64" w:rsidP="00310B64">
      <w:pPr>
        <w:suppressAutoHyphens/>
        <w:spacing w:after="0" w:line="240" w:lineRule="auto"/>
        <w:ind w:firstLine="709"/>
        <w:jc w:val="both"/>
        <w:rPr>
          <w:rFonts w:ascii="Times New Roman" w:eastAsia="TimesNewRomanPSMT" w:hAnsi="Times New Roman"/>
          <w:sz w:val="24"/>
          <w:szCs w:val="24"/>
        </w:rPr>
      </w:pPr>
      <w:r w:rsidRPr="00310B64">
        <w:rPr>
          <w:rFonts w:ascii="Times New Roman" w:eastAsia="Times New Roman" w:hAnsi="Times New Roman"/>
          <w:sz w:val="24"/>
          <w:szCs w:val="24"/>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Понятие об объектно-ориентированном программировании. Объекты и классы. </w:t>
      </w:r>
      <w:r w:rsidRPr="00310B64">
        <w:rPr>
          <w:rFonts w:ascii="Times New Roman" w:hAnsi="Times New Roman"/>
          <w:i/>
          <w:sz w:val="24"/>
          <w:szCs w:val="24"/>
        </w:rPr>
        <w:t>Инкапсуляция, наследование, полиморфизм</w:t>
      </w:r>
      <w:r w:rsidRPr="00310B64">
        <w:rPr>
          <w:rFonts w:ascii="Times New Roman" w:hAnsi="Times New Roman"/>
          <w:sz w:val="24"/>
          <w:szCs w:val="24"/>
        </w:rPr>
        <w:t xml:space="preserve">. </w:t>
      </w:r>
    </w:p>
    <w:p w:rsid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9375D4" w:rsidRPr="00310B64" w:rsidRDefault="009375D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Элементы теории алгоритмов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Формализация понятия алгоритма. Машина Тьюринга – пример абстрактной универсальной вычислительной модели. Тезис Чёрча–Тьюринга.</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 xml:space="preserve">Другие универсальные вычислительные модели </w:t>
      </w:r>
      <w:r w:rsidRPr="00310B64">
        <w:rPr>
          <w:rFonts w:ascii="Times New Roman" w:hAnsi="Times New Roman"/>
          <w:sz w:val="24"/>
          <w:szCs w:val="24"/>
        </w:rPr>
        <w:t>(</w:t>
      </w:r>
      <w:r w:rsidRPr="00310B64">
        <w:rPr>
          <w:rFonts w:ascii="Times New Roman" w:hAnsi="Times New Roman"/>
          <w:i/>
          <w:sz w:val="24"/>
          <w:szCs w:val="24"/>
        </w:rPr>
        <w:t>пример:</w:t>
      </w:r>
      <w:r w:rsidRPr="00310B64">
        <w:rPr>
          <w:rFonts w:ascii="Times New Roman" w:hAnsi="Times New Roman"/>
          <w:sz w:val="24"/>
          <w:szCs w:val="24"/>
        </w:rPr>
        <w:t xml:space="preserve"> </w:t>
      </w:r>
      <w:r w:rsidRPr="00310B64">
        <w:rPr>
          <w:rFonts w:ascii="Times New Roman" w:hAnsi="Times New Roman"/>
          <w:i/>
          <w:sz w:val="24"/>
          <w:szCs w:val="24"/>
        </w:rPr>
        <w:t>машина Поста). Универсальный алгоритм. Вычислимые и невычислимые функции. Проблема остановки и ее неразрешимость.</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 xml:space="preserve">Абстрактные универсальные порождающие модели (пример: грамматики). </w:t>
      </w:r>
    </w:p>
    <w:p w:rsidR="00310B64" w:rsidRPr="00310B64" w:rsidRDefault="00310B64" w:rsidP="00310B64">
      <w:pPr>
        <w:suppressAutoHyphens/>
        <w:spacing w:after="0" w:line="240" w:lineRule="auto"/>
        <w:ind w:firstLine="709"/>
        <w:jc w:val="both"/>
        <w:rPr>
          <w:rFonts w:ascii="Times New Roman" w:eastAsia="TimesNewRomanPSMT" w:hAnsi="Times New Roman"/>
          <w:sz w:val="24"/>
          <w:szCs w:val="24"/>
        </w:rPr>
      </w:pPr>
      <w:r w:rsidRPr="00310B64">
        <w:rPr>
          <w:rFonts w:ascii="Times New Roman" w:eastAsia="TimesNewRomanPSMT" w:hAnsi="Times New Roman"/>
          <w:sz w:val="24"/>
          <w:szCs w:val="24"/>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Доказательство правильности программ.</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Математическое моделирование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310B64" w:rsidRPr="00310B64" w:rsidRDefault="00310B64" w:rsidP="00310B64">
      <w:pPr>
        <w:suppressAutoHyphens/>
        <w:spacing w:after="0" w:line="240" w:lineRule="auto"/>
        <w:ind w:firstLine="709"/>
        <w:jc w:val="both"/>
        <w:rPr>
          <w:rFonts w:ascii="Times New Roman" w:hAnsi="Times New Roman"/>
          <w:strike/>
          <w:sz w:val="24"/>
          <w:szCs w:val="24"/>
        </w:rPr>
      </w:pPr>
      <w:r w:rsidRPr="00310B64">
        <w:rPr>
          <w:rFonts w:ascii="Times New Roman" w:eastAsia="TimesNewRomanPSMT" w:hAnsi="Times New Roman"/>
          <w:sz w:val="24"/>
          <w:szCs w:val="24"/>
        </w:rPr>
        <w:t xml:space="preserve">Представление результатов моделирования в виде, удобном для восприятия человеком. </w:t>
      </w:r>
      <w:r w:rsidRPr="00310B64">
        <w:rPr>
          <w:rFonts w:ascii="Times New Roman" w:hAnsi="Times New Roman"/>
          <w:sz w:val="24"/>
          <w:szCs w:val="24"/>
        </w:rPr>
        <w:t xml:space="preserve">Графическое представление данных (схемы, таблицы, графики).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Построение математических моделей для решения практических задач.</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Имитационное моделирование. </w:t>
      </w:r>
      <w:r w:rsidRPr="00310B64">
        <w:rPr>
          <w:rFonts w:ascii="Times New Roman" w:hAnsi="Times New Roman"/>
          <w:i/>
          <w:sz w:val="24"/>
          <w:szCs w:val="24"/>
        </w:rPr>
        <w:t xml:space="preserve">Моделирование систем массового обслуживания.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i/>
          <w:sz w:val="24"/>
          <w:szCs w:val="24"/>
        </w:rPr>
        <w:t xml:space="preserve">Использование дискретизации и численных методов в математическом моделировании непрерывных процессов. </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hAnsi="Times New Roman"/>
          <w:i/>
          <w:sz w:val="24"/>
          <w:szCs w:val="24"/>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hAnsi="Times New Roman"/>
          <w:i/>
          <w:sz w:val="24"/>
          <w:szCs w:val="24"/>
        </w:rPr>
        <w:t xml:space="preserve"> </w:t>
      </w:r>
      <w:r w:rsidRPr="00310B64">
        <w:rPr>
          <w:rFonts w:ascii="Times New Roman" w:eastAsia="Times New Roman" w:hAnsi="Times New Roman"/>
          <w:i/>
          <w:sz w:val="24"/>
          <w:szCs w:val="24"/>
        </w:rPr>
        <w:t>Компьютерный (виртуальный) и материальный прототипы изделия. Использование учебных систем автоматизированного проектирования.</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r w:rsidRPr="00310B64">
        <w:rPr>
          <w:rFonts w:ascii="Times New Roman" w:eastAsia="Times New Roman" w:hAnsi="Times New Roman"/>
          <w:b/>
          <w:sz w:val="24"/>
          <w:szCs w:val="24"/>
        </w:rPr>
        <w:lastRenderedPageBreak/>
        <w:t>Информационно-коммуникационные технологии и их использование для анализа данных</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Аппаратное и программное обеспечение компьютера</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 xml:space="preserve">Аппаратное обеспечение компьютеров. Персональный компьютер. </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 xml:space="preserve">Многопроцессорные системы. </w:t>
      </w:r>
      <w:r w:rsidRPr="00310B64">
        <w:rPr>
          <w:rFonts w:ascii="Times New Roman" w:hAnsi="Times New Roman"/>
          <w:i/>
          <w:sz w:val="24"/>
          <w:szCs w:val="24"/>
          <w:shd w:val="clear" w:color="auto" w:fill="FFFFFF"/>
        </w:rPr>
        <w:t>Суперкомпьютеры</w:t>
      </w:r>
      <w:r w:rsidRPr="00310B64">
        <w:rPr>
          <w:rFonts w:ascii="Times New Roman" w:hAnsi="Times New Roman"/>
          <w:sz w:val="24"/>
          <w:szCs w:val="24"/>
          <w:shd w:val="clear" w:color="auto" w:fill="FFFFFF"/>
        </w:rPr>
        <w:t xml:space="preserve">. </w:t>
      </w:r>
      <w:r w:rsidRPr="00310B64">
        <w:rPr>
          <w:rFonts w:ascii="Times New Roman" w:hAnsi="Times New Roman"/>
          <w:i/>
          <w:sz w:val="24"/>
          <w:szCs w:val="24"/>
          <w:shd w:val="clear" w:color="auto" w:fill="FFFFFF"/>
        </w:rPr>
        <w:t xml:space="preserve">Распределенные вычислительные системы и обработка больших данных. </w:t>
      </w:r>
      <w:r w:rsidRPr="00310B64">
        <w:rPr>
          <w:rFonts w:ascii="Times New Roman" w:hAnsi="Times New Roman"/>
          <w:sz w:val="24"/>
          <w:szCs w:val="24"/>
          <w:shd w:val="clear" w:color="auto" w:fill="FFFFFF"/>
        </w:rPr>
        <w:t xml:space="preserve">Мобильные цифровые устройства и их роль в коммуникациях. </w:t>
      </w:r>
      <w:r w:rsidRPr="00310B64">
        <w:rPr>
          <w:rFonts w:ascii="Times New Roman" w:hAnsi="Times New Roman"/>
          <w:i/>
          <w:sz w:val="24"/>
          <w:szCs w:val="24"/>
          <w:shd w:val="clear" w:color="auto" w:fill="FFFFFF"/>
        </w:rPr>
        <w:t xml:space="preserve">Встроенные компьютеры. Микроконтроллеры. Роботизированные производства. </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Соответствие конфигурации компьютера решаемым задачам. Тенденции развития аппаратного обеспечения компьютеров.</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310B64" w:rsidDel="00567BC2">
        <w:rPr>
          <w:rFonts w:ascii="Times New Roman" w:hAnsi="Times New Roman"/>
          <w:sz w:val="24"/>
          <w:szCs w:val="24"/>
          <w:shd w:val="clear" w:color="auto" w:fill="FFFFFF"/>
        </w:rPr>
        <w:t xml:space="preserve"> </w:t>
      </w:r>
      <w:r w:rsidRPr="00310B64">
        <w:rPr>
          <w:rFonts w:ascii="Times New Roman" w:hAnsi="Times New Roman"/>
          <w:sz w:val="24"/>
          <w:szCs w:val="24"/>
          <w:shd w:val="clear" w:color="auto" w:fill="FFFFFF"/>
        </w:rPr>
        <w:t>Программное обеспечение мобильных устройств.</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eastAsia="Times New Roman" w:hAnsi="Times New Roman"/>
          <w:i/>
          <w:sz w:val="24"/>
          <w:szCs w:val="24"/>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310B64" w:rsidRPr="00310B64" w:rsidRDefault="00310B64" w:rsidP="00310B64">
      <w:pPr>
        <w:suppressAutoHyphens/>
        <w:spacing w:after="0" w:line="240" w:lineRule="auto"/>
        <w:ind w:firstLine="709"/>
        <w:jc w:val="both"/>
        <w:rPr>
          <w:rFonts w:ascii="Times New Roman" w:hAnsi="Times New Roman"/>
          <w:i/>
          <w:sz w:val="24"/>
          <w:szCs w:val="24"/>
          <w:shd w:val="clear" w:color="auto" w:fill="FFFFFF"/>
        </w:rPr>
      </w:pPr>
      <w:r w:rsidRPr="00310B64">
        <w:rPr>
          <w:rFonts w:ascii="Times New Roman" w:hAnsi="Times New Roman"/>
          <w:sz w:val="24"/>
          <w:szCs w:val="24"/>
          <w:shd w:val="clear" w:color="auto" w:fill="FFFFFF"/>
        </w:rPr>
        <w:t xml:space="preserve">Инсталляция и деинсталляция программного обеспечения. </w:t>
      </w:r>
      <w:r w:rsidRPr="00310B64">
        <w:rPr>
          <w:rFonts w:ascii="Times New Roman" w:hAnsi="Times New Roman"/>
          <w:i/>
          <w:sz w:val="24"/>
          <w:szCs w:val="24"/>
          <w:shd w:val="clear" w:color="auto" w:fill="FFFFFF"/>
        </w:rPr>
        <w:t>Системное администрирование.</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hAnsi="Times New Roman"/>
          <w:sz w:val="24"/>
          <w:szCs w:val="24"/>
          <w:shd w:val="clear" w:color="auto" w:fill="FFFFFF"/>
        </w:rPr>
        <w:t xml:space="preserve">Тенденции развития компьютеров. </w:t>
      </w:r>
      <w:r w:rsidRPr="00310B64">
        <w:rPr>
          <w:rFonts w:ascii="Times New Roman" w:hAnsi="Times New Roman"/>
          <w:i/>
          <w:sz w:val="24"/>
          <w:szCs w:val="24"/>
          <w:shd w:val="clear" w:color="auto" w:fill="FFFFFF"/>
        </w:rPr>
        <w:t xml:space="preserve">Квантовые вычисления. </w:t>
      </w:r>
    </w:p>
    <w:p w:rsidR="00310B64" w:rsidRPr="00310B64" w:rsidRDefault="00310B64" w:rsidP="00310B64">
      <w:pPr>
        <w:suppressAutoHyphens/>
        <w:spacing w:after="0" w:line="240" w:lineRule="auto"/>
        <w:ind w:firstLine="708"/>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310B64">
        <w:rPr>
          <w:rFonts w:ascii="Times New Roman" w:hAnsi="Times New Roman"/>
          <w:i/>
          <w:sz w:val="24"/>
          <w:szCs w:val="24"/>
          <w:shd w:val="clear" w:color="auto" w:fill="FFFFFF"/>
        </w:rPr>
        <w:t>Проектирование автоматизированного рабочего места в соответствии с целями его использования.</w:t>
      </w:r>
      <w:r w:rsidRPr="00310B64">
        <w:rPr>
          <w:rFonts w:ascii="Times New Roman" w:hAnsi="Times New Roman"/>
          <w:sz w:val="24"/>
          <w:szCs w:val="24"/>
          <w:shd w:val="clear" w:color="auto" w:fill="FFFFFF"/>
        </w:rPr>
        <w:t xml:space="preserve"> </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i/>
          <w:sz w:val="24"/>
          <w:szCs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Подготовка текстов и демонстрационных материалов</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 xml:space="preserve">Средства поиска и замены. Системы проверки орфографии и грамматики. Нумерация страниц. </w:t>
      </w:r>
      <w:r w:rsidRPr="00310B64">
        <w:rPr>
          <w:rFonts w:ascii="Times New Roman" w:eastAsia="Times New Roman" w:hAnsi="Times New Roman"/>
          <w:sz w:val="24"/>
          <w:szCs w:val="24"/>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310B64">
        <w:rPr>
          <w:rFonts w:ascii="Times New Roman" w:hAnsi="Times New Roman"/>
          <w:sz w:val="24"/>
          <w:szCs w:val="24"/>
          <w:shd w:val="clear" w:color="auto" w:fill="FFFFFF"/>
        </w:rPr>
        <w:t>Библиографическое описание документов. Коллективная работа с документами. Рецензирование текста.</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Средства создания и редактирования математических текстов.</w:t>
      </w:r>
    </w:p>
    <w:p w:rsidR="00310B64" w:rsidRPr="00310B64" w:rsidRDefault="00310B64" w:rsidP="00310B64">
      <w:pPr>
        <w:suppressAutoHyphens/>
        <w:spacing w:after="0" w:line="240" w:lineRule="auto"/>
        <w:ind w:firstLine="709"/>
        <w:jc w:val="both"/>
        <w:rPr>
          <w:rFonts w:ascii="Times New Roman" w:hAnsi="Times New Roman"/>
          <w:i/>
          <w:sz w:val="24"/>
          <w:szCs w:val="24"/>
          <w:shd w:val="clear" w:color="auto" w:fill="FFFFFF"/>
        </w:rPr>
      </w:pPr>
      <w:r w:rsidRPr="00310B64">
        <w:rPr>
          <w:rFonts w:ascii="Times New Roman" w:hAnsi="Times New Roman"/>
          <w:sz w:val="24"/>
          <w:szCs w:val="24"/>
          <w:shd w:val="clear" w:color="auto" w:fill="FFFFFF"/>
        </w:rPr>
        <w:t xml:space="preserve">Технические средства ввода текста. Распознавание текста. </w:t>
      </w:r>
      <w:r w:rsidRPr="00310B64">
        <w:rPr>
          <w:rFonts w:ascii="Times New Roman" w:hAnsi="Times New Roman"/>
          <w:i/>
          <w:sz w:val="24"/>
          <w:szCs w:val="24"/>
          <w:shd w:val="clear" w:color="auto" w:fill="FFFFFF"/>
        </w:rPr>
        <w:t>Распознавание устной речи.</w:t>
      </w:r>
      <w:r w:rsidRPr="00310B64">
        <w:rPr>
          <w:rFonts w:ascii="Times New Roman" w:hAnsi="Times New Roman"/>
          <w:sz w:val="24"/>
          <w:szCs w:val="24"/>
          <w:shd w:val="clear" w:color="auto" w:fill="FFFFFF"/>
        </w:rPr>
        <w:t xml:space="preserve"> </w:t>
      </w:r>
      <w:r w:rsidRPr="00310B64">
        <w:rPr>
          <w:rFonts w:ascii="Times New Roman" w:hAnsi="Times New Roman"/>
          <w:i/>
          <w:sz w:val="24"/>
          <w:szCs w:val="24"/>
          <w:shd w:val="clear" w:color="auto" w:fill="FFFFFF"/>
        </w:rPr>
        <w:t>Компьютерная верстка текста. Настольно-издательские системы.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Работа с аудиовизуальными данными</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Работа с векторными графическими объектами. Группировка и трансформация объектов.</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 xml:space="preserve">Технологии ввода и обработки звуковой и видеоинформации. </w:t>
      </w:r>
    </w:p>
    <w:p w:rsidR="00310B64" w:rsidRPr="00310B64" w:rsidRDefault="00310B64" w:rsidP="00310B64">
      <w:pPr>
        <w:suppressAutoHyphens/>
        <w:spacing w:after="0" w:line="240" w:lineRule="auto"/>
        <w:ind w:firstLine="709"/>
        <w:jc w:val="both"/>
        <w:rPr>
          <w:rFonts w:ascii="Times New Roman" w:hAnsi="Times New Roman"/>
          <w:i/>
          <w:sz w:val="24"/>
          <w:szCs w:val="24"/>
          <w:shd w:val="clear" w:color="auto" w:fill="FFFFFF"/>
        </w:rPr>
      </w:pPr>
      <w:r w:rsidRPr="00310B64">
        <w:rPr>
          <w:rFonts w:ascii="Times New Roman" w:hAnsi="Times New Roman"/>
          <w:i/>
          <w:sz w:val="24"/>
          <w:szCs w:val="24"/>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310B64" w:rsidRPr="00310B64" w:rsidRDefault="00310B64" w:rsidP="00310B64">
      <w:pPr>
        <w:suppressAutoHyphens/>
        <w:spacing w:after="0" w:line="240" w:lineRule="auto"/>
        <w:ind w:firstLine="709"/>
        <w:jc w:val="both"/>
        <w:rPr>
          <w:rFonts w:ascii="Times New Roman" w:hAnsi="Times New Roman"/>
          <w:b/>
          <w:sz w:val="24"/>
          <w:szCs w:val="24"/>
          <w:shd w:val="clear" w:color="auto" w:fill="FFFFFF"/>
        </w:rPr>
      </w:pPr>
      <w:r w:rsidRPr="00310B64">
        <w:rPr>
          <w:rFonts w:ascii="Times New Roman" w:hAnsi="Times New Roman"/>
          <w:b/>
          <w:sz w:val="24"/>
          <w:szCs w:val="24"/>
          <w:shd w:val="clear" w:color="auto" w:fill="FFFFFF"/>
        </w:rPr>
        <w:t>Электронные (динамические) таблицы</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hAnsi="Times New Roman"/>
          <w:sz w:val="24"/>
          <w:szCs w:val="24"/>
          <w:shd w:val="clear" w:color="auto" w:fill="FFFFFF"/>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310B64">
        <w:rPr>
          <w:rFonts w:ascii="Times New Roman" w:eastAsia="Times New Roman" w:hAnsi="Times New Roman"/>
          <w:sz w:val="24"/>
          <w:szCs w:val="24"/>
        </w:rPr>
        <w:t xml:space="preserve">Фильтрация и сортировка данных в диапазоне или таблице. Коллективная работа с данными. </w:t>
      </w:r>
      <w:r w:rsidRPr="00310B64">
        <w:rPr>
          <w:rFonts w:ascii="Times New Roman" w:eastAsia="Times New Roman" w:hAnsi="Times New Roman"/>
          <w:i/>
          <w:sz w:val="24"/>
          <w:szCs w:val="24"/>
        </w:rPr>
        <w:t>Подключение к внешним данным и их импорт.</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Решение вычислительных задач из различных предметных областей.</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Компьютерные средства представления и анализа данных. Визуализация данных.</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b/>
          <w:sz w:val="24"/>
          <w:szCs w:val="24"/>
          <w:shd w:val="clear" w:color="auto" w:fill="FFFFFF"/>
        </w:rPr>
        <w:t>Базы данных</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i/>
          <w:sz w:val="24"/>
          <w:szCs w:val="24"/>
          <w:shd w:val="clear" w:color="auto" w:fill="FFFFFF"/>
        </w:rPr>
        <w:lastRenderedPageBreak/>
        <w:t>Формы. Отчеты.</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 xml:space="preserve">Многотабличные БД. Связи между таблицами. </w:t>
      </w:r>
      <w:r w:rsidRPr="00310B64">
        <w:rPr>
          <w:rFonts w:ascii="Times New Roman" w:hAnsi="Times New Roman"/>
          <w:i/>
          <w:sz w:val="24"/>
          <w:szCs w:val="24"/>
          <w:shd w:val="clear" w:color="auto" w:fill="FFFFFF"/>
        </w:rPr>
        <w:t>Нормализация</w:t>
      </w:r>
      <w:r w:rsidRPr="00310B64">
        <w:rPr>
          <w:rFonts w:ascii="Times New Roman" w:hAnsi="Times New Roman"/>
          <w:sz w:val="24"/>
          <w:szCs w:val="24"/>
          <w:shd w:val="clear" w:color="auto" w:fill="FFFFFF"/>
        </w:rPr>
        <w:t>.</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b/>
          <w:sz w:val="24"/>
          <w:szCs w:val="24"/>
          <w:shd w:val="clear" w:color="auto" w:fill="FFFFFF"/>
        </w:rPr>
        <w:t>Подготовка и выполнение исследовательского проекта</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Статистическая обработка данных. Обработка результатов эксперимента.</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b/>
          <w:bCs/>
          <w:i/>
          <w:iCs/>
          <w:sz w:val="24"/>
          <w:szCs w:val="24"/>
        </w:rPr>
        <w:t>Системы искусственного интеллекта и машинное обучение</w:t>
      </w:r>
    </w:p>
    <w:p w:rsidR="00310B64" w:rsidRPr="00310B64" w:rsidRDefault="00310B64" w:rsidP="00310B64">
      <w:pPr>
        <w:suppressAutoHyphens/>
        <w:spacing w:after="0" w:line="240" w:lineRule="auto"/>
        <w:ind w:firstLine="709"/>
        <w:jc w:val="both"/>
        <w:rPr>
          <w:rFonts w:ascii="Times New Roman" w:hAnsi="Times New Roman"/>
          <w:i/>
          <w:sz w:val="24"/>
          <w:szCs w:val="24"/>
          <w:shd w:val="clear" w:color="auto" w:fill="FFFFFF"/>
        </w:rPr>
      </w:pPr>
      <w:r w:rsidRPr="00310B64">
        <w:rPr>
          <w:rFonts w:ascii="Times New Roman" w:eastAsia="Times New Roman" w:hAnsi="Times New Roman"/>
          <w:i/>
          <w:iCs/>
          <w:sz w:val="24"/>
          <w:szCs w:val="24"/>
        </w:rPr>
        <w:t xml:space="preserve">Машинное обучение – решение задач распознавания, классификации и предсказания. Искусственный интеллект. </w:t>
      </w:r>
      <w:r w:rsidRPr="00310B64">
        <w:rPr>
          <w:rFonts w:ascii="Times New Roman" w:hAnsi="Times New Roman"/>
          <w:i/>
          <w:sz w:val="24"/>
          <w:szCs w:val="24"/>
          <w:shd w:val="clear" w:color="auto" w:fill="FFFFFF"/>
        </w:rPr>
        <w:t xml:space="preserve">Анализ данных с применением методов машинного обучения. </w:t>
      </w:r>
      <w:r w:rsidRPr="00310B64">
        <w:rPr>
          <w:rFonts w:ascii="Times New Roman" w:eastAsia="Times New Roman" w:hAnsi="Times New Roman"/>
          <w:i/>
          <w:sz w:val="24"/>
          <w:szCs w:val="24"/>
        </w:rPr>
        <w:t>Экспертные и рекомендательные системы.</w:t>
      </w:r>
    </w:p>
    <w:p w:rsidR="00310B64" w:rsidRPr="00310B64" w:rsidRDefault="00310B64" w:rsidP="00310B64">
      <w:pPr>
        <w:suppressAutoHyphens/>
        <w:spacing w:after="0" w:line="240" w:lineRule="auto"/>
        <w:ind w:firstLine="709"/>
        <w:jc w:val="both"/>
        <w:rPr>
          <w:rFonts w:ascii="Times New Roman" w:eastAsia="Times New Roman" w:hAnsi="Times New Roman"/>
          <w:i/>
          <w:iCs/>
          <w:sz w:val="24"/>
          <w:szCs w:val="24"/>
        </w:rPr>
      </w:pPr>
      <w:r w:rsidRPr="00310B64">
        <w:rPr>
          <w:rFonts w:ascii="Times New Roman" w:eastAsia="Times New Roman" w:hAnsi="Times New Roman"/>
          <w:i/>
          <w:iCs/>
          <w:sz w:val="24"/>
          <w:szCs w:val="24"/>
        </w:rPr>
        <w:t>Большие данные в природе и технике</w:t>
      </w:r>
      <w:r w:rsidRPr="00310B64">
        <w:rPr>
          <w:rFonts w:ascii="Times New Roman" w:eastAsia="Times New Roman" w:hAnsi="Times New Roman"/>
          <w:sz w:val="24"/>
          <w:szCs w:val="24"/>
        </w:rPr>
        <w:t xml:space="preserve"> </w:t>
      </w:r>
      <w:r w:rsidRPr="00310B64">
        <w:rPr>
          <w:rFonts w:ascii="Times New Roman" w:eastAsia="Times New Roman" w:hAnsi="Times New Roman"/>
          <w:i/>
          <w:iCs/>
          <w:sz w:val="24"/>
          <w:szCs w:val="24"/>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310B64" w:rsidRPr="00310B64" w:rsidRDefault="00310B64" w:rsidP="00310B64">
      <w:pPr>
        <w:suppressAutoHyphens/>
        <w:spacing w:after="0" w:line="240" w:lineRule="auto"/>
        <w:ind w:firstLine="709"/>
        <w:jc w:val="both"/>
        <w:rPr>
          <w:rFonts w:ascii="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Работа в информационном пространстве</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Компьютерные сети</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sz w:val="24"/>
          <w:szCs w:val="24"/>
        </w:rPr>
        <w:t xml:space="preserve">Принципы построения компьютерных сетей. </w:t>
      </w:r>
      <w:r w:rsidRPr="00310B64">
        <w:rPr>
          <w:rFonts w:ascii="Times New Roman" w:eastAsia="Times New Roman" w:hAnsi="Times New Roman"/>
          <w:i/>
          <w:iCs/>
          <w:sz w:val="24"/>
          <w:szCs w:val="24"/>
        </w:rPr>
        <w:t>Аппаратные компоненты компьютерных сетей.</w:t>
      </w:r>
      <w:r w:rsidRPr="00310B64">
        <w:rPr>
          <w:rFonts w:ascii="Times New Roman" w:eastAsia="Times New Roman" w:hAnsi="Times New Roman"/>
          <w:i/>
          <w:sz w:val="24"/>
          <w:szCs w:val="24"/>
        </w:rPr>
        <w:t xml:space="preserve"> Проводные и беспроводные телекоммуникационные каналы.</w:t>
      </w:r>
      <w:r w:rsidRPr="00310B64">
        <w:rPr>
          <w:rFonts w:ascii="Times New Roman" w:eastAsia="Times New Roman" w:hAnsi="Times New Roman"/>
          <w:i/>
          <w:iCs/>
          <w:sz w:val="24"/>
          <w:szCs w:val="24"/>
        </w:rPr>
        <w:t xml:space="preserve"> </w:t>
      </w:r>
      <w:r w:rsidRPr="00310B64">
        <w:rPr>
          <w:rFonts w:ascii="Times New Roman" w:eastAsia="Times New Roman" w:hAnsi="Times New Roman"/>
          <w:sz w:val="24"/>
          <w:szCs w:val="24"/>
        </w:rPr>
        <w:t xml:space="preserve">Сетевые протоколы. Принципы межсетевого взаимодействия. Сетевые операционные системы. </w:t>
      </w:r>
      <w:r w:rsidRPr="00310B64">
        <w:rPr>
          <w:rFonts w:ascii="Times New Roman" w:eastAsia="Times New Roman" w:hAnsi="Times New Roman"/>
          <w:i/>
          <w:sz w:val="24"/>
          <w:szCs w:val="24"/>
        </w:rPr>
        <w:t>Задачи системного администрирования компьютеров и компьютерных сетей.</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sz w:val="24"/>
          <w:szCs w:val="24"/>
        </w:rPr>
        <w:t>Интернет. Адресация в сети Интернет (</w:t>
      </w:r>
      <w:r w:rsidRPr="00310B64">
        <w:rPr>
          <w:rFonts w:ascii="Times New Roman" w:hAnsi="Times New Roman"/>
          <w:sz w:val="24"/>
          <w:szCs w:val="24"/>
          <w:shd w:val="clear" w:color="auto" w:fill="FFFFFF"/>
        </w:rPr>
        <w:t>IP-адреса, маски подсети</w:t>
      </w:r>
      <w:r w:rsidRPr="00310B64">
        <w:rPr>
          <w:rFonts w:ascii="Times New Roman" w:eastAsia="Times New Roman" w:hAnsi="Times New Roman"/>
          <w:sz w:val="24"/>
          <w:szCs w:val="24"/>
        </w:rPr>
        <w:t xml:space="preserve">). Система доменных имен. </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 xml:space="preserve">Технология WWW. </w:t>
      </w:r>
      <w:r w:rsidRPr="00310B64">
        <w:rPr>
          <w:rFonts w:ascii="Times New Roman" w:eastAsia="Times New Roman" w:hAnsi="Times New Roman"/>
          <w:sz w:val="24"/>
          <w:szCs w:val="24"/>
        </w:rPr>
        <w:t>Браузеры.</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Веб-сайт. Страница. Взаимодействие веб-страницы с сервером. Язык HTML. Динамические страницы.</w:t>
      </w:r>
    </w:p>
    <w:p w:rsidR="00310B64" w:rsidRPr="00310B64" w:rsidRDefault="00310B64" w:rsidP="00310B64">
      <w:pPr>
        <w:suppressAutoHyphens/>
        <w:spacing w:after="0" w:line="240" w:lineRule="auto"/>
        <w:ind w:firstLine="709"/>
        <w:jc w:val="both"/>
        <w:rPr>
          <w:rFonts w:ascii="Times New Roman" w:hAnsi="Times New Roman"/>
          <w:sz w:val="24"/>
          <w:szCs w:val="24"/>
          <w:shd w:val="clear" w:color="auto" w:fill="FFFFFF"/>
        </w:rPr>
      </w:pPr>
      <w:r w:rsidRPr="00310B64">
        <w:rPr>
          <w:rFonts w:ascii="Times New Roman" w:hAnsi="Times New Roman"/>
          <w:sz w:val="24"/>
          <w:szCs w:val="24"/>
          <w:shd w:val="clear" w:color="auto" w:fill="FFFFFF"/>
        </w:rPr>
        <w:t xml:space="preserve">Разработка веб-сайтов. Язык HTML, каскадные таблицы стилей (CSS). </w:t>
      </w:r>
      <w:r w:rsidRPr="00310B64">
        <w:rPr>
          <w:rFonts w:ascii="Times New Roman" w:hAnsi="Times New Roman"/>
          <w:i/>
          <w:sz w:val="24"/>
          <w:szCs w:val="24"/>
          <w:shd w:val="clear" w:color="auto" w:fill="FFFFFF"/>
        </w:rPr>
        <w:t>Динамический HTML. Размещение веб-сайтов.</w:t>
      </w:r>
    </w:p>
    <w:p w:rsidR="00310B64" w:rsidRPr="00310B64" w:rsidRDefault="00310B64" w:rsidP="00310B64">
      <w:pPr>
        <w:suppressAutoHyphens/>
        <w:spacing w:after="0" w:line="240" w:lineRule="auto"/>
        <w:ind w:firstLine="709"/>
        <w:jc w:val="both"/>
        <w:rPr>
          <w:rFonts w:ascii="Times New Roman" w:eastAsia="Times New Roman" w:hAnsi="Times New Roman"/>
          <w:i/>
          <w:iCs/>
          <w:sz w:val="24"/>
          <w:szCs w:val="24"/>
        </w:rPr>
      </w:pPr>
      <w:r w:rsidRPr="00310B64">
        <w:rPr>
          <w:rFonts w:ascii="Times New Roman" w:eastAsia="Times New Roman" w:hAnsi="Times New Roman"/>
          <w:i/>
          <w:iCs/>
          <w:sz w:val="24"/>
          <w:szCs w:val="24"/>
        </w:rPr>
        <w:t xml:space="preserve">Использование сценариев на языке Javascript. Формы. Понятие о серверных языках программирования. </w:t>
      </w:r>
    </w:p>
    <w:p w:rsidR="00310B64" w:rsidRPr="00310B64" w:rsidRDefault="00310B64" w:rsidP="00310B64">
      <w:pPr>
        <w:suppressAutoHyphens/>
        <w:spacing w:after="0" w:line="240" w:lineRule="auto"/>
        <w:ind w:firstLine="709"/>
        <w:jc w:val="both"/>
        <w:rPr>
          <w:rFonts w:ascii="Times New Roman" w:eastAsia="Times New Roman" w:hAnsi="Times New Roman"/>
          <w:iCs/>
          <w:sz w:val="24"/>
          <w:szCs w:val="24"/>
        </w:rPr>
      </w:pPr>
      <w:r w:rsidRPr="00310B64">
        <w:rPr>
          <w:rFonts w:ascii="Times New Roman" w:eastAsia="Times New Roman" w:hAnsi="Times New Roman"/>
          <w:sz w:val="24"/>
          <w:szCs w:val="24"/>
        </w:rPr>
        <w:t xml:space="preserve">Сетевое хранение данных. </w:t>
      </w:r>
      <w:r w:rsidRPr="00310B64">
        <w:rPr>
          <w:rFonts w:ascii="Times New Roman" w:eastAsia="Times New Roman" w:hAnsi="Times New Roman"/>
          <w:iCs/>
          <w:sz w:val="24"/>
          <w:szCs w:val="24"/>
        </w:rPr>
        <w:t>Облачные сервисы.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Деятельность в сети Интернет</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Расширенный поиск информации в сети Интернет. Использование языков построения запросов.</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310B64" w:rsidRPr="00310B64" w:rsidRDefault="00310B64" w:rsidP="00310B64">
      <w:pPr>
        <w:suppressAutoHyphens/>
        <w:spacing w:after="0" w:line="240" w:lineRule="auto"/>
        <w:ind w:firstLine="720"/>
        <w:jc w:val="both"/>
        <w:rPr>
          <w:rFonts w:ascii="Times New Roman" w:eastAsia="Times New Roman" w:hAnsi="Times New Roman"/>
          <w:i/>
          <w:sz w:val="24"/>
          <w:szCs w:val="24"/>
        </w:rPr>
      </w:pPr>
      <w:r w:rsidRPr="00310B64">
        <w:rPr>
          <w:rFonts w:ascii="Times New Roman" w:eastAsia="Times New Roman" w:hAnsi="Times New Roman"/>
          <w:sz w:val="24"/>
          <w:szCs w:val="24"/>
        </w:rPr>
        <w:t xml:space="preserve">Новые возможности и перспективы развития Интернета: мобильность, облачные технологии, виртуализация, социальные сервисы, доступность. </w:t>
      </w:r>
      <w:r w:rsidRPr="00310B64">
        <w:rPr>
          <w:rFonts w:ascii="Times New Roman" w:eastAsia="Times New Roman" w:hAnsi="Times New Roman"/>
          <w:i/>
          <w:sz w:val="24"/>
          <w:szCs w:val="24"/>
        </w:rPr>
        <w:t>Технологии «Интернета вещей». Развитие технологий распределенных вычислений.</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Социальная информатика</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eastAsia="Times New Roman" w:hAnsi="Times New Roman"/>
          <w:sz w:val="24"/>
          <w:szCs w:val="24"/>
        </w:rPr>
        <w:t xml:space="preserve">Социальные сети – организация коллективного взаимодействия и обмена данными. </w:t>
      </w:r>
      <w:r w:rsidRPr="00310B64">
        <w:rPr>
          <w:rFonts w:ascii="Times New Roman" w:eastAsia="Times New Roman" w:hAnsi="Times New Roman"/>
          <w:iCs/>
          <w:sz w:val="24"/>
          <w:szCs w:val="24"/>
        </w:rPr>
        <w:t xml:space="preserve">Проблема подлинности полученной информации. </w:t>
      </w:r>
      <w:r w:rsidRPr="00310B64">
        <w:rPr>
          <w:rFonts w:ascii="Times New Roman" w:eastAsia="Times New Roman" w:hAnsi="Times New Roman"/>
          <w:i/>
          <w:sz w:val="24"/>
          <w:szCs w:val="24"/>
        </w:rPr>
        <w:t>Государственные электронные сервисы и услуги.</w:t>
      </w:r>
      <w:r w:rsidRPr="00310B64">
        <w:rPr>
          <w:rFonts w:ascii="Times New Roman" w:eastAsia="Times New Roman" w:hAnsi="Times New Roman"/>
          <w:sz w:val="24"/>
          <w:szCs w:val="24"/>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310B64" w:rsidRPr="00310B64" w:rsidRDefault="00310B64" w:rsidP="00310B64">
      <w:pPr>
        <w:suppressAutoHyphens/>
        <w:spacing w:after="0" w:line="240" w:lineRule="auto"/>
        <w:ind w:firstLine="709"/>
        <w:jc w:val="both"/>
        <w:rPr>
          <w:rFonts w:ascii="Times New Roman" w:eastAsia="Times New Roman" w:hAnsi="Times New Roman"/>
          <w:i/>
          <w:iCs/>
          <w:sz w:val="24"/>
          <w:szCs w:val="24"/>
        </w:rPr>
      </w:pPr>
      <w:r w:rsidRPr="00310B64">
        <w:rPr>
          <w:rFonts w:ascii="Times New Roman" w:eastAsia="Times New Roman" w:hAnsi="Times New Roman"/>
          <w:i/>
          <w:iCs/>
          <w:sz w:val="24"/>
          <w:szCs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310B64" w:rsidRPr="00310B64" w:rsidRDefault="00310B64" w:rsidP="00310B64">
      <w:pPr>
        <w:suppressAutoHyphens/>
        <w:spacing w:after="0" w:line="240" w:lineRule="auto"/>
        <w:ind w:firstLine="561"/>
        <w:jc w:val="both"/>
        <w:rPr>
          <w:rFonts w:ascii="Times New Roman" w:hAnsi="Times New Roman"/>
          <w:sz w:val="24"/>
          <w:szCs w:val="24"/>
        </w:rPr>
      </w:pPr>
      <w:r w:rsidRPr="00310B64">
        <w:rPr>
          <w:rFonts w:ascii="Times New Roman" w:eastAsia="Times New Roman" w:hAnsi="Times New Roman"/>
          <w:b/>
          <w:sz w:val="24"/>
          <w:szCs w:val="24"/>
        </w:rPr>
        <w:t>Информационная</w:t>
      </w:r>
      <w:r w:rsidRPr="00310B64">
        <w:rPr>
          <w:rFonts w:ascii="Times New Roman" w:hAnsi="Times New Roman"/>
          <w:b/>
          <w:sz w:val="24"/>
          <w:szCs w:val="24"/>
        </w:rPr>
        <w:t xml:space="preserve"> безопасность</w:t>
      </w:r>
    </w:p>
    <w:p w:rsidR="00310B64" w:rsidRPr="00310B64" w:rsidRDefault="00310B64" w:rsidP="00310B64">
      <w:pPr>
        <w:suppressAutoHyphens/>
        <w:spacing w:after="0" w:line="240" w:lineRule="auto"/>
        <w:ind w:firstLine="561"/>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310B64">
        <w:rPr>
          <w:rFonts w:ascii="Times New Roman" w:hAnsi="Times New Roman"/>
          <w:sz w:val="24"/>
          <w:szCs w:val="24"/>
          <w:shd w:val="clear" w:color="auto" w:fill="FFFFFF"/>
        </w:rPr>
        <w:t>Компьютерные вирусы и вредоносные программы. Использование антивирусных средств.</w:t>
      </w:r>
    </w:p>
    <w:p w:rsidR="00310B64" w:rsidRPr="00310B64" w:rsidRDefault="00310B64" w:rsidP="00310B64">
      <w:pPr>
        <w:suppressAutoHyphens/>
        <w:spacing w:after="0" w:line="240" w:lineRule="auto"/>
        <w:ind w:firstLine="561"/>
        <w:jc w:val="both"/>
        <w:rPr>
          <w:rFonts w:ascii="Times New Roman" w:hAnsi="Times New Roman"/>
          <w:sz w:val="24"/>
          <w:szCs w:val="24"/>
          <w:shd w:val="clear" w:color="auto" w:fill="FFFFFF"/>
        </w:rPr>
      </w:pPr>
      <w:r w:rsidRPr="00310B64">
        <w:rPr>
          <w:rFonts w:ascii="Times New Roman" w:eastAsia="Times New Roman" w:hAnsi="Times New Roman"/>
          <w:sz w:val="24"/>
          <w:szCs w:val="24"/>
        </w:rPr>
        <w:lastRenderedPageBreak/>
        <w:t>Электронная</w:t>
      </w:r>
      <w:r w:rsidRPr="00310B64">
        <w:rPr>
          <w:rFonts w:ascii="Times New Roman" w:eastAsia="Times New Roman" w:hAnsi="Times New Roman"/>
          <w:iCs/>
          <w:sz w:val="24"/>
          <w:szCs w:val="24"/>
        </w:rPr>
        <w:t xml:space="preserve"> подпись, сертифицированные сайты и документы. </w:t>
      </w:r>
      <w:r w:rsidRPr="00310B64">
        <w:rPr>
          <w:rFonts w:ascii="Times New Roman" w:hAnsi="Times New Roman"/>
          <w:sz w:val="24"/>
          <w:szCs w:val="24"/>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310B64" w:rsidRPr="00310B64" w:rsidRDefault="00310B64" w:rsidP="00310B64">
      <w:pPr>
        <w:suppressAutoHyphens/>
        <w:spacing w:after="0" w:line="240" w:lineRule="auto"/>
        <w:ind w:firstLine="561"/>
        <w:jc w:val="both"/>
        <w:rPr>
          <w:rFonts w:ascii="Times New Roman" w:eastAsia="Times New Roman" w:hAnsi="Times New Roman"/>
          <w:sz w:val="24"/>
          <w:szCs w:val="24"/>
        </w:rPr>
      </w:pPr>
      <w:r w:rsidRPr="00310B64">
        <w:rPr>
          <w:rFonts w:ascii="Times New Roman" w:eastAsia="Times New Roman" w:hAnsi="Times New Roman"/>
          <w:sz w:val="24"/>
          <w:szCs w:val="24"/>
        </w:rPr>
        <w:t>Техногенные и экономические угрозы, связанные с использованием ИКТ. Правовое обеспечение информационной безопасности.</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9375D4">
      <w:pPr>
        <w:keepNext/>
        <w:keepLines/>
        <w:suppressAutoHyphens/>
        <w:spacing w:after="0" w:line="240" w:lineRule="auto"/>
        <w:ind w:firstLine="709"/>
        <w:jc w:val="center"/>
        <w:outlineLvl w:val="2"/>
        <w:rPr>
          <w:rFonts w:ascii="Times New Roman" w:hAnsi="Times New Roman"/>
          <w:b/>
          <w:sz w:val="24"/>
          <w:szCs w:val="24"/>
        </w:rPr>
      </w:pPr>
      <w:bookmarkStart w:id="91" w:name="_Toc453968189"/>
      <w:r w:rsidRPr="00310B64">
        <w:rPr>
          <w:rFonts w:ascii="Times New Roman" w:hAnsi="Times New Roman"/>
          <w:b/>
          <w:sz w:val="24"/>
          <w:szCs w:val="24"/>
        </w:rPr>
        <w:t>Физика</w:t>
      </w:r>
      <w:bookmarkEnd w:id="90"/>
      <w:bookmarkEnd w:id="91"/>
    </w:p>
    <w:p w:rsidR="00310B64" w:rsidRPr="00310B64" w:rsidRDefault="00310B64" w:rsidP="009375D4">
      <w:pPr>
        <w:spacing w:after="0" w:line="240" w:lineRule="auto"/>
        <w:jc w:val="both"/>
        <w:rPr>
          <w:rFonts w:ascii="Times New Roman" w:eastAsia="Times New Roman" w:hAnsi="Times New Roman"/>
          <w:sz w:val="24"/>
          <w:szCs w:val="24"/>
          <w:lang w:eastAsia="ru-RU"/>
        </w:rPr>
      </w:pPr>
      <w:r w:rsidRPr="00310B64">
        <w:rPr>
          <w:rFonts w:ascii="Times New Roman" w:eastAsia="Times New Roman" w:hAnsi="Times New Roman"/>
          <w:b/>
          <w:bCs/>
          <w:color w:val="000000"/>
          <w:sz w:val="24"/>
          <w:szCs w:val="24"/>
          <w:lang w:eastAsia="ru-RU"/>
        </w:rPr>
        <w:t>Базовый уровень</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b/>
          <w:bCs/>
          <w:color w:val="000000"/>
          <w:sz w:val="24"/>
          <w:szCs w:val="24"/>
          <w:lang w:eastAsia="ru-RU"/>
        </w:rPr>
        <w:t>Физика и естественно-научный метод познания природы</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310B64">
        <w:rPr>
          <w:rFonts w:ascii="Times New Roman" w:eastAsia="Times New Roman" w:hAnsi="Times New Roman"/>
          <w:b/>
          <w:bCs/>
          <w:color w:val="1F497D"/>
          <w:sz w:val="24"/>
          <w:szCs w:val="24"/>
          <w:lang w:eastAsia="ru-RU"/>
        </w:rPr>
        <w:t>.</w:t>
      </w:r>
      <w:r w:rsidRPr="00310B64">
        <w:rPr>
          <w:rFonts w:ascii="Times New Roman" w:eastAsia="Times New Roman" w:hAnsi="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310B64">
        <w:rPr>
          <w:rFonts w:ascii="Times New Roman" w:eastAsia="Times New Roman" w:hAnsi="Times New Roman"/>
          <w:i/>
          <w:iCs/>
          <w:color w:val="000000"/>
          <w:sz w:val="24"/>
          <w:szCs w:val="24"/>
          <w:lang w:eastAsia="ru-RU"/>
        </w:rPr>
        <w:t xml:space="preserve">Физика и культура. </w:t>
      </w:r>
    </w:p>
    <w:p w:rsidR="00310B64" w:rsidRPr="00310B64" w:rsidRDefault="00310B64" w:rsidP="00310B64">
      <w:pPr>
        <w:spacing w:after="0" w:line="240" w:lineRule="auto"/>
        <w:ind w:firstLine="709"/>
        <w:jc w:val="both"/>
        <w:rPr>
          <w:rFonts w:ascii="Times New Roman" w:eastAsia="Times New Roman" w:hAnsi="Times New Roman"/>
          <w:b/>
          <w:bCs/>
          <w:color w:val="000000"/>
          <w:sz w:val="24"/>
          <w:szCs w:val="24"/>
          <w:lang w:eastAsia="ru-RU"/>
        </w:rPr>
      </w:pP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b/>
          <w:bCs/>
          <w:color w:val="000000"/>
          <w:sz w:val="24"/>
          <w:szCs w:val="24"/>
          <w:lang w:eastAsia="ru-RU"/>
        </w:rPr>
        <w:t>Механика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Импульс материальной точки и системы. Изменение и сохранение импульса. </w:t>
      </w:r>
      <w:r w:rsidRPr="00310B64">
        <w:rPr>
          <w:rFonts w:ascii="Times New Roman" w:eastAsia="Times New Roman" w:hAnsi="Times New Roman"/>
          <w:i/>
          <w:iCs/>
          <w:color w:val="000000"/>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310B64">
        <w:rPr>
          <w:rFonts w:ascii="Times New Roman" w:eastAsia="Times New Roman" w:hAnsi="Times New Roman"/>
          <w:color w:val="000000"/>
          <w:sz w:val="24"/>
          <w:szCs w:val="24"/>
          <w:lang w:eastAsia="ru-RU"/>
        </w:rPr>
        <w:t>Механическая энергия системы тел. Закон сохранения механической энергии. Работа силы.</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i/>
          <w:iCs/>
          <w:color w:val="000000"/>
          <w:sz w:val="24"/>
          <w:szCs w:val="24"/>
          <w:lang w:eastAsia="ru-RU"/>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Механические колебания и волны. Превращения энергии при колебаниях. Энергия волны. </w:t>
      </w:r>
    </w:p>
    <w:p w:rsidR="00310B64" w:rsidRPr="00310B64" w:rsidRDefault="00310B64" w:rsidP="00310B64">
      <w:pPr>
        <w:spacing w:after="0" w:line="240" w:lineRule="auto"/>
        <w:ind w:firstLine="709"/>
        <w:jc w:val="both"/>
        <w:rPr>
          <w:rFonts w:ascii="Times New Roman" w:eastAsia="Times New Roman" w:hAnsi="Times New Roman"/>
          <w:b/>
          <w:bCs/>
          <w:color w:val="000000"/>
          <w:sz w:val="24"/>
          <w:szCs w:val="24"/>
          <w:lang w:eastAsia="ru-RU"/>
        </w:rPr>
      </w:pP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b/>
          <w:bCs/>
          <w:color w:val="000000"/>
          <w:sz w:val="24"/>
          <w:szCs w:val="24"/>
          <w:lang w:eastAsia="ru-RU"/>
        </w:rPr>
        <w:t>Молекулярная физика и термодинамика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Агрегатные состояния вещества. </w:t>
      </w:r>
      <w:r w:rsidRPr="00310B64">
        <w:rPr>
          <w:rFonts w:ascii="Times New Roman" w:eastAsia="Times New Roman" w:hAnsi="Times New Roman"/>
          <w:i/>
          <w:iCs/>
          <w:color w:val="000000"/>
          <w:sz w:val="24"/>
          <w:szCs w:val="24"/>
          <w:lang w:eastAsia="ru-RU"/>
        </w:rPr>
        <w:t>Модель строения жидкостей.</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310B64" w:rsidRPr="00310B64" w:rsidRDefault="00310B64" w:rsidP="00310B64">
      <w:pPr>
        <w:spacing w:after="0" w:line="240" w:lineRule="auto"/>
        <w:ind w:firstLine="709"/>
        <w:jc w:val="both"/>
        <w:rPr>
          <w:rFonts w:ascii="Times New Roman" w:eastAsia="Times New Roman" w:hAnsi="Times New Roman"/>
          <w:b/>
          <w:bCs/>
          <w:color w:val="000000"/>
          <w:sz w:val="24"/>
          <w:szCs w:val="24"/>
          <w:lang w:eastAsia="ru-RU"/>
        </w:rPr>
      </w:pP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b/>
          <w:bCs/>
          <w:color w:val="000000"/>
          <w:sz w:val="24"/>
          <w:szCs w:val="24"/>
          <w:lang w:eastAsia="ru-RU"/>
        </w:rPr>
        <w:t>Электродинамика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310B64">
        <w:rPr>
          <w:rFonts w:ascii="Times New Roman" w:eastAsia="Times New Roman" w:hAnsi="Times New Roman"/>
          <w:i/>
          <w:iCs/>
          <w:color w:val="000000"/>
          <w:sz w:val="24"/>
          <w:szCs w:val="24"/>
          <w:lang w:eastAsia="ru-RU"/>
        </w:rPr>
        <w:t>Сверхпроводимость.</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310B64">
        <w:rPr>
          <w:rFonts w:ascii="Times New Roman" w:eastAsia="Times New Roman" w:hAnsi="Times New Roman"/>
          <w:i/>
          <w:iCs/>
          <w:color w:val="000000"/>
          <w:sz w:val="24"/>
          <w:szCs w:val="24"/>
          <w:lang w:eastAsia="ru-RU"/>
        </w:rPr>
        <w:t>Энергия электромагнитного поля.</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Электромагнитные колебания. Колебательный контур. </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Электромагнитные волны. Диапазоны электромагнитных излучений и их практическое применение. </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Геометрическая оптика. Волновые свойства света. </w:t>
      </w:r>
    </w:p>
    <w:p w:rsidR="00310B64" w:rsidRPr="00310B64" w:rsidRDefault="00310B64" w:rsidP="009375D4">
      <w:pPr>
        <w:spacing w:after="0" w:line="240" w:lineRule="auto"/>
        <w:jc w:val="both"/>
        <w:rPr>
          <w:rFonts w:ascii="Times New Roman" w:eastAsia="Times New Roman" w:hAnsi="Times New Roman"/>
          <w:b/>
          <w:bCs/>
          <w:color w:val="000000"/>
          <w:sz w:val="24"/>
          <w:szCs w:val="24"/>
          <w:lang w:eastAsia="ru-RU"/>
        </w:rPr>
      </w:pP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b/>
          <w:bCs/>
          <w:color w:val="000000"/>
          <w:sz w:val="24"/>
          <w:szCs w:val="24"/>
          <w:lang w:eastAsia="ru-RU"/>
        </w:rPr>
        <w:t>Основы специальной теории относительности</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310B64" w:rsidRDefault="00310B64" w:rsidP="00310B64">
      <w:pPr>
        <w:spacing w:after="0" w:line="240" w:lineRule="auto"/>
        <w:jc w:val="both"/>
        <w:rPr>
          <w:rFonts w:ascii="Times New Roman" w:eastAsia="Times New Roman" w:hAnsi="Times New Roman"/>
          <w:sz w:val="24"/>
          <w:szCs w:val="24"/>
          <w:lang w:eastAsia="ru-RU"/>
        </w:rPr>
      </w:pPr>
    </w:p>
    <w:p w:rsidR="007711B2" w:rsidRPr="00310B64" w:rsidRDefault="007711B2" w:rsidP="00310B64">
      <w:pPr>
        <w:spacing w:after="0" w:line="240" w:lineRule="auto"/>
        <w:jc w:val="both"/>
        <w:rPr>
          <w:rFonts w:ascii="Times New Roman" w:eastAsia="Times New Roman" w:hAnsi="Times New Roman"/>
          <w:sz w:val="24"/>
          <w:szCs w:val="24"/>
          <w:lang w:eastAsia="ru-RU"/>
        </w:rPr>
      </w:pP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b/>
          <w:bCs/>
          <w:color w:val="000000"/>
          <w:sz w:val="24"/>
          <w:szCs w:val="24"/>
          <w:lang w:eastAsia="ru-RU"/>
        </w:rPr>
        <w:t>Квантовая физика. Физика атома и атомного ядра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Гипотеза М. Планка. Фотоэлектрический эффект. Фотон. Корпускулярно-волновой дуализм. </w:t>
      </w:r>
      <w:r w:rsidRPr="00310B64">
        <w:rPr>
          <w:rFonts w:ascii="Times New Roman" w:eastAsia="Times New Roman" w:hAnsi="Times New Roman"/>
          <w:i/>
          <w:iCs/>
          <w:color w:val="000000"/>
          <w:sz w:val="24"/>
          <w:szCs w:val="24"/>
          <w:lang w:eastAsia="ru-RU"/>
        </w:rPr>
        <w:t>Соотношение неопределенностей Гейзенберга.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Планетарная модель атома. Объяснение линейчатого спектра водорода на основе квантовых постулатов Бора. </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Закон радиоактивного распада. Ядерные реакции. Цепная реакция деления ядер. </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Элементарные частицы. Фундаментальные взаимодействия.</w:t>
      </w:r>
    </w:p>
    <w:p w:rsidR="00310B64" w:rsidRPr="00310B64" w:rsidRDefault="00310B64" w:rsidP="00310B64">
      <w:pPr>
        <w:spacing w:after="0" w:line="240" w:lineRule="auto"/>
        <w:jc w:val="both"/>
        <w:rPr>
          <w:rFonts w:ascii="Times New Roman" w:eastAsia="Times New Roman" w:hAnsi="Times New Roman"/>
          <w:sz w:val="24"/>
          <w:szCs w:val="24"/>
          <w:lang w:eastAsia="ru-RU"/>
        </w:rPr>
      </w:pP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b/>
          <w:bCs/>
          <w:color w:val="000000"/>
          <w:sz w:val="24"/>
          <w:szCs w:val="24"/>
          <w:lang w:eastAsia="ru-RU"/>
        </w:rPr>
        <w:t>Строение Вселенной</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Современные представления о происхождении и эволюции Солнца и звезд. Классификация звезд. Звезды и источники их энергии.</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Галактика. Представление о строении и эволюции Вселенной.</w:t>
      </w:r>
    </w:p>
    <w:p w:rsidR="00310B64" w:rsidRPr="00310B64" w:rsidRDefault="00310B64" w:rsidP="00310B64">
      <w:pPr>
        <w:spacing w:after="0" w:line="240" w:lineRule="auto"/>
        <w:jc w:val="both"/>
        <w:rPr>
          <w:rFonts w:ascii="Times New Roman" w:eastAsia="Times New Roman" w:hAnsi="Times New Roman"/>
          <w:sz w:val="24"/>
          <w:szCs w:val="24"/>
          <w:lang w:eastAsia="ru-RU"/>
        </w:rPr>
      </w:pP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b/>
          <w:bCs/>
          <w:color w:val="000000"/>
          <w:sz w:val="24"/>
          <w:szCs w:val="24"/>
          <w:lang w:eastAsia="ru-RU"/>
        </w:rPr>
        <w:t>Углубленный уровень</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b/>
          <w:bCs/>
          <w:color w:val="000000"/>
          <w:sz w:val="24"/>
          <w:szCs w:val="24"/>
          <w:lang w:eastAsia="ru-RU"/>
        </w:rPr>
        <w:t xml:space="preserve">Физика и естественно-научный метод познания природы </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310B64">
        <w:rPr>
          <w:rFonts w:ascii="Times New Roman" w:eastAsia="Times New Roman" w:hAnsi="Times New Roman"/>
          <w:color w:val="1F497D"/>
          <w:sz w:val="24"/>
          <w:szCs w:val="24"/>
          <w:lang w:eastAsia="ru-RU"/>
        </w:rPr>
        <w:t>.</w:t>
      </w:r>
      <w:r w:rsidRPr="00310B64">
        <w:rPr>
          <w:rFonts w:ascii="Times New Roman" w:eastAsia="Times New Roman" w:hAnsi="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310B64">
        <w:rPr>
          <w:rFonts w:ascii="Times New Roman" w:eastAsia="Times New Roman" w:hAnsi="Times New Roman"/>
          <w:i/>
          <w:iCs/>
          <w:color w:val="000000"/>
          <w:sz w:val="24"/>
          <w:szCs w:val="24"/>
          <w:lang w:eastAsia="ru-RU"/>
        </w:rPr>
        <w:t>Физика и культура.</w:t>
      </w:r>
    </w:p>
    <w:p w:rsidR="00310B64" w:rsidRPr="00310B64" w:rsidRDefault="00310B64" w:rsidP="00310B64">
      <w:pPr>
        <w:spacing w:after="0" w:line="240" w:lineRule="auto"/>
        <w:jc w:val="both"/>
        <w:rPr>
          <w:rFonts w:ascii="Times New Roman" w:eastAsia="Times New Roman" w:hAnsi="Times New Roman"/>
          <w:sz w:val="24"/>
          <w:szCs w:val="24"/>
          <w:lang w:eastAsia="ru-RU"/>
        </w:rPr>
      </w:pP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b/>
          <w:bCs/>
          <w:color w:val="000000"/>
          <w:sz w:val="24"/>
          <w:szCs w:val="24"/>
          <w:lang w:eastAsia="ru-RU"/>
        </w:rPr>
        <w:t>Механика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sidRPr="00310B64">
        <w:rPr>
          <w:rFonts w:ascii="Times New Roman" w:eastAsia="Times New Roman" w:hAnsi="Times New Roman"/>
          <w:i/>
          <w:iCs/>
          <w:color w:val="000000"/>
          <w:sz w:val="24"/>
          <w:szCs w:val="24"/>
          <w:lang w:eastAsia="ru-RU"/>
        </w:rPr>
        <w:t>Поступательное и вращательное движение твердого тела.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shd w:val="clear" w:color="auto" w:fill="FFFFFF"/>
          <w:lang w:eastAsia="ru-RU"/>
        </w:rPr>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sidRPr="00310B64">
        <w:rPr>
          <w:rFonts w:ascii="Times New Roman" w:eastAsia="Times New Roman" w:hAnsi="Times New Roman"/>
          <w:i/>
          <w:iCs/>
          <w:color w:val="000000"/>
          <w:sz w:val="24"/>
          <w:szCs w:val="24"/>
          <w:shd w:val="clear" w:color="auto" w:fill="FFFFFF"/>
          <w:lang w:eastAsia="ru-RU"/>
        </w:rPr>
        <w:t>Явления, наблюдаемые в неинерциальных системах отсчета.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Импульс силы. Закон изменения и сохранения импульса. Работа силы. Закон изменения и сохранения энергии.</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sidRPr="00310B64">
        <w:rPr>
          <w:rFonts w:ascii="Times New Roman" w:eastAsia="Times New Roman" w:hAnsi="Times New Roman"/>
          <w:i/>
          <w:iCs/>
          <w:color w:val="000000"/>
          <w:sz w:val="24"/>
          <w:szCs w:val="24"/>
          <w:lang w:eastAsia="ru-RU"/>
        </w:rPr>
        <w:t>Закон сохранения энергии в динамике жидкости и газа.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Механические колебания и волны. Амплитуда, период, частота, фаза</w:t>
      </w:r>
      <w:r w:rsidRPr="00310B64">
        <w:rPr>
          <w:rFonts w:ascii="Times New Roman" w:eastAsia="Times New Roman" w:hAnsi="Times New Roman"/>
          <w:i/>
          <w:iCs/>
          <w:color w:val="000000"/>
          <w:sz w:val="24"/>
          <w:szCs w:val="24"/>
          <w:lang w:eastAsia="ru-RU"/>
        </w:rPr>
        <w:t xml:space="preserve"> </w:t>
      </w:r>
      <w:r w:rsidRPr="00310B64">
        <w:rPr>
          <w:rFonts w:ascii="Times New Roman" w:eastAsia="Times New Roman" w:hAnsi="Times New Roman"/>
          <w:color w:val="000000"/>
          <w:sz w:val="24"/>
          <w:szCs w:val="24"/>
          <w:lang w:eastAsia="ru-RU"/>
        </w:rPr>
        <w:t xml:space="preserve">колебаний. Превращения энергии при колебаниях. </w:t>
      </w:r>
      <w:r w:rsidRPr="00310B64">
        <w:rPr>
          <w:rFonts w:ascii="Times New Roman" w:eastAsia="Times New Roman" w:hAnsi="Times New Roman"/>
          <w:i/>
          <w:iCs/>
          <w:color w:val="000000"/>
          <w:sz w:val="24"/>
          <w:szCs w:val="24"/>
          <w:lang w:eastAsia="ru-RU"/>
        </w:rPr>
        <w:t>Вынужденные колебания, резонанс.</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Поперечные и продольные волны. Энергия волны. Интерференция и дифракция волн. Звуковые волны.</w:t>
      </w:r>
    </w:p>
    <w:p w:rsidR="00310B64" w:rsidRPr="00310B64" w:rsidRDefault="00310B64" w:rsidP="00310B64">
      <w:pPr>
        <w:spacing w:after="0" w:line="240" w:lineRule="auto"/>
        <w:jc w:val="both"/>
        <w:rPr>
          <w:rFonts w:ascii="Times New Roman" w:eastAsia="Times New Roman" w:hAnsi="Times New Roman"/>
          <w:sz w:val="24"/>
          <w:szCs w:val="24"/>
          <w:lang w:eastAsia="ru-RU"/>
        </w:rPr>
      </w:pP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b/>
          <w:bCs/>
          <w:color w:val="000000"/>
          <w:sz w:val="24"/>
          <w:szCs w:val="24"/>
          <w:lang w:eastAsia="ru-RU"/>
        </w:rPr>
        <w:t>Молекулярная физика и термодинамика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Предмет и задачи молекулярно-кинетической теории (МКТ) и термодинамики. </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Модель идеального газа в термодинамике: уравнение Менделеева–Клапейрона, выражение для внутренней энергии. Закон Дальтона. Газовые законы.</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310B64">
        <w:rPr>
          <w:rFonts w:ascii="Times New Roman" w:eastAsia="Times New Roman" w:hAnsi="Times New Roman"/>
          <w:i/>
          <w:iCs/>
          <w:color w:val="000000"/>
          <w:sz w:val="24"/>
          <w:szCs w:val="24"/>
          <w:lang w:eastAsia="ru-RU"/>
        </w:rPr>
        <w:t xml:space="preserve"> Поверхностное натяжение. </w:t>
      </w:r>
      <w:r w:rsidRPr="00310B64">
        <w:rPr>
          <w:rFonts w:ascii="Times New Roman" w:eastAsia="Times New Roman" w:hAnsi="Times New Roman"/>
          <w:color w:val="000000"/>
          <w:sz w:val="24"/>
          <w:szCs w:val="24"/>
          <w:lang w:eastAsia="ru-RU"/>
        </w:rPr>
        <w:t>Модель строения твердых тел</w:t>
      </w:r>
      <w:r w:rsidRPr="00310B64">
        <w:rPr>
          <w:rFonts w:ascii="Times New Roman" w:eastAsia="Times New Roman" w:hAnsi="Times New Roman"/>
          <w:i/>
          <w:iCs/>
          <w:color w:val="000000"/>
          <w:sz w:val="24"/>
          <w:szCs w:val="24"/>
          <w:lang w:eastAsia="ru-RU"/>
        </w:rPr>
        <w:t>. Механические свойства твердых тел</w:t>
      </w:r>
      <w:r w:rsidRPr="00310B64">
        <w:rPr>
          <w:rFonts w:ascii="Times New Roman" w:eastAsia="Times New Roman" w:hAnsi="Times New Roman"/>
          <w:color w:val="000000"/>
          <w:sz w:val="24"/>
          <w:szCs w:val="24"/>
          <w:lang w:eastAsia="ru-RU"/>
        </w:rPr>
        <w:t>.</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310B64">
        <w:rPr>
          <w:rFonts w:ascii="Times New Roman" w:eastAsia="Times New Roman" w:hAnsi="Times New Roman"/>
          <w:i/>
          <w:iCs/>
          <w:color w:val="000000"/>
          <w:sz w:val="24"/>
          <w:szCs w:val="24"/>
          <w:lang w:eastAsia="ru-RU"/>
        </w:rPr>
        <w:t>Второй закон термодинамики.</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lastRenderedPageBreak/>
        <w:t>Преобразования энергии в тепловых машинах. КПД тепловой машины. Цикл Карно. Экологические проблемы теплоэнергетики.</w:t>
      </w:r>
    </w:p>
    <w:p w:rsidR="00310B64" w:rsidRPr="00310B64" w:rsidRDefault="00310B64" w:rsidP="00310B64">
      <w:pPr>
        <w:spacing w:after="0" w:line="240" w:lineRule="auto"/>
        <w:jc w:val="both"/>
        <w:rPr>
          <w:rFonts w:ascii="Times New Roman" w:eastAsia="Times New Roman" w:hAnsi="Times New Roman"/>
          <w:sz w:val="24"/>
          <w:szCs w:val="24"/>
          <w:lang w:eastAsia="ru-RU"/>
        </w:rPr>
      </w:pP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b/>
          <w:bCs/>
          <w:color w:val="000000"/>
          <w:sz w:val="24"/>
          <w:szCs w:val="24"/>
          <w:lang w:eastAsia="ru-RU"/>
        </w:rPr>
        <w:t>Электродинамика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Предмет и задачи электродинамики. Электрическое взаимодействие. Закон сохранения электрического заряда</w:t>
      </w:r>
      <w:r w:rsidRPr="00310B64">
        <w:rPr>
          <w:rFonts w:ascii="Times New Roman" w:eastAsia="Times New Roman" w:hAnsi="Times New Roman"/>
          <w:i/>
          <w:iCs/>
          <w:color w:val="000000"/>
          <w:sz w:val="24"/>
          <w:szCs w:val="24"/>
          <w:lang w:eastAsia="ru-RU"/>
        </w:rPr>
        <w:t xml:space="preserve">. </w:t>
      </w:r>
      <w:r w:rsidRPr="00310B64">
        <w:rPr>
          <w:rFonts w:ascii="Times New Roman" w:eastAsia="Times New Roman" w:hAnsi="Times New Roman"/>
          <w:color w:val="000000"/>
          <w:sz w:val="24"/>
          <w:szCs w:val="24"/>
          <w:lang w:eastAsia="ru-RU"/>
        </w:rP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310B64">
        <w:rPr>
          <w:rFonts w:ascii="Times New Roman" w:eastAsia="Times New Roman" w:hAnsi="Times New Roman"/>
          <w:i/>
          <w:iCs/>
          <w:color w:val="000000"/>
          <w:sz w:val="24"/>
          <w:szCs w:val="24"/>
          <w:lang w:eastAsia="ru-RU"/>
        </w:rPr>
        <w:t>Электролиз.</w:t>
      </w:r>
      <w:r w:rsidRPr="00310B64">
        <w:rPr>
          <w:rFonts w:ascii="Times New Roman" w:eastAsia="Times New Roman" w:hAnsi="Times New Roman"/>
          <w:color w:val="000000"/>
          <w:sz w:val="24"/>
          <w:szCs w:val="24"/>
          <w:lang w:eastAsia="ru-RU"/>
        </w:rPr>
        <w:t xml:space="preserve"> Полупроводниковые приборы. </w:t>
      </w:r>
      <w:r w:rsidRPr="00310B64">
        <w:rPr>
          <w:rFonts w:ascii="Times New Roman" w:eastAsia="Times New Roman" w:hAnsi="Times New Roman"/>
          <w:i/>
          <w:iCs/>
          <w:color w:val="000000"/>
          <w:sz w:val="24"/>
          <w:szCs w:val="24"/>
          <w:lang w:eastAsia="ru-RU"/>
        </w:rPr>
        <w:t>Сверхпроводимость.</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310B64">
        <w:rPr>
          <w:rFonts w:ascii="Times New Roman" w:eastAsia="Times New Roman" w:hAnsi="Times New Roman"/>
          <w:i/>
          <w:iCs/>
          <w:color w:val="000000"/>
          <w:sz w:val="24"/>
          <w:szCs w:val="24"/>
          <w:lang w:eastAsia="ru-RU"/>
        </w:rPr>
        <w:t>.</w:t>
      </w:r>
      <w:r w:rsidRPr="00310B64">
        <w:rPr>
          <w:rFonts w:ascii="Times New Roman" w:eastAsia="Times New Roman" w:hAnsi="Times New Roman"/>
          <w:color w:val="000000"/>
          <w:sz w:val="24"/>
          <w:szCs w:val="24"/>
          <w:lang w:eastAsia="ru-RU"/>
        </w:rPr>
        <w:t xml:space="preserve"> Магнитные свойства вещества.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310B64">
        <w:rPr>
          <w:rFonts w:ascii="Times New Roman" w:eastAsia="Times New Roman" w:hAnsi="Times New Roman"/>
          <w:i/>
          <w:iCs/>
          <w:color w:val="000000"/>
          <w:sz w:val="24"/>
          <w:szCs w:val="24"/>
          <w:lang w:eastAsia="ru-RU"/>
        </w:rPr>
        <w:t>Элементарная теория трансформатора.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Электромагнитное поле</w:t>
      </w:r>
      <w:r w:rsidRPr="00310B64">
        <w:rPr>
          <w:rFonts w:ascii="Times New Roman" w:eastAsia="Times New Roman" w:hAnsi="Times New Roman"/>
          <w:i/>
          <w:iCs/>
          <w:color w:val="000000"/>
          <w:sz w:val="24"/>
          <w:szCs w:val="24"/>
          <w:lang w:eastAsia="ru-RU"/>
        </w:rPr>
        <w:t xml:space="preserve">. </w:t>
      </w:r>
      <w:r w:rsidRPr="00310B64">
        <w:rPr>
          <w:rFonts w:ascii="Times New Roman" w:eastAsia="Times New Roman" w:hAnsi="Times New Roman"/>
          <w:color w:val="000000"/>
          <w:sz w:val="24"/>
          <w:szCs w:val="24"/>
          <w:lang w:eastAsia="ru-RU"/>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EE34B5" w:rsidRPr="00310B64" w:rsidRDefault="00EE34B5" w:rsidP="00310B64">
      <w:pPr>
        <w:spacing w:after="0" w:line="240" w:lineRule="auto"/>
        <w:jc w:val="both"/>
        <w:rPr>
          <w:rFonts w:ascii="Times New Roman" w:eastAsia="Times New Roman" w:hAnsi="Times New Roman"/>
          <w:sz w:val="24"/>
          <w:szCs w:val="24"/>
          <w:lang w:eastAsia="ru-RU"/>
        </w:rPr>
      </w:pP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b/>
          <w:bCs/>
          <w:color w:val="000000"/>
          <w:sz w:val="24"/>
          <w:szCs w:val="24"/>
          <w:lang w:eastAsia="ru-RU"/>
        </w:rPr>
        <w:t>Основы специальной теории относительности</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Инвариантность модуля скорости света в вакууме. Принцип относительности Эйнштейна. </w:t>
      </w:r>
      <w:r w:rsidRPr="00310B64">
        <w:rPr>
          <w:rFonts w:ascii="Times New Roman" w:eastAsia="Times New Roman" w:hAnsi="Times New Roman"/>
          <w:i/>
          <w:iCs/>
          <w:color w:val="000000"/>
          <w:sz w:val="24"/>
          <w:szCs w:val="24"/>
          <w:lang w:eastAsia="ru-RU"/>
        </w:rPr>
        <w:t>Пространство и время в специальной теории относительности. Энергия и импульс свободной частицы.</w:t>
      </w:r>
      <w:r w:rsidRPr="00310B64">
        <w:rPr>
          <w:rFonts w:ascii="Times New Roman" w:eastAsia="Times New Roman" w:hAnsi="Times New Roman"/>
          <w:color w:val="000000"/>
          <w:sz w:val="24"/>
          <w:szCs w:val="24"/>
          <w:lang w:eastAsia="ru-RU"/>
        </w:rPr>
        <w:t xml:space="preserve"> Связь массы и энергии свободной частицы. Энергия покоя.</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b/>
          <w:bCs/>
          <w:color w:val="000000"/>
          <w:sz w:val="24"/>
          <w:szCs w:val="24"/>
          <w:lang w:eastAsia="ru-RU"/>
        </w:rPr>
        <w:t>Квантовая физика. Физика атома и атомного ядра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Предмет и задачи квантовой физики. </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Тепловое излучение. Распределение энергии в спектре абсолютно черного тела. </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Гипотеза М. Планка о квантах. Фотоэффект. Опыты А.Г. Столетова, законы фотоэффекта. Уравнение А. Эйнштейна для фотоэффекта.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Фотон. </w:t>
      </w:r>
      <w:r w:rsidRPr="00310B64">
        <w:rPr>
          <w:rFonts w:ascii="Times New Roman" w:eastAsia="Times New Roman" w:hAnsi="Times New Roman"/>
          <w:i/>
          <w:iCs/>
          <w:color w:val="000000"/>
          <w:sz w:val="24"/>
          <w:szCs w:val="24"/>
          <w:lang w:eastAsia="ru-RU"/>
        </w:rPr>
        <w:t>Опыты П.Н. Лебедева и С.И. Вавилова.</w:t>
      </w:r>
      <w:r w:rsidRPr="00310B64">
        <w:rPr>
          <w:rFonts w:ascii="Times New Roman" w:eastAsia="Times New Roman" w:hAnsi="Times New Roman"/>
          <w:color w:val="000000"/>
          <w:sz w:val="24"/>
          <w:szCs w:val="24"/>
          <w:lang w:eastAsia="ru-RU"/>
        </w:rPr>
        <w:t xml:space="preserve"> Гипотеза Л. де Бройля о волновых свойствах частиц. Корпускулярно-</w:t>
      </w:r>
      <w:r w:rsidRPr="00310B64">
        <w:rPr>
          <w:rFonts w:ascii="Times New Roman" w:eastAsia="Times New Roman" w:hAnsi="Times New Roman"/>
          <w:color w:val="000000"/>
          <w:sz w:val="24"/>
          <w:szCs w:val="24"/>
          <w:lang w:eastAsia="ru-RU"/>
        </w:rPr>
        <w:softHyphen/>
        <w:t xml:space="preserve">волновой дуализм. </w:t>
      </w:r>
      <w:r w:rsidRPr="00310B64">
        <w:rPr>
          <w:rFonts w:ascii="Times New Roman" w:eastAsia="Times New Roman" w:hAnsi="Times New Roman"/>
          <w:i/>
          <w:iCs/>
          <w:color w:val="000000"/>
          <w:sz w:val="24"/>
          <w:szCs w:val="24"/>
          <w:lang w:eastAsia="ru-RU"/>
        </w:rPr>
        <w:t>Дифракция электронов.</w:t>
      </w:r>
      <w:r w:rsidRPr="00310B64">
        <w:rPr>
          <w:rFonts w:ascii="Times New Roman" w:eastAsia="Times New Roman" w:hAnsi="Times New Roman"/>
          <w:color w:val="000000"/>
          <w:sz w:val="24"/>
          <w:szCs w:val="24"/>
          <w:lang w:eastAsia="ru-RU"/>
        </w:rPr>
        <w:t xml:space="preserve"> Давление света. Соотношение неопределенностей Гейзенберга.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310B64" w:rsidRPr="00310B64" w:rsidRDefault="00310B64" w:rsidP="00310B64">
      <w:pPr>
        <w:spacing w:after="0" w:line="240" w:lineRule="auto"/>
        <w:ind w:firstLine="700"/>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Состав и строение атомного ядра. Изотопы. Ядерные силы. Дефект массы и энергия связи ядра.</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Элементарные частицы. Фундаментальные взаимодействия. </w:t>
      </w:r>
      <w:r w:rsidRPr="00310B64">
        <w:rPr>
          <w:rFonts w:ascii="Times New Roman" w:eastAsia="Times New Roman" w:hAnsi="Times New Roman"/>
          <w:i/>
          <w:iCs/>
          <w:color w:val="000000"/>
          <w:sz w:val="24"/>
          <w:szCs w:val="24"/>
          <w:lang w:eastAsia="ru-RU"/>
        </w:rPr>
        <w:t xml:space="preserve">Ускорители элементарных частиц. </w:t>
      </w:r>
    </w:p>
    <w:p w:rsidR="00310B64" w:rsidRPr="00310B64" w:rsidRDefault="00310B64" w:rsidP="00310B64">
      <w:pPr>
        <w:spacing w:after="0" w:line="240" w:lineRule="auto"/>
        <w:ind w:firstLine="709"/>
        <w:jc w:val="both"/>
        <w:rPr>
          <w:rFonts w:ascii="Times New Roman" w:eastAsia="Times New Roman" w:hAnsi="Times New Roman"/>
          <w:b/>
          <w:bCs/>
          <w:color w:val="000000"/>
          <w:sz w:val="24"/>
          <w:szCs w:val="24"/>
          <w:lang w:eastAsia="ru-RU"/>
        </w:rPr>
      </w:pP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b/>
          <w:bCs/>
          <w:color w:val="000000"/>
          <w:sz w:val="24"/>
          <w:szCs w:val="24"/>
          <w:lang w:eastAsia="ru-RU"/>
        </w:rPr>
        <w:t>Строение Вселенной</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Применимость законов физики для объяснения природы космических объектов</w:t>
      </w:r>
      <w:r w:rsidRPr="00310B64">
        <w:rPr>
          <w:rFonts w:ascii="Times New Roman" w:eastAsia="Times New Roman" w:hAnsi="Times New Roman"/>
          <w:i/>
          <w:iCs/>
          <w:color w:val="000000"/>
          <w:sz w:val="24"/>
          <w:szCs w:val="24"/>
          <w:lang w:eastAsia="ru-RU"/>
        </w:rPr>
        <w:t xml:space="preserve">. </w:t>
      </w:r>
      <w:r w:rsidRPr="00310B64">
        <w:rPr>
          <w:rFonts w:ascii="Times New Roman" w:eastAsia="Times New Roman" w:hAnsi="Times New Roman"/>
          <w:color w:val="000000"/>
          <w:sz w:val="24"/>
          <w:szCs w:val="24"/>
          <w:lang w:eastAsia="ru-RU"/>
        </w:rPr>
        <w:t>Солнечная система. Звезды и источники их энергии. Классификация звезд. Эволюция Солнца и звезд.</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sidRPr="00310B64">
        <w:rPr>
          <w:rFonts w:ascii="Times New Roman" w:eastAsia="Times New Roman" w:hAnsi="Times New Roman"/>
          <w:i/>
          <w:iCs/>
          <w:color w:val="000000"/>
          <w:sz w:val="24"/>
          <w:szCs w:val="24"/>
          <w:lang w:eastAsia="ru-RU"/>
        </w:rPr>
        <w:t xml:space="preserve">Темная материя и темная энергия. </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 xml:space="preserve">Примерный перечень практических и лабораторных работ (на выбор учителя) </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Прямые измерения:</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 xml:space="preserve">измерение мгновенной скорости с использованием секундомера или компьютера с датчиками; </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сравнение масс (по взаимодействию);</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измерение сил в механике;</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измерение температуры жидкостными и цифровыми термометрами;</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оценка сил взаимодействия молекул (методом отрыва капель);</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измерение термодинамических параметров газа;</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измерение ЭДС источника тока;</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измерение силы взаимодействия катушки с током и магнита помощью электронных весов;</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определение периода обращения двойных звезд (печатные материалы).</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Косвенные измерения:</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измерение ускорения;</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измерение ускорения свободного падения;</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определение энергии и импульса по тормозному пути;</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измерение удельной теплоты плавления льда;</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измерение напряженности вихревого электрического поля (при наблюдении электромагнитной индукции);</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измерение внутреннего сопротивления источника тока;</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определение показателя преломления среды;</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измерение фокусного расстояния собирающей и рассеивающей линз;</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определение длины световой волны;</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определение импульса и энергии частицы при движении в магнитном поле (по фотографиям).</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Наблюдение явлений:</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наблюдение механических явлений в инерциальных и неинерциальных системах отсчета;</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наблюдение вынужденных колебаний и резонанса;</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наблюдение диффузии;</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наблюдение явления электромагнитной индукции;</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наблюдение волновых свойств света: дифракция, интерференция, поляризация;</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наблюдение спектров;</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вечерние наблюдения звезд, Луны и планет в телескоп или бинокль.</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Исследования:</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исследование равноускоренного движения с использованием электронного секундомера или компьютера с датчиками;</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исследование движения тела, брошенного горизонтально;</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исследование центрального удара;</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исследование качения цилиндра по наклонной плоскости;</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исследование движения броуновской частицы (по трекам Перрена);</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исследование изопроцессов;</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 xml:space="preserve">исследование изохорного процесса и оценка абсолютного нуля; </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исследование остывания воды;</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исследование зависимости напряжения на полюсах источника тока от силы тока в цепи;</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исследование зависимости силы тока через лампочку от напряжения на ней;</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исследование нагревания воды нагревателем небольшой мощности;</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исследование явления электромагнитной индукции;</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исследование зависимости угла преломления от угла падения;</w:t>
      </w:r>
    </w:p>
    <w:p w:rsidR="007711B2"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 xml:space="preserve">исследование зависимости расстояния от линзы до изображения от расстояния от линзы </w:t>
      </w:r>
    </w:p>
    <w:p w:rsidR="00310B64" w:rsidRPr="00310B64" w:rsidRDefault="007711B2" w:rsidP="007711B2">
      <w:pPr>
        <w:suppressAutoHyphens/>
        <w:spacing w:after="0" w:line="240" w:lineRule="auto"/>
        <w:ind w:left="284"/>
        <w:jc w:val="both"/>
        <w:rPr>
          <w:rFonts w:ascii="Times New Roman" w:hAnsi="Times New Roman"/>
          <w:sz w:val="24"/>
          <w:szCs w:val="24"/>
          <w:u w:color="000000"/>
          <w:bdr w:val="nil"/>
          <w:lang w:eastAsia="ru-RU"/>
        </w:rPr>
      </w:pPr>
      <w:r>
        <w:rPr>
          <w:rFonts w:ascii="Times New Roman" w:hAnsi="Times New Roman"/>
          <w:sz w:val="24"/>
          <w:szCs w:val="24"/>
          <w:u w:color="000000"/>
          <w:bdr w:val="nil"/>
          <w:lang w:eastAsia="ru-RU"/>
        </w:rPr>
        <w:t xml:space="preserve">       </w:t>
      </w:r>
      <w:r w:rsidR="00310B64" w:rsidRPr="00310B64">
        <w:rPr>
          <w:rFonts w:ascii="Times New Roman" w:hAnsi="Times New Roman"/>
          <w:sz w:val="24"/>
          <w:szCs w:val="24"/>
          <w:u w:color="000000"/>
          <w:bdr w:val="nil"/>
          <w:lang w:eastAsia="ru-RU"/>
        </w:rPr>
        <w:t>до предмета;</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исследование спектра водорода;</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исследование движения двойных звезд (по печатным материалам).</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Проверка гипотез (в том числе имеются неверные):</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при движении бруска по наклонной плоскости время перемещения на определенное расстояния тем больше, чем больше масса бруска;</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при движении бруска по наклонной плоскости скорость прямо пропорциональна пути;</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при затухании колебаний амплитуда обратно пропорциональна времени;</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квадрат среднего перемещения броуновской частицы прямо пропорционален времени наблюдения (по трекам Перрена);</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скорость остывания воды линейно зависит от времени остывания;</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напряжение при последовательном включении лампочки и резистора не равно сумме напряжений на лампочке и резисторе;</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угол преломления прямо пропорционален углу падения;</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при плотном сложении двух линз оптические силы складываются;</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Конструирование технических устройств:</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конструирование наклонной плоскости с заданным КПД;</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конструирование рычажных весов;</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конструирование наклонной плоскости, по которой брусок движется с заданным ускорением;</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конструирование электродвигателя;</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конструирование трансформатора;</w:t>
      </w:r>
    </w:p>
    <w:p w:rsidR="00310B64" w:rsidRPr="00310B64" w:rsidRDefault="00310B64" w:rsidP="00310B64">
      <w:pPr>
        <w:numPr>
          <w:ilvl w:val="0"/>
          <w:numId w:val="13"/>
        </w:numPr>
        <w:suppressAutoHyphens/>
        <w:spacing w:after="0" w:line="240" w:lineRule="auto"/>
        <w:ind w:left="0" w:firstLine="284"/>
        <w:jc w:val="both"/>
        <w:rPr>
          <w:rFonts w:ascii="Times New Roman" w:hAnsi="Times New Roman"/>
          <w:sz w:val="24"/>
          <w:szCs w:val="24"/>
          <w:u w:color="000000"/>
          <w:bdr w:val="nil"/>
          <w:lang w:eastAsia="ru-RU"/>
        </w:rPr>
      </w:pPr>
      <w:r w:rsidRPr="00310B64">
        <w:rPr>
          <w:rFonts w:ascii="Times New Roman" w:hAnsi="Times New Roman"/>
          <w:sz w:val="24"/>
          <w:szCs w:val="24"/>
          <w:u w:color="000000"/>
          <w:bdr w:val="nil"/>
          <w:lang w:eastAsia="ru-RU"/>
        </w:rPr>
        <w:t xml:space="preserve">конструирование модели телескопа или микроскопа. </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9375D4">
      <w:pPr>
        <w:keepNext/>
        <w:keepLines/>
        <w:suppressAutoHyphens/>
        <w:spacing w:after="0" w:line="240" w:lineRule="auto"/>
        <w:ind w:firstLine="709"/>
        <w:jc w:val="center"/>
        <w:outlineLvl w:val="2"/>
        <w:rPr>
          <w:rFonts w:ascii="Times New Roman" w:hAnsi="Times New Roman"/>
          <w:b/>
          <w:sz w:val="24"/>
          <w:szCs w:val="24"/>
        </w:rPr>
      </w:pPr>
      <w:bookmarkStart w:id="92" w:name="_Toc435412715"/>
      <w:bookmarkStart w:id="93" w:name="_Toc453968190"/>
      <w:r w:rsidRPr="00310B64">
        <w:rPr>
          <w:rFonts w:ascii="Times New Roman" w:hAnsi="Times New Roman"/>
          <w:b/>
          <w:sz w:val="24"/>
          <w:szCs w:val="24"/>
        </w:rPr>
        <w:t>Химия</w:t>
      </w:r>
      <w:bookmarkEnd w:id="92"/>
      <w:bookmarkEnd w:id="93"/>
    </w:p>
    <w:p w:rsidR="00310B64" w:rsidRPr="00310B64" w:rsidRDefault="00310B64" w:rsidP="009375D4">
      <w:pPr>
        <w:suppressAutoHyphens/>
        <w:spacing w:after="0" w:line="240" w:lineRule="auto"/>
        <w:jc w:val="both"/>
        <w:rPr>
          <w:rFonts w:ascii="Times New Roman" w:hAnsi="Times New Roman"/>
          <w:sz w:val="24"/>
          <w:szCs w:val="24"/>
        </w:rPr>
      </w:pPr>
      <w:r w:rsidRPr="00310B64">
        <w:rPr>
          <w:rFonts w:ascii="Times New Roman" w:eastAsia="Times New Roman" w:hAnsi="Times New Roman"/>
          <w:b/>
          <w:sz w:val="24"/>
          <w:szCs w:val="24"/>
        </w:rPr>
        <w:t>Базовый уровень</w:t>
      </w: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Основы органической химии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hAnsi="Times New Roman"/>
          <w:sz w:val="24"/>
          <w:szCs w:val="24"/>
        </w:rPr>
        <w:t xml:space="preserve">Алканы. </w:t>
      </w:r>
      <w:r w:rsidRPr="00310B64">
        <w:rPr>
          <w:rFonts w:ascii="Times New Roman" w:hAnsi="Times New Roman"/>
          <w:i/>
          <w:sz w:val="24"/>
          <w:szCs w:val="24"/>
        </w:rPr>
        <w:t>Строение молекулы метана</w:t>
      </w:r>
      <w:r w:rsidRPr="00310B64">
        <w:rPr>
          <w:rFonts w:ascii="Times New Roman" w:hAnsi="Times New Roman"/>
          <w:sz w:val="24"/>
          <w:szCs w:val="24"/>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310B64">
        <w:rPr>
          <w:rFonts w:ascii="Times New Roman" w:hAnsi="Times New Roman"/>
          <w:i/>
          <w:sz w:val="24"/>
          <w:szCs w:val="24"/>
        </w:rPr>
        <w:t>Понятие о циклоалканах.</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hAnsi="Times New Roman"/>
          <w:sz w:val="24"/>
          <w:szCs w:val="24"/>
        </w:rPr>
        <w:t xml:space="preserve">Алкены. </w:t>
      </w:r>
      <w:r w:rsidRPr="00310B64">
        <w:rPr>
          <w:rFonts w:ascii="Times New Roman" w:hAnsi="Times New Roman"/>
          <w:i/>
          <w:sz w:val="24"/>
          <w:szCs w:val="24"/>
        </w:rPr>
        <w:t xml:space="preserve">Строение молекулы этилена. </w:t>
      </w:r>
      <w:r w:rsidRPr="00310B64">
        <w:rPr>
          <w:rFonts w:ascii="Times New Roman" w:hAnsi="Times New Roman"/>
          <w:sz w:val="24"/>
          <w:szCs w:val="24"/>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310B64">
        <w:rPr>
          <w:rFonts w:ascii="Times New Roman" w:hAnsi="Times New Roman"/>
          <w:i/>
          <w:sz w:val="24"/>
          <w:szCs w:val="24"/>
        </w:rPr>
        <w:t>гидрирование</w:t>
      </w:r>
      <w:r w:rsidRPr="00310B64">
        <w:rPr>
          <w:rFonts w:ascii="Times New Roman" w:hAnsi="Times New Roman"/>
          <w:sz w:val="24"/>
          <w:szCs w:val="24"/>
        </w:rPr>
        <w:t xml:space="preserve">, гидратация, </w:t>
      </w:r>
      <w:r w:rsidRPr="00310B64">
        <w:rPr>
          <w:rFonts w:ascii="Times New Roman" w:hAnsi="Times New Roman"/>
          <w:i/>
          <w:sz w:val="24"/>
          <w:szCs w:val="24"/>
        </w:rPr>
        <w:t>гидрогалогенирование</w:t>
      </w:r>
      <w:r w:rsidRPr="00310B64">
        <w:rPr>
          <w:rFonts w:ascii="Times New Roman" w:hAnsi="Times New Roman"/>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hAnsi="Times New Roman"/>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hAnsi="Times New Roman"/>
          <w:sz w:val="24"/>
          <w:szCs w:val="24"/>
        </w:rPr>
        <w:t xml:space="preserve">Алкины. </w:t>
      </w:r>
      <w:r w:rsidRPr="00310B64">
        <w:rPr>
          <w:rFonts w:ascii="Times New Roman" w:hAnsi="Times New Roman"/>
          <w:i/>
          <w:sz w:val="24"/>
          <w:szCs w:val="24"/>
        </w:rPr>
        <w:t xml:space="preserve">Строение молекулы ацетилена. </w:t>
      </w:r>
      <w:r w:rsidRPr="00310B64">
        <w:rPr>
          <w:rFonts w:ascii="Times New Roman" w:hAnsi="Times New Roman"/>
          <w:sz w:val="24"/>
          <w:szCs w:val="24"/>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310B64">
        <w:rPr>
          <w:rFonts w:ascii="Times New Roman" w:hAnsi="Times New Roman"/>
          <w:i/>
          <w:sz w:val="24"/>
          <w:szCs w:val="24"/>
        </w:rPr>
        <w:t>гидрирование</w:t>
      </w:r>
      <w:r w:rsidRPr="00310B64">
        <w:rPr>
          <w:rFonts w:ascii="Times New Roman" w:hAnsi="Times New Roman"/>
          <w:sz w:val="24"/>
          <w:szCs w:val="24"/>
        </w:rPr>
        <w:t xml:space="preserve">, гидратация, </w:t>
      </w:r>
      <w:r w:rsidRPr="00310B64">
        <w:rPr>
          <w:rFonts w:ascii="Times New Roman" w:hAnsi="Times New Roman"/>
          <w:i/>
          <w:sz w:val="24"/>
          <w:szCs w:val="24"/>
        </w:rPr>
        <w:t>гидрогалогенирование</w:t>
      </w:r>
      <w:r w:rsidRPr="00310B64">
        <w:rPr>
          <w:rFonts w:ascii="Times New Roman" w:hAnsi="Times New Roman"/>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hAnsi="Times New Roman"/>
          <w:sz w:val="24"/>
          <w:szCs w:val="24"/>
        </w:rPr>
        <w:lastRenderedPageBreak/>
        <w:t xml:space="preserve">Арены. Бензол как представитель ароматических углеводородов. </w:t>
      </w:r>
      <w:r w:rsidRPr="00310B64">
        <w:rPr>
          <w:rFonts w:ascii="Times New Roman" w:hAnsi="Times New Roman"/>
          <w:i/>
          <w:sz w:val="24"/>
          <w:szCs w:val="24"/>
        </w:rPr>
        <w:t>Строение молекулы бензола.</w:t>
      </w:r>
      <w:r w:rsidRPr="00310B64">
        <w:rPr>
          <w:rFonts w:ascii="Times New Roman" w:hAnsi="Times New Roman"/>
          <w:sz w:val="24"/>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hAnsi="Times New Roman"/>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hAnsi="Times New Roman"/>
          <w:sz w:val="24"/>
          <w:szCs w:val="24"/>
        </w:rPr>
        <w:t xml:space="preserve">Фенол. Строение молекулы фенола. </w:t>
      </w:r>
      <w:r w:rsidRPr="00310B64">
        <w:rPr>
          <w:rFonts w:ascii="Times New Roman" w:hAnsi="Times New Roman"/>
          <w:i/>
          <w:sz w:val="24"/>
          <w:szCs w:val="24"/>
        </w:rPr>
        <w:t>Взаимное влияние атомов в молекуле фенола. Химические свойства: взаимодействие с натрием, гидроксидом натрия, бромом.</w:t>
      </w:r>
      <w:r w:rsidRPr="00310B64">
        <w:rPr>
          <w:rFonts w:ascii="Times New Roman" w:hAnsi="Times New Roman"/>
          <w:sz w:val="24"/>
          <w:szCs w:val="24"/>
        </w:rPr>
        <w:t xml:space="preserve"> Применение фенола.</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hAnsi="Times New Roman"/>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hAnsi="Times New Roman"/>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hAnsi="Times New Roman"/>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hAnsi="Times New Roman"/>
          <w:sz w:val="24"/>
          <w:szCs w:val="24"/>
        </w:rPr>
        <w:t xml:space="preserve">Углеводы. Классификация углеводов. Нахождение углеводов в природе. Глюкоза как альдегидоспирт. Брожение глюкозы. Сахароза. </w:t>
      </w:r>
      <w:r w:rsidRPr="00310B64">
        <w:rPr>
          <w:rFonts w:ascii="Times New Roman" w:hAnsi="Times New Roman"/>
          <w:i/>
          <w:sz w:val="24"/>
          <w:szCs w:val="24"/>
        </w:rPr>
        <w:t>Гидролиз сахарозы.</w:t>
      </w:r>
      <w:r w:rsidRPr="00310B64">
        <w:rPr>
          <w:rFonts w:ascii="Times New Roman" w:hAnsi="Times New Roman"/>
          <w:sz w:val="24"/>
          <w:szCs w:val="24"/>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hAnsi="Times New Roman"/>
          <w:sz w:val="24"/>
          <w:szCs w:val="24"/>
        </w:rPr>
        <w:t>Идентификация органических соединений.</w:t>
      </w:r>
      <w:r w:rsidRPr="00310B64">
        <w:rPr>
          <w:rFonts w:ascii="Times New Roman" w:hAnsi="Times New Roman"/>
          <w:i/>
          <w:sz w:val="24"/>
          <w:szCs w:val="24"/>
        </w:rPr>
        <w:t xml:space="preserve"> Генетическая связь между классами органических соединений. </w:t>
      </w:r>
      <w:r w:rsidRPr="00310B64">
        <w:rPr>
          <w:rFonts w:ascii="Times New Roman" w:hAnsi="Times New Roman"/>
          <w:sz w:val="24"/>
          <w:szCs w:val="24"/>
        </w:rPr>
        <w:t>Типы химических реакций в органической химии.</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hAnsi="Times New Roman"/>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310B64" w:rsidRPr="00310B64" w:rsidRDefault="00310B64" w:rsidP="00310B64">
      <w:pPr>
        <w:suppressAutoHyphens/>
        <w:spacing w:after="0" w:line="240" w:lineRule="auto"/>
        <w:ind w:firstLine="709"/>
        <w:jc w:val="both"/>
        <w:rPr>
          <w:rFonts w:ascii="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Теоретические основы химии</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hAnsi="Times New Roman"/>
          <w:sz w:val="24"/>
          <w:szCs w:val="24"/>
        </w:rPr>
        <w:t xml:space="preserve">Строение вещества. Современная модель строения атома. Электронная конфигурация атома. </w:t>
      </w:r>
      <w:r w:rsidRPr="00310B64">
        <w:rPr>
          <w:rFonts w:ascii="Times New Roman" w:hAnsi="Times New Roman"/>
          <w:i/>
          <w:sz w:val="24"/>
          <w:szCs w:val="24"/>
        </w:rPr>
        <w:t>Основное и возбужденные состояния атомов.</w:t>
      </w:r>
      <w:r w:rsidRPr="00310B64">
        <w:rPr>
          <w:rFonts w:ascii="Times New Roman" w:hAnsi="Times New Roman"/>
          <w:sz w:val="24"/>
          <w:szCs w:val="24"/>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w:t>
      </w:r>
      <w:r w:rsidRPr="00310B64">
        <w:rPr>
          <w:rFonts w:ascii="Times New Roman" w:hAnsi="Times New Roman"/>
          <w:i/>
          <w:sz w:val="24"/>
          <w:szCs w:val="24"/>
        </w:rPr>
        <w:t xml:space="preserve"> </w:t>
      </w:r>
      <w:r w:rsidRPr="00310B64">
        <w:rPr>
          <w:rFonts w:ascii="Times New Roman" w:hAnsi="Times New Roman"/>
          <w:sz w:val="24"/>
          <w:szCs w:val="24"/>
        </w:rPr>
        <w:t xml:space="preserve">Виды химической связи (ковалентная, ионная, металлическая, водородная) и механизмы ее образования. </w:t>
      </w:r>
      <w:r w:rsidRPr="00310B64">
        <w:rPr>
          <w:rFonts w:ascii="Times New Roman" w:hAnsi="Times New Roman"/>
          <w:i/>
          <w:sz w:val="24"/>
          <w:szCs w:val="24"/>
        </w:rPr>
        <w:t xml:space="preserve">Кристаллические и аморфные вещества. Типы кристаллических решеток (атомная, </w:t>
      </w:r>
      <w:r w:rsidRPr="00310B64">
        <w:rPr>
          <w:rFonts w:ascii="Times New Roman" w:hAnsi="Times New Roman"/>
          <w:i/>
          <w:sz w:val="24"/>
          <w:szCs w:val="24"/>
        </w:rPr>
        <w:lastRenderedPageBreak/>
        <w:t xml:space="preserve">молекулярная, ионная, металлическая). Зависимость физических свойств вещества от типа кристаллической решетки. </w:t>
      </w:r>
      <w:r w:rsidRPr="00310B64">
        <w:rPr>
          <w:rFonts w:ascii="Times New Roman" w:hAnsi="Times New Roman"/>
          <w:sz w:val="24"/>
          <w:szCs w:val="24"/>
        </w:rPr>
        <w:t>Причины многообразия веществ.</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hAnsi="Times New Roman"/>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310B64">
        <w:rPr>
          <w:rFonts w:ascii="Times New Roman" w:hAnsi="Times New Roman"/>
          <w:i/>
          <w:sz w:val="24"/>
          <w:szCs w:val="24"/>
        </w:rPr>
        <w:t xml:space="preserve">Дисперсные системы. Понятие о коллоидах (золи, гели). Истинные растворы. </w:t>
      </w:r>
      <w:r w:rsidRPr="00310B64">
        <w:rPr>
          <w:rFonts w:ascii="Times New Roman" w:hAnsi="Times New Roman"/>
          <w:sz w:val="24"/>
          <w:szCs w:val="24"/>
        </w:rPr>
        <w:t xml:space="preserve">Реакции в растворах электролитов. </w:t>
      </w:r>
      <w:r w:rsidRPr="00310B64">
        <w:rPr>
          <w:rFonts w:ascii="Times New Roman" w:hAnsi="Times New Roman"/>
          <w:i/>
          <w:sz w:val="24"/>
          <w:szCs w:val="24"/>
        </w:rPr>
        <w:t>рH</w:t>
      </w:r>
      <w:r w:rsidRPr="00310B64">
        <w:rPr>
          <w:rFonts w:ascii="Times New Roman" w:hAnsi="Times New Roman"/>
          <w:sz w:val="24"/>
          <w:szCs w:val="24"/>
        </w:rPr>
        <w:t xml:space="preserve"> раствора как показатель кислотности среды. Гидролиз солей. Значение гидролиза в биологических обменных процессах.</w:t>
      </w:r>
      <w:r w:rsidRPr="00310B64">
        <w:rPr>
          <w:rFonts w:ascii="Times New Roman" w:hAnsi="Times New Roman"/>
          <w:i/>
          <w:sz w:val="24"/>
          <w:szCs w:val="24"/>
        </w:rPr>
        <w:t xml:space="preserve"> </w:t>
      </w:r>
      <w:r w:rsidRPr="00310B64">
        <w:rPr>
          <w:rFonts w:ascii="Times New Roman" w:hAnsi="Times New Roman"/>
          <w:sz w:val="24"/>
          <w:szCs w:val="24"/>
        </w:rPr>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310B64">
        <w:rPr>
          <w:rFonts w:ascii="Times New Roman" w:hAnsi="Times New Roman"/>
          <w:i/>
          <w:sz w:val="24"/>
          <w:szCs w:val="24"/>
        </w:rPr>
        <w:t>Электролиз растворов и расплавов. Применение электролиза в промышленности.</w:t>
      </w:r>
    </w:p>
    <w:p w:rsidR="00310B64" w:rsidRPr="00310B64" w:rsidRDefault="00310B64" w:rsidP="00310B64">
      <w:pPr>
        <w:suppressAutoHyphens/>
        <w:spacing w:after="0" w:line="240" w:lineRule="auto"/>
        <w:ind w:firstLine="700"/>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Химия и жизнь</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hAnsi="Times New Roman"/>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310B64">
        <w:rPr>
          <w:rFonts w:ascii="Times New Roman" w:hAnsi="Times New Roman"/>
          <w:i/>
          <w:sz w:val="24"/>
          <w:szCs w:val="24"/>
        </w:rPr>
        <w:t>химический анализ и синтез</w:t>
      </w:r>
      <w:r w:rsidRPr="00310B64">
        <w:rPr>
          <w:rFonts w:ascii="Times New Roman" w:hAnsi="Times New Roman"/>
          <w:sz w:val="24"/>
          <w:szCs w:val="24"/>
        </w:rPr>
        <w:t xml:space="preserve"> как методы научного познания.</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hAnsi="Times New Roman"/>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310B64">
        <w:rPr>
          <w:rFonts w:ascii="Times New Roman" w:hAnsi="Times New Roman"/>
          <w:i/>
          <w:sz w:val="24"/>
          <w:szCs w:val="24"/>
        </w:rPr>
        <w:t>Пищевые добавки. Основы пищевой химии.</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hAnsi="Times New Roman"/>
          <w:sz w:val="24"/>
          <w:szCs w:val="24"/>
        </w:rPr>
        <w:t xml:space="preserve">Химия в повседневной жизни. Моющие и чистящие средства. </w:t>
      </w:r>
      <w:r w:rsidRPr="00310B64">
        <w:rPr>
          <w:rFonts w:ascii="Times New Roman" w:hAnsi="Times New Roman"/>
          <w:i/>
          <w:sz w:val="24"/>
          <w:szCs w:val="24"/>
        </w:rPr>
        <w:t xml:space="preserve">Средства борьбы с бытовыми насекомыми: репелленты, инсектициды. </w:t>
      </w:r>
      <w:r w:rsidRPr="00310B64">
        <w:rPr>
          <w:rFonts w:ascii="Times New Roman" w:hAnsi="Times New Roman"/>
          <w:sz w:val="24"/>
          <w:szCs w:val="24"/>
        </w:rPr>
        <w:t>Средства личной гигиены и косметики. Правила безопасной работы с едкими, горючими и токсичными веществами, средствами бытовой химии.</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hAnsi="Times New Roman"/>
          <w:sz w:val="24"/>
          <w:szCs w:val="24"/>
        </w:rPr>
        <w:t>Химия и сельское хозяйство. Минеральные и органические удобрения. Средства защиты растений.</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hAnsi="Times New Roman"/>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hAnsi="Times New Roman"/>
          <w:sz w:val="24"/>
          <w:szCs w:val="24"/>
        </w:rPr>
        <w:t>Химия в строительстве. Цемент. Бетон.</w:t>
      </w:r>
      <w:r w:rsidRPr="00310B64">
        <w:rPr>
          <w:rFonts w:ascii="Times New Roman" w:hAnsi="Times New Roman"/>
          <w:i/>
          <w:sz w:val="24"/>
          <w:szCs w:val="24"/>
        </w:rPr>
        <w:t xml:space="preserve"> </w:t>
      </w:r>
      <w:r w:rsidRPr="00310B64">
        <w:rPr>
          <w:rFonts w:ascii="Times New Roman" w:hAnsi="Times New Roman"/>
          <w:sz w:val="24"/>
          <w:szCs w:val="24"/>
        </w:rPr>
        <w:t>Подбор оптимальных строительных материалов в практической деятельности человека.</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hAnsi="Times New Roman"/>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Углубленный уровень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Основы органической химии</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lastRenderedPageBreak/>
        <w:t xml:space="preserve">Алканы. Электронное и пространственное строение молекулы метана. </w:t>
      </w:r>
      <w:r w:rsidRPr="00310B64">
        <w:rPr>
          <w:rFonts w:ascii="Times New Roman" w:eastAsia="Times New Roman" w:hAnsi="Times New Roman"/>
          <w:i/>
          <w:sz w:val="24"/>
          <w:szCs w:val="24"/>
          <w:lang w:val="en-US"/>
        </w:rPr>
        <w:t>sp</w:t>
      </w:r>
      <w:r w:rsidRPr="00310B64">
        <w:rPr>
          <w:rFonts w:ascii="Times New Roman" w:eastAsia="Times New Roman" w:hAnsi="Times New Roman"/>
          <w:i/>
          <w:sz w:val="24"/>
          <w:szCs w:val="24"/>
          <w:vertAlign w:val="superscript"/>
        </w:rPr>
        <w:t>3</w:t>
      </w:r>
      <w:r w:rsidRPr="00310B64">
        <w:rPr>
          <w:rFonts w:ascii="Times New Roman" w:eastAsia="Times New Roman" w:hAnsi="Times New Roman"/>
          <w:i/>
          <w:sz w:val="24"/>
          <w:szCs w:val="24"/>
        </w:rPr>
        <w:t>-</w:t>
      </w:r>
      <w:r w:rsidRPr="00310B64">
        <w:rPr>
          <w:rFonts w:ascii="Times New Roman" w:eastAsia="Times New Roman" w:hAnsi="Times New Roman"/>
          <w:sz w:val="24"/>
          <w:szCs w:val="24"/>
        </w:rPr>
        <w:t>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w:t>
      </w:r>
      <w:r w:rsidRPr="00310B64">
        <w:rPr>
          <w:rFonts w:ascii="Times New Roman" w:eastAsia="Times New Roman" w:hAnsi="Times New Roman"/>
          <w:i/>
          <w:sz w:val="24"/>
          <w:szCs w:val="24"/>
        </w:rPr>
        <w:t>цис-транс-</w:t>
      </w:r>
      <w:r w:rsidRPr="00310B64">
        <w:rPr>
          <w:rFonts w:ascii="Times New Roman" w:eastAsia="Times New Roman" w:hAnsi="Times New Roman"/>
          <w:sz w:val="24"/>
          <w:szCs w:val="24"/>
        </w:rPr>
        <w:t>изомерия). Специфика свойств циклоалканов с малым размером цикла. Реакции присоединения и радикального замещения.</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Алкены. Электронное и пространственное строение молекулы этилена. </w:t>
      </w:r>
      <w:r w:rsidRPr="00310B64">
        <w:rPr>
          <w:rFonts w:ascii="Times New Roman" w:eastAsia="Times New Roman" w:hAnsi="Times New Roman"/>
          <w:i/>
          <w:sz w:val="24"/>
          <w:szCs w:val="24"/>
          <w:lang w:val="en-US"/>
        </w:rPr>
        <w:t>sp</w:t>
      </w:r>
      <w:r w:rsidRPr="00310B64">
        <w:rPr>
          <w:rFonts w:ascii="Times New Roman" w:eastAsia="Times New Roman" w:hAnsi="Times New Roman"/>
          <w:i/>
          <w:sz w:val="24"/>
          <w:szCs w:val="24"/>
          <w:vertAlign w:val="superscript"/>
        </w:rPr>
        <w:t>2</w:t>
      </w:r>
      <w:r w:rsidRPr="00310B64">
        <w:rPr>
          <w:rFonts w:ascii="Times New Roman" w:eastAsia="Times New Roman" w:hAnsi="Times New Roman"/>
          <w:i/>
          <w:sz w:val="24"/>
          <w:szCs w:val="24"/>
        </w:rPr>
        <w:t>-</w:t>
      </w:r>
      <w:r w:rsidRPr="00310B64">
        <w:rPr>
          <w:rFonts w:ascii="Times New Roman" w:eastAsia="Times New Roman" w:hAnsi="Times New Roman"/>
          <w:sz w:val="24"/>
          <w:szCs w:val="24"/>
        </w:rPr>
        <w:t xml:space="preserve">гибридизация орбиталей атомов углерода. </w:t>
      </w:r>
      <w:r w:rsidRPr="00310B64">
        <w:rPr>
          <w:rFonts w:ascii="Times New Roman" w:eastAsia="Times New Roman" w:hAnsi="Times New Roman"/>
          <w:sz w:val="24"/>
          <w:szCs w:val="24"/>
        </w:rPr>
        <w:sym w:font="Symbol" w:char="F073"/>
      </w:r>
      <w:r w:rsidRPr="00310B64">
        <w:rPr>
          <w:rFonts w:ascii="Times New Roman" w:eastAsia="Times New Roman" w:hAnsi="Times New Roman"/>
          <w:sz w:val="24"/>
          <w:szCs w:val="24"/>
        </w:rPr>
        <w:t xml:space="preserve">- и </w:t>
      </w:r>
      <w:r w:rsidRPr="00310B64">
        <w:rPr>
          <w:rFonts w:ascii="Times New Roman" w:eastAsia="Times New Roman" w:hAnsi="Times New Roman"/>
          <w:sz w:val="24"/>
          <w:szCs w:val="24"/>
        </w:rPr>
        <w:sym w:font="Symbol" w:char="F070"/>
      </w:r>
      <w:r w:rsidRPr="00310B64">
        <w:rPr>
          <w:rFonts w:ascii="Times New Roman" w:eastAsia="Times New Roman" w:hAnsi="Times New Roman"/>
          <w:sz w:val="24"/>
          <w:szCs w:val="24"/>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w:t>
      </w:r>
      <w:r w:rsidRPr="00310B64">
        <w:rPr>
          <w:rFonts w:ascii="Times New Roman" w:eastAsia="Times New Roman" w:hAnsi="Times New Roman"/>
          <w:i/>
          <w:sz w:val="24"/>
          <w:szCs w:val="24"/>
        </w:rPr>
        <w:t>цис-транс-</w:t>
      </w:r>
      <w:r w:rsidRPr="00310B64">
        <w:rPr>
          <w:rFonts w:ascii="Times New Roman" w:eastAsia="Times New Roman" w:hAnsi="Times New Roman"/>
          <w:sz w:val="24"/>
          <w:szCs w:val="24"/>
        </w:rPr>
        <w:t>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w:t>
      </w:r>
      <w:r w:rsidRPr="00310B64">
        <w:rPr>
          <w:rFonts w:ascii="Times New Roman" w:eastAsia="Times New Roman" w:hAnsi="Times New Roman"/>
          <w:i/>
          <w:sz w:val="24"/>
          <w:szCs w:val="24"/>
        </w:rPr>
        <w:t xml:space="preserve"> </w:t>
      </w:r>
      <w:r w:rsidRPr="00310B64">
        <w:rPr>
          <w:rFonts w:ascii="Times New Roman" w:eastAsia="Times New Roman" w:hAnsi="Times New Roman"/>
          <w:sz w:val="24"/>
          <w:szCs w:val="24"/>
        </w:rPr>
        <w:t xml:space="preserve">Полиэтилен как крупнотоннажный продукт химического производства. Промышленные и лабораторные способы получения алкенов. </w:t>
      </w:r>
      <w:r w:rsidRPr="00310B64">
        <w:rPr>
          <w:rFonts w:ascii="Times New Roman" w:eastAsia="Times New Roman" w:hAnsi="Times New Roman"/>
          <w:i/>
          <w:sz w:val="24"/>
          <w:szCs w:val="24"/>
        </w:rPr>
        <w:t xml:space="preserve">Правило Зайцева. </w:t>
      </w:r>
      <w:r w:rsidRPr="00310B64">
        <w:rPr>
          <w:rFonts w:ascii="Times New Roman" w:eastAsia="Times New Roman" w:hAnsi="Times New Roman"/>
          <w:sz w:val="24"/>
          <w:szCs w:val="24"/>
        </w:rPr>
        <w:t>Применение алкенов.</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сопряженных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310B64">
        <w:rPr>
          <w:rFonts w:ascii="Times New Roman" w:eastAsia="Times New Roman" w:hAnsi="Times New Roman"/>
          <w:i/>
          <w:sz w:val="24"/>
          <w:szCs w:val="24"/>
        </w:rPr>
        <w:t xml:space="preserve"> </w:t>
      </w:r>
      <w:r w:rsidRPr="00310B64">
        <w:rPr>
          <w:rFonts w:ascii="Times New Roman" w:eastAsia="Times New Roman" w:hAnsi="Times New Roman"/>
          <w:sz w:val="24"/>
          <w:szCs w:val="24"/>
        </w:rPr>
        <w:t>Многообразие видов синтетических каучуков, их свойства и применение. Получение алкадиенов.</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Алкины. Электронное и пространственное строение молекулы ацетилена. </w:t>
      </w:r>
      <w:r w:rsidRPr="00310B64">
        <w:rPr>
          <w:rFonts w:ascii="Times New Roman" w:eastAsia="Times New Roman" w:hAnsi="Times New Roman"/>
          <w:i/>
          <w:sz w:val="24"/>
          <w:szCs w:val="24"/>
          <w:lang w:val="en-US"/>
        </w:rPr>
        <w:t>sp</w:t>
      </w:r>
      <w:r w:rsidRPr="00310B64">
        <w:rPr>
          <w:rFonts w:ascii="Times New Roman" w:eastAsia="Times New Roman" w:hAnsi="Times New Roman"/>
          <w:i/>
          <w:sz w:val="24"/>
          <w:szCs w:val="24"/>
          <w:vertAlign w:val="subscript"/>
        </w:rPr>
        <w:softHyphen/>
      </w:r>
      <w:r w:rsidRPr="00310B64">
        <w:rPr>
          <w:rFonts w:ascii="Times New Roman" w:eastAsia="Times New Roman" w:hAnsi="Times New Roman"/>
          <w:i/>
          <w:sz w:val="24"/>
          <w:szCs w:val="24"/>
        </w:rPr>
        <w:t>-</w:t>
      </w:r>
      <w:r w:rsidRPr="00310B64">
        <w:rPr>
          <w:rFonts w:ascii="Times New Roman" w:eastAsia="Times New Roman" w:hAnsi="Times New Roman"/>
          <w:sz w:val="24"/>
          <w:szCs w:val="24"/>
        </w:rPr>
        <w:t xml:space="preserve">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310B64">
        <w:rPr>
          <w:rFonts w:ascii="Times New Roman" w:eastAsia="Times New Roman" w:hAnsi="Times New Roman"/>
          <w:i/>
          <w:sz w:val="24"/>
          <w:szCs w:val="24"/>
        </w:rPr>
        <w:t>Реакции замещения</w:t>
      </w:r>
      <w:r w:rsidRPr="00310B64">
        <w:rPr>
          <w:rFonts w:ascii="Times New Roman" w:eastAsia="Times New Roman" w:hAnsi="Times New Roman"/>
          <w:sz w:val="24"/>
          <w:szCs w:val="24"/>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Арены. </w:t>
      </w:r>
      <w:r w:rsidRPr="00310B64">
        <w:rPr>
          <w:rFonts w:ascii="Times New Roman" w:eastAsia="Times New Roman" w:hAnsi="Times New Roman"/>
          <w:i/>
          <w:sz w:val="24"/>
          <w:szCs w:val="24"/>
        </w:rPr>
        <w:t>История открытия бензола</w:t>
      </w:r>
      <w:r w:rsidRPr="00310B64">
        <w:rPr>
          <w:rFonts w:ascii="Times New Roman" w:eastAsia="Times New Roman" w:hAnsi="Times New Roman"/>
          <w:sz w:val="24"/>
          <w:szCs w:val="24"/>
        </w:rP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310B64">
        <w:rPr>
          <w:rFonts w:ascii="Times New Roman" w:eastAsia="Times New Roman" w:hAnsi="Times New Roman"/>
          <w:i/>
          <w:sz w:val="24"/>
          <w:szCs w:val="24"/>
        </w:rPr>
        <w:t xml:space="preserve">Особенности химических свойств толуола. </w:t>
      </w:r>
      <w:r w:rsidRPr="00310B64">
        <w:rPr>
          <w:rFonts w:ascii="Times New Roman" w:eastAsia="Times New Roman" w:hAnsi="Times New Roman"/>
          <w:sz w:val="24"/>
          <w:szCs w:val="24"/>
        </w:rPr>
        <w:t xml:space="preserve">Взаимное влияние атомов в молекуле толуола. </w:t>
      </w:r>
      <w:r w:rsidRPr="00310B64">
        <w:rPr>
          <w:rFonts w:ascii="Times New Roman" w:eastAsia="Times New Roman" w:hAnsi="Times New Roman"/>
          <w:i/>
          <w:sz w:val="24"/>
          <w:szCs w:val="24"/>
        </w:rPr>
        <w:t xml:space="preserve">Ориентационные эффекты заместителей. </w:t>
      </w:r>
      <w:r w:rsidRPr="00310B64">
        <w:rPr>
          <w:rFonts w:ascii="Times New Roman" w:eastAsia="Times New Roman" w:hAnsi="Times New Roman"/>
          <w:sz w:val="24"/>
          <w:szCs w:val="24"/>
        </w:rPr>
        <w:t>Применение гомологов бензола.</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lastRenderedPageBreak/>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310B64">
        <w:rPr>
          <w:rFonts w:ascii="Times New Roman" w:eastAsia="Times New Roman" w:hAnsi="Times New Roman"/>
          <w:sz w:val="24"/>
          <w:szCs w:val="24"/>
          <w:lang w:val="en-US"/>
        </w:rPr>
        <w:t>II</w:t>
      </w:r>
      <w:r w:rsidRPr="00310B64">
        <w:rPr>
          <w:rFonts w:ascii="Times New Roman" w:eastAsia="Times New Roman" w:hAnsi="Times New Roman"/>
          <w:sz w:val="24"/>
          <w:szCs w:val="24"/>
        </w:rPr>
        <w:t>))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ее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310B64">
        <w:rPr>
          <w:rFonts w:ascii="Times New Roman" w:eastAsia="Times New Roman" w:hAnsi="Times New Roman"/>
          <w:i/>
          <w:sz w:val="24"/>
          <w:szCs w:val="24"/>
        </w:rPr>
        <w:t>Оптическая изомерия. Асимметрический атом углерода.</w:t>
      </w:r>
      <w:r w:rsidRPr="00310B64">
        <w:rPr>
          <w:rFonts w:ascii="Times New Roman" w:eastAsia="Times New Roman" w:hAnsi="Times New Roman"/>
          <w:sz w:val="24"/>
          <w:szCs w:val="24"/>
        </w:rPr>
        <w:t xml:space="preserve"> Применение карбоновых кислот.</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sidRPr="00310B64">
        <w:rPr>
          <w:rFonts w:ascii="Times New Roman" w:eastAsia="Times New Roman" w:hAnsi="Times New Roman"/>
          <w:i/>
          <w:sz w:val="24"/>
          <w:szCs w:val="24"/>
        </w:rPr>
        <w:t>ацилирование, алкилирование,</w:t>
      </w:r>
      <w:r w:rsidRPr="00310B64">
        <w:rPr>
          <w:rFonts w:ascii="Times New Roman" w:eastAsia="Times New Roman" w:hAnsi="Times New Roman"/>
          <w:sz w:val="24"/>
          <w:szCs w:val="24"/>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310B64">
        <w:rPr>
          <w:rFonts w:ascii="Times New Roman" w:eastAsia="Times New Roman" w:hAnsi="Times New Roman"/>
          <w:i/>
          <w:sz w:val="24"/>
          <w:szCs w:val="24"/>
        </w:rPr>
        <w:t>Фруктоза как изомер глюкозы.</w:t>
      </w:r>
      <w:r w:rsidRPr="00310B64">
        <w:rPr>
          <w:rFonts w:ascii="Times New Roman" w:eastAsia="Times New Roman" w:hAnsi="Times New Roman"/>
          <w:sz w:val="24"/>
          <w:szCs w:val="24"/>
        </w:rPr>
        <w:t xml:space="preserve"> </w:t>
      </w:r>
      <w:r w:rsidRPr="00310B64">
        <w:rPr>
          <w:rFonts w:ascii="Times New Roman" w:eastAsia="Times New Roman" w:hAnsi="Times New Roman"/>
          <w:i/>
          <w:sz w:val="24"/>
          <w:szCs w:val="24"/>
        </w:rPr>
        <w:t xml:space="preserve">Рибоза и дезоксирибоза. </w:t>
      </w:r>
      <w:r w:rsidRPr="00310B64">
        <w:rPr>
          <w:rFonts w:ascii="Times New Roman" w:eastAsia="Times New Roman" w:hAnsi="Times New Roman"/>
          <w:sz w:val="24"/>
          <w:szCs w:val="24"/>
        </w:rPr>
        <w:t xml:space="preserve">Важнейшие дисахариды (сахароза, </w:t>
      </w:r>
      <w:r w:rsidRPr="00310B64">
        <w:rPr>
          <w:rFonts w:ascii="Times New Roman" w:eastAsia="Times New Roman" w:hAnsi="Times New Roman"/>
          <w:i/>
          <w:sz w:val="24"/>
          <w:szCs w:val="24"/>
        </w:rPr>
        <w:t>лактоза, мальтоза</w:t>
      </w:r>
      <w:r w:rsidRPr="00310B64">
        <w:rPr>
          <w:rFonts w:ascii="Times New Roman" w:eastAsia="Times New Roman" w:hAnsi="Times New Roman"/>
          <w:sz w:val="24"/>
          <w:szCs w:val="24"/>
        </w:rPr>
        <w:t>), их строение и физические свойства. Гидролиз сахарозы,</w:t>
      </w:r>
      <w:r w:rsidRPr="00310B64">
        <w:rPr>
          <w:rFonts w:ascii="Times New Roman" w:eastAsia="Times New Roman" w:hAnsi="Times New Roman"/>
          <w:i/>
          <w:sz w:val="24"/>
          <w:szCs w:val="24"/>
        </w:rPr>
        <w:t xml:space="preserve"> лактозы, мальтозы.</w:t>
      </w:r>
      <w:r w:rsidRPr="00310B64">
        <w:rPr>
          <w:rFonts w:ascii="Times New Roman" w:eastAsia="Times New Roman" w:hAnsi="Times New Roman"/>
          <w:sz w:val="24"/>
          <w:szCs w:val="24"/>
        </w:rPr>
        <w:t xml:space="preserve"> 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Идентификация органических соединений. Генетическая связь между классами органических соединений.</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sz w:val="24"/>
          <w:szCs w:val="24"/>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310B64">
        <w:rPr>
          <w:rFonts w:ascii="Times New Roman" w:eastAsia="Times New Roman" w:hAnsi="Times New Roman"/>
          <w:i/>
          <w:sz w:val="24"/>
          <w:szCs w:val="24"/>
        </w:rPr>
        <w:t>Анилин как сырье для производства анилиновых красителей. Синтезы на основе анилина.</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sz w:val="24"/>
          <w:szCs w:val="24"/>
        </w:rPr>
        <w:t xml:space="preserve">Аминокислоты и белки. Состав и номенклатура. Строение аминокислот. Гомологический ряд предельных аминокислот. </w:t>
      </w:r>
      <w:r w:rsidRPr="00310B64">
        <w:rPr>
          <w:rFonts w:ascii="Times New Roman" w:eastAsia="Times New Roman" w:hAnsi="Times New Roman"/>
          <w:i/>
          <w:sz w:val="24"/>
          <w:szCs w:val="24"/>
        </w:rPr>
        <w:t xml:space="preserve">Изомерия предельных аминокислот. </w:t>
      </w:r>
      <w:r w:rsidRPr="00310B64">
        <w:rPr>
          <w:rFonts w:ascii="Times New Roman" w:eastAsia="Times New Roman" w:hAnsi="Times New Roman"/>
          <w:sz w:val="24"/>
          <w:szCs w:val="24"/>
        </w:rPr>
        <w:t xml:space="preserve">Физические свойства </w:t>
      </w:r>
      <w:r w:rsidRPr="00310B64">
        <w:rPr>
          <w:rFonts w:ascii="Times New Roman" w:eastAsia="Times New Roman" w:hAnsi="Times New Roman"/>
          <w:sz w:val="24"/>
          <w:szCs w:val="24"/>
        </w:rPr>
        <w:lastRenderedPageBreak/>
        <w:t xml:space="preserve">предельных аминокислот. Аминокислоты как амфотерные органические соединения. Синтез пептидов. Пептидная связь. Биологическое значение </w:t>
      </w:r>
      <w:r w:rsidRPr="00310B64">
        <w:rPr>
          <w:rFonts w:ascii="Times New Roman" w:eastAsia="Times New Roman" w:hAnsi="Times New Roman"/>
          <w:i/>
          <w:sz w:val="24"/>
          <w:szCs w:val="24"/>
        </w:rPr>
        <w:t>α</w:t>
      </w:r>
      <w:r w:rsidRPr="00310B64">
        <w:rPr>
          <w:rFonts w:ascii="Times New Roman" w:eastAsia="Times New Roman" w:hAnsi="Times New Roman"/>
          <w:sz w:val="24"/>
          <w:szCs w:val="24"/>
        </w:rPr>
        <w:t xml:space="preserve">-аминокислот. Области применения аминокислот. </w:t>
      </w:r>
      <w:r w:rsidRPr="00310B64">
        <w:rPr>
          <w:rFonts w:ascii="Times New Roman" w:eastAsia="Times New Roman" w:hAnsi="Times New Roman"/>
          <w:bCs/>
          <w:sz w:val="24"/>
          <w:szCs w:val="24"/>
        </w:rPr>
        <w:t>Белки</w:t>
      </w:r>
      <w:r w:rsidRPr="00310B64">
        <w:rPr>
          <w:rFonts w:ascii="Times New Roman" w:eastAsia="Times New Roman" w:hAnsi="Times New Roman"/>
          <w:b/>
          <w:bCs/>
          <w:sz w:val="24"/>
          <w:szCs w:val="24"/>
        </w:rPr>
        <w:t xml:space="preserve"> </w:t>
      </w:r>
      <w:r w:rsidRPr="00310B64">
        <w:rPr>
          <w:rFonts w:ascii="Times New Roman" w:eastAsia="Times New Roman" w:hAnsi="Times New Roman"/>
          <w:sz w:val="24"/>
          <w:szCs w:val="24"/>
        </w:rPr>
        <w:t xml:space="preserve">как природные биополимеры. Состав и строение белков. </w:t>
      </w:r>
      <w:r w:rsidRPr="00310B64">
        <w:rPr>
          <w:rFonts w:ascii="Times New Roman" w:eastAsia="Times New Roman" w:hAnsi="Times New Roman"/>
          <w:i/>
          <w:sz w:val="24"/>
          <w:szCs w:val="24"/>
        </w:rPr>
        <w:t>Основные аминокислоты, образующие белки.</w:t>
      </w:r>
      <w:r w:rsidRPr="00310B64">
        <w:rPr>
          <w:rFonts w:ascii="Times New Roman" w:eastAsia="Times New Roman" w:hAnsi="Times New Roman"/>
          <w:sz w:val="24"/>
          <w:szCs w:val="24"/>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310B64">
        <w:rPr>
          <w:rFonts w:ascii="Times New Roman" w:eastAsia="Times New Roman" w:hAnsi="Times New Roman"/>
          <w:i/>
          <w:sz w:val="24"/>
          <w:szCs w:val="24"/>
        </w:rPr>
        <w:t xml:space="preserve"> Достижения в изучении строения и синтеза белков.</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i/>
          <w:sz w:val="24"/>
          <w:szCs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310B64" w:rsidRPr="00310B64" w:rsidRDefault="00310B64" w:rsidP="00310B64">
      <w:pPr>
        <w:spacing w:after="0" w:line="240" w:lineRule="auto"/>
        <w:ind w:firstLine="709"/>
        <w:jc w:val="both"/>
        <w:rPr>
          <w:rFonts w:ascii="Times New Roman" w:eastAsia="Times New Roman" w:hAnsi="Times New Roman"/>
          <w:i/>
          <w:sz w:val="24"/>
          <w:szCs w:val="24"/>
          <w:lang w:eastAsia="ru-RU"/>
        </w:rPr>
      </w:pPr>
      <w:r w:rsidRPr="00310B64">
        <w:rPr>
          <w:rFonts w:ascii="Times New Roman" w:eastAsia="Times New Roman" w:hAnsi="Times New Roman"/>
          <w:sz w:val="24"/>
          <w:szCs w:val="24"/>
          <w:lang w:eastAsia="ru-RU"/>
        </w:rPr>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w:t>
      </w:r>
      <w:r w:rsidRPr="00310B64">
        <w:rPr>
          <w:rFonts w:ascii="Times New Roman" w:eastAsia="Times New Roman" w:hAnsi="Times New Roman"/>
          <w:i/>
          <w:sz w:val="24"/>
          <w:szCs w:val="24"/>
          <w:lang w:eastAsia="ru-RU"/>
        </w:rPr>
        <w:t xml:space="preserve"> </w:t>
      </w:r>
      <w:r w:rsidRPr="00310B64">
        <w:rPr>
          <w:rFonts w:ascii="Times New Roman" w:eastAsia="Times New Roman" w:hAnsi="Times New Roman"/>
          <w:sz w:val="24"/>
          <w:szCs w:val="24"/>
          <w:lang w:eastAsia="ru-RU"/>
        </w:rPr>
        <w:t>Строение и структура полимеров. Зависимость свойств полимеров от строения молекул.</w:t>
      </w:r>
      <w:r w:rsidRPr="00310B64">
        <w:rPr>
          <w:rFonts w:ascii="Times New Roman" w:eastAsia="Times New Roman" w:hAnsi="Times New Roman"/>
          <w:i/>
          <w:sz w:val="24"/>
          <w:szCs w:val="24"/>
          <w:lang w:eastAsia="ru-RU"/>
        </w:rPr>
        <w:t xml:space="preserve"> </w:t>
      </w:r>
      <w:r w:rsidRPr="00310B64">
        <w:rPr>
          <w:rFonts w:ascii="Times New Roman" w:eastAsia="Times New Roman" w:hAnsi="Times New Roman"/>
          <w:sz w:val="24"/>
          <w:szCs w:val="24"/>
          <w:lang w:eastAsia="ru-RU"/>
        </w:rPr>
        <w:t xml:space="preserve">Термопластичные и термореактивные полимеры. </w:t>
      </w:r>
      <w:r w:rsidRPr="00310B64">
        <w:rPr>
          <w:rFonts w:ascii="Times New Roman" w:eastAsia="Times New Roman" w:hAnsi="Times New Roman"/>
          <w:i/>
          <w:sz w:val="24"/>
          <w:szCs w:val="24"/>
          <w:lang w:eastAsia="ru-RU"/>
        </w:rPr>
        <w:t>Проводящие органические полимеры.</w:t>
      </w:r>
      <w:r w:rsidRPr="00310B64">
        <w:rPr>
          <w:rFonts w:ascii="Times New Roman" w:eastAsia="Times New Roman" w:hAnsi="Times New Roman"/>
          <w:sz w:val="24"/>
          <w:szCs w:val="24"/>
          <w:lang w:eastAsia="ru-RU"/>
        </w:rPr>
        <w:t xml:space="preserve"> </w:t>
      </w:r>
      <w:r w:rsidRPr="00310B64">
        <w:rPr>
          <w:rFonts w:ascii="Times New Roman" w:eastAsia="Times New Roman" w:hAnsi="Times New Roman"/>
          <w:i/>
          <w:sz w:val="24"/>
          <w:szCs w:val="24"/>
          <w:lang w:eastAsia="ru-RU"/>
        </w:rPr>
        <w:t xml:space="preserve">Композитные материалы. Перспективы использования композитных материалов. </w:t>
      </w:r>
      <w:r w:rsidRPr="00310B64">
        <w:rPr>
          <w:rFonts w:ascii="Times New Roman" w:eastAsia="Times New Roman" w:hAnsi="Times New Roman"/>
          <w:sz w:val="24"/>
          <w:szCs w:val="24"/>
          <w:lang w:eastAsia="ru-RU"/>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310B64">
        <w:rPr>
          <w:rFonts w:ascii="Times New Roman" w:eastAsia="Times New Roman" w:hAnsi="Times New Roman"/>
          <w:i/>
          <w:sz w:val="24"/>
          <w:szCs w:val="24"/>
          <w:lang w:eastAsia="ru-RU"/>
        </w:rPr>
        <w:t>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Теоретические основы химии</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sz w:val="24"/>
          <w:szCs w:val="24"/>
        </w:rPr>
        <w:t xml:space="preserve">Строение вещества. Современная модель строения атома. Дуализм электрона. </w:t>
      </w:r>
      <w:r w:rsidRPr="00310B64">
        <w:rPr>
          <w:rFonts w:ascii="Times New Roman" w:eastAsia="Times New Roman" w:hAnsi="Times New Roman"/>
          <w:i/>
          <w:sz w:val="24"/>
          <w:szCs w:val="24"/>
        </w:rPr>
        <w:t>Квантовые числа.</w:t>
      </w:r>
      <w:r w:rsidRPr="00310B64">
        <w:rPr>
          <w:rFonts w:ascii="Times New Roman" w:eastAsia="Times New Roman" w:hAnsi="Times New Roman"/>
          <w:sz w:val="24"/>
          <w:szCs w:val="24"/>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sidRPr="00310B64">
        <w:rPr>
          <w:rFonts w:ascii="Times New Roman" w:eastAsia="Times New Roman" w:hAnsi="Times New Roman"/>
          <w:i/>
          <w:sz w:val="24"/>
          <w:szCs w:val="24"/>
        </w:rPr>
        <w:t>Прогнозы Д.И. Менделеева. Открытие новых химических элементов.</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sz w:val="24"/>
          <w:szCs w:val="24"/>
        </w:rPr>
        <w:t xml:space="preserve">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w:t>
      </w:r>
      <w:r w:rsidRPr="00310B64">
        <w:rPr>
          <w:rFonts w:ascii="Times New Roman" w:eastAsia="Times New Roman" w:hAnsi="Times New Roman"/>
          <w:i/>
          <w:sz w:val="24"/>
          <w:szCs w:val="24"/>
        </w:rPr>
        <w:t xml:space="preserve">Межмолекулярные взаимодействия. </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sidRPr="00310B64">
        <w:rPr>
          <w:rFonts w:ascii="Times New Roman" w:eastAsia="Times New Roman" w:hAnsi="Times New Roman"/>
          <w:i/>
          <w:sz w:val="24"/>
          <w:szCs w:val="24"/>
        </w:rPr>
        <w:t>Жидкие кристаллы</w:t>
      </w:r>
      <w:r w:rsidRPr="00310B64">
        <w:rPr>
          <w:rFonts w:ascii="Times New Roman" w:eastAsia="Times New Roman" w:hAnsi="Times New Roman"/>
          <w:sz w:val="24"/>
          <w:szCs w:val="24"/>
        </w:rPr>
        <w:t>.</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w:t>
      </w:r>
      <w:r w:rsidRPr="00310B64">
        <w:rPr>
          <w:rFonts w:ascii="Times New Roman" w:eastAsia="Times New Roman" w:hAnsi="Times New Roman"/>
          <w:i/>
          <w:sz w:val="24"/>
          <w:szCs w:val="24"/>
        </w:rPr>
        <w:t xml:space="preserve"> </w:t>
      </w:r>
      <w:r w:rsidRPr="00310B64">
        <w:rPr>
          <w:rFonts w:ascii="Times New Roman" w:eastAsia="Times New Roman" w:hAnsi="Times New Roman"/>
          <w:sz w:val="24"/>
          <w:szCs w:val="24"/>
        </w:rPr>
        <w:t xml:space="preserve">(правило Вант-Гоффа), площади реакционной поверхности, наличия катализатора. Энергия активации. </w:t>
      </w:r>
      <w:r w:rsidRPr="00310B64">
        <w:rPr>
          <w:rFonts w:ascii="Times New Roman" w:eastAsia="Times New Roman" w:hAnsi="Times New Roman"/>
          <w:i/>
          <w:sz w:val="24"/>
          <w:szCs w:val="24"/>
        </w:rPr>
        <w:t>Активированный комплекс.</w:t>
      </w:r>
      <w:r w:rsidRPr="00310B64">
        <w:rPr>
          <w:rFonts w:ascii="Times New Roman" w:eastAsia="Times New Roman" w:hAnsi="Times New Roman"/>
          <w:sz w:val="24"/>
          <w:szCs w:val="24"/>
        </w:rPr>
        <w:t xml:space="preserve"> Катализаторы и катализ. Роль катализаторов в природе и промышленном производстве.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i/>
          <w:sz w:val="24"/>
          <w:szCs w:val="24"/>
        </w:rPr>
        <w:t>Понятие об энтальпии и энтропии. Энергия Гиббса.</w:t>
      </w:r>
      <w:r w:rsidRPr="00310B64">
        <w:rPr>
          <w:rFonts w:ascii="Times New Roman" w:eastAsia="Times New Roman" w:hAnsi="Times New Roman"/>
          <w:sz w:val="24"/>
          <w:szCs w:val="24"/>
        </w:rPr>
        <w:t xml:space="preserve"> Закон Гесса и следствия из него.</w:t>
      </w:r>
      <w:r w:rsidRPr="00310B64">
        <w:rPr>
          <w:rFonts w:ascii="Times New Roman" w:hAnsi="Times New Roman"/>
          <w:sz w:val="24"/>
          <w:szCs w:val="24"/>
        </w:rPr>
        <w:t xml:space="preserve"> </w:t>
      </w:r>
      <w:r w:rsidRPr="00310B64">
        <w:rPr>
          <w:rFonts w:ascii="Times New Roman" w:eastAsia="Times New Roman" w:hAnsi="Times New Roman"/>
          <w:sz w:val="24"/>
          <w:szCs w:val="24"/>
        </w:rPr>
        <w:t>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sz w:val="24"/>
          <w:szCs w:val="24"/>
        </w:rPr>
        <w:t xml:space="preserve">Дисперсные системы. </w:t>
      </w:r>
      <w:r w:rsidRPr="00310B64">
        <w:rPr>
          <w:rFonts w:ascii="Times New Roman" w:eastAsia="Times New Roman" w:hAnsi="Times New Roman"/>
          <w:i/>
          <w:sz w:val="24"/>
          <w:szCs w:val="24"/>
        </w:rPr>
        <w:t>Коллоидные системы.</w:t>
      </w:r>
      <w:r w:rsidRPr="00310B64">
        <w:rPr>
          <w:rFonts w:ascii="Times New Roman" w:eastAsia="Times New Roman" w:hAnsi="Times New Roman"/>
          <w:sz w:val="24"/>
          <w:szCs w:val="24"/>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310B64">
        <w:rPr>
          <w:rFonts w:ascii="Times New Roman" w:eastAsia="Times New Roman" w:hAnsi="Times New Roman"/>
          <w:i/>
          <w:sz w:val="24"/>
          <w:szCs w:val="24"/>
        </w:rPr>
        <w:t>молярная и моляльная концентрации. Титр раствора и титрование.</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Реакции в растворах электролитов. </w:t>
      </w:r>
      <w:r w:rsidRPr="00310B64">
        <w:rPr>
          <w:rFonts w:ascii="Times New Roman" w:hAnsi="Times New Roman"/>
          <w:sz w:val="24"/>
          <w:szCs w:val="24"/>
        </w:rPr>
        <w:t xml:space="preserve">Качественные реакции на ионы в растворе. Кислотно-основные взаимодействия в растворах. Амфотерность. </w:t>
      </w:r>
      <w:r w:rsidRPr="00310B64">
        <w:rPr>
          <w:rFonts w:ascii="Times New Roman" w:hAnsi="Times New Roman"/>
          <w:i/>
          <w:sz w:val="24"/>
          <w:szCs w:val="24"/>
        </w:rPr>
        <w:t xml:space="preserve">Ионное произведение воды. </w:t>
      </w:r>
      <w:r w:rsidRPr="00310B64">
        <w:rPr>
          <w:rFonts w:ascii="Times New Roman" w:eastAsia="Times New Roman" w:hAnsi="Times New Roman"/>
          <w:i/>
          <w:sz w:val="24"/>
          <w:szCs w:val="24"/>
        </w:rPr>
        <w:t xml:space="preserve">Водородный </w:t>
      </w:r>
      <w:r w:rsidRPr="00310B64">
        <w:rPr>
          <w:rFonts w:ascii="Times New Roman" w:eastAsia="Times New Roman" w:hAnsi="Times New Roman"/>
          <w:i/>
          <w:sz w:val="24"/>
          <w:szCs w:val="24"/>
        </w:rPr>
        <w:lastRenderedPageBreak/>
        <w:t>показатель (pH) раствора.</w:t>
      </w:r>
      <w:r w:rsidRPr="00310B64">
        <w:rPr>
          <w:rFonts w:ascii="Times New Roman" w:eastAsia="Times New Roman" w:hAnsi="Times New Roman"/>
          <w:sz w:val="24"/>
          <w:szCs w:val="24"/>
        </w:rPr>
        <w:t xml:space="preserve"> Гидролиз солей. Значение гидролиза в биологических обменных процессах. Применение гидролиза в промышленности.</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 xml:space="preserve">Окислительно-восстановительные реакции в природе, производственных процессах и жизнедеятельности организмов. </w:t>
      </w:r>
      <w:r w:rsidRPr="00310B64">
        <w:rPr>
          <w:rFonts w:ascii="Times New Roman" w:eastAsia="Times New Roman" w:hAnsi="Times New Roman"/>
          <w:i/>
          <w:iCs/>
          <w:sz w:val="24"/>
          <w:szCs w:val="24"/>
          <w:lang w:eastAsia="ru-RU"/>
        </w:rPr>
        <w:t xml:space="preserve">Окислительно-восстановительный потенциал среды. Диаграмма Пурбэ. </w:t>
      </w:r>
      <w:r w:rsidRPr="00310B64">
        <w:rPr>
          <w:rFonts w:ascii="Times New Roman" w:eastAsia="Times New Roman" w:hAnsi="Times New Roman"/>
          <w:sz w:val="24"/>
          <w:szCs w:val="24"/>
          <w:lang w:eastAsia="ru-RU"/>
        </w:rPr>
        <w:t xml:space="preserve">Поведение веществ в средах с разным значением pH. Методы электронного и </w:t>
      </w:r>
      <w:r w:rsidRPr="00310B64">
        <w:rPr>
          <w:rFonts w:ascii="Times New Roman" w:eastAsia="Times New Roman" w:hAnsi="Times New Roman"/>
          <w:i/>
          <w:sz w:val="24"/>
          <w:szCs w:val="24"/>
          <w:lang w:eastAsia="ru-RU"/>
        </w:rPr>
        <w:t>электронно-ионного</w:t>
      </w:r>
      <w:r w:rsidRPr="00310B64">
        <w:rPr>
          <w:rFonts w:ascii="Times New Roman" w:eastAsia="Times New Roman" w:hAnsi="Times New Roman"/>
          <w:sz w:val="24"/>
          <w:szCs w:val="24"/>
          <w:lang w:eastAsia="ru-RU"/>
        </w:rPr>
        <w:t xml:space="preserve"> баланса. Гальванический элемент. Химические источники тока. </w:t>
      </w:r>
      <w:r w:rsidRPr="00310B64">
        <w:rPr>
          <w:rFonts w:ascii="Times New Roman" w:eastAsia="Times New Roman" w:hAnsi="Times New Roman"/>
          <w:i/>
          <w:sz w:val="24"/>
          <w:szCs w:val="24"/>
          <w:lang w:eastAsia="ru-RU"/>
        </w:rPr>
        <w:t>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w:t>
      </w:r>
      <w:r w:rsidRPr="00310B64">
        <w:rPr>
          <w:rFonts w:ascii="Times New Roman" w:eastAsia="Times New Roman" w:hAnsi="Times New Roman"/>
          <w:sz w:val="24"/>
          <w:szCs w:val="24"/>
          <w:lang w:eastAsia="ru-RU"/>
        </w:rPr>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Основы неорганической химии</w:t>
      </w:r>
    </w:p>
    <w:p w:rsidR="00310B64" w:rsidRPr="00310B64" w:rsidRDefault="00310B64" w:rsidP="00310B64">
      <w:pPr>
        <w:suppressAutoHyphens/>
        <w:spacing w:after="0" w:line="240" w:lineRule="auto"/>
        <w:ind w:firstLine="709"/>
        <w:jc w:val="both"/>
        <w:rPr>
          <w:rFonts w:ascii="Times New Roman" w:hAnsi="Times New Roman"/>
          <w:i/>
          <w:sz w:val="24"/>
          <w:szCs w:val="24"/>
        </w:rPr>
      </w:pPr>
      <w:r w:rsidRPr="00310B64">
        <w:rPr>
          <w:rFonts w:ascii="Times New Roman" w:eastAsia="Times New Roman" w:hAnsi="Times New Roman"/>
          <w:sz w:val="24"/>
          <w:szCs w:val="24"/>
        </w:rPr>
        <w:t xml:space="preserve">Общая характеристика элементов </w:t>
      </w:r>
      <w:r w:rsidRPr="00310B64">
        <w:rPr>
          <w:rFonts w:ascii="Times New Roman" w:eastAsia="Times New Roman" w:hAnsi="Times New Roman"/>
          <w:sz w:val="24"/>
          <w:szCs w:val="24"/>
          <w:lang w:val="en-US"/>
        </w:rPr>
        <w:t>I</w:t>
      </w:r>
      <w:r w:rsidRPr="00310B64">
        <w:rPr>
          <w:rFonts w:ascii="Times New Roman" w:eastAsia="Times New Roman" w:hAnsi="Times New Roman"/>
          <w:sz w:val="24"/>
          <w:szCs w:val="24"/>
        </w:rPr>
        <w:t>А–</w:t>
      </w:r>
      <w:r w:rsidRPr="00310B64">
        <w:rPr>
          <w:rFonts w:ascii="Times New Roman" w:eastAsia="Times New Roman" w:hAnsi="Times New Roman"/>
          <w:sz w:val="24"/>
          <w:szCs w:val="24"/>
          <w:lang w:val="en-US"/>
        </w:rPr>
        <w:t>IIIA</w:t>
      </w:r>
      <w:r w:rsidRPr="00310B64">
        <w:rPr>
          <w:rFonts w:ascii="Times New Roman" w:eastAsia="Times New Roman" w:hAnsi="Times New Roman"/>
          <w:sz w:val="24"/>
          <w:szCs w:val="24"/>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310B64">
        <w:rPr>
          <w:rFonts w:ascii="Times New Roman" w:eastAsia="Times New Roman" w:hAnsi="Times New Roman"/>
          <w:i/>
          <w:sz w:val="24"/>
          <w:szCs w:val="24"/>
        </w:rPr>
        <w:t>Жесткость воды и способы ее устранения. Комплексные соединения алюминия. Алюмосиликаты.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sz w:val="24"/>
          <w:szCs w:val="24"/>
        </w:rPr>
        <w:t xml:space="preserve">Металлы </w:t>
      </w:r>
      <w:r w:rsidRPr="00310B64">
        <w:rPr>
          <w:rFonts w:ascii="Times New Roman" w:eastAsia="Times New Roman" w:hAnsi="Times New Roman"/>
          <w:sz w:val="24"/>
          <w:szCs w:val="24"/>
          <w:lang w:val="en-US"/>
        </w:rPr>
        <w:t>IB</w:t>
      </w:r>
      <w:r w:rsidRPr="00310B64">
        <w:rPr>
          <w:rFonts w:ascii="Times New Roman" w:eastAsia="Times New Roman" w:hAnsi="Times New Roman"/>
          <w:sz w:val="24"/>
          <w:szCs w:val="24"/>
        </w:rPr>
        <w:t>–</w:t>
      </w:r>
      <w:r w:rsidRPr="00310B64">
        <w:rPr>
          <w:rFonts w:ascii="Times New Roman" w:eastAsia="Times New Roman" w:hAnsi="Times New Roman"/>
          <w:sz w:val="24"/>
          <w:szCs w:val="24"/>
          <w:lang w:val="en-US"/>
        </w:rPr>
        <w:t>VIIB</w:t>
      </w:r>
      <w:r w:rsidRPr="00310B64">
        <w:rPr>
          <w:rFonts w:ascii="Times New Roman" w:eastAsia="Times New Roman" w:hAnsi="Times New Roman"/>
          <w:sz w:val="24"/>
          <w:szCs w:val="24"/>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310B64">
        <w:rPr>
          <w:rFonts w:ascii="Times New Roman" w:eastAsia="Times New Roman" w:hAnsi="Times New Roman"/>
          <w:i/>
          <w:sz w:val="24"/>
          <w:szCs w:val="24"/>
        </w:rPr>
        <w:t>Комплексные соединения хрома</w:t>
      </w:r>
      <w:r w:rsidRPr="00310B64">
        <w:rPr>
          <w:rFonts w:ascii="Times New Roman" w:eastAsia="Times New Roman" w:hAnsi="Times New Roman"/>
          <w:sz w:val="24"/>
          <w:szCs w:val="24"/>
        </w:rPr>
        <w:t>.</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Общая характеристика элементов </w:t>
      </w:r>
      <w:r w:rsidRPr="00310B64">
        <w:rPr>
          <w:rFonts w:ascii="Times New Roman" w:eastAsia="Times New Roman" w:hAnsi="Times New Roman"/>
          <w:sz w:val="24"/>
          <w:szCs w:val="24"/>
          <w:lang w:val="en-US"/>
        </w:rPr>
        <w:t>IV</w:t>
      </w:r>
      <w:r w:rsidRPr="00310B64">
        <w:rPr>
          <w:rFonts w:ascii="Times New Roman" w:eastAsia="Times New Roman" w:hAnsi="Times New Roman"/>
          <w:sz w:val="24"/>
          <w:szCs w:val="24"/>
        </w:rPr>
        <w:t>А-группы. Свойства, получение и применение угля.</w:t>
      </w:r>
      <w:r w:rsidRPr="00310B64">
        <w:rPr>
          <w:rFonts w:ascii="Times New Roman" w:eastAsia="Times New Roman" w:hAnsi="Times New Roman"/>
          <w:i/>
          <w:sz w:val="24"/>
          <w:szCs w:val="24"/>
        </w:rPr>
        <w:t xml:space="preserve"> </w:t>
      </w:r>
      <w:r w:rsidRPr="00310B64">
        <w:rPr>
          <w:rFonts w:ascii="Times New Roman" w:eastAsia="Times New Roman" w:hAnsi="Times New Roman"/>
          <w:sz w:val="24"/>
          <w:szCs w:val="24"/>
        </w:rPr>
        <w:t xml:space="preserve">Синтез-газ как основа современной промышленности. Активированный уголь как адсорбент. </w:t>
      </w:r>
      <w:r w:rsidRPr="00310B64">
        <w:rPr>
          <w:rFonts w:ascii="Times New Roman" w:eastAsia="Times New Roman" w:hAnsi="Times New Roman"/>
          <w:i/>
          <w:sz w:val="24"/>
          <w:szCs w:val="24"/>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310B64">
        <w:rPr>
          <w:rFonts w:ascii="Times New Roman" w:eastAsia="Times New Roman" w:hAnsi="Times New Roman"/>
          <w:sz w:val="24"/>
          <w:szCs w:val="24"/>
        </w:rPr>
        <w:t>Биологическое действие угарного газа.</w:t>
      </w:r>
      <w:r w:rsidRPr="00310B64">
        <w:rPr>
          <w:rFonts w:ascii="Times New Roman" w:eastAsia="Times New Roman" w:hAnsi="Times New Roman"/>
          <w:i/>
          <w:sz w:val="24"/>
          <w:szCs w:val="24"/>
        </w:rPr>
        <w:t xml:space="preserve"> </w:t>
      </w:r>
      <w:r w:rsidRPr="00310B64">
        <w:rPr>
          <w:rFonts w:ascii="Times New Roman" w:eastAsia="Times New Roman" w:hAnsi="Times New Roman"/>
          <w:sz w:val="24"/>
          <w:szCs w:val="24"/>
        </w:rPr>
        <w:t xml:space="preserve">Карбиды кальция, алюминия и железа. Карбонаты и гидрокарбонаты. </w:t>
      </w:r>
      <w:r w:rsidRPr="00310B64">
        <w:rPr>
          <w:rFonts w:ascii="Times New Roman" w:eastAsia="Times New Roman" w:hAnsi="Times New Roman"/>
          <w:i/>
          <w:sz w:val="24"/>
          <w:szCs w:val="24"/>
        </w:rPr>
        <w:t>Круговорот углерода в живой и неживой природе.</w:t>
      </w:r>
      <w:r w:rsidRPr="00310B64">
        <w:rPr>
          <w:rFonts w:ascii="Times New Roman" w:eastAsia="Times New Roman" w:hAnsi="Times New Roman"/>
          <w:sz w:val="24"/>
          <w:szCs w:val="24"/>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Общая характеристика</w:t>
      </w:r>
      <w:r w:rsidRPr="00310B64">
        <w:rPr>
          <w:rFonts w:ascii="Times New Roman" w:hAnsi="Times New Roman"/>
          <w:sz w:val="24"/>
          <w:szCs w:val="24"/>
        </w:rPr>
        <w:t xml:space="preserve"> </w:t>
      </w:r>
      <w:r w:rsidRPr="00310B64">
        <w:rPr>
          <w:rFonts w:ascii="Times New Roman" w:eastAsia="Times New Roman" w:hAnsi="Times New Roman"/>
          <w:sz w:val="24"/>
          <w:szCs w:val="24"/>
        </w:rPr>
        <w:t>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310B64">
        <w:rPr>
          <w:rFonts w:ascii="Times New Roman" w:eastAsia="Times New Roman" w:hAnsi="Times New Roman"/>
          <w:i/>
          <w:sz w:val="24"/>
          <w:szCs w:val="24"/>
        </w:rPr>
        <w:t xml:space="preserve">. </w:t>
      </w:r>
      <w:r w:rsidRPr="00310B64">
        <w:rPr>
          <w:rFonts w:ascii="Times New Roman" w:eastAsia="Times New Roman" w:hAnsi="Times New Roman"/>
          <w:sz w:val="24"/>
          <w:szCs w:val="24"/>
        </w:rPr>
        <w:t>Фосфорные и полифосфорные кислоты. Биологическая роль фосфатов.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sz w:val="24"/>
          <w:szCs w:val="24"/>
        </w:rPr>
        <w:t>Общая характеристика</w:t>
      </w:r>
      <w:r w:rsidRPr="00310B64">
        <w:rPr>
          <w:rFonts w:ascii="Times New Roman" w:hAnsi="Times New Roman"/>
          <w:sz w:val="24"/>
          <w:szCs w:val="24"/>
        </w:rPr>
        <w:t xml:space="preserve"> </w:t>
      </w:r>
      <w:r w:rsidRPr="00310B64">
        <w:rPr>
          <w:rFonts w:ascii="Times New Roman" w:eastAsia="Times New Roman" w:hAnsi="Times New Roman"/>
          <w:sz w:val="24"/>
          <w:szCs w:val="24"/>
        </w:rPr>
        <w:t>элементов V</w:t>
      </w:r>
      <w:r w:rsidRPr="00310B64">
        <w:rPr>
          <w:rFonts w:ascii="Times New Roman" w:eastAsia="Times New Roman" w:hAnsi="Times New Roman"/>
          <w:sz w:val="24"/>
          <w:szCs w:val="24"/>
          <w:lang w:val="en-US"/>
        </w:rPr>
        <w:t>I</w:t>
      </w:r>
      <w:r w:rsidRPr="00310B64">
        <w:rPr>
          <w:rFonts w:ascii="Times New Roman" w:eastAsia="Times New Roman" w:hAnsi="Times New Roman"/>
          <w:sz w:val="24"/>
          <w:szCs w:val="24"/>
        </w:rPr>
        <w:t>А-группы. Особые свойства концентрированной серной кислоты. Качественные реакции на сульфид-, сульфит-, и сульфат-ионы.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sz w:val="24"/>
          <w:szCs w:val="24"/>
        </w:rPr>
        <w:t>Общая характеристика</w:t>
      </w:r>
      <w:r w:rsidRPr="00310B64">
        <w:rPr>
          <w:rFonts w:ascii="Times New Roman" w:hAnsi="Times New Roman"/>
          <w:sz w:val="24"/>
          <w:szCs w:val="24"/>
        </w:rPr>
        <w:t xml:space="preserve"> </w:t>
      </w:r>
      <w:r w:rsidRPr="00310B64">
        <w:rPr>
          <w:rFonts w:ascii="Times New Roman" w:eastAsia="Times New Roman" w:hAnsi="Times New Roman"/>
          <w:sz w:val="24"/>
          <w:szCs w:val="24"/>
        </w:rPr>
        <w:t>элементов V</w:t>
      </w:r>
      <w:r w:rsidRPr="00310B64">
        <w:rPr>
          <w:rFonts w:ascii="Times New Roman" w:eastAsia="Times New Roman" w:hAnsi="Times New Roman"/>
          <w:sz w:val="24"/>
          <w:szCs w:val="24"/>
          <w:lang w:val="en-US"/>
        </w:rPr>
        <w:t>II</w:t>
      </w:r>
      <w:r w:rsidRPr="00310B64">
        <w:rPr>
          <w:rFonts w:ascii="Times New Roman" w:eastAsia="Times New Roman" w:hAnsi="Times New Roman"/>
          <w:sz w:val="24"/>
          <w:szCs w:val="24"/>
        </w:rPr>
        <w:t>А-группы.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i/>
          <w:sz w:val="24"/>
          <w:szCs w:val="24"/>
        </w:rPr>
        <w:t>Благородные газы. Применение благородных газов.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Закономерности в изменении свойств простых веществ, водородных соединений, высших оксидов и гидроксидов.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sz w:val="24"/>
          <w:szCs w:val="24"/>
        </w:rPr>
        <w:t>Идентификация неорганических веществ и ионов.</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r w:rsidRPr="00310B64">
        <w:rPr>
          <w:rFonts w:ascii="Times New Roman" w:eastAsia="Times New Roman" w:hAnsi="Times New Roman"/>
          <w:b/>
          <w:sz w:val="24"/>
          <w:szCs w:val="24"/>
        </w:rPr>
        <w:t>Химия и жизнь</w:t>
      </w:r>
    </w:p>
    <w:p w:rsidR="00310B64" w:rsidRPr="00310B64" w:rsidRDefault="00310B64" w:rsidP="00310B64">
      <w:pPr>
        <w:spacing w:after="0" w:line="240" w:lineRule="auto"/>
        <w:ind w:firstLine="709"/>
        <w:jc w:val="both"/>
        <w:rPr>
          <w:rFonts w:ascii="Times New Roman" w:eastAsia="Times New Roman" w:hAnsi="Times New Roman"/>
          <w:i/>
          <w:sz w:val="24"/>
          <w:szCs w:val="24"/>
          <w:lang w:eastAsia="ru-RU"/>
        </w:rPr>
      </w:pPr>
      <w:r w:rsidRPr="00310B64">
        <w:rPr>
          <w:rFonts w:ascii="Times New Roman" w:eastAsia="Times New Roman" w:hAnsi="Times New Roman"/>
          <w:sz w:val="24"/>
          <w:szCs w:val="24"/>
          <w:lang w:eastAsia="ru-RU"/>
        </w:rPr>
        <w:t>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w:t>
      </w:r>
      <w:r w:rsidRPr="00310B64">
        <w:rPr>
          <w:rFonts w:ascii="Times New Roman" w:eastAsia="Times New Roman" w:hAnsi="Times New Roman"/>
          <w:i/>
          <w:sz w:val="24"/>
          <w:szCs w:val="24"/>
          <w:lang w:eastAsia="ru-RU"/>
        </w:rPr>
        <w:t xml:space="preserve"> Математическое моделирование пространственного строения молекул органических веществ.</w:t>
      </w:r>
      <w:r w:rsidRPr="00310B64">
        <w:rPr>
          <w:rFonts w:ascii="Times New Roman" w:eastAsia="Times New Roman" w:hAnsi="Times New Roman"/>
          <w:sz w:val="24"/>
          <w:szCs w:val="24"/>
          <w:lang w:eastAsia="ru-RU"/>
        </w:rPr>
        <w:t xml:space="preserve"> </w:t>
      </w:r>
      <w:r w:rsidRPr="00310B64">
        <w:rPr>
          <w:rFonts w:ascii="Times New Roman" w:eastAsia="Times New Roman" w:hAnsi="Times New Roman"/>
          <w:i/>
          <w:sz w:val="24"/>
          <w:szCs w:val="24"/>
          <w:lang w:eastAsia="ru-RU"/>
        </w:rPr>
        <w:t>Современные физико-химические методы установления состава и структуры веществ.</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Химия в медицине. Разработка лекарств. Химические сенсоры.</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lastRenderedPageBreak/>
        <w:t xml:space="preserve">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Химия и сельское хозяйство. Минеральные и органические удобрения. Средства защиты растений.</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Химия в строительстве. Цемент. Бетон. Подбор оптимальных строительных материалов в практической деятельности человека.</w:t>
      </w:r>
    </w:p>
    <w:p w:rsidR="00310B64" w:rsidRDefault="00310B64" w:rsidP="00310B64">
      <w:pPr>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sz w:val="24"/>
          <w:szCs w:val="24"/>
          <w:lang w:eastAsia="ru-RU"/>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310B64" w:rsidRPr="00310B64" w:rsidRDefault="00310B64" w:rsidP="00310B64">
      <w:pPr>
        <w:spacing w:after="0" w:line="240" w:lineRule="auto"/>
        <w:ind w:firstLine="709"/>
        <w:jc w:val="both"/>
        <w:rPr>
          <w:rFonts w:ascii="Times New Roman" w:eastAsia="Times New Roman" w:hAnsi="Times New Roman"/>
          <w:sz w:val="24"/>
          <w:szCs w:val="24"/>
          <w:lang w:eastAsia="ru-RU"/>
        </w:rPr>
      </w:pP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r w:rsidRPr="00310B64">
        <w:rPr>
          <w:rFonts w:ascii="Times New Roman" w:eastAsia="Times New Roman" w:hAnsi="Times New Roman"/>
          <w:b/>
          <w:sz w:val="24"/>
          <w:szCs w:val="24"/>
        </w:rPr>
        <w:t>Типы расчетных задач:</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Расчеты массовой доли (массы) химического соединения в смеси.</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Расчеты массы (объема, количества вещества) продуктов реакции, если одно из веществ дано в избытке (имеет примеси).</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Расчеты массовой или объемной доли выхода продукта реакции от теоретически возможного.</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Расчеты теплового эффекта реакции.</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Расчеты объемных отношений газов при химических реакциях.</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310B64" w:rsidRPr="00310B64" w:rsidRDefault="00310B64" w:rsidP="00310B64">
      <w:pPr>
        <w:suppressAutoHyphens/>
        <w:spacing w:after="0" w:line="240" w:lineRule="auto"/>
        <w:ind w:firstLine="426"/>
        <w:jc w:val="both"/>
        <w:rPr>
          <w:rFonts w:ascii="Times New Roman" w:hAnsi="Times New Roman"/>
          <w:sz w:val="24"/>
          <w:szCs w:val="24"/>
        </w:rPr>
      </w:pPr>
    </w:p>
    <w:p w:rsidR="00310B64" w:rsidRPr="00310B64" w:rsidRDefault="00310B64" w:rsidP="00310B64">
      <w:pPr>
        <w:suppressAutoHyphens/>
        <w:spacing w:after="0" w:line="240" w:lineRule="auto"/>
        <w:ind w:firstLine="426"/>
        <w:jc w:val="both"/>
        <w:rPr>
          <w:rFonts w:ascii="Times New Roman" w:eastAsia="Times New Roman" w:hAnsi="Times New Roman"/>
          <w:b/>
          <w:sz w:val="24"/>
          <w:szCs w:val="24"/>
        </w:rPr>
      </w:pPr>
      <w:r w:rsidRPr="00310B64">
        <w:rPr>
          <w:rFonts w:ascii="Times New Roman" w:eastAsia="Times New Roman" w:hAnsi="Times New Roman"/>
          <w:b/>
          <w:sz w:val="24"/>
          <w:szCs w:val="24"/>
        </w:rPr>
        <w:t>Примерные темы практических работ (на выбор учителя):</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Качественное определение углерода, водорода и хлора в органических веществах.</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Конструирование шаростержневых моделей молекул органических веществ.</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Распознавание пластмасс и волокон.</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Получение искусственного шелка.</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Решение экспериментальных задач на получение органических веществ.</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Решение экспериментальных задач на распознавание органических веществ.</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Идентификация неорганических соединений.</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Получение, собирание и распознавание газов.</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Решение экспериментальных задач по теме «Металлы».</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Решение экспериментальных задач по теме «Неметаллы».</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Решение экспериментальных задач по теме «Генетическая связь между классами неорганических соединений».</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Решение экспериментальных задач по теме «Генетическая связь между классами органических соединений».</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Получение этилена и изучение его свойств.</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Получение уксусной кислоты и изучение ее свойств.</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Гидролиз жиров.</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Изготовление мыла ручной работы.</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Химия косметических средств.</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Исследование свойств белков.</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Основы пищевой химии.</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Исследование пищевых добавок.</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Свойства одноатомных и многоатомных спиртов.</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lastRenderedPageBreak/>
        <w:t>Химические свойства альдегидов.</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Синтез сложного эфира.</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Гидролиз углеводов.</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Устранение временной жесткости воды.</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Качественные реакции на неорганические вещества и ионы.</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Исследование влияния различных факторов на скорость химической реакции.</w:t>
      </w:r>
    </w:p>
    <w:p w:rsidR="00310B64" w:rsidRPr="00310B64" w:rsidRDefault="00310B64" w:rsidP="00310B64">
      <w:pPr>
        <w:spacing w:after="0" w:line="240" w:lineRule="auto"/>
        <w:ind w:firstLine="709"/>
        <w:jc w:val="both"/>
        <w:textAlignment w:val="baseline"/>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Определение концентрации раствора аскорбиновой кислоты методом титрования.</w:t>
      </w:r>
    </w:p>
    <w:p w:rsidR="00310B64" w:rsidRPr="00310B64" w:rsidRDefault="00310B64" w:rsidP="009375D4">
      <w:pPr>
        <w:suppressAutoHyphens/>
        <w:spacing w:after="0" w:line="240" w:lineRule="auto"/>
        <w:jc w:val="both"/>
        <w:rPr>
          <w:rFonts w:ascii="Times New Roman" w:hAnsi="Times New Roman"/>
          <w:sz w:val="24"/>
          <w:szCs w:val="24"/>
        </w:rPr>
      </w:pPr>
    </w:p>
    <w:p w:rsidR="00310B64" w:rsidRPr="009375D4" w:rsidRDefault="00310B64" w:rsidP="009375D4">
      <w:pPr>
        <w:keepNext/>
        <w:keepLines/>
        <w:suppressAutoHyphens/>
        <w:spacing w:after="0" w:line="240" w:lineRule="auto"/>
        <w:ind w:firstLine="709"/>
        <w:jc w:val="center"/>
        <w:outlineLvl w:val="2"/>
        <w:rPr>
          <w:rFonts w:ascii="Times New Roman" w:hAnsi="Times New Roman"/>
          <w:b/>
          <w:sz w:val="24"/>
          <w:szCs w:val="24"/>
        </w:rPr>
      </w:pPr>
      <w:bookmarkStart w:id="94" w:name="_Toc435412716"/>
      <w:bookmarkStart w:id="95" w:name="_Toc453968191"/>
      <w:r w:rsidRPr="00310B64">
        <w:rPr>
          <w:rFonts w:ascii="Times New Roman" w:hAnsi="Times New Roman"/>
          <w:b/>
          <w:sz w:val="24"/>
          <w:szCs w:val="24"/>
        </w:rPr>
        <w:t>Биология</w:t>
      </w:r>
      <w:bookmarkEnd w:id="94"/>
      <w:bookmarkEnd w:id="95"/>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Базовый уровень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Биология как комплекс наук о живой природе</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Биология как комплексная наука, методы научного познания, используемые в биологии. </w:t>
      </w:r>
      <w:r w:rsidRPr="00310B64">
        <w:rPr>
          <w:rFonts w:ascii="Times New Roman" w:eastAsia="Times New Roman" w:hAnsi="Times New Roman"/>
          <w:i/>
          <w:sz w:val="24"/>
          <w:szCs w:val="24"/>
        </w:rPr>
        <w:t xml:space="preserve">Современные направления в биологии. </w:t>
      </w:r>
      <w:r w:rsidRPr="00310B64">
        <w:rPr>
          <w:rFonts w:ascii="Times New Roman" w:eastAsia="Times New Roman" w:hAnsi="Times New Roman"/>
          <w:sz w:val="24"/>
          <w:szCs w:val="24"/>
        </w:rPr>
        <w:t>Роль биологии в формировании современной научной картины мира, практическое значение биологических знаний.</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Биологические системы как предмет изучения биологии. </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Структурные и функциональные основы жизни</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310B64">
        <w:rPr>
          <w:rFonts w:ascii="Times New Roman" w:eastAsia="Times New Roman" w:hAnsi="Times New Roman"/>
          <w:i/>
          <w:sz w:val="24"/>
          <w:szCs w:val="24"/>
        </w:rPr>
        <w:t>Другие органические вещества клетки. Нанотехнологии в биологии.</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Вирусы – неклеточная форма жизни, меры профилактики вирусных заболеваний.</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310B64">
        <w:rPr>
          <w:rFonts w:ascii="Times New Roman" w:eastAsia="Times New Roman" w:hAnsi="Times New Roman"/>
          <w:i/>
          <w:sz w:val="24"/>
          <w:szCs w:val="24"/>
        </w:rPr>
        <w:t>Геномика. Влияние наркогенных веществ на процессы в клетке.</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Клеточный цикл: интерфаза и деление. Митоз и мейоз, их значение. Соматические и половые клетки. </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Организм</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Организм — единое целое.</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Жизнедеятельность организма. Регуляция функций организма, гомеостаз. </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Размножение организмов (бесполое и половое). </w:t>
      </w:r>
      <w:r w:rsidRPr="00310B64">
        <w:rPr>
          <w:rFonts w:ascii="Times New Roman" w:eastAsia="Times New Roman" w:hAnsi="Times New Roman"/>
          <w:i/>
          <w:sz w:val="24"/>
          <w:szCs w:val="24"/>
        </w:rPr>
        <w:t xml:space="preserve">Способы размножения у растений и животных. </w:t>
      </w:r>
      <w:r w:rsidRPr="00310B64">
        <w:rPr>
          <w:rFonts w:ascii="Times New Roman" w:eastAsia="Times New Roman" w:hAnsi="Times New Roman"/>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310B64">
        <w:rPr>
          <w:rFonts w:ascii="Times New Roman" w:eastAsia="Times New Roman" w:hAnsi="Times New Roman"/>
          <w:i/>
          <w:sz w:val="24"/>
          <w:szCs w:val="24"/>
        </w:rPr>
        <w:t>Жизненные циклы разных групп организмов.</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Генетика, методы генетики</w:t>
      </w:r>
      <w:r w:rsidRPr="00310B64">
        <w:rPr>
          <w:rFonts w:ascii="Times New Roman" w:eastAsia="Times New Roman" w:hAnsi="Times New Roman"/>
          <w:i/>
          <w:sz w:val="24"/>
          <w:szCs w:val="24"/>
        </w:rPr>
        <w:t>.</w:t>
      </w:r>
      <w:r w:rsidRPr="00310B64">
        <w:rPr>
          <w:rFonts w:ascii="Times New Roman" w:eastAsia="Times New Roman" w:hAnsi="Times New Roman"/>
          <w:sz w:val="24"/>
          <w:szCs w:val="24"/>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Доместикация и селекция. Методы селекции. Биотехнология, ее направления и перспективы развития.</w:t>
      </w:r>
      <w:r w:rsidRPr="00310B64">
        <w:rPr>
          <w:rFonts w:ascii="Times New Roman" w:eastAsia="Times New Roman" w:hAnsi="Times New Roman"/>
          <w:i/>
          <w:sz w:val="24"/>
          <w:szCs w:val="24"/>
        </w:rPr>
        <w:t xml:space="preserve"> Биобезопасность.</w:t>
      </w:r>
    </w:p>
    <w:p w:rsidR="00310B64" w:rsidRPr="00310B64" w:rsidRDefault="00310B64" w:rsidP="00310B64">
      <w:pPr>
        <w:suppressAutoHyphens/>
        <w:spacing w:after="0" w:line="240" w:lineRule="auto"/>
        <w:ind w:firstLine="700"/>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Теория эволюции</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Многообразие организмов как результат эволюции. Принципы классификации, систематика. </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lastRenderedPageBreak/>
        <w:t>Развитие жизни на Земле</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Гипотезы происхождения жизни на Земле. Основные этапы эволюции органического мира на Земле. </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Организмы и окружающая среда</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Приспособления организмов к действию экологических факторов. </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Структура биосферы. Закономерности существования биосферы. </w:t>
      </w:r>
      <w:r w:rsidRPr="00310B64">
        <w:rPr>
          <w:rFonts w:ascii="Times New Roman" w:eastAsia="Times New Roman" w:hAnsi="Times New Roman"/>
          <w:i/>
          <w:sz w:val="24"/>
          <w:szCs w:val="24"/>
        </w:rPr>
        <w:t>Круговороты веществ в биосфере.</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Глобальные антропогенные изменения в биосфере. Проблемы устойчивого развития.</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i/>
          <w:sz w:val="24"/>
          <w:szCs w:val="24"/>
        </w:rPr>
        <w:t>Перспективы развития биологических наук.</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Углубленный уровень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Биология как комплекс наук о живой природе</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310B64">
        <w:rPr>
          <w:rFonts w:ascii="Times New Roman" w:eastAsia="Times New Roman" w:hAnsi="Times New Roman"/>
          <w:i/>
          <w:sz w:val="24"/>
          <w:szCs w:val="24"/>
        </w:rPr>
        <w:t>Синтез естественно-научного и социогуманитарного знания на современном этапе развития цивилизации.</w:t>
      </w:r>
      <w:r w:rsidRPr="00310B64">
        <w:rPr>
          <w:rFonts w:ascii="Times New Roman" w:eastAsia="Times New Roman" w:hAnsi="Times New Roman"/>
          <w:sz w:val="24"/>
          <w:szCs w:val="24"/>
        </w:rPr>
        <w:t xml:space="preserve"> Практическое значение биологических знаний.</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Биологические системы как предмет изучения биологии. Основные принципы организации и функционирования биологических систем. </w:t>
      </w:r>
      <w:r w:rsidRPr="00310B64">
        <w:rPr>
          <w:rFonts w:ascii="Times New Roman" w:eastAsia="Times New Roman" w:hAnsi="Times New Roman"/>
          <w:i/>
          <w:sz w:val="24"/>
          <w:szCs w:val="24"/>
        </w:rPr>
        <w:t>Биологические системы разных уровней организации.</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Гипотезы и теории, их роль в формировании современной естественно-научной картины мира. Методы научного познания органического мира. Экспериментальные методы в биологии, статистическая обработка данных.</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Структурные и функциональные основы жизни</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Клетка – структурная и функциональная единица организма. </w:t>
      </w:r>
      <w:r w:rsidRPr="00310B64">
        <w:rPr>
          <w:rFonts w:ascii="Times New Roman" w:eastAsia="Times New Roman" w:hAnsi="Times New Roman"/>
          <w:i/>
          <w:sz w:val="24"/>
          <w:szCs w:val="24"/>
        </w:rPr>
        <w:t>Развитие цитологии.</w:t>
      </w:r>
      <w:r w:rsidRPr="00310B64">
        <w:rPr>
          <w:rFonts w:ascii="Times New Roman" w:eastAsia="Times New Roman" w:hAnsi="Times New Roman"/>
          <w:sz w:val="24"/>
          <w:szCs w:val="24"/>
        </w:rPr>
        <w:t xml:space="preserve"> Современные методы изучения клетки. Клеточная теория в свете современных данных о строении и функциях клетки. </w:t>
      </w:r>
      <w:r w:rsidRPr="00310B64">
        <w:rPr>
          <w:rFonts w:ascii="Times New Roman" w:eastAsia="Times New Roman" w:hAnsi="Times New Roman"/>
          <w:i/>
          <w:sz w:val="24"/>
          <w:szCs w:val="24"/>
        </w:rPr>
        <w:t>Теория симбиогенеза.</w:t>
      </w:r>
      <w:r w:rsidRPr="00310B64">
        <w:rPr>
          <w:rFonts w:ascii="Times New Roman" w:eastAsia="Times New Roman" w:hAnsi="Times New Roman"/>
          <w:sz w:val="24"/>
          <w:szCs w:val="24"/>
        </w:rPr>
        <w:t xml:space="preserve">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особенности клеток эукариот.</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Вирусы — неклеточная форма жизни. Способы передачи вирусных инфекций и меры профилактики вирусных заболеваний.</w:t>
      </w:r>
      <w:r w:rsidRPr="00310B64">
        <w:rPr>
          <w:rFonts w:ascii="Times New Roman" w:eastAsia="Times New Roman" w:hAnsi="Times New Roman"/>
          <w:color w:val="FF0000"/>
          <w:sz w:val="24"/>
          <w:szCs w:val="24"/>
        </w:rPr>
        <w:t xml:space="preserve"> </w:t>
      </w:r>
      <w:r w:rsidRPr="00310B64">
        <w:rPr>
          <w:rFonts w:ascii="Times New Roman" w:eastAsia="Times New Roman" w:hAnsi="Times New Roman"/>
          <w:i/>
          <w:sz w:val="24"/>
          <w:szCs w:val="24"/>
        </w:rPr>
        <w:t>Вирусология, ее практическое значение.</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sidRPr="00310B64">
        <w:rPr>
          <w:rFonts w:ascii="Times New Roman" w:eastAsia="Times New Roman" w:hAnsi="Times New Roman"/>
          <w:i/>
          <w:sz w:val="24"/>
          <w:szCs w:val="24"/>
        </w:rPr>
        <w:t>протеомика</w:t>
      </w:r>
      <w:r w:rsidRPr="00310B64">
        <w:rPr>
          <w:rFonts w:ascii="Times New Roman" w:eastAsia="Times New Roman" w:hAnsi="Times New Roman"/>
          <w:sz w:val="24"/>
          <w:szCs w:val="24"/>
        </w:rPr>
        <w:t xml:space="preserve">. </w:t>
      </w:r>
      <w:r w:rsidRPr="00310B64">
        <w:rPr>
          <w:rFonts w:ascii="Times New Roman" w:eastAsia="Times New Roman" w:hAnsi="Times New Roman"/>
          <w:i/>
          <w:sz w:val="24"/>
          <w:szCs w:val="24"/>
        </w:rPr>
        <w:t>Нарушение биохимических процессов в клетке под влиянием мутагенов и наркогенных веществ.</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w:t>
      </w:r>
      <w:r w:rsidRPr="00310B64">
        <w:rPr>
          <w:rFonts w:ascii="Times New Roman" w:eastAsia="Times New Roman" w:hAnsi="Times New Roman"/>
          <w:sz w:val="24"/>
          <w:szCs w:val="24"/>
        </w:rPr>
        <w:lastRenderedPageBreak/>
        <w:t xml:space="preserve">организмов. Формирование половых клеток у цветковых растений и позвоночных животных. </w:t>
      </w:r>
      <w:r w:rsidRPr="00310B64">
        <w:rPr>
          <w:rFonts w:ascii="Times New Roman" w:eastAsia="Times New Roman" w:hAnsi="Times New Roman"/>
          <w:i/>
          <w:sz w:val="24"/>
          <w:szCs w:val="24"/>
        </w:rPr>
        <w:t>Регуляция деления клеток, нарушения регуляции как причина заболеваний. Стволовые клетки.</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 </w:t>
      </w:r>
    </w:p>
    <w:p w:rsidR="00310B64" w:rsidRPr="00310B64" w:rsidRDefault="00310B64" w:rsidP="009375D4">
      <w:pPr>
        <w:suppressAutoHyphens/>
        <w:spacing w:after="0" w:line="240" w:lineRule="auto"/>
        <w:jc w:val="both"/>
        <w:rPr>
          <w:rFonts w:ascii="Times New Roman" w:hAnsi="Times New Roman"/>
          <w:sz w:val="24"/>
          <w:szCs w:val="24"/>
        </w:rPr>
      </w:pPr>
      <w:r w:rsidRPr="00310B64">
        <w:rPr>
          <w:rFonts w:ascii="Times New Roman" w:eastAsia="Times New Roman" w:hAnsi="Times New Roman"/>
          <w:b/>
          <w:sz w:val="24"/>
          <w:szCs w:val="24"/>
        </w:rPr>
        <w:t>Организм</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Особенности одноклеточных, колониальных и многоклеточных организмов. Взаимосвязь тканей, органов, систем органов как основа целостности организма.</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310B64">
        <w:rPr>
          <w:rFonts w:ascii="Times New Roman" w:eastAsia="Times New Roman" w:hAnsi="Times New Roman"/>
          <w:i/>
          <w:sz w:val="24"/>
          <w:szCs w:val="24"/>
        </w:rPr>
        <w:t>Генетическое картирование</w:t>
      </w:r>
      <w:r w:rsidRPr="00310B64">
        <w:rPr>
          <w:rFonts w:ascii="Times New Roman" w:eastAsia="Times New Roman" w:hAnsi="Times New Roman"/>
          <w:sz w:val="24"/>
          <w:szCs w:val="24"/>
        </w:rPr>
        <w:t>.</w:t>
      </w:r>
    </w:p>
    <w:p w:rsidR="00310B64" w:rsidRPr="00310B64" w:rsidRDefault="00310B64" w:rsidP="00310B64">
      <w:pPr>
        <w:suppressAutoHyphens/>
        <w:spacing w:after="0" w:line="240" w:lineRule="auto"/>
        <w:ind w:firstLine="720"/>
        <w:jc w:val="both"/>
        <w:rPr>
          <w:rFonts w:ascii="Times New Roman" w:hAnsi="Times New Roman"/>
          <w:sz w:val="24"/>
          <w:szCs w:val="24"/>
        </w:rPr>
      </w:pPr>
      <w:r w:rsidRPr="00310B64">
        <w:rPr>
          <w:rFonts w:ascii="Times New Roman" w:eastAsia="Times New Roman" w:hAnsi="Times New Roman"/>
          <w:sz w:val="24"/>
          <w:szCs w:val="24"/>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w:t>
      </w:r>
      <w:r w:rsidRPr="00310B64">
        <w:rPr>
          <w:rFonts w:ascii="Times New Roman" w:eastAsia="Times New Roman" w:hAnsi="Times New Roman"/>
          <w:i/>
          <w:sz w:val="24"/>
          <w:szCs w:val="24"/>
        </w:rPr>
        <w:t xml:space="preserve"> Эпигенетика.</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310B64" w:rsidRPr="00310B64" w:rsidRDefault="00310B64" w:rsidP="00310B64">
      <w:pPr>
        <w:suppressAutoHyphens/>
        <w:spacing w:after="0" w:line="240" w:lineRule="auto"/>
        <w:ind w:firstLine="700"/>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Теория эволюции</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естественно-научной картины мира.</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 </w:t>
      </w:r>
    </w:p>
    <w:p w:rsidR="007711B2" w:rsidRDefault="007711B2" w:rsidP="00310B64">
      <w:pPr>
        <w:suppressAutoHyphens/>
        <w:spacing w:after="0" w:line="240" w:lineRule="auto"/>
        <w:ind w:firstLine="709"/>
        <w:jc w:val="both"/>
        <w:rPr>
          <w:rFonts w:ascii="Times New Roman" w:eastAsia="Times New Roman" w:hAnsi="Times New Roman"/>
          <w:b/>
          <w:sz w:val="24"/>
          <w:szCs w:val="24"/>
        </w:rPr>
      </w:pPr>
    </w:p>
    <w:p w:rsidR="007711B2" w:rsidRDefault="007711B2" w:rsidP="00310B64">
      <w:pPr>
        <w:suppressAutoHyphens/>
        <w:spacing w:after="0" w:line="240" w:lineRule="auto"/>
        <w:ind w:firstLine="709"/>
        <w:jc w:val="both"/>
        <w:rPr>
          <w:rFonts w:ascii="Times New Roman" w:eastAsia="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lastRenderedPageBreak/>
        <w:t>Развитие жизни на Земле</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310B64">
        <w:rPr>
          <w:rFonts w:ascii="Times New Roman" w:eastAsia="Times New Roman" w:hAnsi="Times New Roman"/>
          <w:i/>
          <w:sz w:val="24"/>
          <w:szCs w:val="24"/>
        </w:rPr>
        <w:t>Вымирание видов и его причины.</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 </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Организмы и окружающая среда</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Экологические факторы и закономерности их влияния на организмы (принцип толерантности, лимитирующие факторы).</w:t>
      </w:r>
      <w:r w:rsidRPr="00310B64">
        <w:rPr>
          <w:rFonts w:ascii="Times New Roman" w:eastAsia="Times New Roman" w:hAnsi="Times New Roman"/>
          <w:i/>
          <w:sz w:val="24"/>
          <w:szCs w:val="24"/>
        </w:rPr>
        <w:t xml:space="preserve"> </w:t>
      </w:r>
      <w:r w:rsidRPr="00310B64">
        <w:rPr>
          <w:rFonts w:ascii="Times New Roman" w:eastAsia="Times New Roman" w:hAnsi="Times New Roman"/>
          <w:sz w:val="24"/>
          <w:szCs w:val="24"/>
        </w:rPr>
        <w:t>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Учение В.И. Вернадского о биосфере</w:t>
      </w:r>
      <w:r w:rsidRPr="00310B64">
        <w:rPr>
          <w:rFonts w:ascii="Times New Roman" w:eastAsia="Times New Roman" w:hAnsi="Times New Roman"/>
          <w:i/>
          <w:sz w:val="24"/>
          <w:szCs w:val="24"/>
        </w:rPr>
        <w:t>, ноосфера</w:t>
      </w:r>
      <w:r w:rsidRPr="00310B64">
        <w:rPr>
          <w:rFonts w:ascii="Times New Roman" w:eastAsia="Times New Roman" w:hAnsi="Times New Roman"/>
          <w:sz w:val="24"/>
          <w:szCs w:val="24"/>
        </w:rPr>
        <w:t xml:space="preserve">. Закономерности существования биосферы. Компоненты биосферы и их роль. Круговороты веществ в биосфере. Биогенная миграция атомов. </w:t>
      </w:r>
      <w:r w:rsidRPr="00310B64">
        <w:rPr>
          <w:rFonts w:ascii="Times New Roman" w:eastAsia="Times New Roman" w:hAnsi="Times New Roman"/>
          <w:i/>
          <w:sz w:val="24"/>
          <w:szCs w:val="24"/>
        </w:rPr>
        <w:t>Основные биомы Земли.</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310B64">
        <w:rPr>
          <w:rFonts w:ascii="Times New Roman" w:eastAsia="Times New Roman" w:hAnsi="Times New Roman"/>
          <w:i/>
          <w:sz w:val="24"/>
          <w:szCs w:val="24"/>
        </w:rPr>
        <w:t xml:space="preserve">Восстановительная экология. </w:t>
      </w:r>
      <w:r w:rsidRPr="00310B64">
        <w:rPr>
          <w:rFonts w:ascii="Times New Roman" w:eastAsia="Times New Roman" w:hAnsi="Times New Roman"/>
          <w:sz w:val="24"/>
          <w:szCs w:val="24"/>
        </w:rPr>
        <w:t>Проблемы устойчивого развития.</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Перспективы развития биологических наук, актуальные проблемы биологии.</w:t>
      </w:r>
    </w:p>
    <w:p w:rsidR="00310B64" w:rsidRPr="00310B64" w:rsidRDefault="00310B64" w:rsidP="00310B64">
      <w:pPr>
        <w:suppressAutoHyphens/>
        <w:spacing w:after="0" w:line="240" w:lineRule="auto"/>
        <w:ind w:firstLine="700"/>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Примерный перечень лабораторных и практических работ (на выбор учителя):</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Использование различных методов при изучении биологических объектов.</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Техника микроскопирования.</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Изучение клеток растений и животных под микроскопом на готовых микропрепаратах и их описание.</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Приготовление, рассматривание и описание микропрепаратов клеток растений.</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Сравнение строения клеток растений, животных, грибов и бактерий.</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Изучение движения цитоплазмы.</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Изучение плазмолиза и деплазмолиза в клетках кожицы лука.</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Изучение ферментативного расщепления пероксида водорода в растительных и животных клетках.</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Обнаружение белков, углеводов, липидов с помощью качественных реакций.</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Выделение ДНК.</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Изучение каталитической активности ферментов (на примере амилазы или каталазы).</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Наблюдение митоза в клетках кончика корешка лука на готовых микропрепаратах.</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Изучение хромосом на готовых микропрепаратах.</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Изучение стадий мейоза на готовых микропрепаратах.</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Изучение строения половых клеток на готовых микропрепаратах.</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Решение элементарных задач по молекулярной биологии.</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Выявление признаков сходства зародышей человека и других позвоночных животных как доказательство их родства.</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Составление элементарных схем скрещивания.</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Решение генетических задач.</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Изучение результатов моногибридного и дигибридного скрещивания у дрозофилы.</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Составление и анализ родословных человека.</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Изучение изменчивости, построение вариационного ряда и вариационной кривой.</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Описание фенотипа.</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Сравнение видов по морфологическому критерию.</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Описание приспособленности организма и ее относительного характера.</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Выявление приспособлений организмов к влиянию различных экологических факторов.</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lastRenderedPageBreak/>
        <w:t>Сравнение анатомического строения растений разных мест обитания.</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Методы измерения факторов среды обитания.</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Изучение экологических адаптаций человека.</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Составление пищевых цепей.</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Изучение и описание экосистем своей местности.</w:t>
      </w:r>
    </w:p>
    <w:p w:rsidR="00310B64" w:rsidRPr="00310B64" w:rsidRDefault="00310B64" w:rsidP="00310B64">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Моделирование структур и процессов, происходящих в экосистемах.</w:t>
      </w:r>
    </w:p>
    <w:p w:rsidR="00310B64" w:rsidRDefault="00310B64" w:rsidP="007711B2">
      <w:pPr>
        <w:suppressAutoHyphens/>
        <w:spacing w:after="0" w:line="240" w:lineRule="auto"/>
        <w:ind w:firstLine="700"/>
        <w:jc w:val="both"/>
        <w:rPr>
          <w:rFonts w:ascii="Times New Roman" w:hAnsi="Times New Roman"/>
          <w:sz w:val="24"/>
          <w:szCs w:val="24"/>
        </w:rPr>
      </w:pPr>
      <w:r w:rsidRPr="00310B64">
        <w:rPr>
          <w:rFonts w:ascii="Times New Roman" w:eastAsia="Times New Roman" w:hAnsi="Times New Roman"/>
          <w:sz w:val="24"/>
          <w:szCs w:val="24"/>
        </w:rPr>
        <w:t>Оценка антропогенных изменений в природе.</w:t>
      </w:r>
      <w:bookmarkStart w:id="96" w:name="_Toc435412717"/>
      <w:bookmarkStart w:id="97" w:name="_Toc453968192"/>
    </w:p>
    <w:p w:rsidR="007711B2" w:rsidRPr="007711B2" w:rsidRDefault="007711B2" w:rsidP="007711B2">
      <w:pPr>
        <w:suppressAutoHyphens/>
        <w:spacing w:after="0" w:line="240" w:lineRule="auto"/>
        <w:ind w:firstLine="700"/>
        <w:jc w:val="both"/>
        <w:rPr>
          <w:rFonts w:ascii="Times New Roman" w:hAnsi="Times New Roman"/>
          <w:sz w:val="24"/>
          <w:szCs w:val="24"/>
        </w:rPr>
      </w:pPr>
    </w:p>
    <w:p w:rsidR="00310B64" w:rsidRPr="00310B64" w:rsidRDefault="00310B64" w:rsidP="009375D4">
      <w:pPr>
        <w:keepNext/>
        <w:keepLines/>
        <w:suppressAutoHyphens/>
        <w:spacing w:after="0" w:line="240" w:lineRule="auto"/>
        <w:ind w:firstLine="709"/>
        <w:jc w:val="center"/>
        <w:outlineLvl w:val="2"/>
        <w:rPr>
          <w:rFonts w:ascii="Times New Roman" w:hAnsi="Times New Roman"/>
          <w:b/>
          <w:sz w:val="24"/>
          <w:szCs w:val="24"/>
        </w:rPr>
      </w:pPr>
      <w:r w:rsidRPr="00310B64">
        <w:rPr>
          <w:rFonts w:ascii="Times New Roman" w:hAnsi="Times New Roman"/>
          <w:b/>
          <w:sz w:val="24"/>
          <w:szCs w:val="24"/>
        </w:rPr>
        <w:t>Естествознание</w:t>
      </w:r>
      <w:bookmarkEnd w:id="96"/>
      <w:bookmarkEnd w:id="97"/>
    </w:p>
    <w:p w:rsidR="00310B64" w:rsidRPr="00310B64" w:rsidRDefault="00310B64" w:rsidP="009375D4">
      <w:pPr>
        <w:suppressAutoHyphens/>
        <w:spacing w:after="0" w:line="240" w:lineRule="auto"/>
        <w:jc w:val="both"/>
        <w:rPr>
          <w:rFonts w:ascii="Times New Roman" w:hAnsi="Times New Roman"/>
          <w:sz w:val="24"/>
          <w:szCs w:val="24"/>
        </w:rPr>
      </w:pPr>
      <w:r w:rsidRPr="00310B64">
        <w:rPr>
          <w:rFonts w:ascii="Times New Roman" w:hAnsi="Times New Roman"/>
          <w:b/>
          <w:sz w:val="24"/>
          <w:szCs w:val="24"/>
        </w:rPr>
        <w:t>Техника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Взаимосвязь между наукой и технологиями</w:t>
      </w:r>
    </w:p>
    <w:p w:rsidR="009375D4" w:rsidRPr="007711B2" w:rsidRDefault="00310B64" w:rsidP="007711B2">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История изучения природы. Прогресс в естественных науках и его вклад в развитие цивилизации. Методы научного познания и их составляющие: наблюдение, измерение, эксперимент, моделирование, гипотеза, вывод, построение теории. Фундаментальные понятия естествознания. Естественно-научная картина мира. Примеры систематизации и наглядного представления научного знания: пространственно-временные характеристики (наномир и микромир, макромир, мегамир), периодический закон. Роль научных достижений в создании новых технологий. </w:t>
      </w:r>
      <w:r w:rsidRPr="00310B64">
        <w:rPr>
          <w:rFonts w:ascii="Times New Roman" w:hAnsi="Times New Roman"/>
          <w:i/>
          <w:sz w:val="24"/>
          <w:szCs w:val="24"/>
        </w:rPr>
        <w:t>Эволюция технологий.</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Энергетика и энергосбережение</w:t>
      </w:r>
    </w:p>
    <w:p w:rsidR="00EE34B5" w:rsidRPr="007711B2" w:rsidRDefault="00310B64" w:rsidP="007711B2">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Проблемы энергообеспечения: национальные, региональные, локальные. Законы сохранения массы и энергии. Практическое применение законов сохранения.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энергоэффективность. Экологические проблемы энергетической отрасли. Альтернативная энергетика. Рациональное использование энергии и энергосбережение. </w:t>
      </w:r>
      <w:r w:rsidRPr="00310B64">
        <w:rPr>
          <w:rFonts w:ascii="Times New Roman" w:hAnsi="Times New Roman"/>
          <w:i/>
          <w:sz w:val="24"/>
          <w:szCs w:val="24"/>
        </w:rPr>
        <w:t>Энергетическая безопасность. Транснациональные проекты в области энергетики.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Нанотехнологии и их приложение</w:t>
      </w:r>
    </w:p>
    <w:p w:rsidR="00310B64" w:rsidRPr="00310B64" w:rsidRDefault="00310B64" w:rsidP="00310B64">
      <w:pPr>
        <w:suppressAutoHyphens/>
        <w:spacing w:after="0" w:line="240" w:lineRule="auto"/>
        <w:jc w:val="both"/>
        <w:rPr>
          <w:rFonts w:ascii="Times New Roman" w:hAnsi="Times New Roman"/>
          <w:sz w:val="24"/>
          <w:szCs w:val="24"/>
        </w:rPr>
      </w:pPr>
      <w:r w:rsidRPr="00310B64">
        <w:rPr>
          <w:rFonts w:ascii="Times New Roman" w:hAnsi="Times New Roman"/>
          <w:sz w:val="24"/>
          <w:szCs w:val="24"/>
        </w:rPr>
        <w:t xml:space="preserve">Наночастицы в живой и неживой природе: размеры, типы структуры, функциональная значимость. Особенности физических и химических свойств наночастиц. Самоорганизация. </w:t>
      </w:r>
      <w:r w:rsidRPr="00310B64">
        <w:rPr>
          <w:rFonts w:ascii="Times New Roman" w:hAnsi="Times New Roman"/>
          <w:i/>
          <w:sz w:val="24"/>
          <w:szCs w:val="24"/>
        </w:rPr>
        <w:t>Методы получения наночастиц</w:t>
      </w:r>
      <w:r w:rsidRPr="00310B64">
        <w:rPr>
          <w:rFonts w:ascii="Times New Roman" w:hAnsi="Times New Roman"/>
          <w:sz w:val="24"/>
          <w:szCs w:val="24"/>
        </w:rPr>
        <w:t xml:space="preserve">. Методы изучения наноматериалов. </w:t>
      </w:r>
      <w:r w:rsidRPr="00310B64">
        <w:rPr>
          <w:rFonts w:ascii="Times New Roman" w:hAnsi="Times New Roman"/>
          <w:i/>
          <w:sz w:val="24"/>
          <w:szCs w:val="24"/>
        </w:rPr>
        <w:t>Конструирование наноматериалов.</w:t>
      </w:r>
      <w:r w:rsidRPr="00310B64">
        <w:rPr>
          <w:rFonts w:ascii="Times New Roman" w:hAnsi="Times New Roman"/>
          <w:sz w:val="24"/>
          <w:szCs w:val="24"/>
        </w:rPr>
        <w:t xml:space="preserve"> Новые технологии, строящиеся на использовании наночастиц и материалов, получаемых из них. Влияние нанотехнологий на развитие техники. Экологический аспект нанотехнологий.</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Освоение космоса и его роль в жизни человечества</w:t>
      </w:r>
    </w:p>
    <w:p w:rsidR="00310B64" w:rsidRPr="007711B2" w:rsidRDefault="00310B64" w:rsidP="007711B2">
      <w:pPr>
        <w:suppressAutoHyphens/>
        <w:spacing w:after="0" w:line="240" w:lineRule="auto"/>
        <w:ind w:firstLine="709"/>
        <w:jc w:val="both"/>
        <w:rPr>
          <w:rFonts w:ascii="Times New Roman" w:hAnsi="Times New Roman"/>
          <w:i/>
          <w:sz w:val="24"/>
          <w:szCs w:val="24"/>
        </w:rPr>
      </w:pPr>
      <w:r w:rsidRPr="00310B64">
        <w:rPr>
          <w:rFonts w:ascii="Times New Roman" w:hAnsi="Times New Roman"/>
          <w:sz w:val="24"/>
          <w:szCs w:val="24"/>
        </w:rPr>
        <w:t xml:space="preserve">Вселенная: теория возникновения, структура, состав, эволюция. Астрономия как научный фундамент освоения космического пространства. Ракетоносители, искусственные спутники, орбитальные станции, планетоходы. Использование спутниковых систем в сфере информационных технологий. </w:t>
      </w:r>
      <w:r w:rsidRPr="00310B64">
        <w:rPr>
          <w:rFonts w:ascii="Times New Roman" w:hAnsi="Times New Roman"/>
          <w:i/>
          <w:sz w:val="24"/>
          <w:szCs w:val="24"/>
        </w:rPr>
        <w:t>Современные научно-исследовательские программы по изучению космоса и их значение. Проблемы, связанные с освоением космоса, и пути их решения</w:t>
      </w:r>
      <w:r w:rsidR="007711B2">
        <w:rPr>
          <w:rFonts w:ascii="Times New Roman" w:hAnsi="Times New Roman"/>
          <w:i/>
          <w:sz w:val="24"/>
          <w:szCs w:val="24"/>
        </w:rPr>
        <w:t>. Международное сотрудничество.</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Наука об окружающей среде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Экологические проблемы современности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Биосфера: этапы формирования и сценарии развития. Актуальные экологические проблемы: глобальные, региональные, локальные, их причины и следствия. Методы изучения состояния окружающей среды. Изменения окружающей среды, как стимул для развития научных исследований и технологий. Естественно-научные подходы к решению экологических проблем, природосберегающие технологии. </w:t>
      </w:r>
      <w:r w:rsidRPr="00310B64">
        <w:rPr>
          <w:rFonts w:ascii="Times New Roman" w:hAnsi="Times New Roman"/>
          <w:i/>
          <w:sz w:val="24"/>
          <w:szCs w:val="24"/>
        </w:rPr>
        <w:t>Международные и российские программы решения экологических проблем и их эффективность.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Взаимосвязь состояния окружающей среды и здоровья человека</w:t>
      </w:r>
    </w:p>
    <w:p w:rsidR="00310B64" w:rsidRPr="00310B64" w:rsidRDefault="00310B64" w:rsidP="00310B64">
      <w:pPr>
        <w:suppressAutoHyphens/>
        <w:spacing w:after="0" w:line="240" w:lineRule="auto"/>
        <w:jc w:val="both"/>
        <w:rPr>
          <w:rFonts w:ascii="Times New Roman" w:hAnsi="Times New Roman"/>
          <w:i/>
          <w:sz w:val="24"/>
          <w:szCs w:val="24"/>
        </w:rPr>
      </w:pPr>
      <w:r w:rsidRPr="00310B64">
        <w:rPr>
          <w:rFonts w:ascii="Times New Roman" w:hAnsi="Times New Roman"/>
          <w:sz w:val="24"/>
          <w:szCs w:val="24"/>
        </w:rPr>
        <w:t xml:space="preserve">Деградация окружающей среды. Программы мониторинга качества окружающей среды. Загрязнение воздушной, водной среды, почвы, причины и следствия. Шумовое загрязнение. Электромагнитное воздействие. ПДК. Устойчивость организма и среды к стрессовым воздействиям. Заболевания, связанные со снижением качества окружающей среды. Индивидуальные особенности организма при воздействии факторов окружающей среды. Современные технологии сокращения негативного воздействия факторов окружающей среды. </w:t>
      </w:r>
      <w:r w:rsidRPr="00310B64">
        <w:rPr>
          <w:rFonts w:ascii="Times New Roman" w:hAnsi="Times New Roman"/>
          <w:i/>
          <w:sz w:val="24"/>
          <w:szCs w:val="24"/>
        </w:rPr>
        <w:t>Научные основы проектирования здоровой среды обитания.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lastRenderedPageBreak/>
        <w:t>Современные методы поддержания устойчивости биогеоценозов и искусственных экосистем</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Биогеоценоз, структура и основы функционирования. Биогеохимические потоки. Круговороты вещества. </w:t>
      </w:r>
      <w:r w:rsidRPr="00310B64">
        <w:rPr>
          <w:rFonts w:ascii="Times New Roman" w:hAnsi="Times New Roman"/>
          <w:i/>
          <w:sz w:val="24"/>
          <w:szCs w:val="24"/>
        </w:rPr>
        <w:t>Принципы устойчивости биогеоценозов</w:t>
      </w:r>
      <w:r w:rsidRPr="00310B64">
        <w:rPr>
          <w:rFonts w:ascii="Times New Roman" w:hAnsi="Times New Roman"/>
          <w:sz w:val="24"/>
          <w:szCs w:val="24"/>
        </w:rPr>
        <w:t xml:space="preserve">.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w:t>
      </w:r>
      <w:r w:rsidRPr="00310B64">
        <w:rPr>
          <w:rFonts w:ascii="Times New Roman" w:hAnsi="Times New Roman"/>
          <w:i/>
          <w:sz w:val="24"/>
          <w:szCs w:val="24"/>
        </w:rPr>
        <w:t>Кластерный подход как способ восстановления биогеохимических потоков в искусственных экосистемах.</w:t>
      </w:r>
      <w:r w:rsidRPr="00310B64">
        <w:rPr>
          <w:rFonts w:ascii="Times New Roman" w:hAnsi="Times New Roman"/>
          <w:sz w:val="24"/>
          <w:szCs w:val="24"/>
        </w:rPr>
        <w:t xml:space="preserve"> Антибиотики, пестициды, стимуляторы роста, удобрения и их природные аналоги. Проблема устойчивости городских экосистем.</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Проблемы отходов и загрязнения окружающей среды</w:t>
      </w:r>
    </w:p>
    <w:p w:rsidR="00310B64" w:rsidRPr="00310B64" w:rsidRDefault="00310B64" w:rsidP="007711B2">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Проблема увеличения количества отходов. Бытовые, коммунальные, промышленные отходы. Современные технологии сбора, хранения, переработки и утилизации отходов. Подходы к сокращению отходов, безотходные технологии. Источники загрязнения окружающей среды. Перспективные технологии ликвидации последствий загрязнения окружающей среды. Рекультивация почвы и водных ресурсов. Системы водоочистки. </w:t>
      </w:r>
      <w:r w:rsidRPr="00310B64">
        <w:rPr>
          <w:rFonts w:ascii="Times New Roman" w:hAnsi="Times New Roman"/>
          <w:i/>
          <w:sz w:val="24"/>
          <w:szCs w:val="24"/>
        </w:rPr>
        <w:t>Международные программы по обращению с отходами и сокращению воздействия на окружающую среду, их эффективность.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Здоровье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Современные медицинские технологии</w:t>
      </w:r>
    </w:p>
    <w:p w:rsidR="00310B64" w:rsidRPr="00310B64" w:rsidRDefault="00310B64" w:rsidP="00310B64">
      <w:pPr>
        <w:suppressAutoHyphens/>
        <w:spacing w:after="0" w:line="240" w:lineRule="auto"/>
        <w:jc w:val="both"/>
        <w:rPr>
          <w:rFonts w:ascii="Times New Roman" w:hAnsi="Times New Roman"/>
          <w:sz w:val="24"/>
          <w:szCs w:val="24"/>
        </w:rPr>
      </w:pPr>
      <w:r w:rsidRPr="00310B64">
        <w:rPr>
          <w:rFonts w:ascii="Times New Roman" w:hAnsi="Times New Roman"/>
          <w:sz w:val="24"/>
          <w:szCs w:val="24"/>
        </w:rPr>
        <w:t xml:space="preserve">Здоровье человека: системный подход. Нормальная физиология человека. Особенности функционирования дыхательной, кровеносной и других систем организма. Физиологические показатели организма человека и их нормальное значение. Медицинские технологии диагностики заболеваний. </w:t>
      </w:r>
      <w:r w:rsidRPr="00310B64" w:rsidDel="00C4168A">
        <w:rPr>
          <w:rFonts w:ascii="Times New Roman" w:hAnsi="Times New Roman"/>
          <w:sz w:val="24"/>
          <w:szCs w:val="24"/>
        </w:rPr>
        <w:t xml:space="preserve">Возможности </w:t>
      </w:r>
      <w:r w:rsidRPr="00310B64">
        <w:rPr>
          <w:rFonts w:ascii="Times New Roman" w:hAnsi="Times New Roman"/>
          <w:sz w:val="24"/>
          <w:szCs w:val="24"/>
        </w:rPr>
        <w:t xml:space="preserve">и перспективы </w:t>
      </w:r>
      <w:r w:rsidRPr="00310B64" w:rsidDel="00C4168A">
        <w:rPr>
          <w:rFonts w:ascii="Times New Roman" w:hAnsi="Times New Roman"/>
          <w:sz w:val="24"/>
          <w:szCs w:val="24"/>
        </w:rPr>
        <w:t xml:space="preserve">методов профилактики, терапии и восстановления организма. </w:t>
      </w:r>
      <w:r w:rsidRPr="00310B64">
        <w:rPr>
          <w:rFonts w:ascii="Times New Roman" w:hAnsi="Times New Roman"/>
          <w:i/>
          <w:sz w:val="24"/>
          <w:szCs w:val="24"/>
        </w:rPr>
        <w:t>Подходы к повышению эффективности системы здравоохранения</w:t>
      </w:r>
      <w:r w:rsidRPr="00310B64">
        <w:rPr>
          <w:rFonts w:ascii="Times New Roman" w:hAnsi="Times New Roman"/>
          <w:sz w:val="24"/>
          <w:szCs w:val="24"/>
        </w:rPr>
        <w:t>.</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Инфекционные заболевания и их профилактика</w:t>
      </w:r>
    </w:p>
    <w:p w:rsidR="00310B64" w:rsidRPr="00310B64" w:rsidRDefault="00310B64" w:rsidP="00310B64">
      <w:pPr>
        <w:suppressAutoHyphens/>
        <w:spacing w:after="0" w:line="240" w:lineRule="auto"/>
        <w:jc w:val="both"/>
        <w:rPr>
          <w:rFonts w:ascii="Times New Roman" w:hAnsi="Times New Roman"/>
          <w:sz w:val="24"/>
          <w:szCs w:val="24"/>
        </w:rPr>
      </w:pPr>
      <w:r w:rsidRPr="00310B64">
        <w:rPr>
          <w:rFonts w:ascii="Times New Roman" w:hAnsi="Times New Roman"/>
          <w:sz w:val="24"/>
          <w:szCs w:val="24"/>
        </w:rPr>
        <w:t xml:space="preserve">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Особенности 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Проблема развития устойчивости возбудителей заболеваний. </w:t>
      </w:r>
      <w:r w:rsidRPr="00310B64">
        <w:rPr>
          <w:rFonts w:ascii="Times New Roman" w:hAnsi="Times New Roman"/>
          <w:i/>
          <w:sz w:val="24"/>
          <w:szCs w:val="24"/>
        </w:rPr>
        <w:t>Международные программы по борьбе с инфекционными заболеваниями.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Наука о правильном питании</w:t>
      </w:r>
    </w:p>
    <w:p w:rsidR="00310B64" w:rsidRPr="00310B64" w:rsidRDefault="00310B64" w:rsidP="00310B64">
      <w:pPr>
        <w:suppressAutoHyphens/>
        <w:spacing w:after="0" w:line="240" w:lineRule="auto"/>
        <w:jc w:val="both"/>
        <w:rPr>
          <w:rFonts w:ascii="Times New Roman" w:hAnsi="Times New Roman"/>
          <w:sz w:val="24"/>
          <w:szCs w:val="24"/>
        </w:rPr>
      </w:pPr>
      <w:r w:rsidRPr="00310B64">
        <w:rPr>
          <w:rFonts w:ascii="Times New Roman" w:hAnsi="Times New Roman"/>
          <w:i/>
          <w:sz w:val="24"/>
          <w:szCs w:val="24"/>
        </w:rPr>
        <w:t>Метаболизм, как обмен веществом и энергией на уровне организма</w:t>
      </w:r>
      <w:r w:rsidRPr="00310B64">
        <w:rPr>
          <w:rFonts w:ascii="Times New Roman" w:hAnsi="Times New Roman"/>
          <w:sz w:val="24"/>
          <w:szCs w:val="24"/>
        </w:rPr>
        <w:t>. Принципы функционирования пищеварительной системы.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 Пищевые добавки: полезные свойства и побочные эффекты их использования. Диеты и особенности их применения.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Основы биотехнологии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w:t>
      </w:r>
      <w:r w:rsidRPr="00310B64">
        <w:rPr>
          <w:rFonts w:ascii="Times New Roman" w:hAnsi="Times New Roman"/>
          <w:i/>
          <w:sz w:val="24"/>
          <w:szCs w:val="24"/>
        </w:rPr>
        <w:t>Синтез белка.</w:t>
      </w:r>
      <w:r w:rsidRPr="00310B64">
        <w:rPr>
          <w:rFonts w:ascii="Times New Roman" w:hAnsi="Times New Roman"/>
          <w:sz w:val="24"/>
          <w:szCs w:val="24"/>
        </w:rPr>
        <w:t xml:space="preserve"> Клеточная инженерия. Генная терапия. Применение биотехнологии в здравоохранении, сельском хозяйстве и охране окружающей среды. </w:t>
      </w:r>
      <w:r w:rsidRPr="00310B64">
        <w:rPr>
          <w:rFonts w:ascii="Times New Roman" w:hAnsi="Times New Roman"/>
          <w:i/>
          <w:sz w:val="24"/>
          <w:szCs w:val="24"/>
        </w:rPr>
        <w:t>Мировой рынок биотехнологий. Перспективы развития российского сегмента.</w:t>
      </w:r>
    </w:p>
    <w:p w:rsidR="00310B64" w:rsidRPr="00310B64" w:rsidRDefault="00310B64" w:rsidP="00310B64">
      <w:pPr>
        <w:suppressAutoHyphens/>
        <w:spacing w:after="0" w:line="240" w:lineRule="auto"/>
        <w:ind w:firstLine="709"/>
        <w:jc w:val="both"/>
        <w:rPr>
          <w:rFonts w:ascii="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Примерный перечень учебных, практических, проектных и исследовательских работ</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Техника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Взаимосвязь между наукой и технологиями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Техника проведения измерений и представление результатов.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Построение пространственных моделей неорганических и органических соединений в сопоставлении с их свойствами.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Изучение влияния химических препаратов или электромагнитного излучения на митоз в клетках проростков растений с помощью микропрепаратов.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Извлечение и анализ информации из маркировок промышленных и продовольственных товаров.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Сравнение правил техники безопасности при использовании различных средств бытовой химии.</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lastRenderedPageBreak/>
        <w:t>Энергетика и энергосбережение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Расчет энергопотребления семьи, школы.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Сборка гальванического элемента и испытание его действия.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Изучение суточных колебаний напряжения в сетях электроснабжения.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Получение электроэнергии из альтернативных источников.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Сравнение энергопотребления приборов разного поколения.</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Нанотехнологии и их приложения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Моделирование спектроскопа на основе компакт-диска.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Измерение размера молекулы жирной кислоты по площади пятна ее мономолекулярного слоя на поверхности воды.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Получение графена и изучение его физических свойств.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Получение наночастиц «зеленым» способом, детектирование наночастиц.</w:t>
      </w:r>
    </w:p>
    <w:p w:rsidR="00310B64" w:rsidRDefault="00310B64" w:rsidP="00EE34B5">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Влияние наночастиц на живые организмы (дыхание дрожжей, рост бактерий на чашке Петри, прорастание сем</w:t>
      </w:r>
      <w:r w:rsidR="00EE34B5">
        <w:rPr>
          <w:rFonts w:ascii="Times New Roman" w:hAnsi="Times New Roman"/>
          <w:sz w:val="24"/>
          <w:szCs w:val="24"/>
        </w:rPr>
        <w:t>ян).</w:t>
      </w:r>
    </w:p>
    <w:p w:rsidR="00EE34B5" w:rsidRPr="00310B64" w:rsidRDefault="00EE34B5" w:rsidP="00EE34B5">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Освоение космоса и его роль в жизни человечества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Изучение звездного неба невооруженным глазом и с помощью телескопа.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Использование спутниковых систем при проектировании экологических троп.</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Интерпретация спутниковых снимков для мониторинга пожароопасности лесных массивов.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Анализ динамики процессов эрозии почв; изучение тенденций роста урбаносистем с помощью методов дистанционного зондирования.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Проектирование биотрансформационных модулей для замкнутых систем (утилизация отходов, получение энергии, генерация кислорода).</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Наука об окружающей среде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Экологические проблемы современности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Исследование содержания хлорид-ионов в пробах снега.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Анализ проб питьевой и водопроводной воды, а также воды из природных источников.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Определение растворенного кислорода в воде по методу Винклера.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Изучение влияния противогололедных реагентов, кислотности среды на рост растений.</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Изучение поведения простейших под микроскопом в зависимости от химического состава водной среды.</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Взаимосвязь состояния окружающей среды и здоровья человека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Проектирование растительных сообществ для повышения качества территории.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Электромагнитное излучение при работе бытовых приборов, сравнение его с излучением вблизи ЛЭП.</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Измерение естественного радиационного фона бытовым дозиметром.</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Оценка опасности радиоактивных излучений (с использованием различных информационных ресурсов).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Оценка эффективности средств для снижения воздействия негативного влияния факторов среды.</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Современные методы поддержания устойчивости агроценозов и лесных массивов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Оценка эффективности препаратов, стимулирующих рост растений.</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Изучение влияния микробных препаратов на рост растений.</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Сравнение фильтрационных потенциалов разных типов почв.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Разработка оптимальных гидропонных смесей для вертикального озеленения.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Проектирование парковых территорий, газонов, лесополос с точки зрения устойчивости.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Изучение взаимосвязей в искусственной экосистеме — аквариуме и составление цепей питания.</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Проблема переработки отходов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Исследование материалов с точки зрения биоразлагаемости.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lastRenderedPageBreak/>
        <w:t>Сравнение скорости переработки разных типов органических отходов в ходе вермикомпостирования.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Разработка проекта раздельного сбора мусора.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Разработка информационного материала, обосновывающего природосообразное потребление.</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Здоровье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Современные медицинские технологии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Изменение жизненной емкости легких в зависимости от возраста, от тренированности организма.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Сравнительный анализ проявления патологии на основе образцов рентгеновских снимков.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Сравнение эффективности действия антибиотиков на бактериальные культуры; поиск различий в выраженности действия оригинальных препаратов и дженериков.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Извлечение информации из инструкций по применению лекарств.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Интерпретация результатов общего анализа крови и мочи.</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Инфекционные заболевания и их профилактика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Исследование состава микроорганизмов в воздухе помещений образовательной организации.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Влияние растительных экстрактов на рост микроорганизмов.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Влияние режимов СВЧ-обработки на сохранение жизнеспособности микроорганизмов.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Влияние различных концентраций поверхностно-активных веществ на жизнеспособность микроорганизмов.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Сравнение эффективности бактерицидных препаратов в различных концентрациях.</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Социологическое исследование использования населением мер профилактики инфекций.</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Наука о правильном питании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Исследование пропорциональности собственного рациона питания, проверка соответствия массы тела возрастной норме.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Социологическое исследование питательных привычек в зависимости от пола, возраста, социального окружения.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Разработка сбалансированного меню для разных групп населения.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Исследование энергетического потенциала разных продуктов, соотнесение информации с надписями на товаре.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Исследование содержания витаминов в продуктах питания.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Исследование содержания нитратов в продуктах питания.</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Основы биотехнологии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Исследование кисломолочной продукции на предмет содержания молочнокислых бактерий, составление заквасок.</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Влияние температуры на скорость заквашивания молока.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Изучение пероксидазной активности в различных образцах растительных тканей.</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Исследование влияния температуры на процесс сбраживания сахаров дрожжами.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Влияние препаратов гуминовых кислот на рост растений.</w:t>
      </w:r>
    </w:p>
    <w:p w:rsidR="00310B64" w:rsidRPr="00310B64" w:rsidRDefault="00310B64" w:rsidP="007711B2">
      <w:pPr>
        <w:suppressAutoHyphens/>
        <w:spacing w:after="0" w:line="240" w:lineRule="auto"/>
        <w:jc w:val="both"/>
        <w:rPr>
          <w:rFonts w:ascii="Times New Roman" w:hAnsi="Times New Roman"/>
          <w:sz w:val="24"/>
          <w:szCs w:val="24"/>
        </w:rPr>
      </w:pPr>
    </w:p>
    <w:p w:rsidR="00310B64" w:rsidRPr="00310B64" w:rsidRDefault="00310B64" w:rsidP="009375D4">
      <w:pPr>
        <w:keepNext/>
        <w:keepLines/>
        <w:suppressAutoHyphens/>
        <w:spacing w:after="0" w:line="240" w:lineRule="auto"/>
        <w:ind w:firstLine="709"/>
        <w:jc w:val="center"/>
        <w:outlineLvl w:val="2"/>
        <w:rPr>
          <w:rFonts w:ascii="Times New Roman" w:hAnsi="Times New Roman"/>
          <w:b/>
          <w:sz w:val="24"/>
          <w:szCs w:val="24"/>
        </w:rPr>
      </w:pPr>
      <w:bookmarkStart w:id="98" w:name="_Toc435412718"/>
      <w:bookmarkStart w:id="99" w:name="_Toc453968193"/>
      <w:r w:rsidRPr="00310B64">
        <w:rPr>
          <w:rFonts w:ascii="Times New Roman" w:hAnsi="Times New Roman"/>
          <w:b/>
          <w:sz w:val="24"/>
          <w:szCs w:val="24"/>
        </w:rPr>
        <w:t>Физическая культура</w:t>
      </w:r>
      <w:bookmarkEnd w:id="98"/>
      <w:bookmarkEnd w:id="99"/>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b/>
          <w:sz w:val="24"/>
          <w:szCs w:val="24"/>
        </w:rPr>
      </w:pPr>
      <w:r w:rsidRPr="00310B64">
        <w:rPr>
          <w:rFonts w:ascii="Times New Roman" w:hAnsi="Times New Roman"/>
          <w:b/>
          <w:sz w:val="24"/>
          <w:szCs w:val="24"/>
        </w:rPr>
        <w:t xml:space="preserve">Базовый </w:t>
      </w:r>
      <w:r w:rsidRPr="00310B64">
        <w:rPr>
          <w:rFonts w:ascii="Times New Roman" w:eastAsia="Times New Roman" w:hAnsi="Times New Roman"/>
          <w:b/>
          <w:bCs/>
          <w:color w:val="000000"/>
          <w:sz w:val="24"/>
          <w:szCs w:val="24"/>
          <w:lang w:eastAsia="ru-RU"/>
        </w:rPr>
        <w:t>уровень</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b/>
          <w:bCs/>
          <w:color w:val="000000"/>
          <w:sz w:val="24"/>
          <w:szCs w:val="24"/>
          <w:lang w:eastAsia="ru-RU"/>
        </w:rPr>
        <w:t>Физическая культура и здоровый образ жизни</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lastRenderedPageBreak/>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310B64">
        <w:rPr>
          <w:rFonts w:ascii="Times New Roman" w:eastAsia="Times New Roman" w:hAnsi="Times New Roman"/>
          <w:i/>
          <w:iCs/>
          <w:color w:val="000000"/>
          <w:sz w:val="24"/>
          <w:szCs w:val="24"/>
          <w:lang w:eastAsia="ru-RU"/>
        </w:rPr>
        <w:t>судейство.</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Формы организации занятий физической культурой.</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Современное состояние физической культуры и спорта в России.</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lang w:eastAsia="ru-RU"/>
        </w:rPr>
      </w:pPr>
      <w:r w:rsidRPr="00310B64">
        <w:rPr>
          <w:rFonts w:ascii="Times New Roman" w:eastAsia="Times New Roman" w:hAnsi="Times New Roman"/>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rsidR="00310B64" w:rsidRPr="00310B64" w:rsidRDefault="00310B64" w:rsidP="00310B64">
      <w:pPr>
        <w:suppressAutoHyphens/>
        <w:spacing w:after="0" w:line="240" w:lineRule="auto"/>
        <w:ind w:firstLine="709"/>
        <w:jc w:val="both"/>
        <w:rPr>
          <w:rFonts w:ascii="Times New Roman" w:eastAsia="Times New Roman" w:hAnsi="Times New Roman"/>
          <w:b/>
          <w:bCs/>
          <w:color w:val="000000"/>
          <w:sz w:val="24"/>
          <w:szCs w:val="24"/>
          <w:lang w:eastAsia="ru-RU"/>
        </w:rPr>
      </w:pP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b/>
          <w:bCs/>
          <w:color w:val="000000"/>
          <w:sz w:val="24"/>
          <w:szCs w:val="24"/>
          <w:lang w:eastAsia="ru-RU"/>
        </w:rPr>
        <w:t>Физкультурно-оздоровительная деятельность</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Оздоровительные системы физического воспитания.</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310B64" w:rsidRDefault="00310B64" w:rsidP="00310B64">
      <w:pPr>
        <w:suppressAutoHyphens/>
        <w:spacing w:after="0" w:line="240" w:lineRule="auto"/>
        <w:ind w:firstLine="700"/>
        <w:jc w:val="both"/>
        <w:rPr>
          <w:rFonts w:ascii="Times New Roman" w:eastAsia="Times New Roman" w:hAnsi="Times New Roman"/>
          <w:color w:val="000000"/>
          <w:sz w:val="24"/>
          <w:szCs w:val="24"/>
          <w:lang w:eastAsia="ru-RU"/>
        </w:rPr>
      </w:pPr>
      <w:r w:rsidRPr="00310B64">
        <w:rPr>
          <w:rFonts w:ascii="Times New Roman" w:eastAsia="Times New Roman" w:hAnsi="Times New Roman"/>
          <w:color w:val="000000"/>
          <w:sz w:val="24"/>
          <w:szCs w:val="24"/>
          <w:lang w:eastAsia="ru-RU"/>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310B64" w:rsidRPr="00310B64" w:rsidRDefault="00310B64" w:rsidP="007711B2">
      <w:pPr>
        <w:suppressAutoHyphens/>
        <w:spacing w:after="0" w:line="240" w:lineRule="auto"/>
        <w:jc w:val="both"/>
        <w:rPr>
          <w:rFonts w:ascii="Times New Roman" w:eastAsia="Times New Roman" w:hAnsi="Times New Roman"/>
          <w:b/>
          <w:bCs/>
          <w:color w:val="000000"/>
          <w:sz w:val="24"/>
          <w:szCs w:val="24"/>
          <w:lang w:eastAsia="ru-RU"/>
        </w:rPr>
      </w:pP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lang w:eastAsia="ru-RU"/>
        </w:rPr>
      </w:pPr>
      <w:r w:rsidRPr="00310B64">
        <w:rPr>
          <w:rFonts w:ascii="Times New Roman" w:eastAsia="Times New Roman" w:hAnsi="Times New Roman"/>
          <w:b/>
          <w:bCs/>
          <w:color w:val="000000"/>
          <w:sz w:val="24"/>
          <w:szCs w:val="24"/>
          <w:lang w:eastAsia="ru-RU"/>
        </w:rPr>
        <w:t>Физическое совершенствование</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310B64">
        <w:rPr>
          <w:rFonts w:ascii="Times New Roman" w:eastAsia="Times New Roman" w:hAnsi="Times New Roman"/>
          <w:i/>
          <w:iCs/>
          <w:color w:val="000000"/>
          <w:sz w:val="24"/>
          <w:szCs w:val="24"/>
          <w:lang w:eastAsia="ru-RU"/>
        </w:rPr>
        <w:t>техническая и тактическая подготовка в национальных видах спорта.</w:t>
      </w:r>
    </w:p>
    <w:p w:rsidR="00310B64" w:rsidRPr="00310B64" w:rsidRDefault="00310B64" w:rsidP="00310B64">
      <w:pPr>
        <w:suppressAutoHyphens/>
        <w:spacing w:after="0" w:line="240" w:lineRule="auto"/>
        <w:ind w:firstLine="700"/>
        <w:jc w:val="both"/>
        <w:rPr>
          <w:rFonts w:ascii="Times New Roman" w:eastAsia="Times New Roman" w:hAnsi="Times New Roman"/>
          <w:sz w:val="24"/>
          <w:szCs w:val="24"/>
          <w:lang w:eastAsia="ru-RU"/>
        </w:rPr>
      </w:pPr>
      <w:r w:rsidRPr="00310B64">
        <w:rPr>
          <w:rFonts w:ascii="Times New Roman" w:eastAsia="Times New Roman" w:hAnsi="Times New Roman"/>
          <w:color w:val="000000"/>
          <w:sz w:val="24"/>
          <w:szCs w:val="24"/>
          <w:lang w:eastAsia="ru-RU"/>
        </w:rPr>
        <w:t>Спортивные единоборства: технико-тактические действия самообороны; приемы страховки и самостраховки</w:t>
      </w:r>
      <w:r w:rsidRPr="00310B64">
        <w:rPr>
          <w:rFonts w:ascii="Times New Roman" w:eastAsia="Times New Roman" w:hAnsi="Times New Roman"/>
          <w:i/>
          <w:iCs/>
          <w:color w:val="000000"/>
          <w:sz w:val="24"/>
          <w:szCs w:val="24"/>
          <w:lang w:eastAsia="ru-RU"/>
        </w:rPr>
        <w:t>.</w:t>
      </w:r>
    </w:p>
    <w:p w:rsidR="00310B64" w:rsidRPr="00310B64" w:rsidRDefault="00310B64" w:rsidP="00310B64">
      <w:pPr>
        <w:suppressAutoHyphens/>
        <w:spacing w:after="0" w:line="240" w:lineRule="auto"/>
        <w:ind w:firstLine="709"/>
        <w:jc w:val="both"/>
        <w:rPr>
          <w:rFonts w:ascii="Times New Roman" w:eastAsia="Times New Roman" w:hAnsi="Times New Roman"/>
          <w:i/>
          <w:iCs/>
          <w:color w:val="000000"/>
          <w:sz w:val="24"/>
          <w:szCs w:val="24"/>
          <w:lang w:eastAsia="ru-RU"/>
        </w:rPr>
      </w:pPr>
      <w:r w:rsidRPr="00310B64">
        <w:rPr>
          <w:rFonts w:ascii="Times New Roman" w:eastAsia="Times New Roman" w:hAnsi="Times New Roman"/>
          <w:color w:val="000000"/>
          <w:sz w:val="24"/>
          <w:szCs w:val="24"/>
          <w:lang w:eastAsia="ru-RU"/>
        </w:rPr>
        <w:t xml:space="preserve">Прикладная физическая подготовка: полосы препятствий; </w:t>
      </w:r>
      <w:r w:rsidRPr="00310B64">
        <w:rPr>
          <w:rFonts w:ascii="Times New Roman" w:eastAsia="Times New Roman" w:hAnsi="Times New Roman"/>
          <w:i/>
          <w:iCs/>
          <w:color w:val="000000"/>
          <w:sz w:val="24"/>
          <w:szCs w:val="24"/>
          <w:lang w:eastAsia="ru-RU"/>
        </w:rPr>
        <w:t>кросс по пересеченной местности с элементами спортивного ориентирования; прикладное плавание.</w:t>
      </w:r>
    </w:p>
    <w:p w:rsidR="009375D4" w:rsidRDefault="009375D4" w:rsidP="00310B64">
      <w:pPr>
        <w:keepNext/>
        <w:keepLines/>
        <w:suppressAutoHyphens/>
        <w:spacing w:after="0" w:line="240" w:lineRule="auto"/>
        <w:ind w:firstLine="709"/>
        <w:jc w:val="both"/>
        <w:outlineLvl w:val="2"/>
        <w:rPr>
          <w:rFonts w:ascii="Times New Roman" w:hAnsi="Times New Roman"/>
          <w:b/>
          <w:sz w:val="24"/>
          <w:szCs w:val="24"/>
        </w:rPr>
      </w:pPr>
      <w:bookmarkStart w:id="100" w:name="_Toc453968194"/>
      <w:bookmarkStart w:id="101" w:name="_Toc435412720"/>
    </w:p>
    <w:p w:rsidR="00310B64" w:rsidRPr="00310B64" w:rsidRDefault="00310B64" w:rsidP="009375D4">
      <w:pPr>
        <w:keepNext/>
        <w:keepLines/>
        <w:suppressAutoHyphens/>
        <w:spacing w:after="0" w:line="240" w:lineRule="auto"/>
        <w:ind w:firstLine="709"/>
        <w:jc w:val="center"/>
        <w:outlineLvl w:val="2"/>
        <w:rPr>
          <w:rFonts w:ascii="Times New Roman" w:hAnsi="Times New Roman"/>
          <w:b/>
          <w:sz w:val="24"/>
          <w:szCs w:val="24"/>
        </w:rPr>
      </w:pPr>
      <w:r w:rsidRPr="00310B64">
        <w:rPr>
          <w:rFonts w:ascii="Times New Roman" w:hAnsi="Times New Roman"/>
          <w:b/>
          <w:sz w:val="24"/>
          <w:szCs w:val="24"/>
        </w:rPr>
        <w:t>Экология</w:t>
      </w:r>
      <w:bookmarkEnd w:id="100"/>
    </w:p>
    <w:p w:rsidR="00310B64" w:rsidRPr="00310B64" w:rsidRDefault="00310B64" w:rsidP="009375D4">
      <w:pPr>
        <w:suppressAutoHyphens/>
        <w:spacing w:after="0" w:line="240" w:lineRule="auto"/>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eastAsia="Times New Roman" w:hAnsi="Times New Roman"/>
          <w:b/>
          <w:sz w:val="24"/>
          <w:szCs w:val="24"/>
        </w:rPr>
      </w:pPr>
      <w:r w:rsidRPr="00310B64">
        <w:rPr>
          <w:rFonts w:ascii="Times New Roman" w:eastAsia="Times New Roman" w:hAnsi="Times New Roman"/>
          <w:b/>
          <w:sz w:val="24"/>
          <w:szCs w:val="24"/>
        </w:rPr>
        <w:t>Базовый уровень</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b/>
          <w:sz w:val="24"/>
          <w:szCs w:val="24"/>
        </w:rPr>
        <w:t>Введение</w:t>
      </w:r>
    </w:p>
    <w:p w:rsidR="00310B64" w:rsidRPr="00310B64" w:rsidRDefault="00310B64" w:rsidP="00D737C9">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color w:val="000000"/>
          <w:sz w:val="24"/>
          <w:szCs w:val="24"/>
          <w:lang w:eastAsia="ru-RU"/>
        </w:rPr>
        <w:t xml:space="preserve">Экология – комплекс наук о взаимоотношениях организмов с окружающей средой. Взаимодействие энергии и материи в экосистеме. </w:t>
      </w:r>
      <w:r w:rsidRPr="00310B64">
        <w:rPr>
          <w:rFonts w:ascii="Times New Roman" w:eastAsia="Times New Roman" w:hAnsi="Times New Roman"/>
          <w:i/>
          <w:iCs/>
          <w:color w:val="000000"/>
          <w:sz w:val="24"/>
          <w:szCs w:val="24"/>
          <w:lang w:eastAsia="ru-RU"/>
        </w:rPr>
        <w:t xml:space="preserve">Эволюция развития экосистем. </w:t>
      </w:r>
      <w:r w:rsidRPr="00310B64">
        <w:rPr>
          <w:rFonts w:ascii="Times New Roman" w:eastAsia="Times New Roman" w:hAnsi="Times New Roman"/>
          <w:color w:val="000000"/>
          <w:sz w:val="24"/>
          <w:szCs w:val="24"/>
          <w:lang w:eastAsia="ru-RU"/>
        </w:rPr>
        <w:t xml:space="preserve">Естественные и антропогенные экосистемы. Проблемы рационального использования экосистем. </w:t>
      </w:r>
      <w:r w:rsidRPr="00310B64">
        <w:rPr>
          <w:rFonts w:ascii="Times New Roman" w:eastAsia="Times New Roman" w:hAnsi="Times New Roman"/>
          <w:i/>
          <w:iCs/>
          <w:color w:val="000000"/>
          <w:sz w:val="24"/>
          <w:szCs w:val="24"/>
          <w:lang w:eastAsia="ru-RU"/>
        </w:rPr>
        <w:t xml:space="preserve">Промышленные техносистемы. </w:t>
      </w:r>
      <w:r w:rsidRPr="00310B64">
        <w:rPr>
          <w:rFonts w:ascii="Times New Roman" w:eastAsia="Times New Roman" w:hAnsi="Times New Roman"/>
          <w:color w:val="000000"/>
          <w:sz w:val="24"/>
          <w:szCs w:val="24"/>
          <w:lang w:eastAsia="ru-RU"/>
        </w:rPr>
        <w:t>Биосфера и ноосфера.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Система «человек–общество–природа»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sz w:val="24"/>
          <w:szCs w:val="24"/>
        </w:rPr>
        <w:t>Социоэкосистема и ее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sz w:val="24"/>
          <w:szCs w:val="24"/>
        </w:rP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 </w:t>
      </w:r>
    </w:p>
    <w:p w:rsidR="00310B64" w:rsidRPr="009375D4" w:rsidRDefault="00310B64" w:rsidP="00D737C9">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sz w:val="24"/>
          <w:szCs w:val="24"/>
        </w:rPr>
        <w:t>Экологические связи в системе «человек–общество–природа». Экологическая культура как условие достижения устойчивого (сбалансированного) развития общества и природы.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Экологические последствия хозяйственной деятельности человека</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 xml:space="preserve">Правовые и экономические аспекты природопользования. Экологическая политика государства в области природопользования и ресурсосбережения. Гражданские права и обязанности в области ресурсо- и энергосбережения. Государственные и общественные </w:t>
      </w:r>
      <w:r w:rsidRPr="00310B64">
        <w:rPr>
          <w:rFonts w:ascii="Times New Roman" w:eastAsia="Times New Roman" w:hAnsi="Times New Roman"/>
          <w:sz w:val="24"/>
          <w:szCs w:val="24"/>
        </w:rPr>
        <w:lastRenderedPageBreak/>
        <w:t>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310B64" w:rsidRPr="00310B64" w:rsidRDefault="00310B64" w:rsidP="00310B64">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sz w:val="24"/>
          <w:szCs w:val="24"/>
        </w:rPr>
        <w:t xml:space="preserve">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w:t>
      </w:r>
      <w:r w:rsidRPr="00310B64">
        <w:rPr>
          <w:rFonts w:ascii="Times New Roman" w:eastAsia="Times New Roman" w:hAnsi="Times New Roman"/>
          <w:i/>
          <w:iCs/>
          <w:sz w:val="24"/>
          <w:szCs w:val="24"/>
        </w:rPr>
        <w:t>Экологические последствия в разных сферах деятельности.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sz w:val="24"/>
          <w:szCs w:val="24"/>
        </w:rPr>
        <w:t xml:space="preserve">Загрязнение природной среды. Физическое, химическое и биологическое загрязнение окружающей среды. </w:t>
      </w:r>
      <w:r w:rsidRPr="00310B64">
        <w:rPr>
          <w:rFonts w:ascii="Times New Roman" w:eastAsia="Times New Roman" w:hAnsi="Times New Roman"/>
          <w:i/>
          <w:sz w:val="24"/>
          <w:szCs w:val="24"/>
        </w:rPr>
        <w:t>Экологические последствия в конкретной экологической ситуации.</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310B64" w:rsidRPr="00D737C9" w:rsidRDefault="00310B64" w:rsidP="00D737C9">
      <w:pPr>
        <w:suppressAutoHyphens/>
        <w:spacing w:after="0" w:line="240" w:lineRule="auto"/>
        <w:ind w:firstLine="709"/>
        <w:jc w:val="both"/>
        <w:rPr>
          <w:rFonts w:ascii="Times New Roman" w:eastAsia="Times New Roman" w:hAnsi="Times New Roman"/>
          <w:i/>
          <w:sz w:val="24"/>
          <w:szCs w:val="24"/>
        </w:rPr>
      </w:pPr>
      <w:r w:rsidRPr="00310B64">
        <w:rPr>
          <w:rFonts w:ascii="Times New Roman" w:eastAsia="Times New Roman" w:hAnsi="Times New Roman"/>
          <w:sz w:val="24"/>
          <w:szCs w:val="24"/>
        </w:rPr>
        <w:t xml:space="preserve">Экологический мониторинг. Экологической мониторинг воздуха, воды, почвы, шумового загрязнения, зеленых насаждений. Уровни экологического мониторинга. Стационарные и мобильные станции экологического мониторинга. </w:t>
      </w:r>
      <w:r w:rsidRPr="00310B64">
        <w:rPr>
          <w:rFonts w:ascii="Times New Roman" w:eastAsia="Times New Roman" w:hAnsi="Times New Roman"/>
          <w:i/>
          <w:sz w:val="24"/>
          <w:szCs w:val="24"/>
        </w:rPr>
        <w:t>Поля концентрации загрязняющих веществ произ</w:t>
      </w:r>
      <w:r w:rsidR="00D737C9">
        <w:rPr>
          <w:rFonts w:ascii="Times New Roman" w:eastAsia="Times New Roman" w:hAnsi="Times New Roman"/>
          <w:i/>
          <w:sz w:val="24"/>
          <w:szCs w:val="24"/>
        </w:rPr>
        <w:t>водственных и бытовых объектов.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Ресурсосбережение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sz w:val="24"/>
          <w:szCs w:val="24"/>
        </w:rPr>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rsidR="00310B64" w:rsidRPr="00310B64" w:rsidRDefault="00310B64" w:rsidP="00D737C9">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sz w:val="24"/>
          <w:szCs w:val="24"/>
        </w:rP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w:t>
      </w:r>
      <w:r w:rsidRPr="00310B64">
        <w:rPr>
          <w:rFonts w:ascii="Times New Roman" w:eastAsia="Times New Roman" w:hAnsi="Times New Roman"/>
          <w:b/>
          <w:sz w:val="24"/>
          <w:szCs w:val="24"/>
        </w:rPr>
        <w:t xml:space="preserve"> </w:t>
      </w:r>
      <w:r w:rsidRPr="00310B64">
        <w:rPr>
          <w:rFonts w:ascii="Times New Roman" w:eastAsia="Times New Roman" w:hAnsi="Times New Roman"/>
          <w:sz w:val="24"/>
          <w:szCs w:val="24"/>
        </w:rPr>
        <w:t>Тенденции и перспективы развития энергетики.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Взаимоотношения человека с окружающей средой</w:t>
      </w:r>
    </w:p>
    <w:p w:rsidR="00310B64" w:rsidRPr="00310B64" w:rsidRDefault="00310B64" w:rsidP="00310B64">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310B64" w:rsidRPr="00D737C9" w:rsidRDefault="00310B64" w:rsidP="00D737C9">
      <w:pPr>
        <w:suppressAutoHyphens/>
        <w:spacing w:after="0" w:line="240" w:lineRule="auto"/>
        <w:ind w:firstLine="709"/>
        <w:jc w:val="both"/>
        <w:rPr>
          <w:rFonts w:ascii="Times New Roman" w:eastAsia="Times New Roman" w:hAnsi="Times New Roman"/>
          <w:sz w:val="24"/>
          <w:szCs w:val="24"/>
        </w:rPr>
      </w:pPr>
      <w:r w:rsidRPr="00310B64">
        <w:rPr>
          <w:rFonts w:ascii="Times New Roman" w:eastAsia="Times New Roman" w:hAnsi="Times New Roman"/>
          <w:sz w:val="24"/>
          <w:szCs w:val="24"/>
        </w:rPr>
        <w:t>Практикум по применению экологических знаний в разных сферах деятельности. (политической, финансовой, научной и образовательной, искусства и творчества, медицинской) с целью приобретения опыта экологонаправленной деятел</w:t>
      </w:r>
      <w:r w:rsidR="00D737C9">
        <w:rPr>
          <w:rFonts w:ascii="Times New Roman" w:eastAsia="Times New Roman" w:hAnsi="Times New Roman"/>
          <w:sz w:val="24"/>
          <w:szCs w:val="24"/>
        </w:rPr>
        <w:t>ьности.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b/>
          <w:sz w:val="24"/>
          <w:szCs w:val="24"/>
        </w:rPr>
        <w:t>Экологическое проектирование</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eastAsia="Times New Roman" w:hAnsi="Times New Roman"/>
          <w:sz w:val="24"/>
          <w:szCs w:val="24"/>
        </w:rP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310B64" w:rsidRPr="00310B64" w:rsidRDefault="00310B64" w:rsidP="009375D4">
      <w:pPr>
        <w:keepNext/>
        <w:keepLines/>
        <w:suppressAutoHyphens/>
        <w:spacing w:after="0" w:line="240" w:lineRule="auto"/>
        <w:jc w:val="both"/>
        <w:outlineLvl w:val="2"/>
        <w:rPr>
          <w:rFonts w:ascii="Times New Roman" w:hAnsi="Times New Roman"/>
          <w:b/>
          <w:sz w:val="24"/>
          <w:szCs w:val="24"/>
        </w:rPr>
      </w:pPr>
      <w:bookmarkStart w:id="102" w:name="_Toc453968195"/>
    </w:p>
    <w:p w:rsidR="00310B64" w:rsidRPr="00310B64" w:rsidRDefault="00310B64" w:rsidP="009375D4">
      <w:pPr>
        <w:keepNext/>
        <w:keepLines/>
        <w:suppressAutoHyphens/>
        <w:spacing w:after="0" w:line="240" w:lineRule="auto"/>
        <w:ind w:firstLine="709"/>
        <w:jc w:val="center"/>
        <w:outlineLvl w:val="2"/>
        <w:rPr>
          <w:rFonts w:ascii="Times New Roman" w:hAnsi="Times New Roman"/>
          <w:b/>
          <w:sz w:val="24"/>
          <w:szCs w:val="24"/>
        </w:rPr>
      </w:pPr>
      <w:r w:rsidRPr="00310B64">
        <w:rPr>
          <w:rFonts w:ascii="Times New Roman" w:hAnsi="Times New Roman"/>
          <w:b/>
          <w:sz w:val="24"/>
          <w:szCs w:val="24"/>
        </w:rPr>
        <w:t>Основы безопасности жизнедеятельности</w:t>
      </w:r>
      <w:bookmarkEnd w:id="101"/>
      <w:bookmarkEnd w:id="102"/>
    </w:p>
    <w:p w:rsidR="00310B64" w:rsidRPr="00310B64" w:rsidRDefault="00310B64" w:rsidP="009375D4">
      <w:pPr>
        <w:suppressAutoHyphens/>
        <w:spacing w:after="0" w:line="240" w:lineRule="auto"/>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Базовый уровень</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Основы комплексной безопасности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Экологическая безопасность и охрана окружающей среды. </w:t>
      </w:r>
      <w:r w:rsidRPr="00310B64">
        <w:rPr>
          <w:rFonts w:ascii="Times New Roman" w:hAnsi="Times New Roman"/>
          <w:i/>
          <w:sz w:val="24"/>
          <w:szCs w:val="24"/>
        </w:rPr>
        <w:t xml:space="preserve">Влияние экологической безопасности на национальную безопасность РФ. </w:t>
      </w:r>
      <w:r w:rsidRPr="00310B64">
        <w:rPr>
          <w:rFonts w:ascii="Times New Roman" w:hAnsi="Times New Roman"/>
          <w:sz w:val="24"/>
          <w:szCs w:val="24"/>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Явные и скрытые опасности современных молодежных хобби. Последствия и ответственность.</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lastRenderedPageBreak/>
        <w:t>Защита населения Российской Федерации от опасных и чрезвычайных ситуаций</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Основы противодействия экстремизму, терроризму и наркотизму в Российской Федерации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Основы здорового образа жизни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310B64" w:rsidRPr="00310B64" w:rsidRDefault="00310B64" w:rsidP="00310B64">
      <w:pPr>
        <w:suppressAutoHyphens/>
        <w:spacing w:after="0" w:line="240" w:lineRule="auto"/>
        <w:ind w:firstLine="709"/>
        <w:jc w:val="both"/>
        <w:rPr>
          <w:rFonts w:ascii="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Основы медицинских знаний и оказание первой помощи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310B64">
        <w:rPr>
          <w:rFonts w:ascii="Times New Roman" w:hAnsi="Times New Roman"/>
          <w:b/>
          <w:sz w:val="24"/>
          <w:szCs w:val="24"/>
        </w:rPr>
        <w:t xml:space="preserve"> </w:t>
      </w:r>
      <w:r w:rsidRPr="00310B64">
        <w:rPr>
          <w:rFonts w:ascii="Times New Roman" w:hAnsi="Times New Roman"/>
          <w:sz w:val="24"/>
          <w:szCs w:val="24"/>
        </w:rPr>
        <w:t>медицинского и санитарного назначения.</w:t>
      </w:r>
    </w:p>
    <w:p w:rsidR="00310B64" w:rsidRPr="00310B64" w:rsidRDefault="00310B64" w:rsidP="00310B64">
      <w:pPr>
        <w:suppressAutoHyphens/>
        <w:spacing w:after="0" w:line="240" w:lineRule="auto"/>
        <w:jc w:val="both"/>
        <w:rPr>
          <w:rFonts w:ascii="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Основы обороны государства</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310B64">
        <w:rPr>
          <w:rFonts w:ascii="Times New Roman" w:hAnsi="Times New Roman"/>
          <w:i/>
          <w:sz w:val="24"/>
          <w:szCs w:val="24"/>
        </w:rPr>
        <w:t xml:space="preserve">Основные </w:t>
      </w:r>
      <w:r w:rsidRPr="00310B64">
        <w:rPr>
          <w:rFonts w:ascii="Times New Roman" w:hAnsi="Times New Roman"/>
          <w:i/>
          <w:sz w:val="24"/>
          <w:szCs w:val="24"/>
        </w:rPr>
        <w:lastRenderedPageBreak/>
        <w:t>направления развития и строительства ВС РФ.</w:t>
      </w:r>
      <w:r w:rsidRPr="00310B64">
        <w:rPr>
          <w:rFonts w:ascii="Times New Roman" w:hAnsi="Times New Roman"/>
          <w:sz w:val="24"/>
          <w:szCs w:val="24"/>
        </w:rPr>
        <w:t xml:space="preserve"> </w:t>
      </w:r>
      <w:r w:rsidRPr="00310B64">
        <w:rPr>
          <w:rFonts w:ascii="Times New Roman" w:hAnsi="Times New Roman"/>
          <w:i/>
          <w:sz w:val="24"/>
          <w:szCs w:val="24"/>
        </w:rPr>
        <w:t>Модернизация вооружения, военной и специальной техники. Техническая оснащенность и ресурсное обеспечение ВС РФ.</w:t>
      </w:r>
    </w:p>
    <w:p w:rsidR="00310B64" w:rsidRPr="00310B64" w:rsidRDefault="00310B64" w:rsidP="00310B64">
      <w:pPr>
        <w:suppressAutoHyphens/>
        <w:spacing w:after="0" w:line="240" w:lineRule="auto"/>
        <w:ind w:firstLine="709"/>
        <w:jc w:val="both"/>
        <w:rPr>
          <w:rFonts w:ascii="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Правовые основы военной службы</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310B64" w:rsidRPr="00310B64" w:rsidRDefault="00310B64" w:rsidP="00310B64">
      <w:pPr>
        <w:suppressAutoHyphens/>
        <w:spacing w:after="0" w:line="240" w:lineRule="auto"/>
        <w:ind w:firstLine="709"/>
        <w:jc w:val="both"/>
        <w:rPr>
          <w:rFonts w:ascii="Times New Roman" w:hAnsi="Times New Roman"/>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Элементы начальной военной подготовки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 xml:space="preserve">Назначение, боевые свойства и общее устройство автомата Калашникова. </w:t>
      </w:r>
      <w:r w:rsidRPr="00310B64">
        <w:rPr>
          <w:rFonts w:ascii="Times New Roman" w:hAnsi="Times New Roman"/>
          <w:i/>
          <w:sz w:val="24"/>
          <w:szCs w:val="24"/>
        </w:rPr>
        <w:t xml:space="preserve">Работа частей и механизмов автомата Калашникова при стрельбе. </w:t>
      </w:r>
      <w:r w:rsidRPr="00310B64">
        <w:rPr>
          <w:rFonts w:ascii="Times New Roman" w:hAnsi="Times New Roman"/>
          <w:sz w:val="24"/>
          <w:szCs w:val="24"/>
        </w:rPr>
        <w:t>Неполная разборка и сборка автомата Калашникова для чистки и смазки.</w:t>
      </w:r>
      <w:r w:rsidRPr="00310B64">
        <w:rPr>
          <w:rFonts w:ascii="Times New Roman" w:hAnsi="Times New Roman"/>
          <w:i/>
          <w:sz w:val="24"/>
          <w:szCs w:val="24"/>
        </w:rPr>
        <w:t xml:space="preserve"> </w:t>
      </w:r>
      <w:r w:rsidRPr="00310B64">
        <w:rPr>
          <w:rFonts w:ascii="Times New Roman" w:hAnsi="Times New Roman"/>
          <w:sz w:val="24"/>
          <w:szCs w:val="24"/>
        </w:rPr>
        <w:t>Хранение автомата Калашникова. Устройство патрона.</w:t>
      </w:r>
      <w:r w:rsidRPr="00310B64">
        <w:rPr>
          <w:rFonts w:ascii="Times New Roman" w:hAnsi="Times New Roman"/>
          <w:i/>
          <w:sz w:val="24"/>
          <w:szCs w:val="24"/>
        </w:rPr>
        <w:t xml:space="preserve"> </w:t>
      </w:r>
      <w:r w:rsidRPr="00310B64">
        <w:rPr>
          <w:rFonts w:ascii="Times New Roman" w:hAnsi="Times New Roman"/>
          <w:sz w:val="24"/>
          <w:szCs w:val="24"/>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310B64" w:rsidRPr="00310B64" w:rsidRDefault="00310B64" w:rsidP="00310B64">
      <w:pPr>
        <w:suppressAutoHyphens/>
        <w:spacing w:after="0" w:line="240" w:lineRule="auto"/>
        <w:ind w:firstLine="709"/>
        <w:jc w:val="both"/>
        <w:rPr>
          <w:rFonts w:ascii="Times New Roman" w:hAnsi="Times New Roman"/>
          <w:b/>
          <w:sz w:val="24"/>
          <w:szCs w:val="24"/>
        </w:rPr>
      </w:pPr>
    </w:p>
    <w:p w:rsidR="00310B64" w:rsidRPr="00310B64" w:rsidRDefault="00310B64" w:rsidP="00310B64">
      <w:pPr>
        <w:suppressAutoHyphens/>
        <w:spacing w:after="0" w:line="240" w:lineRule="auto"/>
        <w:ind w:firstLine="709"/>
        <w:jc w:val="both"/>
        <w:rPr>
          <w:rFonts w:ascii="Times New Roman" w:hAnsi="Times New Roman"/>
          <w:sz w:val="24"/>
          <w:szCs w:val="24"/>
        </w:rPr>
      </w:pPr>
      <w:r w:rsidRPr="00310B64">
        <w:rPr>
          <w:rFonts w:ascii="Times New Roman" w:hAnsi="Times New Roman"/>
          <w:b/>
          <w:sz w:val="24"/>
          <w:szCs w:val="24"/>
        </w:rPr>
        <w:t>Военно-профессиональная деятельность</w:t>
      </w:r>
    </w:p>
    <w:p w:rsidR="007C5865" w:rsidRPr="009375D4" w:rsidRDefault="00310B64" w:rsidP="009375D4">
      <w:pPr>
        <w:suppressAutoHyphens/>
        <w:spacing w:after="0" w:line="240" w:lineRule="auto"/>
        <w:ind w:firstLine="709"/>
        <w:jc w:val="both"/>
        <w:rPr>
          <w:rFonts w:ascii="Times New Roman" w:hAnsi="Times New Roman"/>
          <w:sz w:val="28"/>
        </w:rPr>
      </w:pPr>
      <w:r w:rsidRPr="00310B64">
        <w:rPr>
          <w:rFonts w:ascii="Times New Roman" w:hAnsi="Times New Roman"/>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sectPr w:rsidR="007C5865" w:rsidRPr="009375D4" w:rsidSect="006A2211">
      <w:pgSz w:w="11906" w:h="16838"/>
      <w:pgMar w:top="567" w:right="567"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333" w:rsidRDefault="00D45333" w:rsidP="005F6904">
      <w:pPr>
        <w:spacing w:after="0" w:line="240" w:lineRule="auto"/>
      </w:pPr>
      <w:r>
        <w:separator/>
      </w:r>
    </w:p>
  </w:endnote>
  <w:endnote w:type="continuationSeparator" w:id="0">
    <w:p w:rsidR="00D45333" w:rsidRDefault="00D45333" w:rsidP="005F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MS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B4B" w:rsidRDefault="00FD7B4B">
    <w:pPr>
      <w:spacing w:after="0" w:line="259" w:lineRule="auto"/>
      <w:ind w:right="5"/>
      <w:jc w:val="center"/>
    </w:pPr>
    <w:r>
      <w:rPr>
        <w:sz w:val="23"/>
      </w:rPr>
      <w:fldChar w:fldCharType="begin"/>
    </w:r>
    <w:r>
      <w:instrText xml:space="preserve"> PAGE   \* MERGEFORMAT </w:instrText>
    </w:r>
    <w:r>
      <w:rPr>
        <w:sz w:val="23"/>
      </w:rPr>
      <w:fldChar w:fldCharType="separate"/>
    </w:r>
    <w:r w:rsidRPr="00472613">
      <w:rPr>
        <w:noProof/>
        <w:sz w:val="20"/>
      </w:rPr>
      <w:t>82</w:t>
    </w:r>
    <w:r>
      <w:rPr>
        <w:sz w:val="20"/>
      </w:rPr>
      <w:fldChar w:fldCharType="end"/>
    </w:r>
    <w:r>
      <w:rPr>
        <w:rFonts w:cs="Calibri"/>
        <w:sz w:val="20"/>
      </w:rPr>
      <w:t xml:space="preserve"> </w:t>
    </w:r>
  </w:p>
  <w:p w:rsidR="00FD7B4B" w:rsidRDefault="00FD7B4B">
    <w:pPr>
      <w:spacing w:after="47" w:line="259" w:lineRule="auto"/>
      <w:ind w:right="-42"/>
      <w:jc w:val="right"/>
    </w:pPr>
    <w:r>
      <w:rPr>
        <w:rFonts w:cs="Calibri"/>
        <w:sz w:val="20"/>
      </w:rPr>
      <w:t xml:space="preserve"> </w:t>
    </w:r>
  </w:p>
  <w:p w:rsidR="00FD7B4B" w:rsidRDefault="00FD7B4B">
    <w:pPr>
      <w:spacing w:after="0" w:line="259" w:lineRule="auto"/>
      <w:ind w:left="708"/>
    </w:pP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47952"/>
      <w:docPartObj>
        <w:docPartGallery w:val="Page Numbers (Bottom of Page)"/>
        <w:docPartUnique/>
      </w:docPartObj>
    </w:sdtPr>
    <w:sdtContent>
      <w:p w:rsidR="00FD7B4B" w:rsidRDefault="00FD7B4B">
        <w:pPr>
          <w:pStyle w:val="ac"/>
          <w:jc w:val="right"/>
        </w:pPr>
        <w:r>
          <w:fldChar w:fldCharType="begin"/>
        </w:r>
        <w:r>
          <w:instrText>PAGE   \* MERGEFORMAT</w:instrText>
        </w:r>
        <w:r>
          <w:fldChar w:fldCharType="separate"/>
        </w:r>
        <w:r w:rsidR="008A3B6A">
          <w:rPr>
            <w:noProof/>
          </w:rPr>
          <w:t>4</w:t>
        </w:r>
        <w:r>
          <w:rPr>
            <w:noProof/>
          </w:rPr>
          <w:fldChar w:fldCharType="end"/>
        </w:r>
      </w:p>
    </w:sdtContent>
  </w:sdt>
  <w:p w:rsidR="00FD7B4B" w:rsidRDefault="00FD7B4B">
    <w:pPr>
      <w:spacing w:after="0" w:line="259" w:lineRule="auto"/>
      <w:ind w:left="70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B4B" w:rsidRDefault="00FD7B4B">
    <w:pPr>
      <w:spacing w:after="0" w:line="259" w:lineRule="auto"/>
      <w:ind w:right="5"/>
      <w:jc w:val="center"/>
    </w:pPr>
    <w:r>
      <w:rPr>
        <w:sz w:val="23"/>
      </w:rPr>
      <w:fldChar w:fldCharType="begin"/>
    </w:r>
    <w:r>
      <w:instrText xml:space="preserve"> PAGE   \* MERGEFORMAT </w:instrText>
    </w:r>
    <w:r>
      <w:rPr>
        <w:sz w:val="23"/>
      </w:rPr>
      <w:fldChar w:fldCharType="separate"/>
    </w:r>
    <w:r>
      <w:rPr>
        <w:sz w:val="20"/>
      </w:rPr>
      <w:t>42</w:t>
    </w:r>
    <w:r>
      <w:rPr>
        <w:sz w:val="20"/>
      </w:rPr>
      <w:fldChar w:fldCharType="end"/>
    </w:r>
    <w:r>
      <w:rPr>
        <w:rFonts w:cs="Calibri"/>
        <w:sz w:val="20"/>
      </w:rPr>
      <w:t xml:space="preserve"> </w:t>
    </w:r>
  </w:p>
  <w:p w:rsidR="00FD7B4B" w:rsidRDefault="00FD7B4B">
    <w:pPr>
      <w:spacing w:after="47" w:line="259" w:lineRule="auto"/>
      <w:ind w:right="-42"/>
      <w:jc w:val="right"/>
    </w:pPr>
    <w:r>
      <w:rPr>
        <w:rFonts w:cs="Calibri"/>
        <w:sz w:val="20"/>
      </w:rPr>
      <w:t xml:space="preserve"> </w:t>
    </w:r>
  </w:p>
  <w:p w:rsidR="00FD7B4B" w:rsidRDefault="00FD7B4B">
    <w:pPr>
      <w:spacing w:after="0" w:line="259" w:lineRule="auto"/>
      <w:ind w:left="708"/>
    </w:pPr>
    <w:r>
      <w:rPr>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333" w:rsidRDefault="00D45333" w:rsidP="005F6904">
      <w:pPr>
        <w:spacing w:after="0" w:line="240" w:lineRule="auto"/>
      </w:pPr>
      <w:r>
        <w:separator/>
      </w:r>
    </w:p>
  </w:footnote>
  <w:footnote w:type="continuationSeparator" w:id="0">
    <w:p w:rsidR="00D45333" w:rsidRDefault="00D45333" w:rsidP="005F6904">
      <w:pPr>
        <w:spacing w:after="0" w:line="240" w:lineRule="auto"/>
      </w:pPr>
      <w:r>
        <w:continuationSeparator/>
      </w:r>
    </w:p>
  </w:footnote>
  <w:footnote w:id="1">
    <w:p w:rsidR="00FD7B4B" w:rsidRDefault="00FD7B4B" w:rsidP="00A904E1">
      <w:pPr>
        <w:pStyle w:val="aff"/>
        <w:spacing w:line="240" w:lineRule="auto"/>
      </w:pPr>
      <w:r>
        <w:rPr>
          <w:rStyle w:val="afe"/>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2">
    <w:p w:rsidR="00FD7B4B" w:rsidRDefault="00FD7B4B" w:rsidP="00A904E1">
      <w:pPr>
        <w:pStyle w:val="aff"/>
        <w:spacing w:line="240" w:lineRule="auto"/>
      </w:pPr>
      <w:r>
        <w:rPr>
          <w:rStyle w:val="afe"/>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3">
    <w:p w:rsidR="00FD7B4B" w:rsidRDefault="00FD7B4B" w:rsidP="00A904E1">
      <w:pPr>
        <w:pStyle w:val="aff"/>
        <w:spacing w:line="240" w:lineRule="auto"/>
      </w:pPr>
      <w:r>
        <w:rPr>
          <w:rStyle w:val="afe"/>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B4B" w:rsidRDefault="00FD7B4B">
    <w:pPr>
      <w:spacing w:after="0" w:line="259" w:lineRule="auto"/>
      <w:ind w:left="427"/>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B4B" w:rsidRDefault="00FD7B4B" w:rsidP="00E465D2">
    <w:pPr>
      <w:spacing w:after="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B4B" w:rsidRDefault="00FD7B4B">
    <w:pPr>
      <w:spacing w:after="0" w:line="259" w:lineRule="auto"/>
      <w:ind w:left="427"/>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C771A"/>
    <w:multiLevelType w:val="hybridMultilevel"/>
    <w:tmpl w:val="E2625C12"/>
    <w:styleLink w:val="681"/>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30E632D"/>
    <w:multiLevelType w:val="hybridMultilevel"/>
    <w:tmpl w:val="F35CD4DA"/>
    <w:styleLink w:val="571"/>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3686685"/>
    <w:multiLevelType w:val="multilevel"/>
    <w:tmpl w:val="11621EB8"/>
    <w:styleLink w:val="521"/>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3755C91"/>
    <w:multiLevelType w:val="hybridMultilevel"/>
    <w:tmpl w:val="C4383162"/>
    <w:styleLink w:val="231"/>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3852F85"/>
    <w:multiLevelType w:val="hybridMultilevel"/>
    <w:tmpl w:val="9430A20A"/>
    <w:styleLink w:val="761"/>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042F2CE8"/>
    <w:multiLevelType w:val="hybridMultilevel"/>
    <w:tmpl w:val="ACFCF1D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04821184"/>
    <w:multiLevelType w:val="hybridMultilevel"/>
    <w:tmpl w:val="47EA3DE6"/>
    <w:styleLink w:val="401"/>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04D7646F"/>
    <w:multiLevelType w:val="hybridMultilevel"/>
    <w:tmpl w:val="82B4AC3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4DE7632"/>
    <w:multiLevelType w:val="hybridMultilevel"/>
    <w:tmpl w:val="7C7C25FA"/>
    <w:styleLink w:val="121"/>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04F301A1"/>
    <w:multiLevelType w:val="hybridMultilevel"/>
    <w:tmpl w:val="32B6D69E"/>
    <w:styleLink w:val="381"/>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05997197"/>
    <w:multiLevelType w:val="hybridMultilevel"/>
    <w:tmpl w:val="EA1854F8"/>
    <w:styleLink w:val="59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06D71675"/>
    <w:multiLevelType w:val="hybridMultilevel"/>
    <w:tmpl w:val="907C8624"/>
    <w:lvl w:ilvl="0" w:tplc="B84A5D2E">
      <w:start w:val="1"/>
      <w:numFmt w:val="bullet"/>
      <w:lvlText w:val="-"/>
      <w:lvlJc w:val="left"/>
      <w:pPr>
        <w:ind w:left="1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9A8D27E">
      <w:start w:val="1"/>
      <w:numFmt w:val="bullet"/>
      <w:lvlText w:val="o"/>
      <w:lvlJc w:val="left"/>
      <w:pPr>
        <w:ind w:left="1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9E08E04">
      <w:start w:val="1"/>
      <w:numFmt w:val="bullet"/>
      <w:lvlText w:val="▪"/>
      <w:lvlJc w:val="left"/>
      <w:pPr>
        <w:ind w:left="2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0A0356C">
      <w:start w:val="1"/>
      <w:numFmt w:val="bullet"/>
      <w:lvlText w:val="•"/>
      <w:lvlJc w:val="left"/>
      <w:pPr>
        <w:ind w:left="2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CD80EF2">
      <w:start w:val="1"/>
      <w:numFmt w:val="bullet"/>
      <w:lvlText w:val="o"/>
      <w:lvlJc w:val="left"/>
      <w:pPr>
        <w:ind w:left="3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DFC3476">
      <w:start w:val="1"/>
      <w:numFmt w:val="bullet"/>
      <w:lvlText w:val="▪"/>
      <w:lvlJc w:val="left"/>
      <w:pPr>
        <w:ind w:left="43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EE46A7A">
      <w:start w:val="1"/>
      <w:numFmt w:val="bullet"/>
      <w:lvlText w:val="•"/>
      <w:lvlJc w:val="left"/>
      <w:pPr>
        <w:ind w:left="5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1EC4E14">
      <w:start w:val="1"/>
      <w:numFmt w:val="bullet"/>
      <w:lvlText w:val="o"/>
      <w:lvlJc w:val="left"/>
      <w:pPr>
        <w:ind w:left="5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8201960">
      <w:start w:val="1"/>
      <w:numFmt w:val="bullet"/>
      <w:lvlText w:val="▪"/>
      <w:lvlJc w:val="left"/>
      <w:pPr>
        <w:ind w:left="6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06F800A9"/>
    <w:multiLevelType w:val="hybridMultilevel"/>
    <w:tmpl w:val="07EC5E34"/>
    <w:lvl w:ilvl="0" w:tplc="594063E0">
      <w:start w:val="1"/>
      <w:numFmt w:val="bullet"/>
      <w:lvlText w:val="–"/>
      <w:lvlJc w:val="left"/>
      <w:pPr>
        <w:ind w:left="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6E01BC2">
      <w:start w:val="1"/>
      <w:numFmt w:val="bullet"/>
      <w:lvlText w:val="o"/>
      <w:lvlJc w:val="left"/>
      <w:pPr>
        <w:ind w:left="1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BF48968">
      <w:start w:val="1"/>
      <w:numFmt w:val="bullet"/>
      <w:lvlText w:val="▪"/>
      <w:lvlJc w:val="left"/>
      <w:pPr>
        <w:ind w:left="2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BD8A5A0">
      <w:start w:val="1"/>
      <w:numFmt w:val="bullet"/>
      <w:lvlText w:val="•"/>
      <w:lvlJc w:val="left"/>
      <w:pPr>
        <w:ind w:left="29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A089E44">
      <w:start w:val="1"/>
      <w:numFmt w:val="bullet"/>
      <w:lvlText w:val="o"/>
      <w:lvlJc w:val="left"/>
      <w:pPr>
        <w:ind w:left="3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80AB0C">
      <w:start w:val="1"/>
      <w:numFmt w:val="bullet"/>
      <w:lvlText w:val="▪"/>
      <w:lvlJc w:val="left"/>
      <w:pPr>
        <w:ind w:left="4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FFEDB1E">
      <w:start w:val="1"/>
      <w:numFmt w:val="bullet"/>
      <w:lvlText w:val="•"/>
      <w:lvlJc w:val="left"/>
      <w:pPr>
        <w:ind w:left="5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19EA534">
      <w:start w:val="1"/>
      <w:numFmt w:val="bullet"/>
      <w:lvlText w:val="o"/>
      <w:lvlJc w:val="left"/>
      <w:pPr>
        <w:ind w:left="5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588AEA2">
      <w:start w:val="1"/>
      <w:numFmt w:val="bullet"/>
      <w:lvlText w:val="▪"/>
      <w:lvlJc w:val="left"/>
      <w:pPr>
        <w:ind w:left="6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7D116C6"/>
    <w:multiLevelType w:val="hybridMultilevel"/>
    <w:tmpl w:val="9B02305C"/>
    <w:styleLink w:val="581"/>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07F20D4B"/>
    <w:multiLevelType w:val="hybridMultilevel"/>
    <w:tmpl w:val="5A943886"/>
    <w:lvl w:ilvl="0" w:tplc="E36A0D9A">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08D86EB9"/>
    <w:multiLevelType w:val="hybridMultilevel"/>
    <w:tmpl w:val="17103534"/>
    <w:styleLink w:val="49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09DB5142"/>
    <w:multiLevelType w:val="hybridMultilevel"/>
    <w:tmpl w:val="4C1EAFF6"/>
    <w:styleLink w:val="171"/>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0A546484"/>
    <w:multiLevelType w:val="hybridMultilevel"/>
    <w:tmpl w:val="C5D2AC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A656897"/>
    <w:multiLevelType w:val="hybridMultilevel"/>
    <w:tmpl w:val="87AC52E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AE52AD2"/>
    <w:multiLevelType w:val="multilevel"/>
    <w:tmpl w:val="F71EE5A2"/>
    <w:styleLink w:val="461"/>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0C210C29"/>
    <w:multiLevelType w:val="hybridMultilevel"/>
    <w:tmpl w:val="6B0ADAC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C6B03E2"/>
    <w:multiLevelType w:val="hybridMultilevel"/>
    <w:tmpl w:val="31D64954"/>
    <w:styleLink w:val="19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0CC643A9"/>
    <w:multiLevelType w:val="hybridMultilevel"/>
    <w:tmpl w:val="B41E666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CDD3E30"/>
    <w:multiLevelType w:val="hybridMultilevel"/>
    <w:tmpl w:val="E3EA4D06"/>
    <w:lvl w:ilvl="0" w:tplc="64440D8E">
      <w:start w:val="1"/>
      <w:numFmt w:val="bullet"/>
      <w:lvlText w:val="-"/>
      <w:lvlJc w:val="left"/>
      <w:pPr>
        <w:ind w:left="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B2EBEE">
      <w:start w:val="1"/>
      <w:numFmt w:val="bullet"/>
      <w:lvlText w:val="o"/>
      <w:lvlJc w:val="left"/>
      <w:pPr>
        <w:ind w:left="1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75C0C0A">
      <w:start w:val="1"/>
      <w:numFmt w:val="bullet"/>
      <w:lvlText w:val="▪"/>
      <w:lvlJc w:val="left"/>
      <w:pPr>
        <w:ind w:left="2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C402106">
      <w:start w:val="1"/>
      <w:numFmt w:val="bullet"/>
      <w:lvlText w:val="•"/>
      <w:lvlJc w:val="left"/>
      <w:pPr>
        <w:ind w:left="2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B80438C">
      <w:start w:val="1"/>
      <w:numFmt w:val="bullet"/>
      <w:lvlText w:val="o"/>
      <w:lvlJc w:val="left"/>
      <w:pPr>
        <w:ind w:left="3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07C0276">
      <w:start w:val="1"/>
      <w:numFmt w:val="bullet"/>
      <w:lvlText w:val="▪"/>
      <w:lvlJc w:val="left"/>
      <w:pPr>
        <w:ind w:left="43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D5625A6">
      <w:start w:val="1"/>
      <w:numFmt w:val="bullet"/>
      <w:lvlText w:val="•"/>
      <w:lvlJc w:val="left"/>
      <w:pPr>
        <w:ind w:left="5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F32C3AA">
      <w:start w:val="1"/>
      <w:numFmt w:val="bullet"/>
      <w:lvlText w:val="o"/>
      <w:lvlJc w:val="left"/>
      <w:pPr>
        <w:ind w:left="5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C3A54C6">
      <w:start w:val="1"/>
      <w:numFmt w:val="bullet"/>
      <w:lvlText w:val="▪"/>
      <w:lvlJc w:val="left"/>
      <w:pPr>
        <w:ind w:left="6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0D0767D3"/>
    <w:multiLevelType w:val="hybridMultilevel"/>
    <w:tmpl w:val="BD702914"/>
    <w:styleLink w:val="781"/>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0DCB5569"/>
    <w:multiLevelType w:val="hybridMultilevel"/>
    <w:tmpl w:val="BDE0F1F0"/>
    <w:lvl w:ilvl="0" w:tplc="392CBFB2">
      <w:start w:val="1"/>
      <w:numFmt w:val="bullet"/>
      <w:lvlText w:val="–"/>
      <w:lvlJc w:val="left"/>
      <w:pPr>
        <w:ind w:left="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7B04CC2">
      <w:start w:val="1"/>
      <w:numFmt w:val="bullet"/>
      <w:lvlText w:val="o"/>
      <w:lvlJc w:val="left"/>
      <w:pPr>
        <w:ind w:left="15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5A009C2">
      <w:start w:val="1"/>
      <w:numFmt w:val="bullet"/>
      <w:lvlText w:val="▪"/>
      <w:lvlJc w:val="left"/>
      <w:pPr>
        <w:ind w:left="22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DB052D6">
      <w:start w:val="1"/>
      <w:numFmt w:val="bullet"/>
      <w:lvlText w:val="•"/>
      <w:lvlJc w:val="left"/>
      <w:pPr>
        <w:ind w:left="29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E101EE6">
      <w:start w:val="1"/>
      <w:numFmt w:val="bullet"/>
      <w:lvlText w:val="o"/>
      <w:lvlJc w:val="left"/>
      <w:pPr>
        <w:ind w:left="36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D8C98A6">
      <w:start w:val="1"/>
      <w:numFmt w:val="bullet"/>
      <w:lvlText w:val="▪"/>
      <w:lvlJc w:val="left"/>
      <w:pPr>
        <w:ind w:left="44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E2CFBA6">
      <w:start w:val="1"/>
      <w:numFmt w:val="bullet"/>
      <w:lvlText w:val="•"/>
      <w:lvlJc w:val="left"/>
      <w:pPr>
        <w:ind w:left="51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C24227A">
      <w:start w:val="1"/>
      <w:numFmt w:val="bullet"/>
      <w:lvlText w:val="o"/>
      <w:lvlJc w:val="left"/>
      <w:pPr>
        <w:ind w:left="58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3722824">
      <w:start w:val="1"/>
      <w:numFmt w:val="bullet"/>
      <w:lvlText w:val="▪"/>
      <w:lvlJc w:val="left"/>
      <w:pPr>
        <w:ind w:left="65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0E47757D"/>
    <w:multiLevelType w:val="hybridMultilevel"/>
    <w:tmpl w:val="011A950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0B118D5"/>
    <w:multiLevelType w:val="hybridMultilevel"/>
    <w:tmpl w:val="8E42DD16"/>
    <w:lvl w:ilvl="0" w:tplc="3916580A">
      <w:start w:val="1"/>
      <w:numFmt w:val="bullet"/>
      <w:lvlText w:val="-"/>
      <w:lvlJc w:val="left"/>
      <w:pPr>
        <w:ind w:left="6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744B65A">
      <w:start w:val="1"/>
      <w:numFmt w:val="bullet"/>
      <w:lvlText w:val="o"/>
      <w:lvlJc w:val="left"/>
      <w:pPr>
        <w:ind w:left="1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6B2A6CE">
      <w:start w:val="1"/>
      <w:numFmt w:val="bullet"/>
      <w:lvlText w:val="▪"/>
      <w:lvlJc w:val="left"/>
      <w:pPr>
        <w:ind w:left="2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A829C64">
      <w:start w:val="1"/>
      <w:numFmt w:val="bullet"/>
      <w:lvlText w:val="•"/>
      <w:lvlJc w:val="left"/>
      <w:pPr>
        <w:ind w:left="2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23C5F64">
      <w:start w:val="1"/>
      <w:numFmt w:val="bullet"/>
      <w:lvlText w:val="o"/>
      <w:lvlJc w:val="left"/>
      <w:pPr>
        <w:ind w:left="36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4A43F94">
      <w:start w:val="1"/>
      <w:numFmt w:val="bullet"/>
      <w:lvlText w:val="▪"/>
      <w:lvlJc w:val="left"/>
      <w:pPr>
        <w:ind w:left="43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31E94E8">
      <w:start w:val="1"/>
      <w:numFmt w:val="bullet"/>
      <w:lvlText w:val="•"/>
      <w:lvlJc w:val="left"/>
      <w:pPr>
        <w:ind w:left="51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587F12">
      <w:start w:val="1"/>
      <w:numFmt w:val="bullet"/>
      <w:lvlText w:val="o"/>
      <w:lvlJc w:val="left"/>
      <w:pPr>
        <w:ind w:left="58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992E21A">
      <w:start w:val="1"/>
      <w:numFmt w:val="bullet"/>
      <w:lvlText w:val="▪"/>
      <w:lvlJc w:val="left"/>
      <w:pPr>
        <w:ind w:left="65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11907D16"/>
    <w:multiLevelType w:val="hybridMultilevel"/>
    <w:tmpl w:val="15CA5A08"/>
    <w:styleLink w:val="801"/>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12534013"/>
    <w:multiLevelType w:val="hybridMultilevel"/>
    <w:tmpl w:val="9EB0691C"/>
    <w:styleLink w:val="101"/>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1256110D"/>
    <w:multiLevelType w:val="hybridMultilevel"/>
    <w:tmpl w:val="852A0872"/>
    <w:styleLink w:val="List0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2A04590"/>
    <w:multiLevelType w:val="hybridMultilevel"/>
    <w:tmpl w:val="E1F405C0"/>
    <w:styleLink w:val="111"/>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8" w15:restartNumberingAfterBreak="0">
    <w:nsid w:val="12DC30FD"/>
    <w:multiLevelType w:val="hybridMultilevel"/>
    <w:tmpl w:val="2BE2ED0A"/>
    <w:lvl w:ilvl="0" w:tplc="4086CEA6">
      <w:start w:val="1"/>
      <w:numFmt w:val="bullet"/>
      <w:lvlText w:val="-"/>
      <w:lvlJc w:val="left"/>
      <w:pPr>
        <w:ind w:left="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CC41D3A">
      <w:start w:val="1"/>
      <w:numFmt w:val="bullet"/>
      <w:lvlText w:val="o"/>
      <w:lvlJc w:val="left"/>
      <w:pPr>
        <w:ind w:left="15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AA43D02">
      <w:start w:val="1"/>
      <w:numFmt w:val="bullet"/>
      <w:lvlText w:val="▪"/>
      <w:lvlJc w:val="left"/>
      <w:pPr>
        <w:ind w:left="22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11E218E">
      <w:start w:val="1"/>
      <w:numFmt w:val="bullet"/>
      <w:lvlText w:val="•"/>
      <w:lvlJc w:val="left"/>
      <w:pPr>
        <w:ind w:left="29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FD4F50C">
      <w:start w:val="1"/>
      <w:numFmt w:val="bullet"/>
      <w:lvlText w:val="o"/>
      <w:lvlJc w:val="left"/>
      <w:pPr>
        <w:ind w:left="36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9388FC4">
      <w:start w:val="1"/>
      <w:numFmt w:val="bullet"/>
      <w:lvlText w:val="▪"/>
      <w:lvlJc w:val="left"/>
      <w:pPr>
        <w:ind w:left="4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8DE1BA4">
      <w:start w:val="1"/>
      <w:numFmt w:val="bullet"/>
      <w:lvlText w:val="•"/>
      <w:lvlJc w:val="left"/>
      <w:pPr>
        <w:ind w:left="5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68DEB0">
      <w:start w:val="1"/>
      <w:numFmt w:val="bullet"/>
      <w:lvlText w:val="o"/>
      <w:lvlJc w:val="left"/>
      <w:pPr>
        <w:ind w:left="58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73001CE">
      <w:start w:val="1"/>
      <w:numFmt w:val="bullet"/>
      <w:lvlText w:val="▪"/>
      <w:lvlJc w:val="left"/>
      <w:pPr>
        <w:ind w:left="65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 w15:restartNumberingAfterBreak="0">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131C4B95"/>
    <w:multiLevelType w:val="hybridMultilevel"/>
    <w:tmpl w:val="D340D330"/>
    <w:styleLink w:val="811"/>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131C52D1"/>
    <w:multiLevelType w:val="hybridMultilevel"/>
    <w:tmpl w:val="D212AE8E"/>
    <w:lvl w:ilvl="0" w:tplc="05CCD30C">
      <w:start w:val="1"/>
      <w:numFmt w:val="bullet"/>
      <w:lvlText w:val="-"/>
      <w:lvlJc w:val="left"/>
      <w:pPr>
        <w:ind w:left="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DDE1444">
      <w:start w:val="1"/>
      <w:numFmt w:val="bullet"/>
      <w:lvlText w:val="o"/>
      <w:lvlJc w:val="left"/>
      <w:pPr>
        <w:ind w:left="1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DEA40E4">
      <w:start w:val="1"/>
      <w:numFmt w:val="bullet"/>
      <w:lvlText w:val="▪"/>
      <w:lvlJc w:val="left"/>
      <w:pPr>
        <w:ind w:left="2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B3A501A">
      <w:start w:val="1"/>
      <w:numFmt w:val="bullet"/>
      <w:lvlText w:val="•"/>
      <w:lvlJc w:val="left"/>
      <w:pPr>
        <w:ind w:left="2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488014">
      <w:start w:val="1"/>
      <w:numFmt w:val="bullet"/>
      <w:lvlText w:val="o"/>
      <w:lvlJc w:val="left"/>
      <w:pPr>
        <w:ind w:left="3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DD25284">
      <w:start w:val="1"/>
      <w:numFmt w:val="bullet"/>
      <w:lvlText w:val="▪"/>
      <w:lvlJc w:val="left"/>
      <w:pPr>
        <w:ind w:left="43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9F8B816">
      <w:start w:val="1"/>
      <w:numFmt w:val="bullet"/>
      <w:lvlText w:val="•"/>
      <w:lvlJc w:val="left"/>
      <w:pPr>
        <w:ind w:left="5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26D174">
      <w:start w:val="1"/>
      <w:numFmt w:val="bullet"/>
      <w:lvlText w:val="o"/>
      <w:lvlJc w:val="left"/>
      <w:pPr>
        <w:ind w:left="5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9DEDB08">
      <w:start w:val="1"/>
      <w:numFmt w:val="bullet"/>
      <w:lvlText w:val="▪"/>
      <w:lvlJc w:val="left"/>
      <w:pPr>
        <w:ind w:left="6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13415204"/>
    <w:multiLevelType w:val="hybridMultilevel"/>
    <w:tmpl w:val="800269C0"/>
    <w:lvl w:ilvl="0" w:tplc="CDEC914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44" w15:restartNumberingAfterBreak="0">
    <w:nsid w:val="14D01513"/>
    <w:multiLevelType w:val="hybridMultilevel"/>
    <w:tmpl w:val="BBF404C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15923CB2"/>
    <w:multiLevelType w:val="hybridMultilevel"/>
    <w:tmpl w:val="66E4BE1A"/>
    <w:styleLink w:val="481"/>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7" w15:restartNumberingAfterBreak="0">
    <w:nsid w:val="15A801E7"/>
    <w:multiLevelType w:val="hybridMultilevel"/>
    <w:tmpl w:val="53425E28"/>
    <w:lvl w:ilvl="0" w:tplc="96081408">
      <w:start w:val="1"/>
      <w:numFmt w:val="bullet"/>
      <w:lvlText w:val="-"/>
      <w:lvlJc w:val="left"/>
      <w:pPr>
        <w:ind w:left="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8625E12">
      <w:start w:val="1"/>
      <w:numFmt w:val="bullet"/>
      <w:lvlText w:val="o"/>
      <w:lvlJc w:val="left"/>
      <w:pPr>
        <w:ind w:left="1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5005A76">
      <w:start w:val="1"/>
      <w:numFmt w:val="bullet"/>
      <w:lvlText w:val="▪"/>
      <w:lvlJc w:val="left"/>
      <w:pPr>
        <w:ind w:left="2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720C88">
      <w:start w:val="1"/>
      <w:numFmt w:val="bullet"/>
      <w:lvlText w:val="•"/>
      <w:lvlJc w:val="left"/>
      <w:pPr>
        <w:ind w:left="2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ED4C304">
      <w:start w:val="1"/>
      <w:numFmt w:val="bullet"/>
      <w:lvlText w:val="o"/>
      <w:lvlJc w:val="left"/>
      <w:pPr>
        <w:ind w:left="36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4A8893E">
      <w:start w:val="1"/>
      <w:numFmt w:val="bullet"/>
      <w:lvlText w:val="▪"/>
      <w:lvlJc w:val="left"/>
      <w:pPr>
        <w:ind w:left="43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20A5B6A">
      <w:start w:val="1"/>
      <w:numFmt w:val="bullet"/>
      <w:lvlText w:val="•"/>
      <w:lvlJc w:val="left"/>
      <w:pPr>
        <w:ind w:left="51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F6FDAA">
      <w:start w:val="1"/>
      <w:numFmt w:val="bullet"/>
      <w:lvlText w:val="o"/>
      <w:lvlJc w:val="left"/>
      <w:pPr>
        <w:ind w:left="58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ECA4364">
      <w:start w:val="1"/>
      <w:numFmt w:val="bullet"/>
      <w:lvlText w:val="▪"/>
      <w:lvlJc w:val="left"/>
      <w:pPr>
        <w:ind w:left="65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 w15:restartNumberingAfterBreak="0">
    <w:nsid w:val="16FA2928"/>
    <w:multiLevelType w:val="hybridMultilevel"/>
    <w:tmpl w:val="25489EB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72C30D8"/>
    <w:multiLevelType w:val="hybridMultilevel"/>
    <w:tmpl w:val="28D259F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7D62053"/>
    <w:multiLevelType w:val="hybridMultilevel"/>
    <w:tmpl w:val="87BA5A6A"/>
    <w:styleLink w:val="631"/>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51" w15:restartNumberingAfterBreak="0">
    <w:nsid w:val="197256F9"/>
    <w:multiLevelType w:val="hybridMultilevel"/>
    <w:tmpl w:val="90BE33E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9E77ABF"/>
    <w:multiLevelType w:val="hybridMultilevel"/>
    <w:tmpl w:val="A21A2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A5C7DEF"/>
    <w:multiLevelType w:val="hybridMultilevel"/>
    <w:tmpl w:val="006ED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A8806E6"/>
    <w:multiLevelType w:val="hybridMultilevel"/>
    <w:tmpl w:val="B62AE204"/>
    <w:styleLink w:val="281"/>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15:restartNumberingAfterBreak="0">
    <w:nsid w:val="1A92188D"/>
    <w:multiLevelType w:val="hybridMultilevel"/>
    <w:tmpl w:val="2BD27FAA"/>
    <w:lvl w:ilvl="0" w:tplc="8FF2C7E4">
      <w:start w:val="1"/>
      <w:numFmt w:val="bullet"/>
      <w:lvlText w:val=""/>
      <w:lvlJc w:val="left"/>
      <w:pPr>
        <w:ind w:left="720" w:hanging="360"/>
      </w:pPr>
      <w:rPr>
        <w:rFonts w:ascii="Symbol" w:hAnsi="Symbol" w:hint="default"/>
        <w:b/>
        <w:i/>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57" w15:restartNumberingAfterBreak="0">
    <w:nsid w:val="1BC7676D"/>
    <w:multiLevelType w:val="multilevel"/>
    <w:tmpl w:val="34680022"/>
    <w:styleLink w:val="WWNum61"/>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58" w15:restartNumberingAfterBreak="0">
    <w:nsid w:val="1BE13F0E"/>
    <w:multiLevelType w:val="hybridMultilevel"/>
    <w:tmpl w:val="840C4ECA"/>
    <w:styleLink w:val="431"/>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59" w15:restartNumberingAfterBreak="0">
    <w:nsid w:val="1D3700AC"/>
    <w:multiLevelType w:val="hybridMultilevel"/>
    <w:tmpl w:val="E2CE8A5A"/>
    <w:lvl w:ilvl="0" w:tplc="8FF2C7E4">
      <w:start w:val="1"/>
      <w:numFmt w:val="bullet"/>
      <w:lvlText w:val=""/>
      <w:lvlJc w:val="left"/>
      <w:pPr>
        <w:ind w:left="720" w:hanging="360"/>
      </w:pPr>
      <w:rPr>
        <w:rFonts w:ascii="Symbol" w:hAnsi="Symbol" w:hint="default"/>
        <w:b/>
        <w:i/>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E670ACE"/>
    <w:multiLevelType w:val="hybridMultilevel"/>
    <w:tmpl w:val="6EE02B00"/>
    <w:styleLink w:val="151"/>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15:restartNumberingAfterBreak="0">
    <w:nsid w:val="1EED1799"/>
    <w:multiLevelType w:val="hybridMultilevel"/>
    <w:tmpl w:val="EA4021D0"/>
    <w:styleLink w:val="210"/>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20547FE0"/>
    <w:multiLevelType w:val="hybridMultilevel"/>
    <w:tmpl w:val="30B606F4"/>
    <w:lvl w:ilvl="0" w:tplc="7CB0DBB2">
      <w:start w:val="1"/>
      <w:numFmt w:val="bullet"/>
      <w:lvlText w:val="•"/>
      <w:lvlJc w:val="left"/>
      <w:pPr>
        <w:ind w:left="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782475A">
      <w:start w:val="1"/>
      <w:numFmt w:val="bullet"/>
      <w:lvlText w:val="o"/>
      <w:lvlJc w:val="left"/>
      <w:pPr>
        <w:ind w:left="150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0FA3274">
      <w:start w:val="1"/>
      <w:numFmt w:val="bullet"/>
      <w:lvlText w:val="▪"/>
      <w:lvlJc w:val="left"/>
      <w:pPr>
        <w:ind w:left="22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29AE85A">
      <w:start w:val="1"/>
      <w:numFmt w:val="bullet"/>
      <w:lvlText w:val="•"/>
      <w:lvlJc w:val="left"/>
      <w:pPr>
        <w:ind w:left="29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2C68A14">
      <w:start w:val="1"/>
      <w:numFmt w:val="bullet"/>
      <w:lvlText w:val="o"/>
      <w:lvlJc w:val="left"/>
      <w:pPr>
        <w:ind w:left="36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5F44E36">
      <w:start w:val="1"/>
      <w:numFmt w:val="bullet"/>
      <w:lvlText w:val="▪"/>
      <w:lvlJc w:val="left"/>
      <w:pPr>
        <w:ind w:left="43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8F21B7A">
      <w:start w:val="1"/>
      <w:numFmt w:val="bullet"/>
      <w:lvlText w:val="•"/>
      <w:lvlJc w:val="left"/>
      <w:pPr>
        <w:ind w:left="51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4D41624">
      <w:start w:val="1"/>
      <w:numFmt w:val="bullet"/>
      <w:lvlText w:val="o"/>
      <w:lvlJc w:val="left"/>
      <w:pPr>
        <w:ind w:left="58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A569246">
      <w:start w:val="1"/>
      <w:numFmt w:val="bullet"/>
      <w:lvlText w:val="▪"/>
      <w:lvlJc w:val="left"/>
      <w:pPr>
        <w:ind w:left="654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4" w15:restartNumberingAfterBreak="0">
    <w:nsid w:val="212C3CF6"/>
    <w:multiLevelType w:val="hybridMultilevel"/>
    <w:tmpl w:val="F0884AD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15C707E"/>
    <w:multiLevelType w:val="hybridMultilevel"/>
    <w:tmpl w:val="AAC86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1712942"/>
    <w:multiLevelType w:val="hybridMultilevel"/>
    <w:tmpl w:val="FDB832A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1E45E95"/>
    <w:multiLevelType w:val="hybridMultilevel"/>
    <w:tmpl w:val="63AADBC8"/>
    <w:styleLink w:val="751"/>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15:restartNumberingAfterBreak="0">
    <w:nsid w:val="227643D4"/>
    <w:multiLevelType w:val="hybridMultilevel"/>
    <w:tmpl w:val="BB1EEED0"/>
    <w:lvl w:ilvl="0" w:tplc="3F004B82">
      <w:start w:val="1"/>
      <w:numFmt w:val="bullet"/>
      <w:lvlText w:val="-"/>
      <w:lvlJc w:val="left"/>
      <w:pPr>
        <w:ind w:left="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2A44058">
      <w:start w:val="1"/>
      <w:numFmt w:val="bullet"/>
      <w:lvlText w:val="o"/>
      <w:lvlJc w:val="left"/>
      <w:pPr>
        <w:ind w:left="1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A6447E4">
      <w:start w:val="1"/>
      <w:numFmt w:val="bullet"/>
      <w:lvlText w:val="▪"/>
      <w:lvlJc w:val="left"/>
      <w:pPr>
        <w:ind w:left="2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2EA0B84">
      <w:start w:val="1"/>
      <w:numFmt w:val="bullet"/>
      <w:lvlText w:val="•"/>
      <w:lvlJc w:val="left"/>
      <w:pPr>
        <w:ind w:left="2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E9CE77A">
      <w:start w:val="1"/>
      <w:numFmt w:val="bullet"/>
      <w:lvlText w:val="o"/>
      <w:lvlJc w:val="left"/>
      <w:pPr>
        <w:ind w:left="3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7C84C12">
      <w:start w:val="1"/>
      <w:numFmt w:val="bullet"/>
      <w:lvlText w:val="▪"/>
      <w:lvlJc w:val="left"/>
      <w:pPr>
        <w:ind w:left="43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CC2DCB0">
      <w:start w:val="1"/>
      <w:numFmt w:val="bullet"/>
      <w:lvlText w:val="•"/>
      <w:lvlJc w:val="left"/>
      <w:pPr>
        <w:ind w:left="5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1C868F6">
      <w:start w:val="1"/>
      <w:numFmt w:val="bullet"/>
      <w:lvlText w:val="o"/>
      <w:lvlJc w:val="left"/>
      <w:pPr>
        <w:ind w:left="5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D4FD90">
      <w:start w:val="1"/>
      <w:numFmt w:val="bullet"/>
      <w:lvlText w:val="▪"/>
      <w:lvlJc w:val="left"/>
      <w:pPr>
        <w:ind w:left="6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9" w15:restartNumberingAfterBreak="0">
    <w:nsid w:val="22BD6692"/>
    <w:multiLevelType w:val="multilevel"/>
    <w:tmpl w:val="71AEAE42"/>
    <w:styleLink w:val="List111"/>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70" w15:restartNumberingAfterBreak="0">
    <w:nsid w:val="24841C8F"/>
    <w:multiLevelType w:val="hybridMultilevel"/>
    <w:tmpl w:val="8A7669D2"/>
    <w:styleLink w:val="161"/>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24AA3C00"/>
    <w:multiLevelType w:val="hybridMultilevel"/>
    <w:tmpl w:val="31F267C2"/>
    <w:lvl w:ilvl="0" w:tplc="E5E89B54">
      <w:start w:val="1"/>
      <w:numFmt w:val="bullet"/>
      <w:lvlText w:val="–"/>
      <w:lvlJc w:val="left"/>
      <w:pPr>
        <w:ind w:left="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7021492">
      <w:start w:val="1"/>
      <w:numFmt w:val="bullet"/>
      <w:lvlText w:val="o"/>
      <w:lvlJc w:val="left"/>
      <w:pPr>
        <w:ind w:left="1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8CA5576">
      <w:start w:val="1"/>
      <w:numFmt w:val="bullet"/>
      <w:lvlText w:val="▪"/>
      <w:lvlJc w:val="left"/>
      <w:pPr>
        <w:ind w:left="2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40E7D56">
      <w:start w:val="1"/>
      <w:numFmt w:val="bullet"/>
      <w:lvlText w:val="•"/>
      <w:lvlJc w:val="left"/>
      <w:pPr>
        <w:ind w:left="2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48CA592">
      <w:start w:val="1"/>
      <w:numFmt w:val="bullet"/>
      <w:lvlText w:val="o"/>
      <w:lvlJc w:val="left"/>
      <w:pPr>
        <w:ind w:left="3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770F67C">
      <w:start w:val="1"/>
      <w:numFmt w:val="bullet"/>
      <w:lvlText w:val="▪"/>
      <w:lvlJc w:val="left"/>
      <w:pPr>
        <w:ind w:left="43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04A668">
      <w:start w:val="1"/>
      <w:numFmt w:val="bullet"/>
      <w:lvlText w:val="•"/>
      <w:lvlJc w:val="left"/>
      <w:pPr>
        <w:ind w:left="5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9BAA0DE">
      <w:start w:val="1"/>
      <w:numFmt w:val="bullet"/>
      <w:lvlText w:val="o"/>
      <w:lvlJc w:val="left"/>
      <w:pPr>
        <w:ind w:left="5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278AD1E">
      <w:start w:val="1"/>
      <w:numFmt w:val="bullet"/>
      <w:lvlText w:val="▪"/>
      <w:lvlJc w:val="left"/>
      <w:pPr>
        <w:ind w:left="6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2" w15:restartNumberingAfterBreak="0">
    <w:nsid w:val="24FD3716"/>
    <w:multiLevelType w:val="hybridMultilevel"/>
    <w:tmpl w:val="D57E009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5E57F55"/>
    <w:multiLevelType w:val="hybridMultilevel"/>
    <w:tmpl w:val="7CFC571E"/>
    <w:styleLink w:val="451"/>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74"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27895F67"/>
    <w:multiLevelType w:val="hybridMultilevel"/>
    <w:tmpl w:val="923698E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7BA409A"/>
    <w:multiLevelType w:val="hybridMultilevel"/>
    <w:tmpl w:val="1DEC5E0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7D023C9"/>
    <w:multiLevelType w:val="multilevel"/>
    <w:tmpl w:val="17CE9420"/>
    <w:styleLink w:val="List231"/>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78" w15:restartNumberingAfterBreak="0">
    <w:nsid w:val="27E81F01"/>
    <w:multiLevelType w:val="hybridMultilevel"/>
    <w:tmpl w:val="3A88F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8213D0E"/>
    <w:multiLevelType w:val="hybridMultilevel"/>
    <w:tmpl w:val="FB1C186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850496B"/>
    <w:multiLevelType w:val="hybridMultilevel"/>
    <w:tmpl w:val="AC70E63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8517791"/>
    <w:multiLevelType w:val="hybridMultilevel"/>
    <w:tmpl w:val="FEEC4EC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85B623F"/>
    <w:multiLevelType w:val="hybridMultilevel"/>
    <w:tmpl w:val="C352C6A0"/>
    <w:styleLink w:val="501"/>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83" w15:restartNumberingAfterBreak="0">
    <w:nsid w:val="2861450D"/>
    <w:multiLevelType w:val="multilevel"/>
    <w:tmpl w:val="714E35BC"/>
    <w:styleLink w:val="List201"/>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84" w15:restartNumberingAfterBreak="0">
    <w:nsid w:val="28EE7915"/>
    <w:multiLevelType w:val="hybridMultilevel"/>
    <w:tmpl w:val="F0C683F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8F916C0"/>
    <w:multiLevelType w:val="hybridMultilevel"/>
    <w:tmpl w:val="E6C84386"/>
    <w:styleLink w:val="471"/>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86" w15:restartNumberingAfterBreak="0">
    <w:nsid w:val="29C9417A"/>
    <w:multiLevelType w:val="hybridMultilevel"/>
    <w:tmpl w:val="4E9C467C"/>
    <w:lvl w:ilvl="0" w:tplc="8FF2C7E4">
      <w:start w:val="1"/>
      <w:numFmt w:val="bullet"/>
      <w:lvlText w:val=""/>
      <w:lvlJc w:val="left"/>
      <w:pPr>
        <w:ind w:left="720" w:hanging="360"/>
      </w:pPr>
      <w:rPr>
        <w:rFonts w:ascii="Symbol" w:hAnsi="Symbol" w:hint="default"/>
        <w:b/>
        <w:i/>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88" w15:restartNumberingAfterBreak="0">
    <w:nsid w:val="2A900857"/>
    <w:multiLevelType w:val="hybridMultilevel"/>
    <w:tmpl w:val="28E2AC2A"/>
    <w:styleLink w:val="871"/>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9" w15:restartNumberingAfterBreak="0">
    <w:nsid w:val="2A9679CD"/>
    <w:multiLevelType w:val="hybridMultilevel"/>
    <w:tmpl w:val="E00254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2B0171F7"/>
    <w:multiLevelType w:val="hybridMultilevel"/>
    <w:tmpl w:val="CF4291FC"/>
    <w:styleLink w:val="661"/>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15:restartNumberingAfterBreak="0">
    <w:nsid w:val="2B2B5CB9"/>
    <w:multiLevelType w:val="hybridMultilevel"/>
    <w:tmpl w:val="CE1E017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2BA468FE"/>
    <w:multiLevelType w:val="hybridMultilevel"/>
    <w:tmpl w:val="2948F9B6"/>
    <w:styleLink w:val="541"/>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3" w15:restartNumberingAfterBreak="0">
    <w:nsid w:val="2CE214EC"/>
    <w:multiLevelType w:val="hybridMultilevel"/>
    <w:tmpl w:val="9EB02C98"/>
    <w:styleLink w:val="141"/>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4" w15:restartNumberingAfterBreak="0">
    <w:nsid w:val="2D5309BA"/>
    <w:multiLevelType w:val="hybridMultilevel"/>
    <w:tmpl w:val="9D52D788"/>
    <w:styleLink w:val="421"/>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95" w15:restartNumberingAfterBreak="0">
    <w:nsid w:val="2D6C4DA4"/>
    <w:multiLevelType w:val="hybridMultilevel"/>
    <w:tmpl w:val="13284C1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2DB10BB3"/>
    <w:multiLevelType w:val="hybridMultilevel"/>
    <w:tmpl w:val="25BAC8E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DC75F92"/>
    <w:multiLevelType w:val="hybridMultilevel"/>
    <w:tmpl w:val="5C5469E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9" w15:restartNumberingAfterBreak="0">
    <w:nsid w:val="2ED96E0D"/>
    <w:multiLevelType w:val="hybridMultilevel"/>
    <w:tmpl w:val="9488A50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02C3835"/>
    <w:multiLevelType w:val="hybridMultilevel"/>
    <w:tmpl w:val="447EFE9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0A021E8"/>
    <w:multiLevelType w:val="hybridMultilevel"/>
    <w:tmpl w:val="074EACC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0BC5DBB"/>
    <w:multiLevelType w:val="hybridMultilevel"/>
    <w:tmpl w:val="31946A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10B343E"/>
    <w:multiLevelType w:val="hybridMultilevel"/>
    <w:tmpl w:val="EB84CDA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10F4809"/>
    <w:multiLevelType w:val="hybridMultilevel"/>
    <w:tmpl w:val="AA90F4C0"/>
    <w:styleLink w:val="271"/>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5" w15:restartNumberingAfterBreak="0">
    <w:nsid w:val="317A54CA"/>
    <w:multiLevelType w:val="hybridMultilevel"/>
    <w:tmpl w:val="0B5AC7E0"/>
    <w:styleLink w:val="441"/>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106" w15:restartNumberingAfterBreak="0">
    <w:nsid w:val="31D03DB8"/>
    <w:multiLevelType w:val="hybridMultilevel"/>
    <w:tmpl w:val="EBEE9C7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269106A"/>
    <w:multiLevelType w:val="multilevel"/>
    <w:tmpl w:val="CC8CD4FA"/>
    <w:styleLink w:val="List15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108" w15:restartNumberingAfterBreak="0">
    <w:nsid w:val="32A35C50"/>
    <w:multiLevelType w:val="multilevel"/>
    <w:tmpl w:val="1EDE9190"/>
    <w:styleLink w:val="531"/>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109" w15:restartNumberingAfterBreak="0">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33950E5A"/>
    <w:multiLevelType w:val="hybridMultilevel"/>
    <w:tmpl w:val="7F3A71BA"/>
    <w:lvl w:ilvl="0" w:tplc="7F2A0182">
      <w:start w:val="1"/>
      <w:numFmt w:val="bullet"/>
      <w:lvlText w:val="-"/>
      <w:lvlJc w:val="left"/>
      <w:pPr>
        <w:ind w:left="427"/>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1" w:tplc="4E4C202C">
      <w:start w:val="1"/>
      <w:numFmt w:val="bullet"/>
      <w:lvlText w:val="o"/>
      <w:lvlJc w:val="left"/>
      <w:pPr>
        <w:ind w:left="151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2" w:tplc="7D4679E6">
      <w:start w:val="1"/>
      <w:numFmt w:val="bullet"/>
      <w:lvlText w:val="▪"/>
      <w:lvlJc w:val="left"/>
      <w:pPr>
        <w:ind w:left="223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3" w:tplc="0B60E0D4">
      <w:start w:val="1"/>
      <w:numFmt w:val="bullet"/>
      <w:lvlText w:val="•"/>
      <w:lvlJc w:val="left"/>
      <w:pPr>
        <w:ind w:left="295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4" w:tplc="D6749DBC">
      <w:start w:val="1"/>
      <w:numFmt w:val="bullet"/>
      <w:lvlText w:val="o"/>
      <w:lvlJc w:val="left"/>
      <w:pPr>
        <w:ind w:left="367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5" w:tplc="D25A59EE">
      <w:start w:val="1"/>
      <w:numFmt w:val="bullet"/>
      <w:lvlText w:val="▪"/>
      <w:lvlJc w:val="left"/>
      <w:pPr>
        <w:ind w:left="439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6" w:tplc="5086AAA6">
      <w:start w:val="1"/>
      <w:numFmt w:val="bullet"/>
      <w:lvlText w:val="•"/>
      <w:lvlJc w:val="left"/>
      <w:pPr>
        <w:ind w:left="511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7" w:tplc="311C8CE6">
      <w:start w:val="1"/>
      <w:numFmt w:val="bullet"/>
      <w:lvlText w:val="o"/>
      <w:lvlJc w:val="left"/>
      <w:pPr>
        <w:ind w:left="583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8" w:tplc="E502FA5A">
      <w:start w:val="1"/>
      <w:numFmt w:val="bullet"/>
      <w:lvlText w:val="▪"/>
      <w:lvlJc w:val="left"/>
      <w:pPr>
        <w:ind w:left="655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abstractNum>
  <w:abstractNum w:abstractNumId="111" w15:restartNumberingAfterBreak="0">
    <w:nsid w:val="33A74442"/>
    <w:multiLevelType w:val="hybridMultilevel"/>
    <w:tmpl w:val="A1BE7914"/>
    <w:styleLink w:val="851"/>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2" w15:restartNumberingAfterBreak="0">
    <w:nsid w:val="33C43439"/>
    <w:multiLevelType w:val="hybridMultilevel"/>
    <w:tmpl w:val="6DD63A8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42811A5"/>
    <w:multiLevelType w:val="hybridMultilevel"/>
    <w:tmpl w:val="539E42D8"/>
    <w:styleLink w:val="361"/>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4" w15:restartNumberingAfterBreak="0">
    <w:nsid w:val="34457470"/>
    <w:multiLevelType w:val="hybridMultilevel"/>
    <w:tmpl w:val="77FA44DA"/>
    <w:lvl w:ilvl="0" w:tplc="D736C224">
      <w:start w:val="1"/>
      <w:numFmt w:val="bullet"/>
      <w:lvlText w:val="–"/>
      <w:lvlJc w:val="left"/>
      <w:pPr>
        <w:ind w:left="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BB6325A">
      <w:start w:val="1"/>
      <w:numFmt w:val="bullet"/>
      <w:lvlText w:val="o"/>
      <w:lvlJc w:val="left"/>
      <w:pPr>
        <w:ind w:left="15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EEE096E">
      <w:start w:val="1"/>
      <w:numFmt w:val="bullet"/>
      <w:lvlText w:val="▪"/>
      <w:lvlJc w:val="left"/>
      <w:pPr>
        <w:ind w:left="22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870FF32">
      <w:start w:val="1"/>
      <w:numFmt w:val="bullet"/>
      <w:lvlText w:val="•"/>
      <w:lvlJc w:val="left"/>
      <w:pPr>
        <w:ind w:left="29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CDE9F50">
      <w:start w:val="1"/>
      <w:numFmt w:val="bullet"/>
      <w:lvlText w:val="o"/>
      <w:lvlJc w:val="left"/>
      <w:pPr>
        <w:ind w:left="36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9A9B90">
      <w:start w:val="1"/>
      <w:numFmt w:val="bullet"/>
      <w:lvlText w:val="▪"/>
      <w:lvlJc w:val="left"/>
      <w:pPr>
        <w:ind w:left="43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C964B58">
      <w:start w:val="1"/>
      <w:numFmt w:val="bullet"/>
      <w:lvlText w:val="•"/>
      <w:lvlJc w:val="left"/>
      <w:pPr>
        <w:ind w:left="51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E20466E">
      <w:start w:val="1"/>
      <w:numFmt w:val="bullet"/>
      <w:lvlText w:val="o"/>
      <w:lvlJc w:val="left"/>
      <w:pPr>
        <w:ind w:left="58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AE810EA">
      <w:start w:val="1"/>
      <w:numFmt w:val="bullet"/>
      <w:lvlText w:val="▪"/>
      <w:lvlJc w:val="left"/>
      <w:pPr>
        <w:ind w:left="6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5" w15:restartNumberingAfterBreak="0">
    <w:nsid w:val="347D6DE5"/>
    <w:multiLevelType w:val="hybridMultilevel"/>
    <w:tmpl w:val="5E2081F0"/>
    <w:styleLink w:val="301"/>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6" w15:restartNumberingAfterBreak="0">
    <w:nsid w:val="356C29D4"/>
    <w:multiLevelType w:val="multilevel"/>
    <w:tmpl w:val="76064980"/>
    <w:styleLink w:val="410"/>
    <w:lvl w:ilvl="0">
      <w:start w:val="1"/>
      <w:numFmt w:val="decimal"/>
      <w:pStyle w:val="a1"/>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7" w15:restartNumberingAfterBreak="0">
    <w:nsid w:val="35D14DAE"/>
    <w:multiLevelType w:val="hybridMultilevel"/>
    <w:tmpl w:val="A7EC8F4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3629066E"/>
    <w:multiLevelType w:val="hybridMultilevel"/>
    <w:tmpl w:val="BB6A4D84"/>
    <w:lvl w:ilvl="0" w:tplc="8FF2C7E4">
      <w:start w:val="1"/>
      <w:numFmt w:val="bullet"/>
      <w:lvlText w:val=""/>
      <w:lvlJc w:val="left"/>
      <w:pPr>
        <w:ind w:left="720" w:hanging="360"/>
      </w:pPr>
      <w:rPr>
        <w:rFonts w:ascii="Symbol" w:hAnsi="Symbol" w:hint="default"/>
        <w:b/>
        <w:i/>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0" w15:restartNumberingAfterBreak="0">
    <w:nsid w:val="369F3017"/>
    <w:multiLevelType w:val="hybridMultilevel"/>
    <w:tmpl w:val="BA18A63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6B165FC"/>
    <w:multiLevelType w:val="hybridMultilevel"/>
    <w:tmpl w:val="88EC369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7CA7100"/>
    <w:multiLevelType w:val="hybridMultilevel"/>
    <w:tmpl w:val="B42A3CF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383743C7"/>
    <w:multiLevelType w:val="hybridMultilevel"/>
    <w:tmpl w:val="3C70F43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4" w15:restartNumberingAfterBreak="0">
    <w:nsid w:val="3882112F"/>
    <w:multiLevelType w:val="hybridMultilevel"/>
    <w:tmpl w:val="F7A03AD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38F13869"/>
    <w:multiLevelType w:val="hybridMultilevel"/>
    <w:tmpl w:val="B70E1DC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391516FD"/>
    <w:multiLevelType w:val="hybridMultilevel"/>
    <w:tmpl w:val="416422E4"/>
    <w:lvl w:ilvl="0" w:tplc="8FF2C7E4">
      <w:start w:val="1"/>
      <w:numFmt w:val="bullet"/>
      <w:lvlText w:val=""/>
      <w:lvlJc w:val="left"/>
      <w:pPr>
        <w:ind w:left="720" w:hanging="360"/>
      </w:pPr>
      <w:rPr>
        <w:rFonts w:ascii="Symbol" w:hAnsi="Symbol" w:hint="default"/>
        <w:b/>
        <w:i/>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91E666D"/>
    <w:multiLevelType w:val="hybridMultilevel"/>
    <w:tmpl w:val="456CC880"/>
    <w:lvl w:ilvl="0" w:tplc="7FBA83E0">
      <w:start w:val="1"/>
      <w:numFmt w:val="bullet"/>
      <w:lvlText w:val="-"/>
      <w:lvlJc w:val="left"/>
      <w:pPr>
        <w:ind w:left="6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7100842">
      <w:start w:val="1"/>
      <w:numFmt w:val="bullet"/>
      <w:lvlText w:val="o"/>
      <w:lvlJc w:val="left"/>
      <w:pPr>
        <w:ind w:left="1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89E9916">
      <w:start w:val="1"/>
      <w:numFmt w:val="bullet"/>
      <w:lvlText w:val="▪"/>
      <w:lvlJc w:val="left"/>
      <w:pPr>
        <w:ind w:left="2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73AF32C">
      <w:start w:val="1"/>
      <w:numFmt w:val="bullet"/>
      <w:lvlText w:val="•"/>
      <w:lvlJc w:val="left"/>
      <w:pPr>
        <w:ind w:left="2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1E6E1A4">
      <w:start w:val="1"/>
      <w:numFmt w:val="bullet"/>
      <w:lvlText w:val="o"/>
      <w:lvlJc w:val="left"/>
      <w:pPr>
        <w:ind w:left="3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6028CDA">
      <w:start w:val="1"/>
      <w:numFmt w:val="bullet"/>
      <w:lvlText w:val="▪"/>
      <w:lvlJc w:val="left"/>
      <w:pPr>
        <w:ind w:left="43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1A2440">
      <w:start w:val="1"/>
      <w:numFmt w:val="bullet"/>
      <w:lvlText w:val="•"/>
      <w:lvlJc w:val="left"/>
      <w:pPr>
        <w:ind w:left="5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60968C">
      <w:start w:val="1"/>
      <w:numFmt w:val="bullet"/>
      <w:lvlText w:val="o"/>
      <w:lvlJc w:val="left"/>
      <w:pPr>
        <w:ind w:left="5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4A41FD8">
      <w:start w:val="1"/>
      <w:numFmt w:val="bullet"/>
      <w:lvlText w:val="▪"/>
      <w:lvlJc w:val="left"/>
      <w:pPr>
        <w:ind w:left="6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8" w15:restartNumberingAfterBreak="0">
    <w:nsid w:val="39885436"/>
    <w:multiLevelType w:val="hybridMultilevel"/>
    <w:tmpl w:val="C736D4FE"/>
    <w:styleLink w:val="201"/>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9" w15:restartNumberingAfterBreak="0">
    <w:nsid w:val="39A77375"/>
    <w:multiLevelType w:val="hybridMultilevel"/>
    <w:tmpl w:val="394ED200"/>
    <w:lvl w:ilvl="0" w:tplc="7CB0DBB2">
      <w:start w:val="1"/>
      <w:numFmt w:val="bullet"/>
      <w:lvlText w:val="•"/>
      <w:lvlJc w:val="left"/>
      <w:pPr>
        <w:ind w:left="724"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30" w15:restartNumberingAfterBreak="0">
    <w:nsid w:val="3BA03300"/>
    <w:multiLevelType w:val="hybridMultilevel"/>
    <w:tmpl w:val="699ACFF6"/>
    <w:styleLink w:val="9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1" w15:restartNumberingAfterBreak="0">
    <w:nsid w:val="3C5379D7"/>
    <w:multiLevelType w:val="hybridMultilevel"/>
    <w:tmpl w:val="DEDE79B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3C7C2133"/>
    <w:multiLevelType w:val="hybridMultilevel"/>
    <w:tmpl w:val="64F476FE"/>
    <w:lvl w:ilvl="0" w:tplc="B6E61AC6">
      <w:start w:val="1"/>
      <w:numFmt w:val="decimal"/>
      <w:pStyle w:val="a2"/>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3" w15:restartNumberingAfterBreak="0">
    <w:nsid w:val="3CF77E72"/>
    <w:multiLevelType w:val="hybridMultilevel"/>
    <w:tmpl w:val="5F162C2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3DDC66F3"/>
    <w:multiLevelType w:val="hybridMultilevel"/>
    <w:tmpl w:val="80A001D0"/>
    <w:styleLink w:val="39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5" w15:restartNumberingAfterBreak="0">
    <w:nsid w:val="3E5B6D06"/>
    <w:multiLevelType w:val="hybridMultilevel"/>
    <w:tmpl w:val="4652419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7" w15:restartNumberingAfterBreak="0">
    <w:nsid w:val="3EE815C0"/>
    <w:multiLevelType w:val="hybridMultilevel"/>
    <w:tmpl w:val="300CA468"/>
    <w:styleLink w:val="610"/>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38" w15:restartNumberingAfterBreak="0">
    <w:nsid w:val="3F641C12"/>
    <w:multiLevelType w:val="hybridMultilevel"/>
    <w:tmpl w:val="272E615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05F5119"/>
    <w:multiLevelType w:val="hybridMultilevel"/>
    <w:tmpl w:val="C946334E"/>
    <w:lvl w:ilvl="0" w:tplc="0B60E0D4">
      <w:start w:val="1"/>
      <w:numFmt w:val="bullet"/>
      <w:lvlText w:val="•"/>
      <w:lvlJc w:val="left"/>
      <w:pPr>
        <w:ind w:left="720" w:hanging="3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0983AD1"/>
    <w:multiLevelType w:val="hybridMultilevel"/>
    <w:tmpl w:val="6102F1A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15758E5"/>
    <w:multiLevelType w:val="hybridMultilevel"/>
    <w:tmpl w:val="2592A0E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2074806"/>
    <w:multiLevelType w:val="hybridMultilevel"/>
    <w:tmpl w:val="896A3692"/>
    <w:styleLink w:val="8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3" w15:restartNumberingAfterBreak="0">
    <w:nsid w:val="42A15AF7"/>
    <w:multiLevelType w:val="multilevel"/>
    <w:tmpl w:val="16EA5EF2"/>
    <w:styleLink w:val="List161"/>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44" w15:restartNumberingAfterBreak="0">
    <w:nsid w:val="42DC3BB7"/>
    <w:multiLevelType w:val="hybridMultilevel"/>
    <w:tmpl w:val="388834F2"/>
    <w:styleLink w:val="611"/>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5" w15:restartNumberingAfterBreak="0">
    <w:nsid w:val="42FF7966"/>
    <w:multiLevelType w:val="hybridMultilevel"/>
    <w:tmpl w:val="A6A2144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3281102"/>
    <w:multiLevelType w:val="hybridMultilevel"/>
    <w:tmpl w:val="4D5E857C"/>
    <w:lvl w:ilvl="0" w:tplc="7AA20FEC">
      <w:start w:val="1"/>
      <w:numFmt w:val="bullet"/>
      <w:lvlText w:val="-"/>
      <w:lvlJc w:val="left"/>
      <w:pPr>
        <w:tabs>
          <w:tab w:val="num" w:pos="582"/>
        </w:tabs>
        <w:ind w:left="582" w:hanging="360"/>
      </w:pPr>
      <w:rPr>
        <w:rFonts w:ascii="Courier New" w:hAnsi="Courier New" w:hint="default"/>
        <w:b w:val="0"/>
        <w:i w:val="0"/>
        <w:sz w:val="28"/>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3C35CFF"/>
    <w:multiLevelType w:val="hybridMultilevel"/>
    <w:tmpl w:val="E41492BA"/>
    <w:lvl w:ilvl="0" w:tplc="8FF2C7E4">
      <w:start w:val="1"/>
      <w:numFmt w:val="bullet"/>
      <w:lvlText w:val=""/>
      <w:lvlJc w:val="left"/>
      <w:pPr>
        <w:ind w:left="720" w:hanging="360"/>
      </w:pPr>
      <w:rPr>
        <w:rFonts w:ascii="Symbol" w:hAnsi="Symbol" w:hint="default"/>
        <w:b/>
        <w:i/>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3D32CE2"/>
    <w:multiLevelType w:val="hybridMultilevel"/>
    <w:tmpl w:val="44D27EE2"/>
    <w:styleLink w:val="601"/>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9" w15:restartNumberingAfterBreak="0">
    <w:nsid w:val="43F54AAD"/>
    <w:multiLevelType w:val="hybridMultilevel"/>
    <w:tmpl w:val="01BAA772"/>
    <w:styleLink w:val="551"/>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0" w15:restartNumberingAfterBreak="0">
    <w:nsid w:val="44761FCE"/>
    <w:multiLevelType w:val="hybridMultilevel"/>
    <w:tmpl w:val="B950A57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44D8476F"/>
    <w:multiLevelType w:val="multilevel"/>
    <w:tmpl w:val="6562D674"/>
    <w:styleLink w:val="List241"/>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52" w15:restartNumberingAfterBreak="0">
    <w:nsid w:val="44F11087"/>
    <w:multiLevelType w:val="hybridMultilevel"/>
    <w:tmpl w:val="76064980"/>
    <w:styleLink w:val="310"/>
    <w:lvl w:ilvl="0" w:tplc="199CFD7E">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53" w15:restartNumberingAfterBreak="0">
    <w:nsid w:val="452154BA"/>
    <w:multiLevelType w:val="hybridMultilevel"/>
    <w:tmpl w:val="3738B22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15:restartNumberingAfterBreak="0">
    <w:nsid w:val="46D344E2"/>
    <w:multiLevelType w:val="hybridMultilevel"/>
    <w:tmpl w:val="C8A62D4E"/>
    <w:styleLink w:val="731"/>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6" w15:restartNumberingAfterBreak="0">
    <w:nsid w:val="476F26EA"/>
    <w:multiLevelType w:val="hybridMultilevel"/>
    <w:tmpl w:val="2FF091A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47F72364"/>
    <w:multiLevelType w:val="hybridMultilevel"/>
    <w:tmpl w:val="B4A84196"/>
    <w:styleLink w:val="561"/>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8" w15:restartNumberingAfterBreak="0">
    <w:nsid w:val="488F6CEF"/>
    <w:multiLevelType w:val="hybridMultilevel"/>
    <w:tmpl w:val="9EB27B46"/>
    <w:styleLink w:val="WWNum21"/>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8AB1E20"/>
    <w:multiLevelType w:val="hybridMultilevel"/>
    <w:tmpl w:val="C3D679D0"/>
    <w:styleLink w:val="29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0" w15:restartNumberingAfterBreak="0">
    <w:nsid w:val="48CD1193"/>
    <w:multiLevelType w:val="hybridMultilevel"/>
    <w:tmpl w:val="02DE35D2"/>
    <w:lvl w:ilvl="0" w:tplc="C28850DE">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492C5D33"/>
    <w:multiLevelType w:val="hybridMultilevel"/>
    <w:tmpl w:val="8192215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4A02674A"/>
    <w:multiLevelType w:val="hybridMultilevel"/>
    <w:tmpl w:val="BA8ABF02"/>
    <w:styleLink w:val="351"/>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3" w15:restartNumberingAfterBreak="0">
    <w:nsid w:val="4A1D0E5D"/>
    <w:multiLevelType w:val="hybridMultilevel"/>
    <w:tmpl w:val="8BB2A45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4A1D7209"/>
    <w:multiLevelType w:val="hybridMultilevel"/>
    <w:tmpl w:val="04B0227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4A364BFB"/>
    <w:multiLevelType w:val="hybridMultilevel"/>
    <w:tmpl w:val="4D508346"/>
    <w:styleLink w:val="741"/>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6" w15:restartNumberingAfterBreak="0">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67" w15:restartNumberingAfterBreak="0">
    <w:nsid w:val="4B1B1F63"/>
    <w:multiLevelType w:val="hybridMultilevel"/>
    <w:tmpl w:val="A836BA4A"/>
    <w:lvl w:ilvl="0" w:tplc="42A08AC8">
      <w:start w:val="1"/>
      <w:numFmt w:val="bullet"/>
      <w:lvlText w:val="-"/>
      <w:lvlJc w:val="left"/>
      <w:pPr>
        <w:ind w:left="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1B2D8B6">
      <w:start w:val="1"/>
      <w:numFmt w:val="bullet"/>
      <w:lvlText w:val="o"/>
      <w:lvlJc w:val="left"/>
      <w:pPr>
        <w:ind w:left="1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0D8F2EE">
      <w:start w:val="1"/>
      <w:numFmt w:val="bullet"/>
      <w:lvlText w:val="▪"/>
      <w:lvlJc w:val="left"/>
      <w:pPr>
        <w:ind w:left="2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6B26BD0">
      <w:start w:val="1"/>
      <w:numFmt w:val="bullet"/>
      <w:lvlText w:val="•"/>
      <w:lvlJc w:val="left"/>
      <w:pPr>
        <w:ind w:left="2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06E48D8">
      <w:start w:val="1"/>
      <w:numFmt w:val="bullet"/>
      <w:lvlText w:val="o"/>
      <w:lvlJc w:val="left"/>
      <w:pPr>
        <w:ind w:left="3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4D4F1F0">
      <w:start w:val="1"/>
      <w:numFmt w:val="bullet"/>
      <w:lvlText w:val="▪"/>
      <w:lvlJc w:val="left"/>
      <w:pPr>
        <w:ind w:left="43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F32B1E2">
      <w:start w:val="1"/>
      <w:numFmt w:val="bullet"/>
      <w:lvlText w:val="•"/>
      <w:lvlJc w:val="left"/>
      <w:pPr>
        <w:ind w:left="5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DC3EAC">
      <w:start w:val="1"/>
      <w:numFmt w:val="bullet"/>
      <w:lvlText w:val="o"/>
      <w:lvlJc w:val="left"/>
      <w:pPr>
        <w:ind w:left="5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AB24CD6">
      <w:start w:val="1"/>
      <w:numFmt w:val="bullet"/>
      <w:lvlText w:val="▪"/>
      <w:lvlJc w:val="left"/>
      <w:pPr>
        <w:ind w:left="6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8" w15:restartNumberingAfterBreak="0">
    <w:nsid w:val="4B303412"/>
    <w:multiLevelType w:val="hybridMultilevel"/>
    <w:tmpl w:val="A6B05F14"/>
    <w:styleLink w:val="261"/>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9" w15:restartNumberingAfterBreak="0">
    <w:nsid w:val="4BB513C0"/>
    <w:multiLevelType w:val="hybridMultilevel"/>
    <w:tmpl w:val="B8CE433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4C1F0D54"/>
    <w:multiLevelType w:val="hybridMultilevel"/>
    <w:tmpl w:val="EBDCFB48"/>
    <w:styleLink w:val="79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1" w15:restartNumberingAfterBreak="0">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2" w15:restartNumberingAfterBreak="0">
    <w:nsid w:val="4C37121B"/>
    <w:multiLevelType w:val="hybridMultilevel"/>
    <w:tmpl w:val="84F4FCD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4DA57DEB"/>
    <w:multiLevelType w:val="hybridMultilevel"/>
    <w:tmpl w:val="D16CD5CC"/>
    <w:styleLink w:val="831"/>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4" w15:restartNumberingAfterBreak="0">
    <w:nsid w:val="4EFE2B8D"/>
    <w:multiLevelType w:val="hybridMultilevel"/>
    <w:tmpl w:val="FD0C6976"/>
    <w:styleLink w:val="69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75" w15:restartNumberingAfterBreak="0">
    <w:nsid w:val="4F53662F"/>
    <w:multiLevelType w:val="hybridMultilevel"/>
    <w:tmpl w:val="FA0A155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4F647FCB"/>
    <w:multiLevelType w:val="hybridMultilevel"/>
    <w:tmpl w:val="B27A85E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4F9604EA"/>
    <w:multiLevelType w:val="hybridMultilevel"/>
    <w:tmpl w:val="82A20C06"/>
    <w:styleLink w:val="710"/>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8"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9" w15:restartNumberingAfterBreak="0">
    <w:nsid w:val="502316F4"/>
    <w:multiLevelType w:val="hybridMultilevel"/>
    <w:tmpl w:val="67C42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505220FE"/>
    <w:multiLevelType w:val="hybridMultilevel"/>
    <w:tmpl w:val="CB3659D8"/>
    <w:lvl w:ilvl="0" w:tplc="106A3280">
      <w:start w:val="1"/>
      <w:numFmt w:val="bullet"/>
      <w:lvlText w:val="-"/>
      <w:lvlJc w:val="left"/>
      <w:pPr>
        <w:ind w:left="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8E2B1FC">
      <w:start w:val="1"/>
      <w:numFmt w:val="bullet"/>
      <w:lvlText w:val="o"/>
      <w:lvlJc w:val="left"/>
      <w:pPr>
        <w:ind w:left="1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CD43E06">
      <w:start w:val="1"/>
      <w:numFmt w:val="bullet"/>
      <w:lvlText w:val="▪"/>
      <w:lvlJc w:val="left"/>
      <w:pPr>
        <w:ind w:left="2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37E1344">
      <w:start w:val="1"/>
      <w:numFmt w:val="bullet"/>
      <w:lvlText w:val="•"/>
      <w:lvlJc w:val="left"/>
      <w:pPr>
        <w:ind w:left="2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7789AA2">
      <w:start w:val="1"/>
      <w:numFmt w:val="bullet"/>
      <w:lvlText w:val="o"/>
      <w:lvlJc w:val="left"/>
      <w:pPr>
        <w:ind w:left="3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C842F84">
      <w:start w:val="1"/>
      <w:numFmt w:val="bullet"/>
      <w:lvlText w:val="▪"/>
      <w:lvlJc w:val="left"/>
      <w:pPr>
        <w:ind w:left="43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950D7CA">
      <w:start w:val="1"/>
      <w:numFmt w:val="bullet"/>
      <w:lvlText w:val="•"/>
      <w:lvlJc w:val="left"/>
      <w:pPr>
        <w:ind w:left="5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A2C1DA4">
      <w:start w:val="1"/>
      <w:numFmt w:val="bullet"/>
      <w:lvlText w:val="o"/>
      <w:lvlJc w:val="left"/>
      <w:pPr>
        <w:ind w:left="5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CBA1FD8">
      <w:start w:val="1"/>
      <w:numFmt w:val="bullet"/>
      <w:lvlText w:val="▪"/>
      <w:lvlJc w:val="left"/>
      <w:pPr>
        <w:ind w:left="6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1" w15:restartNumberingAfterBreak="0">
    <w:nsid w:val="507C7379"/>
    <w:multiLevelType w:val="multilevel"/>
    <w:tmpl w:val="74182402"/>
    <w:styleLink w:val="List221"/>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82" w15:restartNumberingAfterBreak="0">
    <w:nsid w:val="510877A0"/>
    <w:multiLevelType w:val="hybridMultilevel"/>
    <w:tmpl w:val="0A0005F6"/>
    <w:lvl w:ilvl="0" w:tplc="F3907F2C">
      <w:start w:val="1"/>
      <w:numFmt w:val="bullet"/>
      <w:lvlText w:val="-"/>
      <w:lvlJc w:val="left"/>
      <w:pPr>
        <w:ind w:left="5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5CEAE0C">
      <w:start w:val="1"/>
      <w:numFmt w:val="bullet"/>
      <w:lvlText w:val="o"/>
      <w:lvlJc w:val="left"/>
      <w:pPr>
        <w:ind w:left="1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D845038">
      <w:start w:val="1"/>
      <w:numFmt w:val="bullet"/>
      <w:lvlText w:val="▪"/>
      <w:lvlJc w:val="left"/>
      <w:pPr>
        <w:ind w:left="2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7C2C51E">
      <w:start w:val="1"/>
      <w:numFmt w:val="bullet"/>
      <w:lvlText w:val="•"/>
      <w:lvlJc w:val="left"/>
      <w:pPr>
        <w:ind w:left="2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0FEF50A">
      <w:start w:val="1"/>
      <w:numFmt w:val="bullet"/>
      <w:lvlText w:val="o"/>
      <w:lvlJc w:val="left"/>
      <w:pPr>
        <w:ind w:left="3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5A430DE">
      <w:start w:val="1"/>
      <w:numFmt w:val="bullet"/>
      <w:lvlText w:val="▪"/>
      <w:lvlJc w:val="left"/>
      <w:pPr>
        <w:ind w:left="43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C36CBDA">
      <w:start w:val="1"/>
      <w:numFmt w:val="bullet"/>
      <w:lvlText w:val="•"/>
      <w:lvlJc w:val="left"/>
      <w:pPr>
        <w:ind w:left="5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2A6F8D0">
      <w:start w:val="1"/>
      <w:numFmt w:val="bullet"/>
      <w:lvlText w:val="o"/>
      <w:lvlJc w:val="left"/>
      <w:pPr>
        <w:ind w:left="5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1BE2EF2">
      <w:start w:val="1"/>
      <w:numFmt w:val="bullet"/>
      <w:lvlText w:val="▪"/>
      <w:lvlJc w:val="left"/>
      <w:pPr>
        <w:ind w:left="6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3" w15:restartNumberingAfterBreak="0">
    <w:nsid w:val="514050F1"/>
    <w:multiLevelType w:val="hybridMultilevel"/>
    <w:tmpl w:val="D21C346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51987478"/>
    <w:multiLevelType w:val="hybridMultilevel"/>
    <w:tmpl w:val="F46C5DAE"/>
    <w:styleLink w:val="701"/>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85" w15:restartNumberingAfterBreak="0">
    <w:nsid w:val="519C127D"/>
    <w:multiLevelType w:val="hybridMultilevel"/>
    <w:tmpl w:val="F342C14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519E72BC"/>
    <w:multiLevelType w:val="hybridMultilevel"/>
    <w:tmpl w:val="BF466B44"/>
    <w:styleLink w:val="881"/>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7" w15:restartNumberingAfterBreak="0">
    <w:nsid w:val="5278051E"/>
    <w:multiLevelType w:val="hybridMultilevel"/>
    <w:tmpl w:val="08B8DF1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52E01AA4"/>
    <w:multiLevelType w:val="hybridMultilevel"/>
    <w:tmpl w:val="6F76978A"/>
    <w:lvl w:ilvl="0" w:tplc="2CAE52BE">
      <w:start w:val="1"/>
      <w:numFmt w:val="bullet"/>
      <w:lvlText w:val="-"/>
      <w:lvlJc w:val="left"/>
      <w:pPr>
        <w:ind w:left="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CEADF26">
      <w:start w:val="1"/>
      <w:numFmt w:val="bullet"/>
      <w:lvlText w:val="o"/>
      <w:lvlJc w:val="left"/>
      <w:pPr>
        <w:ind w:left="1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FB8974E">
      <w:start w:val="1"/>
      <w:numFmt w:val="bullet"/>
      <w:lvlText w:val="▪"/>
      <w:lvlJc w:val="left"/>
      <w:pPr>
        <w:ind w:left="2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B1897FA">
      <w:start w:val="1"/>
      <w:numFmt w:val="bullet"/>
      <w:lvlText w:val="•"/>
      <w:lvlJc w:val="left"/>
      <w:pPr>
        <w:ind w:left="2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8A0E792">
      <w:start w:val="1"/>
      <w:numFmt w:val="bullet"/>
      <w:lvlText w:val="o"/>
      <w:lvlJc w:val="left"/>
      <w:pPr>
        <w:ind w:left="3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AB407DA">
      <w:start w:val="1"/>
      <w:numFmt w:val="bullet"/>
      <w:lvlText w:val="▪"/>
      <w:lvlJc w:val="left"/>
      <w:pPr>
        <w:ind w:left="43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B9208A8">
      <w:start w:val="1"/>
      <w:numFmt w:val="bullet"/>
      <w:lvlText w:val="•"/>
      <w:lvlJc w:val="left"/>
      <w:pPr>
        <w:ind w:left="5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83A146C">
      <w:start w:val="1"/>
      <w:numFmt w:val="bullet"/>
      <w:lvlText w:val="o"/>
      <w:lvlJc w:val="left"/>
      <w:pPr>
        <w:ind w:left="5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48A1038">
      <w:start w:val="1"/>
      <w:numFmt w:val="bullet"/>
      <w:lvlText w:val="▪"/>
      <w:lvlJc w:val="left"/>
      <w:pPr>
        <w:ind w:left="6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9" w15:restartNumberingAfterBreak="0">
    <w:nsid w:val="53330F7E"/>
    <w:multiLevelType w:val="hybridMultilevel"/>
    <w:tmpl w:val="0E9E14D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533F56D2"/>
    <w:multiLevelType w:val="hybridMultilevel"/>
    <w:tmpl w:val="12CC9CD4"/>
    <w:lvl w:ilvl="0" w:tplc="8FF2C7E4">
      <w:start w:val="1"/>
      <w:numFmt w:val="bullet"/>
      <w:lvlText w:val=""/>
      <w:lvlJc w:val="left"/>
      <w:pPr>
        <w:ind w:left="720" w:hanging="360"/>
      </w:pPr>
      <w:rPr>
        <w:rFonts w:ascii="Symbol" w:hAnsi="Symbol" w:hint="default"/>
        <w:b/>
        <w:i/>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3622C2A"/>
    <w:multiLevelType w:val="hybridMultilevel"/>
    <w:tmpl w:val="1694B51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54133610"/>
    <w:multiLevelType w:val="hybridMultilevel"/>
    <w:tmpl w:val="7110CFD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54FD2951"/>
    <w:multiLevelType w:val="hybridMultilevel"/>
    <w:tmpl w:val="6F4C58F6"/>
    <w:styleLink w:val="641"/>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94" w15:restartNumberingAfterBreak="0">
    <w:nsid w:val="55834BB5"/>
    <w:multiLevelType w:val="hybridMultilevel"/>
    <w:tmpl w:val="2B56F75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55A907E4"/>
    <w:multiLevelType w:val="hybridMultilevel"/>
    <w:tmpl w:val="CE06642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56426464"/>
    <w:multiLevelType w:val="hybridMultilevel"/>
    <w:tmpl w:val="23B8C052"/>
    <w:styleLink w:val="901"/>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7" w15:restartNumberingAfterBreak="0">
    <w:nsid w:val="57E067D7"/>
    <w:multiLevelType w:val="hybridMultilevel"/>
    <w:tmpl w:val="0302A53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806200E"/>
    <w:multiLevelType w:val="hybridMultilevel"/>
    <w:tmpl w:val="DF1A6858"/>
    <w:lvl w:ilvl="0" w:tplc="6AE06F56">
      <w:start w:val="1"/>
      <w:numFmt w:val="bullet"/>
      <w:lvlText w:val="-"/>
      <w:lvlJc w:val="left"/>
      <w:pPr>
        <w:ind w:left="5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CC0CD70">
      <w:start w:val="1"/>
      <w:numFmt w:val="bullet"/>
      <w:lvlText w:val="o"/>
      <w:lvlJc w:val="left"/>
      <w:pPr>
        <w:ind w:left="1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7A0E688">
      <w:start w:val="1"/>
      <w:numFmt w:val="bullet"/>
      <w:lvlText w:val="▪"/>
      <w:lvlJc w:val="left"/>
      <w:pPr>
        <w:ind w:left="2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F569760">
      <w:start w:val="1"/>
      <w:numFmt w:val="bullet"/>
      <w:lvlText w:val="•"/>
      <w:lvlJc w:val="left"/>
      <w:pPr>
        <w:ind w:left="2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2F8624A">
      <w:start w:val="1"/>
      <w:numFmt w:val="bullet"/>
      <w:lvlText w:val="o"/>
      <w:lvlJc w:val="left"/>
      <w:pPr>
        <w:ind w:left="3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4CE6DE6">
      <w:start w:val="1"/>
      <w:numFmt w:val="bullet"/>
      <w:lvlText w:val="▪"/>
      <w:lvlJc w:val="left"/>
      <w:pPr>
        <w:ind w:left="43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A9643AC">
      <w:start w:val="1"/>
      <w:numFmt w:val="bullet"/>
      <w:lvlText w:val="•"/>
      <w:lvlJc w:val="left"/>
      <w:pPr>
        <w:ind w:left="5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9C24EF6">
      <w:start w:val="1"/>
      <w:numFmt w:val="bullet"/>
      <w:lvlText w:val="o"/>
      <w:lvlJc w:val="left"/>
      <w:pPr>
        <w:ind w:left="5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CFC75DC">
      <w:start w:val="1"/>
      <w:numFmt w:val="bullet"/>
      <w:lvlText w:val="▪"/>
      <w:lvlJc w:val="left"/>
      <w:pPr>
        <w:ind w:left="6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9" w15:restartNumberingAfterBreak="0">
    <w:nsid w:val="5812033B"/>
    <w:multiLevelType w:val="hybridMultilevel"/>
    <w:tmpl w:val="6044707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585C7DF5"/>
    <w:multiLevelType w:val="hybridMultilevel"/>
    <w:tmpl w:val="D82EF686"/>
    <w:lvl w:ilvl="0" w:tplc="04E88E06">
      <w:start w:val="1"/>
      <w:numFmt w:val="bullet"/>
      <w:lvlText w:val="-"/>
      <w:lvlJc w:val="left"/>
      <w:pPr>
        <w:ind w:left="562"/>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1" w:tplc="0F7456DE">
      <w:start w:val="1"/>
      <w:numFmt w:val="bullet"/>
      <w:lvlText w:val="o"/>
      <w:lvlJc w:val="left"/>
      <w:pPr>
        <w:ind w:left="1526"/>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2" w:tplc="11761A38">
      <w:start w:val="1"/>
      <w:numFmt w:val="bullet"/>
      <w:lvlText w:val="▪"/>
      <w:lvlJc w:val="left"/>
      <w:pPr>
        <w:ind w:left="2246"/>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3" w:tplc="593011BA">
      <w:start w:val="1"/>
      <w:numFmt w:val="bullet"/>
      <w:lvlText w:val="•"/>
      <w:lvlJc w:val="left"/>
      <w:pPr>
        <w:ind w:left="2966"/>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4" w:tplc="556EBE3E">
      <w:start w:val="1"/>
      <w:numFmt w:val="bullet"/>
      <w:lvlText w:val="o"/>
      <w:lvlJc w:val="left"/>
      <w:pPr>
        <w:ind w:left="3686"/>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5" w:tplc="E8906F20">
      <w:start w:val="1"/>
      <w:numFmt w:val="bullet"/>
      <w:lvlText w:val="▪"/>
      <w:lvlJc w:val="left"/>
      <w:pPr>
        <w:ind w:left="4406"/>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6" w:tplc="9D9A89B6">
      <w:start w:val="1"/>
      <w:numFmt w:val="bullet"/>
      <w:lvlText w:val="•"/>
      <w:lvlJc w:val="left"/>
      <w:pPr>
        <w:ind w:left="5126"/>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7" w:tplc="A4DAD1E8">
      <w:start w:val="1"/>
      <w:numFmt w:val="bullet"/>
      <w:lvlText w:val="o"/>
      <w:lvlJc w:val="left"/>
      <w:pPr>
        <w:ind w:left="5846"/>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8" w:tplc="66D21658">
      <w:start w:val="1"/>
      <w:numFmt w:val="bullet"/>
      <w:lvlText w:val="▪"/>
      <w:lvlJc w:val="left"/>
      <w:pPr>
        <w:ind w:left="6566"/>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abstractNum>
  <w:abstractNum w:abstractNumId="201"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2" w15:restartNumberingAfterBreak="0">
    <w:nsid w:val="58DC2EA6"/>
    <w:multiLevelType w:val="hybridMultilevel"/>
    <w:tmpl w:val="223E1CE2"/>
    <w:styleLink w:val="891"/>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3" w15:restartNumberingAfterBreak="0">
    <w:nsid w:val="58EB0297"/>
    <w:multiLevelType w:val="hybridMultilevel"/>
    <w:tmpl w:val="F7F03544"/>
    <w:styleLink w:val="241"/>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4" w15:restartNumberingAfterBreak="0">
    <w:nsid w:val="59363BCD"/>
    <w:multiLevelType w:val="hybridMultilevel"/>
    <w:tmpl w:val="B2528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59670968"/>
    <w:multiLevelType w:val="hybridMultilevel"/>
    <w:tmpl w:val="080E4F3C"/>
    <w:lvl w:ilvl="0" w:tplc="11787EA6">
      <w:start w:val="1"/>
      <w:numFmt w:val="bullet"/>
      <w:lvlText w:val="-"/>
      <w:lvlJc w:val="left"/>
      <w:pPr>
        <w:ind w:left="5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B4C1F7A">
      <w:start w:val="1"/>
      <w:numFmt w:val="bullet"/>
      <w:lvlText w:val="o"/>
      <w:lvlJc w:val="left"/>
      <w:pPr>
        <w:ind w:left="1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744CA50">
      <w:start w:val="1"/>
      <w:numFmt w:val="bullet"/>
      <w:lvlText w:val="▪"/>
      <w:lvlJc w:val="left"/>
      <w:pPr>
        <w:ind w:left="2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FBA6CE0">
      <w:start w:val="1"/>
      <w:numFmt w:val="bullet"/>
      <w:lvlText w:val="•"/>
      <w:lvlJc w:val="left"/>
      <w:pPr>
        <w:ind w:left="29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EF65850">
      <w:start w:val="1"/>
      <w:numFmt w:val="bullet"/>
      <w:lvlText w:val="o"/>
      <w:lvlJc w:val="left"/>
      <w:pPr>
        <w:ind w:left="36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8DC49B4">
      <w:start w:val="1"/>
      <w:numFmt w:val="bullet"/>
      <w:lvlText w:val="▪"/>
      <w:lvlJc w:val="left"/>
      <w:pPr>
        <w:ind w:left="44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1983F40">
      <w:start w:val="1"/>
      <w:numFmt w:val="bullet"/>
      <w:lvlText w:val="•"/>
      <w:lvlJc w:val="left"/>
      <w:pPr>
        <w:ind w:left="51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9ACC992">
      <w:start w:val="1"/>
      <w:numFmt w:val="bullet"/>
      <w:lvlText w:val="o"/>
      <w:lvlJc w:val="left"/>
      <w:pPr>
        <w:ind w:left="58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8E2BFE4">
      <w:start w:val="1"/>
      <w:numFmt w:val="bullet"/>
      <w:lvlText w:val="▪"/>
      <w:lvlJc w:val="left"/>
      <w:pPr>
        <w:ind w:left="65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6" w15:restartNumberingAfterBreak="0">
    <w:nsid w:val="597C21DD"/>
    <w:multiLevelType w:val="hybridMultilevel"/>
    <w:tmpl w:val="0A908D2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59863DEB"/>
    <w:multiLevelType w:val="hybridMultilevel"/>
    <w:tmpl w:val="677ED9BC"/>
    <w:lvl w:ilvl="0" w:tplc="99C6CFEE">
      <w:start w:val="1"/>
      <w:numFmt w:val="bullet"/>
      <w:lvlText w:val="–"/>
      <w:lvlJc w:val="left"/>
      <w:pPr>
        <w:ind w:left="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D720B38">
      <w:start w:val="1"/>
      <w:numFmt w:val="bullet"/>
      <w:lvlText w:val="o"/>
      <w:lvlJc w:val="left"/>
      <w:pPr>
        <w:ind w:left="1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C66F238">
      <w:start w:val="1"/>
      <w:numFmt w:val="bullet"/>
      <w:lvlText w:val="▪"/>
      <w:lvlJc w:val="left"/>
      <w:pPr>
        <w:ind w:left="2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E2CC784">
      <w:start w:val="1"/>
      <w:numFmt w:val="bullet"/>
      <w:lvlText w:val="•"/>
      <w:lvlJc w:val="left"/>
      <w:pPr>
        <w:ind w:left="29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9F096C6">
      <w:start w:val="1"/>
      <w:numFmt w:val="bullet"/>
      <w:lvlText w:val="o"/>
      <w:lvlJc w:val="left"/>
      <w:pPr>
        <w:ind w:left="36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EA4CDF4">
      <w:start w:val="1"/>
      <w:numFmt w:val="bullet"/>
      <w:lvlText w:val="▪"/>
      <w:lvlJc w:val="left"/>
      <w:pPr>
        <w:ind w:left="44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A083960">
      <w:start w:val="1"/>
      <w:numFmt w:val="bullet"/>
      <w:lvlText w:val="•"/>
      <w:lvlJc w:val="left"/>
      <w:pPr>
        <w:ind w:left="51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41221B6">
      <w:start w:val="1"/>
      <w:numFmt w:val="bullet"/>
      <w:lvlText w:val="o"/>
      <w:lvlJc w:val="left"/>
      <w:pPr>
        <w:ind w:left="58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0EAB936">
      <w:start w:val="1"/>
      <w:numFmt w:val="bullet"/>
      <w:lvlText w:val="▪"/>
      <w:lvlJc w:val="left"/>
      <w:pPr>
        <w:ind w:left="65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8" w15:restartNumberingAfterBreak="0">
    <w:nsid w:val="59BD62A3"/>
    <w:multiLevelType w:val="hybridMultilevel"/>
    <w:tmpl w:val="873EE5F2"/>
    <w:lvl w:ilvl="0" w:tplc="FC18EF08">
      <w:start w:val="1"/>
      <w:numFmt w:val="bullet"/>
      <w:lvlText w:val="-"/>
      <w:lvlJc w:val="left"/>
      <w:pPr>
        <w:ind w:left="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760AAD2">
      <w:start w:val="1"/>
      <w:numFmt w:val="bullet"/>
      <w:lvlText w:val="o"/>
      <w:lvlJc w:val="left"/>
      <w:pPr>
        <w:ind w:left="14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F508BB8">
      <w:start w:val="1"/>
      <w:numFmt w:val="bullet"/>
      <w:lvlText w:val="▪"/>
      <w:lvlJc w:val="left"/>
      <w:pPr>
        <w:ind w:left="22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868A8CA">
      <w:start w:val="1"/>
      <w:numFmt w:val="bullet"/>
      <w:lvlText w:val="•"/>
      <w:lvlJc w:val="left"/>
      <w:pPr>
        <w:ind w:left="29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D6A0836">
      <w:start w:val="1"/>
      <w:numFmt w:val="bullet"/>
      <w:lvlText w:val="o"/>
      <w:lvlJc w:val="left"/>
      <w:pPr>
        <w:ind w:left="36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7022BDA">
      <w:start w:val="1"/>
      <w:numFmt w:val="bullet"/>
      <w:lvlText w:val="▪"/>
      <w:lvlJc w:val="left"/>
      <w:pPr>
        <w:ind w:left="43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970A7A6">
      <w:start w:val="1"/>
      <w:numFmt w:val="bullet"/>
      <w:lvlText w:val="•"/>
      <w:lvlJc w:val="left"/>
      <w:pPr>
        <w:ind w:left="5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A5E8514">
      <w:start w:val="1"/>
      <w:numFmt w:val="bullet"/>
      <w:lvlText w:val="o"/>
      <w:lvlJc w:val="left"/>
      <w:pPr>
        <w:ind w:left="5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20EC888">
      <w:start w:val="1"/>
      <w:numFmt w:val="bullet"/>
      <w:lvlText w:val="▪"/>
      <w:lvlJc w:val="left"/>
      <w:pPr>
        <w:ind w:left="6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9" w15:restartNumberingAfterBreak="0">
    <w:nsid w:val="59FA1558"/>
    <w:multiLevelType w:val="hybridMultilevel"/>
    <w:tmpl w:val="0A14DA7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5B0475C4"/>
    <w:multiLevelType w:val="hybridMultilevel"/>
    <w:tmpl w:val="4F748CD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5B2D22F8"/>
    <w:multiLevelType w:val="hybridMultilevel"/>
    <w:tmpl w:val="57FA74E4"/>
    <w:styleLink w:val="651"/>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2" w15:restartNumberingAfterBreak="0">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13" w15:restartNumberingAfterBreak="0">
    <w:nsid w:val="5BA8104D"/>
    <w:multiLevelType w:val="hybridMultilevel"/>
    <w:tmpl w:val="08B6AAB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5BB32DA8"/>
    <w:multiLevelType w:val="hybridMultilevel"/>
    <w:tmpl w:val="7A00DEB4"/>
    <w:styleLink w:val="221"/>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5" w15:restartNumberingAfterBreak="0">
    <w:nsid w:val="5BB60C37"/>
    <w:multiLevelType w:val="hybridMultilevel"/>
    <w:tmpl w:val="AF90AC4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5C5C0B1A"/>
    <w:multiLevelType w:val="hybridMultilevel"/>
    <w:tmpl w:val="22A6B16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5D541E90"/>
    <w:multiLevelType w:val="hybridMultilevel"/>
    <w:tmpl w:val="7AC4353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5DAE358B"/>
    <w:multiLevelType w:val="hybridMultilevel"/>
    <w:tmpl w:val="B9BC1BB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5EDA12CD"/>
    <w:multiLevelType w:val="hybridMultilevel"/>
    <w:tmpl w:val="DDD4A484"/>
    <w:styleLink w:val="WWNum31"/>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15:restartNumberingAfterBreak="0">
    <w:nsid w:val="5F9E765A"/>
    <w:multiLevelType w:val="hybridMultilevel"/>
    <w:tmpl w:val="7662075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5FA03D05"/>
    <w:multiLevelType w:val="hybridMultilevel"/>
    <w:tmpl w:val="64FEFE42"/>
    <w:lvl w:ilvl="0" w:tplc="0B60E0D4">
      <w:start w:val="1"/>
      <w:numFmt w:val="bullet"/>
      <w:lvlText w:val="•"/>
      <w:lvlJc w:val="left"/>
      <w:pPr>
        <w:ind w:left="720" w:hanging="3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5FDC4250"/>
    <w:multiLevelType w:val="hybridMultilevel"/>
    <w:tmpl w:val="762AC89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5FF16E91"/>
    <w:multiLevelType w:val="hybridMultilevel"/>
    <w:tmpl w:val="1CE01840"/>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4" w15:restartNumberingAfterBreak="0">
    <w:nsid w:val="601D140A"/>
    <w:multiLevelType w:val="hybridMultilevel"/>
    <w:tmpl w:val="F8A45358"/>
    <w:styleLink w:val="110"/>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5" w15:restartNumberingAfterBreak="0">
    <w:nsid w:val="6084781A"/>
    <w:multiLevelType w:val="hybridMultilevel"/>
    <w:tmpl w:val="9702BCD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7" w15:restartNumberingAfterBreak="0">
    <w:nsid w:val="611F3D1E"/>
    <w:multiLevelType w:val="hybridMultilevel"/>
    <w:tmpl w:val="EFF2A284"/>
    <w:styleLink w:val="510"/>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28" w15:restartNumberingAfterBreak="0">
    <w:nsid w:val="617C2701"/>
    <w:multiLevelType w:val="hybridMultilevel"/>
    <w:tmpl w:val="15DE2BE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61EB38D6"/>
    <w:multiLevelType w:val="hybridMultilevel"/>
    <w:tmpl w:val="6242ECE6"/>
    <w:styleLink w:val="131"/>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0" w15:restartNumberingAfterBreak="0">
    <w:nsid w:val="61F23A7D"/>
    <w:multiLevelType w:val="hybridMultilevel"/>
    <w:tmpl w:val="10087D56"/>
    <w:lvl w:ilvl="0" w:tplc="E1202280">
      <w:start w:val="1"/>
      <w:numFmt w:val="bullet"/>
      <w:lvlText w:val="-"/>
      <w:lvlJc w:val="left"/>
      <w:pPr>
        <w:ind w:left="6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278C864">
      <w:start w:val="1"/>
      <w:numFmt w:val="bullet"/>
      <w:lvlText w:val="o"/>
      <w:lvlJc w:val="left"/>
      <w:pPr>
        <w:ind w:left="1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206D86E">
      <w:start w:val="1"/>
      <w:numFmt w:val="bullet"/>
      <w:lvlText w:val="▪"/>
      <w:lvlJc w:val="left"/>
      <w:pPr>
        <w:ind w:left="2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7A64C24">
      <w:start w:val="1"/>
      <w:numFmt w:val="bullet"/>
      <w:lvlText w:val="•"/>
      <w:lvlJc w:val="left"/>
      <w:pPr>
        <w:ind w:left="2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A0018D4">
      <w:start w:val="1"/>
      <w:numFmt w:val="bullet"/>
      <w:lvlText w:val="o"/>
      <w:lvlJc w:val="left"/>
      <w:pPr>
        <w:ind w:left="3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04EF6CE">
      <w:start w:val="1"/>
      <w:numFmt w:val="bullet"/>
      <w:lvlText w:val="▪"/>
      <w:lvlJc w:val="left"/>
      <w:pPr>
        <w:ind w:left="43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B9C228A">
      <w:start w:val="1"/>
      <w:numFmt w:val="bullet"/>
      <w:lvlText w:val="•"/>
      <w:lvlJc w:val="left"/>
      <w:pPr>
        <w:ind w:left="5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1D06FAC">
      <w:start w:val="1"/>
      <w:numFmt w:val="bullet"/>
      <w:lvlText w:val="o"/>
      <w:lvlJc w:val="left"/>
      <w:pPr>
        <w:ind w:left="5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E266500">
      <w:start w:val="1"/>
      <w:numFmt w:val="bullet"/>
      <w:lvlText w:val="▪"/>
      <w:lvlJc w:val="left"/>
      <w:pPr>
        <w:ind w:left="6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1" w15:restartNumberingAfterBreak="0">
    <w:nsid w:val="620347F0"/>
    <w:multiLevelType w:val="multilevel"/>
    <w:tmpl w:val="555E8DA2"/>
    <w:styleLink w:val="34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232" w15:restartNumberingAfterBreak="0">
    <w:nsid w:val="625F2D30"/>
    <w:multiLevelType w:val="multilevel"/>
    <w:tmpl w:val="8BA0DAA4"/>
    <w:styleLink w:val="List181"/>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233" w15:restartNumberingAfterBreak="0">
    <w:nsid w:val="63770D45"/>
    <w:multiLevelType w:val="hybridMultilevel"/>
    <w:tmpl w:val="9B78C3E2"/>
    <w:styleLink w:val="List8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638003CD"/>
    <w:multiLevelType w:val="hybridMultilevel"/>
    <w:tmpl w:val="1414C2F8"/>
    <w:styleLink w:val="411"/>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5" w15:restartNumberingAfterBreak="0">
    <w:nsid w:val="64073288"/>
    <w:multiLevelType w:val="hybridMultilevel"/>
    <w:tmpl w:val="B190904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642D6C77"/>
    <w:multiLevelType w:val="hybridMultilevel"/>
    <w:tmpl w:val="B78C0E4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653E3A2E"/>
    <w:multiLevelType w:val="hybridMultilevel"/>
    <w:tmpl w:val="318E5D0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15:restartNumberingAfterBreak="0">
    <w:nsid w:val="659E3A2D"/>
    <w:multiLevelType w:val="hybridMultilevel"/>
    <w:tmpl w:val="3128385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65B06CE7"/>
    <w:multiLevelType w:val="hybridMultilevel"/>
    <w:tmpl w:val="58F646E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65D60888"/>
    <w:multiLevelType w:val="hybridMultilevel"/>
    <w:tmpl w:val="0F86C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66051CBD"/>
    <w:multiLevelType w:val="hybridMultilevel"/>
    <w:tmpl w:val="762035B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66691B64"/>
    <w:multiLevelType w:val="hybridMultilevel"/>
    <w:tmpl w:val="01346F2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671720E4"/>
    <w:multiLevelType w:val="hybridMultilevel"/>
    <w:tmpl w:val="242E6AE6"/>
    <w:lvl w:ilvl="0" w:tplc="783E3D10">
      <w:start w:val="1"/>
      <w:numFmt w:val="bullet"/>
      <w:lvlText w:val="-"/>
      <w:lvlJc w:val="left"/>
      <w:pPr>
        <w:ind w:left="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3E0E0B8">
      <w:start w:val="1"/>
      <w:numFmt w:val="bullet"/>
      <w:lvlText w:val="o"/>
      <w:lvlJc w:val="left"/>
      <w:pPr>
        <w:ind w:left="1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06EE1AE">
      <w:start w:val="1"/>
      <w:numFmt w:val="bullet"/>
      <w:lvlText w:val="▪"/>
      <w:lvlJc w:val="left"/>
      <w:pPr>
        <w:ind w:left="2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13ACA7C">
      <w:start w:val="1"/>
      <w:numFmt w:val="bullet"/>
      <w:lvlText w:val="•"/>
      <w:lvlJc w:val="left"/>
      <w:pPr>
        <w:ind w:left="29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110CDBC">
      <w:start w:val="1"/>
      <w:numFmt w:val="bullet"/>
      <w:lvlText w:val="o"/>
      <w:lvlJc w:val="left"/>
      <w:pPr>
        <w:ind w:left="36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186539C">
      <w:start w:val="1"/>
      <w:numFmt w:val="bullet"/>
      <w:lvlText w:val="▪"/>
      <w:lvlJc w:val="left"/>
      <w:pPr>
        <w:ind w:left="4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288E2DC">
      <w:start w:val="1"/>
      <w:numFmt w:val="bullet"/>
      <w:lvlText w:val="•"/>
      <w:lvlJc w:val="left"/>
      <w:pPr>
        <w:ind w:left="51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388038C">
      <w:start w:val="1"/>
      <w:numFmt w:val="bullet"/>
      <w:lvlText w:val="o"/>
      <w:lvlJc w:val="left"/>
      <w:pPr>
        <w:ind w:left="58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4E66D0E">
      <w:start w:val="1"/>
      <w:numFmt w:val="bullet"/>
      <w:lvlText w:val="▪"/>
      <w:lvlJc w:val="left"/>
      <w:pPr>
        <w:ind w:left="65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5"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6"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7" w15:restartNumberingAfterBreak="0">
    <w:nsid w:val="68A26BF2"/>
    <w:multiLevelType w:val="hybridMultilevel"/>
    <w:tmpl w:val="D97E2E7C"/>
    <w:styleLink w:val="671"/>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48" w15:restartNumberingAfterBreak="0">
    <w:nsid w:val="692D35FE"/>
    <w:multiLevelType w:val="multilevel"/>
    <w:tmpl w:val="1CB46C1A"/>
    <w:styleLink w:val="List121"/>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249" w15:restartNumberingAfterBreak="0">
    <w:nsid w:val="6A8C48BA"/>
    <w:multiLevelType w:val="hybridMultilevel"/>
    <w:tmpl w:val="9380158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6AB55F66"/>
    <w:multiLevelType w:val="hybridMultilevel"/>
    <w:tmpl w:val="39FA93B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15:restartNumberingAfterBreak="0">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252" w15:restartNumberingAfterBreak="0">
    <w:nsid w:val="6B684DB0"/>
    <w:multiLevelType w:val="hybridMultilevel"/>
    <w:tmpl w:val="4656DC1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6BB12B48"/>
    <w:multiLevelType w:val="hybridMultilevel"/>
    <w:tmpl w:val="5E986558"/>
    <w:styleLink w:val="841"/>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4" w15:restartNumberingAfterBreak="0">
    <w:nsid w:val="6BFF5A2A"/>
    <w:multiLevelType w:val="hybridMultilevel"/>
    <w:tmpl w:val="8FF2A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6C320804"/>
    <w:multiLevelType w:val="hybridMultilevel"/>
    <w:tmpl w:val="86C235B6"/>
    <w:lvl w:ilvl="0" w:tplc="0B60E0D4">
      <w:start w:val="1"/>
      <w:numFmt w:val="bullet"/>
      <w:lvlText w:val="•"/>
      <w:lvlJc w:val="left"/>
      <w:pPr>
        <w:ind w:left="720" w:hanging="3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15:restartNumberingAfterBreak="0">
    <w:nsid w:val="6CA13E15"/>
    <w:multiLevelType w:val="hybridMultilevel"/>
    <w:tmpl w:val="FE3E190C"/>
    <w:styleLink w:val="821"/>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7" w15:restartNumberingAfterBreak="0">
    <w:nsid w:val="6D9F2F81"/>
    <w:multiLevelType w:val="hybridMultilevel"/>
    <w:tmpl w:val="26CEF8A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15:restartNumberingAfterBreak="0">
    <w:nsid w:val="6E573F3A"/>
    <w:multiLevelType w:val="hybridMultilevel"/>
    <w:tmpl w:val="A16E822E"/>
    <w:lvl w:ilvl="0" w:tplc="C2C4678A">
      <w:start w:val="1"/>
      <w:numFmt w:val="bullet"/>
      <w:lvlText w:val="-"/>
      <w:lvlJc w:val="left"/>
      <w:pPr>
        <w:ind w:left="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9A26BF2">
      <w:start w:val="1"/>
      <w:numFmt w:val="bullet"/>
      <w:lvlText w:val="o"/>
      <w:lvlJc w:val="left"/>
      <w:pPr>
        <w:ind w:left="1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D90552A">
      <w:start w:val="1"/>
      <w:numFmt w:val="bullet"/>
      <w:lvlText w:val="▪"/>
      <w:lvlJc w:val="left"/>
      <w:pPr>
        <w:ind w:left="2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0AAAD56">
      <w:start w:val="1"/>
      <w:numFmt w:val="bullet"/>
      <w:lvlText w:val="•"/>
      <w:lvlJc w:val="left"/>
      <w:pPr>
        <w:ind w:left="2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E524C96">
      <w:start w:val="1"/>
      <w:numFmt w:val="bullet"/>
      <w:lvlText w:val="o"/>
      <w:lvlJc w:val="left"/>
      <w:pPr>
        <w:ind w:left="3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3AC0424">
      <w:start w:val="1"/>
      <w:numFmt w:val="bullet"/>
      <w:lvlText w:val="▪"/>
      <w:lvlJc w:val="left"/>
      <w:pPr>
        <w:ind w:left="4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A703ED4">
      <w:start w:val="1"/>
      <w:numFmt w:val="bullet"/>
      <w:lvlText w:val="•"/>
      <w:lvlJc w:val="left"/>
      <w:pPr>
        <w:ind w:left="5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0524AF4">
      <w:start w:val="1"/>
      <w:numFmt w:val="bullet"/>
      <w:lvlText w:val="o"/>
      <w:lvlJc w:val="left"/>
      <w:pPr>
        <w:ind w:left="5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D289E14">
      <w:start w:val="1"/>
      <w:numFmt w:val="bullet"/>
      <w:lvlText w:val="▪"/>
      <w:lvlJc w:val="left"/>
      <w:pPr>
        <w:ind w:left="6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9" w15:restartNumberingAfterBreak="0">
    <w:nsid w:val="6EA8617E"/>
    <w:multiLevelType w:val="hybridMultilevel"/>
    <w:tmpl w:val="D9E6D272"/>
    <w:styleLink w:val="181"/>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0" w15:restartNumberingAfterBreak="0">
    <w:nsid w:val="700258AB"/>
    <w:multiLevelType w:val="hybridMultilevel"/>
    <w:tmpl w:val="A6DE3640"/>
    <w:styleLink w:val="721"/>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61" w15:restartNumberingAfterBreak="0">
    <w:nsid w:val="701827A6"/>
    <w:multiLevelType w:val="hybridMultilevel"/>
    <w:tmpl w:val="95D0C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15:restartNumberingAfterBreak="0">
    <w:nsid w:val="70ED1586"/>
    <w:multiLevelType w:val="hybridMultilevel"/>
    <w:tmpl w:val="F71EEEEE"/>
    <w:lvl w:ilvl="0" w:tplc="9F0AE138">
      <w:start w:val="1"/>
      <w:numFmt w:val="bullet"/>
      <w:lvlText w:val="-"/>
      <w:lvlJc w:val="left"/>
      <w:pPr>
        <w:ind w:left="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A2C5CF6">
      <w:start w:val="1"/>
      <w:numFmt w:val="bullet"/>
      <w:lvlText w:val="o"/>
      <w:lvlJc w:val="left"/>
      <w:pPr>
        <w:ind w:left="1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1821BC8">
      <w:start w:val="1"/>
      <w:numFmt w:val="bullet"/>
      <w:lvlText w:val="▪"/>
      <w:lvlJc w:val="left"/>
      <w:pPr>
        <w:ind w:left="2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67E933E">
      <w:start w:val="1"/>
      <w:numFmt w:val="bullet"/>
      <w:lvlText w:val="•"/>
      <w:lvlJc w:val="left"/>
      <w:pPr>
        <w:ind w:left="2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13E8B02">
      <w:start w:val="1"/>
      <w:numFmt w:val="bullet"/>
      <w:lvlText w:val="o"/>
      <w:lvlJc w:val="left"/>
      <w:pPr>
        <w:ind w:left="3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CBEBF92">
      <w:start w:val="1"/>
      <w:numFmt w:val="bullet"/>
      <w:lvlText w:val="▪"/>
      <w:lvlJc w:val="left"/>
      <w:pPr>
        <w:ind w:left="43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DE27FF0">
      <w:start w:val="1"/>
      <w:numFmt w:val="bullet"/>
      <w:lvlText w:val="•"/>
      <w:lvlJc w:val="left"/>
      <w:pPr>
        <w:ind w:left="5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6ECEB44">
      <w:start w:val="1"/>
      <w:numFmt w:val="bullet"/>
      <w:lvlText w:val="o"/>
      <w:lvlJc w:val="left"/>
      <w:pPr>
        <w:ind w:left="5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5F4EFCA">
      <w:start w:val="1"/>
      <w:numFmt w:val="bullet"/>
      <w:lvlText w:val="▪"/>
      <w:lvlJc w:val="left"/>
      <w:pPr>
        <w:ind w:left="6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3" w15:restartNumberingAfterBreak="0">
    <w:nsid w:val="71A520D7"/>
    <w:multiLevelType w:val="hybridMultilevel"/>
    <w:tmpl w:val="171A918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15:restartNumberingAfterBreak="0">
    <w:nsid w:val="72A60D81"/>
    <w:multiLevelType w:val="hybridMultilevel"/>
    <w:tmpl w:val="8A0A0CFA"/>
    <w:lvl w:ilvl="0" w:tplc="4C5606E8">
      <w:start w:val="1"/>
      <w:numFmt w:val="decimal"/>
      <w:lvlText w:val="%1."/>
      <w:lvlJc w:val="left"/>
      <w:pPr>
        <w:ind w:left="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E88DBA6">
      <w:start w:val="1"/>
      <w:numFmt w:val="lowerLetter"/>
      <w:lvlText w:val="%2"/>
      <w:lvlJc w:val="left"/>
      <w:pPr>
        <w:ind w:left="1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3747562">
      <w:start w:val="1"/>
      <w:numFmt w:val="lowerRoman"/>
      <w:lvlText w:val="%3"/>
      <w:lvlJc w:val="left"/>
      <w:pPr>
        <w:ind w:left="2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3D21978">
      <w:start w:val="1"/>
      <w:numFmt w:val="decimal"/>
      <w:lvlText w:val="%4"/>
      <w:lvlJc w:val="left"/>
      <w:pPr>
        <w:ind w:left="2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1EC1EBE">
      <w:start w:val="1"/>
      <w:numFmt w:val="lowerLetter"/>
      <w:lvlText w:val="%5"/>
      <w:lvlJc w:val="left"/>
      <w:pPr>
        <w:ind w:left="3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9845564">
      <w:start w:val="1"/>
      <w:numFmt w:val="lowerRoman"/>
      <w:lvlText w:val="%6"/>
      <w:lvlJc w:val="left"/>
      <w:pPr>
        <w:ind w:left="43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EF05EB8">
      <w:start w:val="1"/>
      <w:numFmt w:val="decimal"/>
      <w:lvlText w:val="%7"/>
      <w:lvlJc w:val="left"/>
      <w:pPr>
        <w:ind w:left="5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A727CC4">
      <w:start w:val="1"/>
      <w:numFmt w:val="lowerLetter"/>
      <w:lvlText w:val="%8"/>
      <w:lvlJc w:val="left"/>
      <w:pPr>
        <w:ind w:left="5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1C9B94">
      <w:start w:val="1"/>
      <w:numFmt w:val="lowerRoman"/>
      <w:lvlText w:val="%9"/>
      <w:lvlJc w:val="left"/>
      <w:pPr>
        <w:ind w:left="6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5" w15:restartNumberingAfterBreak="0">
    <w:nsid w:val="72BB2F96"/>
    <w:multiLevelType w:val="hybridMultilevel"/>
    <w:tmpl w:val="A34E5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15:restartNumberingAfterBreak="0">
    <w:nsid w:val="72DB112E"/>
    <w:multiLevelType w:val="hybridMultilevel"/>
    <w:tmpl w:val="85B04A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15:restartNumberingAfterBreak="0">
    <w:nsid w:val="72FB4946"/>
    <w:multiLevelType w:val="hybridMultilevel"/>
    <w:tmpl w:val="90D84AE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15:restartNumberingAfterBreak="0">
    <w:nsid w:val="7381730A"/>
    <w:multiLevelType w:val="hybridMultilevel"/>
    <w:tmpl w:val="0B80748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15:restartNumberingAfterBreak="0">
    <w:nsid w:val="747E5F41"/>
    <w:multiLevelType w:val="hybridMultilevel"/>
    <w:tmpl w:val="2584B43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15:restartNumberingAfterBreak="0">
    <w:nsid w:val="74DE469F"/>
    <w:multiLevelType w:val="hybridMultilevel"/>
    <w:tmpl w:val="2D5A45F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15:restartNumberingAfterBreak="0">
    <w:nsid w:val="75021FA6"/>
    <w:multiLevelType w:val="hybridMultilevel"/>
    <w:tmpl w:val="095A23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2" w15:restartNumberingAfterBreak="0">
    <w:nsid w:val="7537039C"/>
    <w:multiLevelType w:val="hybridMultilevel"/>
    <w:tmpl w:val="1200F3D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15:restartNumberingAfterBreak="0">
    <w:nsid w:val="755047FD"/>
    <w:multiLevelType w:val="hybridMultilevel"/>
    <w:tmpl w:val="11F2B8A0"/>
    <w:styleLink w:val="251"/>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4" w15:restartNumberingAfterBreak="0">
    <w:nsid w:val="75A16319"/>
    <w:multiLevelType w:val="hybridMultilevel"/>
    <w:tmpl w:val="0C4C0CF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15:restartNumberingAfterBreak="0">
    <w:nsid w:val="75C13D81"/>
    <w:multiLevelType w:val="multilevel"/>
    <w:tmpl w:val="722ED736"/>
    <w:styleLink w:val="List14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276" w15:restartNumberingAfterBreak="0">
    <w:nsid w:val="76AC6450"/>
    <w:multiLevelType w:val="hybridMultilevel"/>
    <w:tmpl w:val="1A80103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15:restartNumberingAfterBreak="0">
    <w:nsid w:val="77B40B6B"/>
    <w:multiLevelType w:val="hybridMultilevel"/>
    <w:tmpl w:val="791A729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15:restartNumberingAfterBreak="0">
    <w:nsid w:val="77B94E1A"/>
    <w:multiLevelType w:val="multilevel"/>
    <w:tmpl w:val="4B38F172"/>
    <w:styleLink w:val="86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279" w15:restartNumberingAfterBreak="0">
    <w:nsid w:val="788A076E"/>
    <w:multiLevelType w:val="hybridMultilevel"/>
    <w:tmpl w:val="52CE4378"/>
    <w:styleLink w:val="771"/>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0" w15:restartNumberingAfterBreak="0">
    <w:nsid w:val="78DD7AF9"/>
    <w:multiLevelType w:val="hybridMultilevel"/>
    <w:tmpl w:val="DBC8480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15:restartNumberingAfterBreak="0">
    <w:nsid w:val="78FB7715"/>
    <w:multiLevelType w:val="hybridMultilevel"/>
    <w:tmpl w:val="68F27E32"/>
    <w:styleLink w:val="621"/>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2"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3" w15:restartNumberingAfterBreak="0">
    <w:nsid w:val="7A090E03"/>
    <w:multiLevelType w:val="hybridMultilevel"/>
    <w:tmpl w:val="6D523C60"/>
    <w:styleLink w:val="321"/>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4" w15:restartNumberingAfterBreak="0">
    <w:nsid w:val="7A281671"/>
    <w:multiLevelType w:val="hybridMultilevel"/>
    <w:tmpl w:val="591028C8"/>
    <w:styleLink w:val="711"/>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285" w15:restartNumberingAfterBreak="0">
    <w:nsid w:val="7B3B5BD0"/>
    <w:multiLevelType w:val="hybridMultilevel"/>
    <w:tmpl w:val="FBE8B82C"/>
    <w:lvl w:ilvl="0" w:tplc="1CC41208">
      <w:start w:val="1"/>
      <w:numFmt w:val="bullet"/>
      <w:lvlText w:val="-"/>
      <w:lvlJc w:val="left"/>
      <w:pPr>
        <w:ind w:left="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282791A">
      <w:start w:val="1"/>
      <w:numFmt w:val="bullet"/>
      <w:lvlText w:val="o"/>
      <w:lvlJc w:val="left"/>
      <w:pPr>
        <w:ind w:left="15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4945BF6">
      <w:start w:val="1"/>
      <w:numFmt w:val="bullet"/>
      <w:lvlText w:val="▪"/>
      <w:lvlJc w:val="left"/>
      <w:pPr>
        <w:ind w:left="22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8987080">
      <w:start w:val="1"/>
      <w:numFmt w:val="bullet"/>
      <w:lvlText w:val="•"/>
      <w:lvlJc w:val="left"/>
      <w:pPr>
        <w:ind w:left="29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97EE374">
      <w:start w:val="1"/>
      <w:numFmt w:val="bullet"/>
      <w:lvlText w:val="o"/>
      <w:lvlJc w:val="left"/>
      <w:pPr>
        <w:ind w:left="3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B8C2F58">
      <w:start w:val="1"/>
      <w:numFmt w:val="bullet"/>
      <w:lvlText w:val="▪"/>
      <w:lvlJc w:val="left"/>
      <w:pPr>
        <w:ind w:left="4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DDC7FA8">
      <w:start w:val="1"/>
      <w:numFmt w:val="bullet"/>
      <w:lvlText w:val="•"/>
      <w:lvlJc w:val="left"/>
      <w:pPr>
        <w:ind w:left="5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A8E3F36">
      <w:start w:val="1"/>
      <w:numFmt w:val="bullet"/>
      <w:lvlText w:val="o"/>
      <w:lvlJc w:val="left"/>
      <w:pPr>
        <w:ind w:left="5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C9AD344">
      <w:start w:val="1"/>
      <w:numFmt w:val="bullet"/>
      <w:lvlText w:val="▪"/>
      <w:lvlJc w:val="left"/>
      <w:pPr>
        <w:ind w:left="6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6" w15:restartNumberingAfterBreak="0">
    <w:nsid w:val="7B485955"/>
    <w:multiLevelType w:val="multilevel"/>
    <w:tmpl w:val="CC9AD4D4"/>
    <w:styleLink w:val="List91"/>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287" w15:restartNumberingAfterBreak="0">
    <w:nsid w:val="7BB17C00"/>
    <w:multiLevelType w:val="hybridMultilevel"/>
    <w:tmpl w:val="B2A4D01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15:restartNumberingAfterBreak="0">
    <w:nsid w:val="7BCE4EB6"/>
    <w:multiLevelType w:val="hybridMultilevel"/>
    <w:tmpl w:val="E6FA97D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15:restartNumberingAfterBreak="0">
    <w:nsid w:val="7C5C32F2"/>
    <w:multiLevelType w:val="hybridMultilevel"/>
    <w:tmpl w:val="5C06B324"/>
    <w:styleLink w:val="371"/>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0" w15:restartNumberingAfterBreak="0">
    <w:nsid w:val="7D0A2FA1"/>
    <w:multiLevelType w:val="hybridMultilevel"/>
    <w:tmpl w:val="C690208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15:restartNumberingAfterBreak="0">
    <w:nsid w:val="7D3067ED"/>
    <w:multiLevelType w:val="multilevel"/>
    <w:tmpl w:val="6A1E9760"/>
    <w:styleLink w:val="List101"/>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292" w15:restartNumberingAfterBreak="0">
    <w:nsid w:val="7D7544B9"/>
    <w:multiLevelType w:val="hybridMultilevel"/>
    <w:tmpl w:val="559EF250"/>
    <w:styleLink w:val="311"/>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3" w15:restartNumberingAfterBreak="0">
    <w:nsid w:val="7DC70148"/>
    <w:multiLevelType w:val="multilevel"/>
    <w:tmpl w:val="4D0660CA"/>
    <w:styleLink w:val="511"/>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294" w15:restartNumberingAfterBreak="0">
    <w:nsid w:val="7DEB7F41"/>
    <w:multiLevelType w:val="hybridMultilevel"/>
    <w:tmpl w:val="8624821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15:restartNumberingAfterBreak="0">
    <w:nsid w:val="7F594455"/>
    <w:multiLevelType w:val="hybridMultilevel"/>
    <w:tmpl w:val="50041E76"/>
    <w:styleLink w:val="211"/>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6" w15:restartNumberingAfterBreak="0">
    <w:nsid w:val="7FCB6389"/>
    <w:multiLevelType w:val="hybridMultilevel"/>
    <w:tmpl w:val="98CC6BAC"/>
    <w:styleLink w:val="331"/>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36"/>
  </w:num>
  <w:num w:numId="2">
    <w:abstractNumId w:val="233"/>
  </w:num>
  <w:num w:numId="3">
    <w:abstractNumId w:val="286"/>
  </w:num>
  <w:num w:numId="4">
    <w:abstractNumId w:val="291"/>
  </w:num>
  <w:num w:numId="5">
    <w:abstractNumId w:val="69"/>
  </w:num>
  <w:num w:numId="6">
    <w:abstractNumId w:val="248"/>
  </w:num>
  <w:num w:numId="7">
    <w:abstractNumId w:val="275"/>
  </w:num>
  <w:num w:numId="8">
    <w:abstractNumId w:val="107"/>
  </w:num>
  <w:num w:numId="9">
    <w:abstractNumId w:val="143"/>
  </w:num>
  <w:num w:numId="10">
    <w:abstractNumId w:val="232"/>
  </w:num>
  <w:num w:numId="11">
    <w:abstractNumId w:val="83"/>
  </w:num>
  <w:num w:numId="12">
    <w:abstractNumId w:val="181"/>
  </w:num>
  <w:num w:numId="13">
    <w:abstractNumId w:val="77"/>
  </w:num>
  <w:num w:numId="14">
    <w:abstractNumId w:val="151"/>
  </w:num>
  <w:num w:numId="15">
    <w:abstractNumId w:val="56"/>
  </w:num>
  <w:num w:numId="16">
    <w:abstractNumId w:val="251"/>
  </w:num>
  <w:num w:numId="17">
    <w:abstractNumId w:val="74"/>
  </w:num>
  <w:num w:numId="18">
    <w:abstractNumId w:val="171"/>
  </w:num>
  <w:num w:numId="19">
    <w:abstractNumId w:val="43"/>
  </w:num>
  <w:num w:numId="20">
    <w:abstractNumId w:val="98"/>
  </w:num>
  <w:num w:numId="21">
    <w:abstractNumId w:val="39"/>
  </w:num>
  <w:num w:numId="22">
    <w:abstractNumId w:val="224"/>
  </w:num>
  <w:num w:numId="23">
    <w:abstractNumId w:val="61"/>
  </w:num>
  <w:num w:numId="24">
    <w:abstractNumId w:val="152"/>
  </w:num>
  <w:num w:numId="25">
    <w:abstractNumId w:val="116"/>
    <w:lvlOverride w:ilvl="0">
      <w:lvl w:ilvl="0">
        <w:start w:val="1"/>
        <w:numFmt w:val="decimal"/>
        <w:pStyle w:val="a1"/>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abstractNumId w:val="227"/>
  </w:num>
  <w:num w:numId="27">
    <w:abstractNumId w:val="212"/>
  </w:num>
  <w:num w:numId="28">
    <w:abstractNumId w:val="137"/>
  </w:num>
  <w:num w:numId="29">
    <w:abstractNumId w:val="177"/>
  </w:num>
  <w:num w:numId="30">
    <w:abstractNumId w:val="142"/>
  </w:num>
  <w:num w:numId="31">
    <w:abstractNumId w:val="130"/>
  </w:num>
  <w:num w:numId="32">
    <w:abstractNumId w:val="35"/>
  </w:num>
  <w:num w:numId="33">
    <w:abstractNumId w:val="37"/>
  </w:num>
  <w:num w:numId="34">
    <w:abstractNumId w:val="10"/>
  </w:num>
  <w:num w:numId="35">
    <w:abstractNumId w:val="229"/>
  </w:num>
  <w:num w:numId="36">
    <w:abstractNumId w:val="93"/>
  </w:num>
  <w:num w:numId="37">
    <w:abstractNumId w:val="60"/>
  </w:num>
  <w:num w:numId="38">
    <w:abstractNumId w:val="70"/>
  </w:num>
  <w:num w:numId="39">
    <w:abstractNumId w:val="21"/>
  </w:num>
  <w:num w:numId="40">
    <w:abstractNumId w:val="259"/>
  </w:num>
  <w:num w:numId="41">
    <w:abstractNumId w:val="26"/>
  </w:num>
  <w:num w:numId="42">
    <w:abstractNumId w:val="128"/>
  </w:num>
  <w:num w:numId="43">
    <w:abstractNumId w:val="295"/>
  </w:num>
  <w:num w:numId="44">
    <w:abstractNumId w:val="214"/>
  </w:num>
  <w:num w:numId="45">
    <w:abstractNumId w:val="4"/>
  </w:num>
  <w:num w:numId="46">
    <w:abstractNumId w:val="203"/>
  </w:num>
  <w:num w:numId="47">
    <w:abstractNumId w:val="273"/>
  </w:num>
  <w:num w:numId="48">
    <w:abstractNumId w:val="168"/>
  </w:num>
  <w:num w:numId="49">
    <w:abstractNumId w:val="104"/>
  </w:num>
  <w:num w:numId="50">
    <w:abstractNumId w:val="54"/>
  </w:num>
  <w:num w:numId="51">
    <w:abstractNumId w:val="159"/>
  </w:num>
  <w:num w:numId="52">
    <w:abstractNumId w:val="115"/>
  </w:num>
  <w:num w:numId="53">
    <w:abstractNumId w:val="292"/>
  </w:num>
  <w:num w:numId="54">
    <w:abstractNumId w:val="283"/>
  </w:num>
  <w:num w:numId="55">
    <w:abstractNumId w:val="296"/>
  </w:num>
  <w:num w:numId="56">
    <w:abstractNumId w:val="231"/>
  </w:num>
  <w:num w:numId="57">
    <w:abstractNumId w:val="162"/>
  </w:num>
  <w:num w:numId="58">
    <w:abstractNumId w:val="113"/>
  </w:num>
  <w:num w:numId="59">
    <w:abstractNumId w:val="289"/>
  </w:num>
  <w:num w:numId="60">
    <w:abstractNumId w:val="11"/>
  </w:num>
  <w:num w:numId="61">
    <w:abstractNumId w:val="134"/>
  </w:num>
  <w:num w:numId="62">
    <w:abstractNumId w:val="8"/>
  </w:num>
  <w:num w:numId="63">
    <w:abstractNumId w:val="234"/>
  </w:num>
  <w:num w:numId="64">
    <w:abstractNumId w:val="94"/>
  </w:num>
  <w:num w:numId="65">
    <w:abstractNumId w:val="58"/>
  </w:num>
  <w:num w:numId="66">
    <w:abstractNumId w:val="105"/>
  </w:num>
  <w:num w:numId="67">
    <w:abstractNumId w:val="73"/>
  </w:num>
  <w:num w:numId="68">
    <w:abstractNumId w:val="24"/>
  </w:num>
  <w:num w:numId="69">
    <w:abstractNumId w:val="85"/>
  </w:num>
  <w:num w:numId="70">
    <w:abstractNumId w:val="46"/>
  </w:num>
  <w:num w:numId="71">
    <w:abstractNumId w:val="19"/>
  </w:num>
  <w:num w:numId="72">
    <w:abstractNumId w:val="82"/>
  </w:num>
  <w:num w:numId="73">
    <w:abstractNumId w:val="293"/>
  </w:num>
  <w:num w:numId="74">
    <w:abstractNumId w:val="3"/>
  </w:num>
  <w:num w:numId="75">
    <w:abstractNumId w:val="108"/>
  </w:num>
  <w:num w:numId="76">
    <w:abstractNumId w:val="92"/>
  </w:num>
  <w:num w:numId="77">
    <w:abstractNumId w:val="149"/>
  </w:num>
  <w:num w:numId="78">
    <w:abstractNumId w:val="157"/>
  </w:num>
  <w:num w:numId="79">
    <w:abstractNumId w:val="2"/>
  </w:num>
  <w:num w:numId="80">
    <w:abstractNumId w:val="16"/>
  </w:num>
  <w:num w:numId="81">
    <w:abstractNumId w:val="12"/>
  </w:num>
  <w:num w:numId="82">
    <w:abstractNumId w:val="148"/>
  </w:num>
  <w:num w:numId="83">
    <w:abstractNumId w:val="144"/>
  </w:num>
  <w:num w:numId="84">
    <w:abstractNumId w:val="281"/>
  </w:num>
  <w:num w:numId="85">
    <w:abstractNumId w:val="50"/>
  </w:num>
  <w:num w:numId="86">
    <w:abstractNumId w:val="193"/>
  </w:num>
  <w:num w:numId="87">
    <w:abstractNumId w:val="211"/>
  </w:num>
  <w:num w:numId="88">
    <w:abstractNumId w:val="90"/>
  </w:num>
  <w:num w:numId="89">
    <w:abstractNumId w:val="247"/>
  </w:num>
  <w:num w:numId="90">
    <w:abstractNumId w:val="1"/>
  </w:num>
  <w:num w:numId="91">
    <w:abstractNumId w:val="174"/>
  </w:num>
  <w:num w:numId="92">
    <w:abstractNumId w:val="184"/>
  </w:num>
  <w:num w:numId="93">
    <w:abstractNumId w:val="284"/>
  </w:num>
  <w:num w:numId="94">
    <w:abstractNumId w:val="260"/>
  </w:num>
  <w:num w:numId="95">
    <w:abstractNumId w:val="155"/>
  </w:num>
  <w:num w:numId="96">
    <w:abstractNumId w:val="165"/>
  </w:num>
  <w:num w:numId="97">
    <w:abstractNumId w:val="67"/>
  </w:num>
  <w:num w:numId="98">
    <w:abstractNumId w:val="5"/>
  </w:num>
  <w:num w:numId="99">
    <w:abstractNumId w:val="279"/>
  </w:num>
  <w:num w:numId="100">
    <w:abstractNumId w:val="29"/>
  </w:num>
  <w:num w:numId="101">
    <w:abstractNumId w:val="170"/>
  </w:num>
  <w:num w:numId="102">
    <w:abstractNumId w:val="34"/>
  </w:num>
  <w:num w:numId="103">
    <w:abstractNumId w:val="40"/>
  </w:num>
  <w:num w:numId="104">
    <w:abstractNumId w:val="256"/>
  </w:num>
  <w:num w:numId="105">
    <w:abstractNumId w:val="173"/>
  </w:num>
  <w:num w:numId="106">
    <w:abstractNumId w:val="253"/>
  </w:num>
  <w:num w:numId="107">
    <w:abstractNumId w:val="111"/>
  </w:num>
  <w:num w:numId="108">
    <w:abstractNumId w:val="278"/>
  </w:num>
  <w:num w:numId="109">
    <w:abstractNumId w:val="88"/>
  </w:num>
  <w:num w:numId="110">
    <w:abstractNumId w:val="186"/>
  </w:num>
  <w:num w:numId="111">
    <w:abstractNumId w:val="202"/>
  </w:num>
  <w:num w:numId="112">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38"/>
  </w:num>
  <w:num w:numId="114">
    <w:abstractNumId w:val="166"/>
  </w:num>
  <w:num w:numId="115">
    <w:abstractNumId w:val="87"/>
  </w:num>
  <w:num w:numId="116">
    <w:abstractNumId w:val="57"/>
  </w:num>
  <w:num w:numId="117">
    <w:abstractNumId w:val="158"/>
  </w:num>
  <w:num w:numId="118">
    <w:abstractNumId w:val="219"/>
  </w:num>
  <w:num w:numId="119">
    <w:abstractNumId w:val="246"/>
  </w:num>
  <w:num w:numId="120">
    <w:abstractNumId w:val="178"/>
  </w:num>
  <w:num w:numId="121">
    <w:abstractNumId w:val="154"/>
  </w:num>
  <w:num w:numId="122">
    <w:abstractNumId w:val="132"/>
    <w:lvlOverride w:ilvl="0">
      <w:startOverride w:val="1"/>
    </w:lvlOverride>
  </w:num>
  <w:num w:numId="123">
    <w:abstractNumId w:val="20"/>
  </w:num>
  <w:num w:numId="124">
    <w:abstractNumId w:val="136"/>
  </w:num>
  <w:num w:numId="125">
    <w:abstractNumId w:val="18"/>
  </w:num>
  <w:num w:numId="126">
    <w:abstractNumId w:val="45"/>
  </w:num>
  <w:num w:numId="127">
    <w:abstractNumId w:val="62"/>
  </w:num>
  <w:num w:numId="128">
    <w:abstractNumId w:val="282"/>
  </w:num>
  <w:num w:numId="129">
    <w:abstractNumId w:val="201"/>
  </w:num>
  <w:num w:numId="130">
    <w:abstractNumId w:val="99"/>
  </w:num>
  <w:num w:numId="131">
    <w:abstractNumId w:val="228"/>
  </w:num>
  <w:num w:numId="132">
    <w:abstractNumId w:val="141"/>
  </w:num>
  <w:num w:numId="133">
    <w:abstractNumId w:val="84"/>
  </w:num>
  <w:num w:numId="134">
    <w:abstractNumId w:val="80"/>
  </w:num>
  <w:num w:numId="135">
    <w:abstractNumId w:val="42"/>
  </w:num>
  <w:num w:numId="136">
    <w:abstractNumId w:val="17"/>
  </w:num>
  <w:num w:numId="137">
    <w:abstractNumId w:val="91"/>
  </w:num>
  <w:num w:numId="138">
    <w:abstractNumId w:val="243"/>
  </w:num>
  <w:num w:numId="139">
    <w:abstractNumId w:val="124"/>
  </w:num>
  <w:num w:numId="140">
    <w:abstractNumId w:val="216"/>
  </w:num>
  <w:num w:numId="141">
    <w:abstractNumId w:val="263"/>
  </w:num>
  <w:num w:numId="142">
    <w:abstractNumId w:val="222"/>
  </w:num>
  <w:num w:numId="143">
    <w:abstractNumId w:val="131"/>
  </w:num>
  <w:num w:numId="144">
    <w:abstractNumId w:val="79"/>
  </w:num>
  <w:num w:numId="145">
    <w:abstractNumId w:val="269"/>
  </w:num>
  <w:num w:numId="146">
    <w:abstractNumId w:val="280"/>
  </w:num>
  <w:num w:numId="147">
    <w:abstractNumId w:val="189"/>
  </w:num>
  <w:num w:numId="148">
    <w:abstractNumId w:val="239"/>
  </w:num>
  <w:num w:numId="149">
    <w:abstractNumId w:val="192"/>
  </w:num>
  <w:num w:numId="150">
    <w:abstractNumId w:val="176"/>
  </w:num>
  <w:num w:numId="151">
    <w:abstractNumId w:val="194"/>
  </w:num>
  <w:num w:numId="152">
    <w:abstractNumId w:val="103"/>
  </w:num>
  <w:num w:numId="153">
    <w:abstractNumId w:val="242"/>
  </w:num>
  <w:num w:numId="154">
    <w:abstractNumId w:val="135"/>
  </w:num>
  <w:num w:numId="155">
    <w:abstractNumId w:val="217"/>
  </w:num>
  <w:num w:numId="156">
    <w:abstractNumId w:val="23"/>
  </w:num>
  <w:num w:numId="157">
    <w:abstractNumId w:val="112"/>
  </w:num>
  <w:num w:numId="158">
    <w:abstractNumId w:val="117"/>
  </w:num>
  <w:num w:numId="159">
    <w:abstractNumId w:val="101"/>
  </w:num>
  <w:num w:numId="160">
    <w:abstractNumId w:val="213"/>
  </w:num>
  <w:num w:numId="161">
    <w:abstractNumId w:val="121"/>
  </w:num>
  <w:num w:numId="162">
    <w:abstractNumId w:val="122"/>
  </w:num>
  <w:num w:numId="163">
    <w:abstractNumId w:val="237"/>
  </w:num>
  <w:num w:numId="164">
    <w:abstractNumId w:val="272"/>
  </w:num>
  <w:num w:numId="165">
    <w:abstractNumId w:val="250"/>
  </w:num>
  <w:num w:numId="166">
    <w:abstractNumId w:val="163"/>
  </w:num>
  <w:num w:numId="167">
    <w:abstractNumId w:val="209"/>
  </w:num>
  <w:num w:numId="168">
    <w:abstractNumId w:val="175"/>
  </w:num>
  <w:num w:numId="169">
    <w:abstractNumId w:val="153"/>
  </w:num>
  <w:num w:numId="170">
    <w:abstractNumId w:val="76"/>
  </w:num>
  <w:num w:numId="171">
    <w:abstractNumId w:val="294"/>
  </w:num>
  <w:num w:numId="172">
    <w:abstractNumId w:val="96"/>
  </w:num>
  <w:num w:numId="173">
    <w:abstractNumId w:val="27"/>
  </w:num>
  <w:num w:numId="174">
    <w:abstractNumId w:val="206"/>
  </w:num>
  <w:num w:numId="175">
    <w:abstractNumId w:val="287"/>
  </w:num>
  <w:num w:numId="176">
    <w:abstractNumId w:val="277"/>
  </w:num>
  <w:num w:numId="177">
    <w:abstractNumId w:val="225"/>
  </w:num>
  <w:num w:numId="178">
    <w:abstractNumId w:val="215"/>
  </w:num>
  <w:num w:numId="179">
    <w:abstractNumId w:val="25"/>
  </w:num>
  <w:num w:numId="180">
    <w:abstractNumId w:val="185"/>
  </w:num>
  <w:num w:numId="181">
    <w:abstractNumId w:val="199"/>
  </w:num>
  <w:num w:numId="182">
    <w:abstractNumId w:val="97"/>
  </w:num>
  <w:num w:numId="183">
    <w:abstractNumId w:val="106"/>
  </w:num>
  <w:num w:numId="184">
    <w:abstractNumId w:val="6"/>
  </w:num>
  <w:num w:numId="185">
    <w:abstractNumId w:val="249"/>
  </w:num>
  <w:num w:numId="186">
    <w:abstractNumId w:val="100"/>
  </w:num>
  <w:num w:numId="187">
    <w:abstractNumId w:val="267"/>
  </w:num>
  <w:num w:numId="188">
    <w:abstractNumId w:val="156"/>
  </w:num>
  <w:num w:numId="189">
    <w:abstractNumId w:val="197"/>
  </w:num>
  <w:num w:numId="190">
    <w:abstractNumId w:val="66"/>
  </w:num>
  <w:num w:numId="191">
    <w:abstractNumId w:val="290"/>
  </w:num>
  <w:num w:numId="192">
    <w:abstractNumId w:val="145"/>
  </w:num>
  <w:num w:numId="193">
    <w:abstractNumId w:val="9"/>
  </w:num>
  <w:num w:numId="194">
    <w:abstractNumId w:val="72"/>
  </w:num>
  <w:num w:numId="195">
    <w:abstractNumId w:val="81"/>
  </w:num>
  <w:num w:numId="196">
    <w:abstractNumId w:val="75"/>
  </w:num>
  <w:num w:numId="197">
    <w:abstractNumId w:val="274"/>
  </w:num>
  <w:num w:numId="198">
    <w:abstractNumId w:val="218"/>
  </w:num>
  <w:num w:numId="199">
    <w:abstractNumId w:val="172"/>
  </w:num>
  <w:num w:numId="200">
    <w:abstractNumId w:val="276"/>
  </w:num>
  <w:num w:numId="201">
    <w:abstractNumId w:val="125"/>
  </w:num>
  <w:num w:numId="202">
    <w:abstractNumId w:val="150"/>
  </w:num>
  <w:num w:numId="203">
    <w:abstractNumId w:val="161"/>
  </w:num>
  <w:num w:numId="204">
    <w:abstractNumId w:val="44"/>
  </w:num>
  <w:num w:numId="205">
    <w:abstractNumId w:val="220"/>
  </w:num>
  <w:num w:numId="206">
    <w:abstractNumId w:val="268"/>
  </w:num>
  <w:num w:numId="207">
    <w:abstractNumId w:val="169"/>
  </w:num>
  <w:num w:numId="208">
    <w:abstractNumId w:val="89"/>
  </w:num>
  <w:num w:numId="209">
    <w:abstractNumId w:val="183"/>
  </w:num>
  <w:num w:numId="210">
    <w:abstractNumId w:val="252"/>
  </w:num>
  <w:num w:numId="211">
    <w:abstractNumId w:val="120"/>
  </w:num>
  <w:num w:numId="212">
    <w:abstractNumId w:val="235"/>
  </w:num>
  <w:num w:numId="213">
    <w:abstractNumId w:val="270"/>
  </w:num>
  <w:num w:numId="214">
    <w:abstractNumId w:val="64"/>
  </w:num>
  <w:num w:numId="215">
    <w:abstractNumId w:val="138"/>
  </w:num>
  <w:num w:numId="216">
    <w:abstractNumId w:val="51"/>
  </w:num>
  <w:num w:numId="217">
    <w:abstractNumId w:val="288"/>
  </w:num>
  <w:num w:numId="218">
    <w:abstractNumId w:val="95"/>
  </w:num>
  <w:num w:numId="219">
    <w:abstractNumId w:val="32"/>
  </w:num>
  <w:num w:numId="220">
    <w:abstractNumId w:val="191"/>
  </w:num>
  <w:num w:numId="221">
    <w:abstractNumId w:val="164"/>
  </w:num>
  <w:num w:numId="222">
    <w:abstractNumId w:val="257"/>
  </w:num>
  <w:num w:numId="223">
    <w:abstractNumId w:val="195"/>
  </w:num>
  <w:num w:numId="224">
    <w:abstractNumId w:val="133"/>
  </w:num>
  <w:num w:numId="225">
    <w:abstractNumId w:val="236"/>
  </w:num>
  <w:num w:numId="226">
    <w:abstractNumId w:val="210"/>
  </w:num>
  <w:num w:numId="227">
    <w:abstractNumId w:val="187"/>
  </w:num>
  <w:num w:numId="228">
    <w:abstractNumId w:val="140"/>
  </w:num>
  <w:num w:numId="229">
    <w:abstractNumId w:val="48"/>
  </w:num>
  <w:num w:numId="230">
    <w:abstractNumId w:val="240"/>
  </w:num>
  <w:num w:numId="231">
    <w:abstractNumId w:val="49"/>
  </w:num>
  <w:num w:numId="232">
    <w:abstractNumId w:val="102"/>
  </w:num>
  <w:num w:numId="233">
    <w:abstractNumId w:val="78"/>
  </w:num>
  <w:num w:numId="234">
    <w:abstractNumId w:val="261"/>
  </w:num>
  <w:num w:numId="235">
    <w:abstractNumId w:val="146"/>
  </w:num>
  <w:num w:numId="236">
    <w:abstractNumId w:val="15"/>
  </w:num>
  <w:num w:numId="237">
    <w:abstractNumId w:val="116"/>
  </w:num>
  <w:num w:numId="238">
    <w:abstractNumId w:val="196"/>
  </w:num>
  <w:num w:numId="239">
    <w:abstractNumId w:val="47"/>
  </w:num>
  <w:num w:numId="240">
    <w:abstractNumId w:val="208"/>
  </w:num>
  <w:num w:numId="241">
    <w:abstractNumId w:val="198"/>
  </w:num>
  <w:num w:numId="242">
    <w:abstractNumId w:val="258"/>
  </w:num>
  <w:num w:numId="243">
    <w:abstractNumId w:val="285"/>
  </w:num>
  <w:num w:numId="244">
    <w:abstractNumId w:val="110"/>
  </w:num>
  <w:num w:numId="245">
    <w:abstractNumId w:val="262"/>
  </w:num>
  <w:num w:numId="246">
    <w:abstractNumId w:val="180"/>
  </w:num>
  <w:num w:numId="247">
    <w:abstractNumId w:val="264"/>
  </w:num>
  <w:num w:numId="248">
    <w:abstractNumId w:val="28"/>
  </w:num>
  <w:num w:numId="249">
    <w:abstractNumId w:val="205"/>
  </w:num>
  <w:num w:numId="250">
    <w:abstractNumId w:val="13"/>
  </w:num>
  <w:num w:numId="251">
    <w:abstractNumId w:val="230"/>
  </w:num>
  <w:num w:numId="252">
    <w:abstractNumId w:val="38"/>
  </w:num>
  <w:num w:numId="253">
    <w:abstractNumId w:val="182"/>
  </w:num>
  <w:num w:numId="254">
    <w:abstractNumId w:val="127"/>
  </w:num>
  <w:num w:numId="255">
    <w:abstractNumId w:val="188"/>
  </w:num>
  <w:num w:numId="256">
    <w:abstractNumId w:val="200"/>
  </w:num>
  <w:num w:numId="257">
    <w:abstractNumId w:val="167"/>
  </w:num>
  <w:num w:numId="258">
    <w:abstractNumId w:val="41"/>
  </w:num>
  <w:num w:numId="259">
    <w:abstractNumId w:val="68"/>
  </w:num>
  <w:num w:numId="260">
    <w:abstractNumId w:val="33"/>
  </w:num>
  <w:num w:numId="261">
    <w:abstractNumId w:val="207"/>
  </w:num>
  <w:num w:numId="262">
    <w:abstractNumId w:val="244"/>
  </w:num>
  <w:num w:numId="263">
    <w:abstractNumId w:val="63"/>
  </w:num>
  <w:num w:numId="264">
    <w:abstractNumId w:val="14"/>
  </w:num>
  <w:num w:numId="265">
    <w:abstractNumId w:val="31"/>
  </w:num>
  <w:num w:numId="266">
    <w:abstractNumId w:val="114"/>
  </w:num>
  <w:num w:numId="267">
    <w:abstractNumId w:val="71"/>
  </w:num>
  <w:num w:numId="268">
    <w:abstractNumId w:val="160"/>
  </w:num>
  <w:num w:numId="269">
    <w:abstractNumId w:val="129"/>
  </w:num>
  <w:num w:numId="270">
    <w:abstractNumId w:val="271"/>
  </w:num>
  <w:num w:numId="271">
    <w:abstractNumId w:val="126"/>
  </w:num>
  <w:num w:numId="272">
    <w:abstractNumId w:val="86"/>
  </w:num>
  <w:num w:numId="273">
    <w:abstractNumId w:val="147"/>
  </w:num>
  <w:num w:numId="274">
    <w:abstractNumId w:val="55"/>
  </w:num>
  <w:num w:numId="275">
    <w:abstractNumId w:val="190"/>
  </w:num>
  <w:num w:numId="276">
    <w:abstractNumId w:val="118"/>
  </w:num>
  <w:num w:numId="277">
    <w:abstractNumId w:val="109"/>
  </w:num>
  <w:num w:numId="278">
    <w:abstractNumId w:val="59"/>
  </w:num>
  <w:num w:numId="279">
    <w:abstractNumId w:val="255"/>
  </w:num>
  <w:num w:numId="280">
    <w:abstractNumId w:val="30"/>
  </w:num>
  <w:num w:numId="281">
    <w:abstractNumId w:val="119"/>
  </w:num>
  <w:num w:numId="282">
    <w:abstractNumId w:val="0"/>
  </w:num>
  <w:num w:numId="283">
    <w:abstractNumId w:val="245"/>
  </w:num>
  <w:num w:numId="284">
    <w:abstractNumId w:val="7"/>
  </w:num>
  <w:num w:numId="285">
    <w:abstractNumId w:val="226"/>
  </w:num>
  <w:num w:numId="286">
    <w:abstractNumId w:val="123"/>
  </w:num>
  <w:num w:numId="287">
    <w:abstractNumId w:val="223"/>
  </w:num>
  <w:num w:numId="288">
    <w:abstractNumId w:val="265"/>
  </w:num>
  <w:num w:numId="289">
    <w:abstractNumId w:val="221"/>
  </w:num>
  <w:num w:numId="290">
    <w:abstractNumId w:val="139"/>
  </w:num>
  <w:num w:numId="291">
    <w:abstractNumId w:val="254"/>
  </w:num>
  <w:num w:numId="292">
    <w:abstractNumId w:val="179"/>
  </w:num>
  <w:num w:numId="293">
    <w:abstractNumId w:val="52"/>
  </w:num>
  <w:num w:numId="294">
    <w:abstractNumId w:val="204"/>
  </w:num>
  <w:num w:numId="295">
    <w:abstractNumId w:val="65"/>
  </w:num>
  <w:num w:numId="296">
    <w:abstractNumId w:val="53"/>
  </w:num>
  <w:num w:numId="297">
    <w:abstractNumId w:val="241"/>
  </w:num>
  <w:num w:numId="298">
    <w:abstractNumId w:val="22"/>
  </w:num>
  <w:num w:numId="299">
    <w:abstractNumId w:val="266"/>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7B"/>
    <w:rsid w:val="000001A4"/>
    <w:rsid w:val="00000D51"/>
    <w:rsid w:val="000015C3"/>
    <w:rsid w:val="00005C4C"/>
    <w:rsid w:val="000062A8"/>
    <w:rsid w:val="000107BD"/>
    <w:rsid w:val="00010D73"/>
    <w:rsid w:val="00012768"/>
    <w:rsid w:val="000149A4"/>
    <w:rsid w:val="00015FF1"/>
    <w:rsid w:val="00027E59"/>
    <w:rsid w:val="000303B4"/>
    <w:rsid w:val="00031C26"/>
    <w:rsid w:val="00032E6E"/>
    <w:rsid w:val="00033CDA"/>
    <w:rsid w:val="00035635"/>
    <w:rsid w:val="00037F74"/>
    <w:rsid w:val="00040A58"/>
    <w:rsid w:val="000430F2"/>
    <w:rsid w:val="0004591D"/>
    <w:rsid w:val="00045B56"/>
    <w:rsid w:val="00050464"/>
    <w:rsid w:val="00053373"/>
    <w:rsid w:val="00061994"/>
    <w:rsid w:val="00061D5F"/>
    <w:rsid w:val="000751BE"/>
    <w:rsid w:val="00080D71"/>
    <w:rsid w:val="00084F4A"/>
    <w:rsid w:val="00093836"/>
    <w:rsid w:val="0009594B"/>
    <w:rsid w:val="0009656A"/>
    <w:rsid w:val="000A42B9"/>
    <w:rsid w:val="000A7CE2"/>
    <w:rsid w:val="000C20F2"/>
    <w:rsid w:val="000C213D"/>
    <w:rsid w:val="000C3098"/>
    <w:rsid w:val="000C3FA9"/>
    <w:rsid w:val="000C4CD4"/>
    <w:rsid w:val="000C54E0"/>
    <w:rsid w:val="000C7FC8"/>
    <w:rsid w:val="000D258F"/>
    <w:rsid w:val="000D4DEF"/>
    <w:rsid w:val="000D6A66"/>
    <w:rsid w:val="000E4C87"/>
    <w:rsid w:val="000E765A"/>
    <w:rsid w:val="00104DFC"/>
    <w:rsid w:val="00110D38"/>
    <w:rsid w:val="00111727"/>
    <w:rsid w:val="001142B9"/>
    <w:rsid w:val="0011537A"/>
    <w:rsid w:val="00115DB5"/>
    <w:rsid w:val="00125D99"/>
    <w:rsid w:val="001303C6"/>
    <w:rsid w:val="00134411"/>
    <w:rsid w:val="00137036"/>
    <w:rsid w:val="001370F4"/>
    <w:rsid w:val="00137D1F"/>
    <w:rsid w:val="00137FE7"/>
    <w:rsid w:val="001409E4"/>
    <w:rsid w:val="00141E04"/>
    <w:rsid w:val="00146325"/>
    <w:rsid w:val="00150809"/>
    <w:rsid w:val="001536AD"/>
    <w:rsid w:val="00153D87"/>
    <w:rsid w:val="00154FF6"/>
    <w:rsid w:val="00155EB0"/>
    <w:rsid w:val="00157117"/>
    <w:rsid w:val="00162D9C"/>
    <w:rsid w:val="00165EE7"/>
    <w:rsid w:val="00174191"/>
    <w:rsid w:val="00182F41"/>
    <w:rsid w:val="001929AD"/>
    <w:rsid w:val="00192E63"/>
    <w:rsid w:val="001965B7"/>
    <w:rsid w:val="00197AFE"/>
    <w:rsid w:val="001A0CFA"/>
    <w:rsid w:val="001A0F49"/>
    <w:rsid w:val="001C3BB7"/>
    <w:rsid w:val="001C4436"/>
    <w:rsid w:val="001C4F3D"/>
    <w:rsid w:val="001C60BC"/>
    <w:rsid w:val="001C67F9"/>
    <w:rsid w:val="001D48B4"/>
    <w:rsid w:val="001D6399"/>
    <w:rsid w:val="001D6B67"/>
    <w:rsid w:val="001F348B"/>
    <w:rsid w:val="0020002B"/>
    <w:rsid w:val="00200D71"/>
    <w:rsid w:val="00201A1D"/>
    <w:rsid w:val="00201F45"/>
    <w:rsid w:val="00203229"/>
    <w:rsid w:val="0020752E"/>
    <w:rsid w:val="00214F8C"/>
    <w:rsid w:val="00215CCA"/>
    <w:rsid w:val="00220E83"/>
    <w:rsid w:val="00231CE6"/>
    <w:rsid w:val="00231EC8"/>
    <w:rsid w:val="00235EC7"/>
    <w:rsid w:val="00246047"/>
    <w:rsid w:val="00247C58"/>
    <w:rsid w:val="00252182"/>
    <w:rsid w:val="002527E6"/>
    <w:rsid w:val="00252B66"/>
    <w:rsid w:val="00253FD6"/>
    <w:rsid w:val="00254F9C"/>
    <w:rsid w:val="0025551D"/>
    <w:rsid w:val="00262961"/>
    <w:rsid w:val="00263147"/>
    <w:rsid w:val="00271E83"/>
    <w:rsid w:val="00276399"/>
    <w:rsid w:val="0028172B"/>
    <w:rsid w:val="00293421"/>
    <w:rsid w:val="002A19AC"/>
    <w:rsid w:val="002A2D5D"/>
    <w:rsid w:val="002A71A2"/>
    <w:rsid w:val="002A771F"/>
    <w:rsid w:val="002B17B6"/>
    <w:rsid w:val="002B358B"/>
    <w:rsid w:val="002B5DF5"/>
    <w:rsid w:val="002B5FCB"/>
    <w:rsid w:val="002B68A8"/>
    <w:rsid w:val="002C23F4"/>
    <w:rsid w:val="002C439C"/>
    <w:rsid w:val="002D3F30"/>
    <w:rsid w:val="002E080A"/>
    <w:rsid w:val="002F1B6E"/>
    <w:rsid w:val="002F4C10"/>
    <w:rsid w:val="00300F6B"/>
    <w:rsid w:val="003055DE"/>
    <w:rsid w:val="003059FC"/>
    <w:rsid w:val="00310B64"/>
    <w:rsid w:val="00312647"/>
    <w:rsid w:val="003206E9"/>
    <w:rsid w:val="00323FB8"/>
    <w:rsid w:val="0032410F"/>
    <w:rsid w:val="0032762F"/>
    <w:rsid w:val="003311EB"/>
    <w:rsid w:val="00332442"/>
    <w:rsid w:val="00334914"/>
    <w:rsid w:val="0033596F"/>
    <w:rsid w:val="00344CA3"/>
    <w:rsid w:val="00344D8C"/>
    <w:rsid w:val="003501D2"/>
    <w:rsid w:val="00350500"/>
    <w:rsid w:val="00351FEC"/>
    <w:rsid w:val="00354097"/>
    <w:rsid w:val="00355E3D"/>
    <w:rsid w:val="0035693C"/>
    <w:rsid w:val="00360078"/>
    <w:rsid w:val="00361C0F"/>
    <w:rsid w:val="00362CFB"/>
    <w:rsid w:val="00362D52"/>
    <w:rsid w:val="003653BA"/>
    <w:rsid w:val="003665D8"/>
    <w:rsid w:val="0037146E"/>
    <w:rsid w:val="00372204"/>
    <w:rsid w:val="003736E0"/>
    <w:rsid w:val="003748BF"/>
    <w:rsid w:val="003830BF"/>
    <w:rsid w:val="00385B1D"/>
    <w:rsid w:val="003931AD"/>
    <w:rsid w:val="00394D67"/>
    <w:rsid w:val="00395E5C"/>
    <w:rsid w:val="003A0FC8"/>
    <w:rsid w:val="003B4648"/>
    <w:rsid w:val="003B6A2E"/>
    <w:rsid w:val="003B6BE8"/>
    <w:rsid w:val="003B76D7"/>
    <w:rsid w:val="003C0BEB"/>
    <w:rsid w:val="003C12D7"/>
    <w:rsid w:val="003C46E2"/>
    <w:rsid w:val="003D33DD"/>
    <w:rsid w:val="003D4B1B"/>
    <w:rsid w:val="003D5182"/>
    <w:rsid w:val="003D5E87"/>
    <w:rsid w:val="003D6A5B"/>
    <w:rsid w:val="003E0B88"/>
    <w:rsid w:val="003E2F98"/>
    <w:rsid w:val="003E7F81"/>
    <w:rsid w:val="003F0638"/>
    <w:rsid w:val="003F14DC"/>
    <w:rsid w:val="003F6E96"/>
    <w:rsid w:val="003F7720"/>
    <w:rsid w:val="004001D4"/>
    <w:rsid w:val="00403737"/>
    <w:rsid w:val="00404B0D"/>
    <w:rsid w:val="00410A47"/>
    <w:rsid w:val="00412B30"/>
    <w:rsid w:val="004164B1"/>
    <w:rsid w:val="00420AA5"/>
    <w:rsid w:val="00425734"/>
    <w:rsid w:val="00425796"/>
    <w:rsid w:val="00433073"/>
    <w:rsid w:val="00435F16"/>
    <w:rsid w:val="004407A6"/>
    <w:rsid w:val="00441B77"/>
    <w:rsid w:val="00444992"/>
    <w:rsid w:val="0044570E"/>
    <w:rsid w:val="0045004D"/>
    <w:rsid w:val="0045017C"/>
    <w:rsid w:val="00452149"/>
    <w:rsid w:val="00452643"/>
    <w:rsid w:val="00457ABC"/>
    <w:rsid w:val="00460D2A"/>
    <w:rsid w:val="00462349"/>
    <w:rsid w:val="00462F8D"/>
    <w:rsid w:val="0046347E"/>
    <w:rsid w:val="00474E92"/>
    <w:rsid w:val="00475AAE"/>
    <w:rsid w:val="004775D7"/>
    <w:rsid w:val="00477D82"/>
    <w:rsid w:val="004802F2"/>
    <w:rsid w:val="00493347"/>
    <w:rsid w:val="004A0F21"/>
    <w:rsid w:val="004A1CB1"/>
    <w:rsid w:val="004A35E3"/>
    <w:rsid w:val="004A5B35"/>
    <w:rsid w:val="004A6046"/>
    <w:rsid w:val="004A66B5"/>
    <w:rsid w:val="004B2A0A"/>
    <w:rsid w:val="004B5180"/>
    <w:rsid w:val="004D000D"/>
    <w:rsid w:val="004D2501"/>
    <w:rsid w:val="004D2B34"/>
    <w:rsid w:val="004E5189"/>
    <w:rsid w:val="004F06EC"/>
    <w:rsid w:val="004F1129"/>
    <w:rsid w:val="0050646B"/>
    <w:rsid w:val="005064B6"/>
    <w:rsid w:val="005121E8"/>
    <w:rsid w:val="005215AC"/>
    <w:rsid w:val="005216C1"/>
    <w:rsid w:val="0052298F"/>
    <w:rsid w:val="005247DF"/>
    <w:rsid w:val="0052487F"/>
    <w:rsid w:val="00526209"/>
    <w:rsid w:val="00530022"/>
    <w:rsid w:val="00530671"/>
    <w:rsid w:val="00534922"/>
    <w:rsid w:val="00534DA1"/>
    <w:rsid w:val="0053508D"/>
    <w:rsid w:val="00535C89"/>
    <w:rsid w:val="00537412"/>
    <w:rsid w:val="00541EEC"/>
    <w:rsid w:val="00542299"/>
    <w:rsid w:val="00546F60"/>
    <w:rsid w:val="00554AB8"/>
    <w:rsid w:val="00557B54"/>
    <w:rsid w:val="00560D30"/>
    <w:rsid w:val="005717E8"/>
    <w:rsid w:val="0057630C"/>
    <w:rsid w:val="005771AC"/>
    <w:rsid w:val="00580FCE"/>
    <w:rsid w:val="00581440"/>
    <w:rsid w:val="00585796"/>
    <w:rsid w:val="00585B28"/>
    <w:rsid w:val="00586C08"/>
    <w:rsid w:val="0059002E"/>
    <w:rsid w:val="00590BB5"/>
    <w:rsid w:val="00593903"/>
    <w:rsid w:val="0059728D"/>
    <w:rsid w:val="005A1B59"/>
    <w:rsid w:val="005A6A38"/>
    <w:rsid w:val="005B0D0E"/>
    <w:rsid w:val="005B4680"/>
    <w:rsid w:val="005B5076"/>
    <w:rsid w:val="005B75E6"/>
    <w:rsid w:val="005C37DD"/>
    <w:rsid w:val="005C53FC"/>
    <w:rsid w:val="005C7B40"/>
    <w:rsid w:val="005D176A"/>
    <w:rsid w:val="005D3BA3"/>
    <w:rsid w:val="005D4650"/>
    <w:rsid w:val="005E3A01"/>
    <w:rsid w:val="005E6BAA"/>
    <w:rsid w:val="005F221F"/>
    <w:rsid w:val="005F36B7"/>
    <w:rsid w:val="005F6904"/>
    <w:rsid w:val="0060188C"/>
    <w:rsid w:val="0061034E"/>
    <w:rsid w:val="006122F3"/>
    <w:rsid w:val="006131C8"/>
    <w:rsid w:val="00613923"/>
    <w:rsid w:val="00614682"/>
    <w:rsid w:val="00625130"/>
    <w:rsid w:val="00625A1E"/>
    <w:rsid w:val="006355FA"/>
    <w:rsid w:val="00637361"/>
    <w:rsid w:val="006433E3"/>
    <w:rsid w:val="00643EB4"/>
    <w:rsid w:val="00650358"/>
    <w:rsid w:val="00650932"/>
    <w:rsid w:val="00652752"/>
    <w:rsid w:val="0065588F"/>
    <w:rsid w:val="0065651E"/>
    <w:rsid w:val="00660AD4"/>
    <w:rsid w:val="006633D2"/>
    <w:rsid w:val="00663659"/>
    <w:rsid w:val="00676D3A"/>
    <w:rsid w:val="00683DC2"/>
    <w:rsid w:val="00684473"/>
    <w:rsid w:val="00694C47"/>
    <w:rsid w:val="006964A3"/>
    <w:rsid w:val="00696E52"/>
    <w:rsid w:val="00697950"/>
    <w:rsid w:val="006A2211"/>
    <w:rsid w:val="006A5751"/>
    <w:rsid w:val="006A684E"/>
    <w:rsid w:val="006B7312"/>
    <w:rsid w:val="006B7F3B"/>
    <w:rsid w:val="006C421C"/>
    <w:rsid w:val="006C5288"/>
    <w:rsid w:val="006C667C"/>
    <w:rsid w:val="006C7D61"/>
    <w:rsid w:val="006C7F8A"/>
    <w:rsid w:val="006D4254"/>
    <w:rsid w:val="006E0F73"/>
    <w:rsid w:val="006F4922"/>
    <w:rsid w:val="006F7F10"/>
    <w:rsid w:val="007009DE"/>
    <w:rsid w:val="007045CB"/>
    <w:rsid w:val="00704FD5"/>
    <w:rsid w:val="00705DDA"/>
    <w:rsid w:val="00713070"/>
    <w:rsid w:val="007133EB"/>
    <w:rsid w:val="00720B95"/>
    <w:rsid w:val="00723760"/>
    <w:rsid w:val="00724ACC"/>
    <w:rsid w:val="00725174"/>
    <w:rsid w:val="00725D15"/>
    <w:rsid w:val="0073154B"/>
    <w:rsid w:val="007320AB"/>
    <w:rsid w:val="00734BA7"/>
    <w:rsid w:val="007375D8"/>
    <w:rsid w:val="00737894"/>
    <w:rsid w:val="00740C4F"/>
    <w:rsid w:val="00740D9D"/>
    <w:rsid w:val="00740EB3"/>
    <w:rsid w:val="007410A4"/>
    <w:rsid w:val="00743CF8"/>
    <w:rsid w:val="00753625"/>
    <w:rsid w:val="00756A91"/>
    <w:rsid w:val="00757D5E"/>
    <w:rsid w:val="007617EF"/>
    <w:rsid w:val="00762C5D"/>
    <w:rsid w:val="00762F3B"/>
    <w:rsid w:val="00764B5F"/>
    <w:rsid w:val="00765573"/>
    <w:rsid w:val="00766CB0"/>
    <w:rsid w:val="007711B2"/>
    <w:rsid w:val="0077190E"/>
    <w:rsid w:val="00771BDE"/>
    <w:rsid w:val="00771E44"/>
    <w:rsid w:val="00774C0D"/>
    <w:rsid w:val="00776A03"/>
    <w:rsid w:val="00777025"/>
    <w:rsid w:val="00780B0A"/>
    <w:rsid w:val="00791886"/>
    <w:rsid w:val="0079328C"/>
    <w:rsid w:val="00795CD4"/>
    <w:rsid w:val="007A027A"/>
    <w:rsid w:val="007A30F1"/>
    <w:rsid w:val="007B32BB"/>
    <w:rsid w:val="007C47C3"/>
    <w:rsid w:val="007C5865"/>
    <w:rsid w:val="007D0052"/>
    <w:rsid w:val="007D184F"/>
    <w:rsid w:val="007D29F8"/>
    <w:rsid w:val="007D4A11"/>
    <w:rsid w:val="007D5F3B"/>
    <w:rsid w:val="007E11D3"/>
    <w:rsid w:val="007E6183"/>
    <w:rsid w:val="007F7A12"/>
    <w:rsid w:val="00803D4C"/>
    <w:rsid w:val="008051F6"/>
    <w:rsid w:val="00810E56"/>
    <w:rsid w:val="00811180"/>
    <w:rsid w:val="00813D5A"/>
    <w:rsid w:val="00814CF7"/>
    <w:rsid w:val="0081687A"/>
    <w:rsid w:val="00820A7E"/>
    <w:rsid w:val="00835DB5"/>
    <w:rsid w:val="008408A5"/>
    <w:rsid w:val="00847BA6"/>
    <w:rsid w:val="00855DAB"/>
    <w:rsid w:val="00857107"/>
    <w:rsid w:val="00863EFE"/>
    <w:rsid w:val="00880153"/>
    <w:rsid w:val="00882CA3"/>
    <w:rsid w:val="008845AD"/>
    <w:rsid w:val="008850C5"/>
    <w:rsid w:val="0089225E"/>
    <w:rsid w:val="00895DCF"/>
    <w:rsid w:val="008A0012"/>
    <w:rsid w:val="008A3B6A"/>
    <w:rsid w:val="008A67DD"/>
    <w:rsid w:val="008A7E82"/>
    <w:rsid w:val="008B52D6"/>
    <w:rsid w:val="008C2D39"/>
    <w:rsid w:val="008C439E"/>
    <w:rsid w:val="008C5055"/>
    <w:rsid w:val="008C6425"/>
    <w:rsid w:val="008D093D"/>
    <w:rsid w:val="008D0E67"/>
    <w:rsid w:val="008D15B3"/>
    <w:rsid w:val="008E1A09"/>
    <w:rsid w:val="008E48DB"/>
    <w:rsid w:val="008F2D13"/>
    <w:rsid w:val="008F4039"/>
    <w:rsid w:val="008F7B7E"/>
    <w:rsid w:val="0090484D"/>
    <w:rsid w:val="00905056"/>
    <w:rsid w:val="009059B1"/>
    <w:rsid w:val="00907412"/>
    <w:rsid w:val="009100C5"/>
    <w:rsid w:val="00912241"/>
    <w:rsid w:val="00914DEB"/>
    <w:rsid w:val="00927064"/>
    <w:rsid w:val="009319C1"/>
    <w:rsid w:val="00933571"/>
    <w:rsid w:val="00935CA5"/>
    <w:rsid w:val="009375D4"/>
    <w:rsid w:val="009463B1"/>
    <w:rsid w:val="00947B95"/>
    <w:rsid w:val="00952792"/>
    <w:rsid w:val="009539F0"/>
    <w:rsid w:val="009605C8"/>
    <w:rsid w:val="009712AF"/>
    <w:rsid w:val="00980328"/>
    <w:rsid w:val="00981117"/>
    <w:rsid w:val="00983CDB"/>
    <w:rsid w:val="00986725"/>
    <w:rsid w:val="009932B9"/>
    <w:rsid w:val="00995078"/>
    <w:rsid w:val="009A2B08"/>
    <w:rsid w:val="009A3AC8"/>
    <w:rsid w:val="009A5E10"/>
    <w:rsid w:val="009B1B89"/>
    <w:rsid w:val="009B7045"/>
    <w:rsid w:val="009C00E7"/>
    <w:rsid w:val="009C56C6"/>
    <w:rsid w:val="009E3B9A"/>
    <w:rsid w:val="009F0D6D"/>
    <w:rsid w:val="009F2479"/>
    <w:rsid w:val="009F31DB"/>
    <w:rsid w:val="009F5FA7"/>
    <w:rsid w:val="009F78BF"/>
    <w:rsid w:val="00A01076"/>
    <w:rsid w:val="00A14213"/>
    <w:rsid w:val="00A22A9E"/>
    <w:rsid w:val="00A2791C"/>
    <w:rsid w:val="00A30E0C"/>
    <w:rsid w:val="00A33E88"/>
    <w:rsid w:val="00A34388"/>
    <w:rsid w:val="00A36CD5"/>
    <w:rsid w:val="00A40C0B"/>
    <w:rsid w:val="00A41AC5"/>
    <w:rsid w:val="00A42D9D"/>
    <w:rsid w:val="00A43AC9"/>
    <w:rsid w:val="00A5295D"/>
    <w:rsid w:val="00A52BA9"/>
    <w:rsid w:val="00A54A70"/>
    <w:rsid w:val="00A5729E"/>
    <w:rsid w:val="00A60901"/>
    <w:rsid w:val="00A62A29"/>
    <w:rsid w:val="00A7004B"/>
    <w:rsid w:val="00A70075"/>
    <w:rsid w:val="00A70400"/>
    <w:rsid w:val="00A7093D"/>
    <w:rsid w:val="00A7306B"/>
    <w:rsid w:val="00A80509"/>
    <w:rsid w:val="00A80807"/>
    <w:rsid w:val="00A809FE"/>
    <w:rsid w:val="00A82A03"/>
    <w:rsid w:val="00A849FE"/>
    <w:rsid w:val="00A86E84"/>
    <w:rsid w:val="00A904E1"/>
    <w:rsid w:val="00A96C54"/>
    <w:rsid w:val="00AA3D8F"/>
    <w:rsid w:val="00AA584E"/>
    <w:rsid w:val="00AA5D25"/>
    <w:rsid w:val="00AB09BD"/>
    <w:rsid w:val="00AB366D"/>
    <w:rsid w:val="00AC4F4C"/>
    <w:rsid w:val="00AC5B89"/>
    <w:rsid w:val="00AD5871"/>
    <w:rsid w:val="00AD61E0"/>
    <w:rsid w:val="00AD7C14"/>
    <w:rsid w:val="00AE4625"/>
    <w:rsid w:val="00AF28E5"/>
    <w:rsid w:val="00AF365B"/>
    <w:rsid w:val="00AF66AE"/>
    <w:rsid w:val="00B01E4F"/>
    <w:rsid w:val="00B03DC9"/>
    <w:rsid w:val="00B066A2"/>
    <w:rsid w:val="00B07596"/>
    <w:rsid w:val="00B07945"/>
    <w:rsid w:val="00B07E32"/>
    <w:rsid w:val="00B1085A"/>
    <w:rsid w:val="00B13F25"/>
    <w:rsid w:val="00B174A3"/>
    <w:rsid w:val="00B179C0"/>
    <w:rsid w:val="00B17B28"/>
    <w:rsid w:val="00B21B71"/>
    <w:rsid w:val="00B2330A"/>
    <w:rsid w:val="00B31A8C"/>
    <w:rsid w:val="00B35BFF"/>
    <w:rsid w:val="00B35CD2"/>
    <w:rsid w:val="00B430F9"/>
    <w:rsid w:val="00B4759D"/>
    <w:rsid w:val="00B47FDA"/>
    <w:rsid w:val="00B557F3"/>
    <w:rsid w:val="00B56267"/>
    <w:rsid w:val="00B66223"/>
    <w:rsid w:val="00B6766C"/>
    <w:rsid w:val="00B70123"/>
    <w:rsid w:val="00B76C46"/>
    <w:rsid w:val="00B77E6A"/>
    <w:rsid w:val="00B85ECB"/>
    <w:rsid w:val="00B960F7"/>
    <w:rsid w:val="00BA6918"/>
    <w:rsid w:val="00BA73DB"/>
    <w:rsid w:val="00BB06B7"/>
    <w:rsid w:val="00BB40B2"/>
    <w:rsid w:val="00BB673D"/>
    <w:rsid w:val="00BC2DC8"/>
    <w:rsid w:val="00BC2FD1"/>
    <w:rsid w:val="00BC3ACC"/>
    <w:rsid w:val="00BC6620"/>
    <w:rsid w:val="00BC726C"/>
    <w:rsid w:val="00BE5690"/>
    <w:rsid w:val="00BF055E"/>
    <w:rsid w:val="00BF3129"/>
    <w:rsid w:val="00BF6437"/>
    <w:rsid w:val="00BF79F4"/>
    <w:rsid w:val="00C00B6A"/>
    <w:rsid w:val="00C062D4"/>
    <w:rsid w:val="00C12486"/>
    <w:rsid w:val="00C1673C"/>
    <w:rsid w:val="00C20465"/>
    <w:rsid w:val="00C20B0E"/>
    <w:rsid w:val="00C24B8D"/>
    <w:rsid w:val="00C259D5"/>
    <w:rsid w:val="00C315EB"/>
    <w:rsid w:val="00C3629A"/>
    <w:rsid w:val="00C425A6"/>
    <w:rsid w:val="00C5090D"/>
    <w:rsid w:val="00C51E61"/>
    <w:rsid w:val="00C521E2"/>
    <w:rsid w:val="00C54EA3"/>
    <w:rsid w:val="00C64A30"/>
    <w:rsid w:val="00C84525"/>
    <w:rsid w:val="00C85009"/>
    <w:rsid w:val="00C90F78"/>
    <w:rsid w:val="00C91ABC"/>
    <w:rsid w:val="00C94C31"/>
    <w:rsid w:val="00C96020"/>
    <w:rsid w:val="00C9648C"/>
    <w:rsid w:val="00C972A6"/>
    <w:rsid w:val="00CA3320"/>
    <w:rsid w:val="00CB05D2"/>
    <w:rsid w:val="00CB24A5"/>
    <w:rsid w:val="00CB35E6"/>
    <w:rsid w:val="00CB3D58"/>
    <w:rsid w:val="00CC1871"/>
    <w:rsid w:val="00CC51D8"/>
    <w:rsid w:val="00CC753C"/>
    <w:rsid w:val="00CC7E25"/>
    <w:rsid w:val="00CD5275"/>
    <w:rsid w:val="00CD6C36"/>
    <w:rsid w:val="00CE2963"/>
    <w:rsid w:val="00CE4B08"/>
    <w:rsid w:val="00CF470D"/>
    <w:rsid w:val="00CF4EAC"/>
    <w:rsid w:val="00CF7E8E"/>
    <w:rsid w:val="00D02E6E"/>
    <w:rsid w:val="00D068F5"/>
    <w:rsid w:val="00D07298"/>
    <w:rsid w:val="00D168C3"/>
    <w:rsid w:val="00D26B7A"/>
    <w:rsid w:val="00D31781"/>
    <w:rsid w:val="00D34D5F"/>
    <w:rsid w:val="00D35EE0"/>
    <w:rsid w:val="00D4194E"/>
    <w:rsid w:val="00D44746"/>
    <w:rsid w:val="00D45333"/>
    <w:rsid w:val="00D5185A"/>
    <w:rsid w:val="00D55391"/>
    <w:rsid w:val="00D5761C"/>
    <w:rsid w:val="00D61139"/>
    <w:rsid w:val="00D65AC1"/>
    <w:rsid w:val="00D66D76"/>
    <w:rsid w:val="00D70217"/>
    <w:rsid w:val="00D714AC"/>
    <w:rsid w:val="00D737C9"/>
    <w:rsid w:val="00D74361"/>
    <w:rsid w:val="00D75629"/>
    <w:rsid w:val="00D7619B"/>
    <w:rsid w:val="00D90244"/>
    <w:rsid w:val="00D952C1"/>
    <w:rsid w:val="00D97E21"/>
    <w:rsid w:val="00DA02A3"/>
    <w:rsid w:val="00DA05AF"/>
    <w:rsid w:val="00DA0B0A"/>
    <w:rsid w:val="00DA7C34"/>
    <w:rsid w:val="00DA7DF1"/>
    <w:rsid w:val="00DB0855"/>
    <w:rsid w:val="00DB44A5"/>
    <w:rsid w:val="00DC7242"/>
    <w:rsid w:val="00DD08F6"/>
    <w:rsid w:val="00DD1DD2"/>
    <w:rsid w:val="00DD37D6"/>
    <w:rsid w:val="00DD5017"/>
    <w:rsid w:val="00DD67E4"/>
    <w:rsid w:val="00DD721F"/>
    <w:rsid w:val="00DE0D58"/>
    <w:rsid w:val="00DE25DA"/>
    <w:rsid w:val="00DF0271"/>
    <w:rsid w:val="00DF419D"/>
    <w:rsid w:val="00E00E56"/>
    <w:rsid w:val="00E02F0D"/>
    <w:rsid w:val="00E075B7"/>
    <w:rsid w:val="00E13041"/>
    <w:rsid w:val="00E1364C"/>
    <w:rsid w:val="00E20F03"/>
    <w:rsid w:val="00E24882"/>
    <w:rsid w:val="00E25C0A"/>
    <w:rsid w:val="00E25C76"/>
    <w:rsid w:val="00E27EFC"/>
    <w:rsid w:val="00E3274A"/>
    <w:rsid w:val="00E4053D"/>
    <w:rsid w:val="00E465D2"/>
    <w:rsid w:val="00E523AE"/>
    <w:rsid w:val="00E6354B"/>
    <w:rsid w:val="00E71D43"/>
    <w:rsid w:val="00E72627"/>
    <w:rsid w:val="00E72A0E"/>
    <w:rsid w:val="00E72F4A"/>
    <w:rsid w:val="00E73DF6"/>
    <w:rsid w:val="00E75489"/>
    <w:rsid w:val="00E75E10"/>
    <w:rsid w:val="00E807F7"/>
    <w:rsid w:val="00E82438"/>
    <w:rsid w:val="00E82C9E"/>
    <w:rsid w:val="00E87C5E"/>
    <w:rsid w:val="00E9449B"/>
    <w:rsid w:val="00E95D1D"/>
    <w:rsid w:val="00EA1683"/>
    <w:rsid w:val="00EA509F"/>
    <w:rsid w:val="00EA5E8E"/>
    <w:rsid w:val="00EA70D3"/>
    <w:rsid w:val="00EB47ED"/>
    <w:rsid w:val="00EB7420"/>
    <w:rsid w:val="00EB7E8A"/>
    <w:rsid w:val="00EC120F"/>
    <w:rsid w:val="00EC171C"/>
    <w:rsid w:val="00ED492B"/>
    <w:rsid w:val="00EE0C90"/>
    <w:rsid w:val="00EE2A84"/>
    <w:rsid w:val="00EE34B5"/>
    <w:rsid w:val="00EE455E"/>
    <w:rsid w:val="00EE524B"/>
    <w:rsid w:val="00EE68DE"/>
    <w:rsid w:val="00EE76E1"/>
    <w:rsid w:val="00EF25D2"/>
    <w:rsid w:val="00EF37C4"/>
    <w:rsid w:val="00F027BA"/>
    <w:rsid w:val="00F02C08"/>
    <w:rsid w:val="00F128A4"/>
    <w:rsid w:val="00F1649F"/>
    <w:rsid w:val="00F240A5"/>
    <w:rsid w:val="00F27D7E"/>
    <w:rsid w:val="00F355B5"/>
    <w:rsid w:val="00F36CC9"/>
    <w:rsid w:val="00F47123"/>
    <w:rsid w:val="00F4717B"/>
    <w:rsid w:val="00F47E06"/>
    <w:rsid w:val="00F514D7"/>
    <w:rsid w:val="00F57623"/>
    <w:rsid w:val="00F60260"/>
    <w:rsid w:val="00F6099C"/>
    <w:rsid w:val="00F61F7A"/>
    <w:rsid w:val="00F6375F"/>
    <w:rsid w:val="00F649F9"/>
    <w:rsid w:val="00F66409"/>
    <w:rsid w:val="00F6650B"/>
    <w:rsid w:val="00F71360"/>
    <w:rsid w:val="00F7222A"/>
    <w:rsid w:val="00F82582"/>
    <w:rsid w:val="00FA0073"/>
    <w:rsid w:val="00FB299F"/>
    <w:rsid w:val="00FC6E3C"/>
    <w:rsid w:val="00FC70CA"/>
    <w:rsid w:val="00FD0411"/>
    <w:rsid w:val="00FD0708"/>
    <w:rsid w:val="00FD77A8"/>
    <w:rsid w:val="00FD7B4B"/>
    <w:rsid w:val="00FE0B1F"/>
    <w:rsid w:val="00FE2503"/>
    <w:rsid w:val="00FE39D1"/>
    <w:rsid w:val="00FE6D5A"/>
    <w:rsid w:val="00FF21A8"/>
    <w:rsid w:val="00FF52E8"/>
    <w:rsid w:val="00FF6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E0961-D468-483D-8749-37857C40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lsdException w:name="Medium Shading 2 Accent 3" w:uiPriority="30"/>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B56267"/>
    <w:rPr>
      <w:rFonts w:ascii="Calibri" w:eastAsia="Calibri" w:hAnsi="Calibri" w:cs="Times New Roman"/>
    </w:rPr>
  </w:style>
  <w:style w:type="paragraph" w:styleId="10">
    <w:name w:val="heading 1"/>
    <w:basedOn w:val="a6"/>
    <w:next w:val="a6"/>
    <w:link w:val="11"/>
    <w:uiPriority w:val="9"/>
    <w:qFormat/>
    <w:rsid w:val="005B75E6"/>
    <w:pPr>
      <w:keepNext/>
      <w:keepLines/>
      <w:tabs>
        <w:tab w:val="left" w:pos="142"/>
      </w:tabs>
      <w:suppressAutoHyphens/>
      <w:spacing w:after="0" w:line="360" w:lineRule="auto"/>
      <w:jc w:val="center"/>
      <w:outlineLvl w:val="0"/>
    </w:pPr>
    <w:rPr>
      <w:rFonts w:ascii="Times New Roman" w:eastAsia="Times New Roman" w:hAnsi="Times New Roman"/>
      <w:b/>
      <w:caps/>
      <w:sz w:val="28"/>
      <w:szCs w:val="32"/>
    </w:rPr>
  </w:style>
  <w:style w:type="paragraph" w:styleId="21">
    <w:name w:val="heading 2"/>
    <w:aliases w:val="h2,H2,Numbered text 3"/>
    <w:basedOn w:val="a6"/>
    <w:next w:val="a6"/>
    <w:link w:val="22"/>
    <w:uiPriority w:val="9"/>
    <w:qFormat/>
    <w:rsid w:val="005B75E6"/>
    <w:pPr>
      <w:keepNext/>
      <w:keepLines/>
      <w:tabs>
        <w:tab w:val="left" w:pos="142"/>
      </w:tabs>
      <w:suppressAutoHyphens/>
      <w:spacing w:after="0" w:line="360" w:lineRule="auto"/>
      <w:ind w:firstLine="709"/>
      <w:jc w:val="both"/>
      <w:outlineLvl w:val="1"/>
    </w:pPr>
    <w:rPr>
      <w:rFonts w:ascii="Times New Roman" w:eastAsia="Times New Roman" w:hAnsi="Times New Roman"/>
      <w:b/>
      <w:sz w:val="28"/>
      <w:szCs w:val="26"/>
    </w:rPr>
  </w:style>
  <w:style w:type="paragraph" w:styleId="30">
    <w:name w:val="heading 3"/>
    <w:basedOn w:val="a6"/>
    <w:next w:val="a6"/>
    <w:link w:val="31"/>
    <w:uiPriority w:val="9"/>
    <w:qFormat/>
    <w:rsid w:val="005B75E6"/>
    <w:pPr>
      <w:keepNext/>
      <w:keepLines/>
      <w:suppressAutoHyphens/>
      <w:spacing w:after="0" w:line="360" w:lineRule="auto"/>
      <w:ind w:firstLine="709"/>
      <w:jc w:val="both"/>
      <w:outlineLvl w:val="2"/>
    </w:pPr>
    <w:rPr>
      <w:rFonts w:ascii="Times New Roman" w:hAnsi="Times New Roman"/>
      <w:b/>
      <w:sz w:val="28"/>
      <w:szCs w:val="28"/>
    </w:rPr>
  </w:style>
  <w:style w:type="paragraph" w:styleId="4">
    <w:name w:val="heading 4"/>
    <w:basedOn w:val="a6"/>
    <w:next w:val="a6"/>
    <w:link w:val="40"/>
    <w:uiPriority w:val="9"/>
    <w:qFormat/>
    <w:rsid w:val="005B75E6"/>
    <w:pPr>
      <w:keepNext/>
      <w:keepLines/>
      <w:suppressAutoHyphens/>
      <w:spacing w:after="0" w:line="360" w:lineRule="auto"/>
      <w:ind w:firstLine="709"/>
      <w:jc w:val="both"/>
      <w:outlineLvl w:val="3"/>
    </w:pPr>
    <w:rPr>
      <w:rFonts w:ascii="Times New Roman" w:eastAsia="Times New Roman" w:hAnsi="Times New Roman"/>
      <w:b/>
      <w:iCs/>
      <w:sz w:val="28"/>
    </w:rPr>
  </w:style>
  <w:style w:type="paragraph" w:styleId="5">
    <w:name w:val="heading 5"/>
    <w:basedOn w:val="a6"/>
    <w:next w:val="a6"/>
    <w:link w:val="50"/>
    <w:uiPriority w:val="9"/>
    <w:qFormat/>
    <w:rsid w:val="005B75E6"/>
    <w:pPr>
      <w:keepNext/>
      <w:keepLines/>
      <w:suppressAutoHyphens/>
      <w:spacing w:before="40" w:after="0" w:line="360" w:lineRule="auto"/>
      <w:ind w:firstLine="709"/>
      <w:jc w:val="both"/>
      <w:outlineLvl w:val="4"/>
    </w:pPr>
    <w:rPr>
      <w:rFonts w:ascii="Times New Roman" w:hAnsi="Times New Roman"/>
      <w:b/>
      <w:sz w:val="28"/>
      <w:u w:color="222222"/>
      <w:bdr w:val="nil"/>
      <w:shd w:val="clear" w:color="auto" w:fill="FFFFFF"/>
      <w:lang w:eastAsia="ru-RU"/>
    </w:rPr>
  </w:style>
  <w:style w:type="paragraph" w:styleId="6">
    <w:name w:val="heading 6"/>
    <w:basedOn w:val="a6"/>
    <w:next w:val="a6"/>
    <w:link w:val="60"/>
    <w:uiPriority w:val="9"/>
    <w:qFormat/>
    <w:rsid w:val="005B75E6"/>
    <w:pPr>
      <w:keepNext/>
      <w:keepLines/>
      <w:suppressAutoHyphens/>
      <w:spacing w:before="200" w:after="0" w:line="360" w:lineRule="auto"/>
      <w:ind w:firstLine="709"/>
      <w:jc w:val="both"/>
      <w:outlineLvl w:val="5"/>
    </w:pPr>
    <w:rPr>
      <w:rFonts w:ascii="Calibri Light" w:eastAsia="Times New Roman" w:hAnsi="Calibri Light"/>
      <w:i/>
      <w:iCs/>
      <w:color w:val="1F4D78"/>
      <w:sz w:val="28"/>
    </w:rPr>
  </w:style>
  <w:style w:type="paragraph" w:styleId="70">
    <w:name w:val="heading 7"/>
    <w:basedOn w:val="a6"/>
    <w:next w:val="a6"/>
    <w:link w:val="71"/>
    <w:uiPriority w:val="9"/>
    <w:qFormat/>
    <w:rsid w:val="005B75E6"/>
    <w:pPr>
      <w:keepNext/>
      <w:keepLines/>
      <w:spacing w:before="200" w:after="0"/>
      <w:outlineLvl w:val="6"/>
    </w:pPr>
    <w:rPr>
      <w:rFonts w:ascii="Cambria" w:eastAsia="Times New Roman" w:hAnsi="Cambria"/>
      <w:i/>
      <w:iCs/>
      <w:color w:val="404040"/>
      <w:lang w:eastAsia="ru-RU"/>
    </w:rPr>
  </w:style>
  <w:style w:type="paragraph" w:styleId="8">
    <w:name w:val="heading 8"/>
    <w:basedOn w:val="a6"/>
    <w:next w:val="a6"/>
    <w:link w:val="80"/>
    <w:uiPriority w:val="9"/>
    <w:qFormat/>
    <w:rsid w:val="005B75E6"/>
    <w:pPr>
      <w:keepNext/>
      <w:keepLines/>
      <w:spacing w:before="200" w:after="0"/>
      <w:outlineLvl w:val="7"/>
    </w:pPr>
    <w:rPr>
      <w:rFonts w:ascii="Cambria" w:eastAsia="Times New Roman" w:hAnsi="Cambria"/>
      <w:color w:val="2DA2BF"/>
      <w:sz w:val="20"/>
      <w:szCs w:val="20"/>
      <w:lang w:eastAsia="ru-RU"/>
    </w:rPr>
  </w:style>
  <w:style w:type="paragraph" w:styleId="9">
    <w:name w:val="heading 9"/>
    <w:basedOn w:val="a6"/>
    <w:next w:val="a6"/>
    <w:link w:val="90"/>
    <w:uiPriority w:val="9"/>
    <w:qFormat/>
    <w:rsid w:val="005B75E6"/>
    <w:pPr>
      <w:keepNext/>
      <w:keepLines/>
      <w:spacing w:before="200" w:after="0"/>
      <w:outlineLvl w:val="8"/>
    </w:pPr>
    <w:rPr>
      <w:rFonts w:ascii="Cambria" w:eastAsia="Times New Roman"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 Spacing"/>
    <w:uiPriority w:val="1"/>
    <w:qFormat/>
    <w:rsid w:val="00B56267"/>
    <w:pPr>
      <w:spacing w:after="0" w:line="240" w:lineRule="auto"/>
    </w:pPr>
    <w:rPr>
      <w:rFonts w:ascii="Calibri" w:eastAsia="Calibri" w:hAnsi="Calibri" w:cs="Times New Roman"/>
    </w:rPr>
  </w:style>
  <w:style w:type="character" w:styleId="ab">
    <w:name w:val="Hyperlink"/>
    <w:basedOn w:val="a7"/>
    <w:uiPriority w:val="99"/>
    <w:unhideWhenUsed/>
    <w:rsid w:val="00E6354B"/>
    <w:rPr>
      <w:color w:val="0000FF" w:themeColor="hyperlink"/>
      <w:u w:val="single"/>
    </w:rPr>
  </w:style>
  <w:style w:type="paragraph" w:customStyle="1" w:styleId="Default">
    <w:name w:val="Default"/>
    <w:rsid w:val="00394D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Заголовок 1 Знак"/>
    <w:basedOn w:val="a7"/>
    <w:link w:val="10"/>
    <w:rsid w:val="005B75E6"/>
    <w:rPr>
      <w:rFonts w:ascii="Times New Roman" w:eastAsia="Times New Roman" w:hAnsi="Times New Roman" w:cs="Times New Roman"/>
      <w:b/>
      <w:caps/>
      <w:sz w:val="28"/>
      <w:szCs w:val="32"/>
    </w:rPr>
  </w:style>
  <w:style w:type="character" w:customStyle="1" w:styleId="22">
    <w:name w:val="Заголовок 2 Знак"/>
    <w:aliases w:val="h2 Знак,H2 Знак,Numbered text 3 Знак"/>
    <w:basedOn w:val="a7"/>
    <w:link w:val="21"/>
    <w:uiPriority w:val="9"/>
    <w:rsid w:val="005B75E6"/>
    <w:rPr>
      <w:rFonts w:ascii="Times New Roman" w:eastAsia="Times New Roman" w:hAnsi="Times New Roman" w:cs="Times New Roman"/>
      <w:b/>
      <w:sz w:val="28"/>
      <w:szCs w:val="26"/>
    </w:rPr>
  </w:style>
  <w:style w:type="character" w:customStyle="1" w:styleId="31">
    <w:name w:val="Заголовок 3 Знак"/>
    <w:basedOn w:val="a7"/>
    <w:link w:val="30"/>
    <w:rsid w:val="005B75E6"/>
    <w:rPr>
      <w:rFonts w:ascii="Times New Roman" w:eastAsia="Calibri" w:hAnsi="Times New Roman" w:cs="Times New Roman"/>
      <w:b/>
      <w:sz w:val="28"/>
      <w:szCs w:val="28"/>
    </w:rPr>
  </w:style>
  <w:style w:type="character" w:customStyle="1" w:styleId="40">
    <w:name w:val="Заголовок 4 Знак"/>
    <w:basedOn w:val="a7"/>
    <w:link w:val="4"/>
    <w:uiPriority w:val="9"/>
    <w:rsid w:val="005B75E6"/>
    <w:rPr>
      <w:rFonts w:ascii="Times New Roman" w:eastAsia="Times New Roman" w:hAnsi="Times New Roman" w:cs="Times New Roman"/>
      <w:b/>
      <w:iCs/>
      <w:sz w:val="28"/>
    </w:rPr>
  </w:style>
  <w:style w:type="character" w:customStyle="1" w:styleId="50">
    <w:name w:val="Заголовок 5 Знак"/>
    <w:basedOn w:val="a7"/>
    <w:link w:val="5"/>
    <w:uiPriority w:val="9"/>
    <w:rsid w:val="005B75E6"/>
    <w:rPr>
      <w:rFonts w:ascii="Times New Roman" w:eastAsia="Calibri" w:hAnsi="Times New Roman" w:cs="Times New Roman"/>
      <w:b/>
      <w:sz w:val="28"/>
      <w:u w:color="222222"/>
      <w:bdr w:val="nil"/>
      <w:lang w:eastAsia="ru-RU"/>
    </w:rPr>
  </w:style>
  <w:style w:type="character" w:customStyle="1" w:styleId="60">
    <w:name w:val="Заголовок 6 Знак"/>
    <w:basedOn w:val="a7"/>
    <w:link w:val="6"/>
    <w:uiPriority w:val="9"/>
    <w:rsid w:val="005B75E6"/>
    <w:rPr>
      <w:rFonts w:ascii="Calibri Light" w:eastAsia="Times New Roman" w:hAnsi="Calibri Light" w:cs="Times New Roman"/>
      <w:i/>
      <w:iCs/>
      <w:color w:val="1F4D78"/>
      <w:sz w:val="28"/>
    </w:rPr>
  </w:style>
  <w:style w:type="character" w:customStyle="1" w:styleId="71">
    <w:name w:val="Заголовок 7 Знак"/>
    <w:basedOn w:val="a7"/>
    <w:link w:val="70"/>
    <w:uiPriority w:val="9"/>
    <w:rsid w:val="005B75E6"/>
    <w:rPr>
      <w:rFonts w:ascii="Cambria" w:eastAsia="Times New Roman" w:hAnsi="Cambria" w:cs="Times New Roman"/>
      <w:i/>
      <w:iCs/>
      <w:color w:val="404040"/>
      <w:lang w:eastAsia="ru-RU"/>
    </w:rPr>
  </w:style>
  <w:style w:type="character" w:customStyle="1" w:styleId="80">
    <w:name w:val="Заголовок 8 Знак"/>
    <w:basedOn w:val="a7"/>
    <w:link w:val="8"/>
    <w:uiPriority w:val="9"/>
    <w:rsid w:val="005B75E6"/>
    <w:rPr>
      <w:rFonts w:ascii="Cambria" w:eastAsia="Times New Roman" w:hAnsi="Cambria" w:cs="Times New Roman"/>
      <w:color w:val="2DA2BF"/>
      <w:sz w:val="20"/>
      <w:szCs w:val="20"/>
      <w:lang w:eastAsia="ru-RU"/>
    </w:rPr>
  </w:style>
  <w:style w:type="character" w:customStyle="1" w:styleId="90">
    <w:name w:val="Заголовок 9 Знак"/>
    <w:basedOn w:val="a7"/>
    <w:link w:val="9"/>
    <w:uiPriority w:val="9"/>
    <w:rsid w:val="005B75E6"/>
    <w:rPr>
      <w:rFonts w:ascii="Cambria" w:eastAsia="Times New Roman" w:hAnsi="Cambria" w:cs="Times New Roman"/>
      <w:i/>
      <w:iCs/>
      <w:color w:val="404040"/>
      <w:sz w:val="20"/>
      <w:szCs w:val="20"/>
      <w:lang w:eastAsia="ru-RU"/>
    </w:rPr>
  </w:style>
  <w:style w:type="numbering" w:customStyle="1" w:styleId="12">
    <w:name w:val="Нет списка1"/>
    <w:next w:val="a9"/>
    <w:uiPriority w:val="99"/>
    <w:semiHidden/>
    <w:unhideWhenUsed/>
    <w:rsid w:val="005B75E6"/>
  </w:style>
  <w:style w:type="numbering" w:customStyle="1" w:styleId="112">
    <w:name w:val="Нет списка11"/>
    <w:next w:val="a9"/>
    <w:uiPriority w:val="99"/>
    <w:semiHidden/>
    <w:unhideWhenUsed/>
    <w:rsid w:val="005B75E6"/>
  </w:style>
  <w:style w:type="paragraph" w:customStyle="1" w:styleId="-31">
    <w:name w:val="Таблица-сетка 31"/>
    <w:basedOn w:val="10"/>
    <w:next w:val="a6"/>
    <w:uiPriority w:val="39"/>
    <w:qFormat/>
    <w:rsid w:val="005B75E6"/>
    <w:pPr>
      <w:tabs>
        <w:tab w:val="clear" w:pos="142"/>
      </w:tabs>
      <w:suppressAutoHyphens w:val="0"/>
      <w:spacing w:before="240" w:line="259" w:lineRule="auto"/>
      <w:outlineLvl w:val="9"/>
    </w:pPr>
    <w:rPr>
      <w:b w:val="0"/>
      <w:caps w:val="0"/>
      <w:sz w:val="32"/>
      <w:lang w:eastAsia="ru-RU"/>
    </w:rPr>
  </w:style>
  <w:style w:type="paragraph" w:styleId="13">
    <w:name w:val="toc 1"/>
    <w:basedOn w:val="a6"/>
    <w:next w:val="a6"/>
    <w:autoRedefine/>
    <w:uiPriority w:val="39"/>
    <w:unhideWhenUsed/>
    <w:qFormat/>
    <w:rsid w:val="005B75E6"/>
    <w:pPr>
      <w:tabs>
        <w:tab w:val="right" w:leader="dot" w:pos="9628"/>
      </w:tabs>
      <w:suppressAutoHyphens/>
      <w:spacing w:after="100" w:line="360" w:lineRule="auto"/>
      <w:jc w:val="both"/>
    </w:pPr>
    <w:rPr>
      <w:rFonts w:ascii="Times New Roman" w:hAnsi="Times New Roman"/>
      <w:sz w:val="28"/>
    </w:rPr>
  </w:style>
  <w:style w:type="paragraph" w:styleId="23">
    <w:name w:val="toc 2"/>
    <w:basedOn w:val="a6"/>
    <w:next w:val="a6"/>
    <w:autoRedefine/>
    <w:uiPriority w:val="39"/>
    <w:unhideWhenUsed/>
    <w:qFormat/>
    <w:rsid w:val="005B75E6"/>
    <w:pPr>
      <w:tabs>
        <w:tab w:val="right" w:leader="dot" w:pos="9628"/>
      </w:tabs>
      <w:suppressAutoHyphens/>
      <w:spacing w:after="100" w:line="360" w:lineRule="auto"/>
      <w:ind w:left="425"/>
      <w:jc w:val="both"/>
    </w:pPr>
    <w:rPr>
      <w:rFonts w:ascii="Times New Roman" w:hAnsi="Times New Roman"/>
      <w:sz w:val="28"/>
    </w:rPr>
  </w:style>
  <w:style w:type="paragraph" w:styleId="32">
    <w:name w:val="toc 3"/>
    <w:basedOn w:val="a6"/>
    <w:next w:val="a6"/>
    <w:autoRedefine/>
    <w:uiPriority w:val="39"/>
    <w:unhideWhenUsed/>
    <w:qFormat/>
    <w:rsid w:val="005B75E6"/>
    <w:pPr>
      <w:tabs>
        <w:tab w:val="right" w:leader="dot" w:pos="9628"/>
      </w:tabs>
      <w:suppressAutoHyphens/>
      <w:spacing w:after="100" w:line="360" w:lineRule="auto"/>
      <w:ind w:left="851"/>
      <w:jc w:val="both"/>
    </w:pPr>
    <w:rPr>
      <w:rFonts w:ascii="Times New Roman" w:hAnsi="Times New Roman"/>
      <w:sz w:val="28"/>
    </w:rPr>
  </w:style>
  <w:style w:type="paragraph" w:styleId="41">
    <w:name w:val="toc 4"/>
    <w:basedOn w:val="a6"/>
    <w:next w:val="a6"/>
    <w:autoRedefine/>
    <w:uiPriority w:val="39"/>
    <w:unhideWhenUsed/>
    <w:rsid w:val="005B75E6"/>
    <w:pPr>
      <w:tabs>
        <w:tab w:val="right" w:leader="dot" w:pos="9628"/>
      </w:tabs>
      <w:suppressAutoHyphens/>
      <w:spacing w:after="100" w:line="360" w:lineRule="auto"/>
      <w:ind w:left="839" w:firstLine="454"/>
      <w:jc w:val="both"/>
    </w:pPr>
    <w:rPr>
      <w:rFonts w:ascii="Times New Roman" w:hAnsi="Times New Roman"/>
      <w:sz w:val="28"/>
    </w:rPr>
  </w:style>
  <w:style w:type="character" w:customStyle="1" w:styleId="312">
    <w:name w:val="Таблица простая 31"/>
    <w:uiPriority w:val="19"/>
    <w:qFormat/>
    <w:rsid w:val="005B75E6"/>
    <w:rPr>
      <w:i/>
      <w:iCs/>
      <w:color w:val="404040"/>
    </w:rPr>
  </w:style>
  <w:style w:type="paragraph" w:styleId="ac">
    <w:name w:val="footer"/>
    <w:link w:val="ad"/>
    <w:uiPriority w:val="99"/>
    <w:rsid w:val="005B75E6"/>
    <w:pPr>
      <w:pBdr>
        <w:top w:val="nil"/>
        <w:left w:val="nil"/>
        <w:bottom w:val="nil"/>
        <w:right w:val="nil"/>
        <w:between w:val="nil"/>
        <w:bar w:val="nil"/>
      </w:pBdr>
      <w:tabs>
        <w:tab w:val="center" w:pos="4677"/>
        <w:tab w:val="right" w:pos="9355"/>
      </w:tabs>
      <w:spacing w:after="0" w:line="240" w:lineRule="auto"/>
    </w:pPr>
    <w:rPr>
      <w:rFonts w:ascii="Calibri" w:eastAsia="Calibri" w:hAnsi="Calibri" w:cs="Calibri"/>
      <w:color w:val="000000"/>
      <w:u w:color="000000"/>
      <w:bdr w:val="nil"/>
      <w:lang w:eastAsia="ru-RU"/>
    </w:rPr>
  </w:style>
  <w:style w:type="character" w:customStyle="1" w:styleId="ad">
    <w:name w:val="Нижний колонтитул Знак"/>
    <w:basedOn w:val="a7"/>
    <w:link w:val="ac"/>
    <w:uiPriority w:val="99"/>
    <w:rsid w:val="005B75E6"/>
    <w:rPr>
      <w:rFonts w:ascii="Calibri" w:eastAsia="Calibri" w:hAnsi="Calibri" w:cs="Calibri"/>
      <w:color w:val="000000"/>
      <w:u w:color="000000"/>
      <w:bdr w:val="nil"/>
      <w:lang w:eastAsia="ru-RU"/>
    </w:rPr>
  </w:style>
  <w:style w:type="numbering" w:customStyle="1" w:styleId="List0">
    <w:name w:val="List 0"/>
    <w:basedOn w:val="a9"/>
    <w:rsid w:val="005B75E6"/>
  </w:style>
  <w:style w:type="numbering" w:customStyle="1" w:styleId="List8">
    <w:name w:val="List 8"/>
    <w:basedOn w:val="a9"/>
    <w:rsid w:val="005B75E6"/>
  </w:style>
  <w:style w:type="numbering" w:customStyle="1" w:styleId="List9">
    <w:name w:val="List 9"/>
    <w:basedOn w:val="a9"/>
    <w:rsid w:val="005B75E6"/>
  </w:style>
  <w:style w:type="numbering" w:customStyle="1" w:styleId="List10">
    <w:name w:val="List 10"/>
    <w:basedOn w:val="a9"/>
    <w:rsid w:val="005B75E6"/>
  </w:style>
  <w:style w:type="numbering" w:customStyle="1" w:styleId="List11">
    <w:name w:val="List 11"/>
    <w:basedOn w:val="a9"/>
    <w:rsid w:val="005B75E6"/>
  </w:style>
  <w:style w:type="numbering" w:customStyle="1" w:styleId="List12">
    <w:name w:val="List 12"/>
    <w:basedOn w:val="a9"/>
    <w:rsid w:val="005B75E6"/>
  </w:style>
  <w:style w:type="numbering" w:customStyle="1" w:styleId="List14">
    <w:name w:val="List 14"/>
    <w:basedOn w:val="a9"/>
    <w:rsid w:val="005B75E6"/>
  </w:style>
  <w:style w:type="numbering" w:customStyle="1" w:styleId="List15">
    <w:name w:val="List 15"/>
    <w:basedOn w:val="a9"/>
    <w:rsid w:val="005B75E6"/>
  </w:style>
  <w:style w:type="numbering" w:customStyle="1" w:styleId="List16">
    <w:name w:val="List 16"/>
    <w:basedOn w:val="a9"/>
    <w:rsid w:val="005B75E6"/>
  </w:style>
  <w:style w:type="numbering" w:customStyle="1" w:styleId="List18">
    <w:name w:val="List 18"/>
    <w:basedOn w:val="a9"/>
    <w:rsid w:val="005B75E6"/>
  </w:style>
  <w:style w:type="numbering" w:customStyle="1" w:styleId="List20">
    <w:name w:val="List 20"/>
    <w:basedOn w:val="a9"/>
    <w:rsid w:val="005B75E6"/>
  </w:style>
  <w:style w:type="numbering" w:customStyle="1" w:styleId="List22">
    <w:name w:val="List 22"/>
    <w:basedOn w:val="a9"/>
    <w:rsid w:val="005B75E6"/>
  </w:style>
  <w:style w:type="numbering" w:customStyle="1" w:styleId="List23">
    <w:name w:val="List 23"/>
    <w:basedOn w:val="a9"/>
    <w:rsid w:val="005B75E6"/>
    <w:pPr>
      <w:numPr>
        <w:numId w:val="15"/>
      </w:numPr>
    </w:pPr>
  </w:style>
  <w:style w:type="numbering" w:customStyle="1" w:styleId="List24">
    <w:name w:val="List 24"/>
    <w:basedOn w:val="a9"/>
    <w:rsid w:val="005B75E6"/>
    <w:pPr>
      <w:numPr>
        <w:numId w:val="16"/>
      </w:numPr>
    </w:pPr>
  </w:style>
  <w:style w:type="character" w:styleId="ae">
    <w:name w:val="Emphasis"/>
    <w:uiPriority w:val="20"/>
    <w:qFormat/>
    <w:rsid w:val="005B75E6"/>
    <w:rPr>
      <w:i/>
      <w:iCs/>
    </w:rPr>
  </w:style>
  <w:style w:type="character" w:customStyle="1" w:styleId="412">
    <w:name w:val="Таблица простая 41"/>
    <w:uiPriority w:val="21"/>
    <w:qFormat/>
    <w:rsid w:val="005B75E6"/>
    <w:rPr>
      <w:b/>
      <w:i w:val="0"/>
      <w:iCs/>
      <w:color w:val="auto"/>
    </w:rPr>
  </w:style>
  <w:style w:type="paragraph" w:customStyle="1" w:styleId="a0">
    <w:name w:val="Перечень"/>
    <w:basedOn w:val="a6"/>
    <w:next w:val="a6"/>
    <w:link w:val="af"/>
    <w:qFormat/>
    <w:rsid w:val="005B75E6"/>
    <w:pPr>
      <w:numPr>
        <w:numId w:val="17"/>
      </w:numPr>
      <w:suppressAutoHyphens/>
      <w:spacing w:after="0" w:line="360" w:lineRule="auto"/>
      <w:ind w:left="0" w:firstLine="284"/>
      <w:jc w:val="both"/>
    </w:pPr>
    <w:rPr>
      <w:rFonts w:ascii="Times New Roman" w:hAnsi="Times New Roman"/>
      <w:sz w:val="28"/>
      <w:u w:color="000000"/>
      <w:bdr w:val="nil"/>
      <w:lang w:eastAsia="ru-RU"/>
    </w:rPr>
  </w:style>
  <w:style w:type="character" w:styleId="af0">
    <w:name w:val="Strong"/>
    <w:uiPriority w:val="22"/>
    <w:qFormat/>
    <w:rsid w:val="005B75E6"/>
    <w:rPr>
      <w:b/>
      <w:bCs/>
    </w:rPr>
  </w:style>
  <w:style w:type="character" w:customStyle="1" w:styleId="af">
    <w:name w:val="Перечень Знак"/>
    <w:link w:val="a0"/>
    <w:rsid w:val="005B75E6"/>
    <w:rPr>
      <w:rFonts w:ascii="Times New Roman" w:eastAsia="Calibri" w:hAnsi="Times New Roman" w:cs="Times New Roman"/>
      <w:sz w:val="28"/>
      <w:u w:color="000000"/>
      <w:bdr w:val="nil"/>
      <w:lang w:eastAsia="ru-RU"/>
    </w:rPr>
  </w:style>
  <w:style w:type="paragraph" w:customStyle="1" w:styleId="af1">
    <w:name w:val="Недозаголовок"/>
    <w:basedOn w:val="a6"/>
    <w:link w:val="af2"/>
    <w:qFormat/>
    <w:rsid w:val="005B75E6"/>
    <w:pPr>
      <w:suppressAutoHyphens/>
      <w:spacing w:after="0" w:line="360" w:lineRule="auto"/>
      <w:jc w:val="center"/>
    </w:pPr>
    <w:rPr>
      <w:rFonts w:ascii="Times New Roman" w:hAnsi="Times New Roman"/>
      <w:b/>
      <w:sz w:val="28"/>
    </w:rPr>
  </w:style>
  <w:style w:type="character" w:customStyle="1" w:styleId="af2">
    <w:name w:val="Недозаголовок Знак"/>
    <w:link w:val="af1"/>
    <w:rsid w:val="005B75E6"/>
    <w:rPr>
      <w:rFonts w:ascii="Times New Roman" w:eastAsia="Calibri" w:hAnsi="Times New Roman" w:cs="Times New Roman"/>
      <w:b/>
      <w:sz w:val="28"/>
    </w:rPr>
  </w:style>
  <w:style w:type="numbering" w:customStyle="1" w:styleId="1110">
    <w:name w:val="Нет списка111"/>
    <w:next w:val="a9"/>
    <w:uiPriority w:val="99"/>
    <w:semiHidden/>
    <w:unhideWhenUsed/>
    <w:rsid w:val="005B75E6"/>
  </w:style>
  <w:style w:type="paragraph" w:customStyle="1" w:styleId="14">
    <w:name w:val="Абзац списка1"/>
    <w:basedOn w:val="a6"/>
    <w:link w:val="af3"/>
    <w:qFormat/>
    <w:rsid w:val="005B75E6"/>
    <w:pPr>
      <w:ind w:left="720"/>
      <w:contextualSpacing/>
    </w:pPr>
  </w:style>
  <w:style w:type="character" w:customStyle="1" w:styleId="dash041e005f0431005f044b005f0447005f043d005f044b005f0439005f005fchar1char1">
    <w:name w:val="dash041e_005f0431_005f044b_005f0447_005f043d_005f044b_005f0439_005f_005fchar1__char1"/>
    <w:rsid w:val="005B75E6"/>
    <w:rPr>
      <w:rFonts w:ascii="Times New Roman" w:hAnsi="Times New Roman" w:cs="Times New Roman" w:hint="default"/>
      <w:strike w:val="0"/>
      <w:dstrike w:val="0"/>
      <w:sz w:val="24"/>
      <w:szCs w:val="24"/>
      <w:u w:val="none"/>
      <w:effect w:val="none"/>
    </w:rPr>
  </w:style>
  <w:style w:type="character" w:styleId="af4">
    <w:name w:val="annotation reference"/>
    <w:uiPriority w:val="99"/>
    <w:unhideWhenUsed/>
    <w:rsid w:val="005B75E6"/>
    <w:rPr>
      <w:sz w:val="16"/>
      <w:szCs w:val="16"/>
    </w:rPr>
  </w:style>
  <w:style w:type="paragraph" w:styleId="af5">
    <w:name w:val="annotation text"/>
    <w:basedOn w:val="a6"/>
    <w:link w:val="af6"/>
    <w:uiPriority w:val="99"/>
    <w:unhideWhenUsed/>
    <w:rsid w:val="005B75E6"/>
    <w:pPr>
      <w:spacing w:line="360" w:lineRule="auto"/>
    </w:pPr>
    <w:rPr>
      <w:sz w:val="20"/>
      <w:szCs w:val="20"/>
    </w:rPr>
  </w:style>
  <w:style w:type="character" w:customStyle="1" w:styleId="af6">
    <w:name w:val="Текст примечания Знак"/>
    <w:basedOn w:val="a7"/>
    <w:link w:val="af5"/>
    <w:uiPriority w:val="99"/>
    <w:rsid w:val="005B75E6"/>
    <w:rPr>
      <w:rFonts w:ascii="Calibri" w:eastAsia="Calibri" w:hAnsi="Calibri" w:cs="Times New Roman"/>
      <w:sz w:val="20"/>
      <w:szCs w:val="20"/>
    </w:rPr>
  </w:style>
  <w:style w:type="paragraph" w:customStyle="1" w:styleId="15">
    <w:name w:val="Текст выноски1"/>
    <w:basedOn w:val="a6"/>
    <w:next w:val="af7"/>
    <w:link w:val="af8"/>
    <w:uiPriority w:val="99"/>
    <w:semiHidden/>
    <w:unhideWhenUsed/>
    <w:rsid w:val="005B75E6"/>
    <w:pPr>
      <w:spacing w:after="0" w:line="360" w:lineRule="auto"/>
    </w:pPr>
    <w:rPr>
      <w:rFonts w:ascii="Tahoma" w:hAnsi="Tahoma" w:cs="Tahoma"/>
      <w:sz w:val="16"/>
      <w:szCs w:val="16"/>
    </w:rPr>
  </w:style>
  <w:style w:type="character" w:customStyle="1" w:styleId="af8">
    <w:name w:val="Текст выноски Знак"/>
    <w:link w:val="15"/>
    <w:uiPriority w:val="99"/>
    <w:semiHidden/>
    <w:rsid w:val="005B75E6"/>
    <w:rPr>
      <w:rFonts w:ascii="Tahoma" w:eastAsia="Calibri" w:hAnsi="Tahoma" w:cs="Tahoma"/>
      <w:sz w:val="16"/>
      <w:szCs w:val="16"/>
    </w:rPr>
  </w:style>
  <w:style w:type="character" w:customStyle="1" w:styleId="af3">
    <w:name w:val="Абзац списка Знак"/>
    <w:link w:val="14"/>
    <w:uiPriority w:val="99"/>
    <w:locked/>
    <w:rsid w:val="005B75E6"/>
    <w:rPr>
      <w:rFonts w:ascii="Calibri" w:eastAsia="Calibri" w:hAnsi="Calibri" w:cs="Times New Roman"/>
    </w:rPr>
  </w:style>
  <w:style w:type="paragraph" w:customStyle="1" w:styleId="16">
    <w:name w:val="Верхний колонтитул1"/>
    <w:basedOn w:val="a6"/>
    <w:next w:val="af9"/>
    <w:link w:val="afa"/>
    <w:uiPriority w:val="99"/>
    <w:unhideWhenUsed/>
    <w:rsid w:val="005B75E6"/>
    <w:pPr>
      <w:tabs>
        <w:tab w:val="center" w:pos="4677"/>
        <w:tab w:val="right" w:pos="9355"/>
      </w:tabs>
      <w:spacing w:after="0" w:line="360" w:lineRule="auto"/>
    </w:pPr>
  </w:style>
  <w:style w:type="character" w:customStyle="1" w:styleId="afa">
    <w:name w:val="Верхний колонтитул Знак"/>
    <w:basedOn w:val="a7"/>
    <w:link w:val="16"/>
    <w:uiPriority w:val="99"/>
    <w:rsid w:val="005B75E6"/>
    <w:rPr>
      <w:rFonts w:ascii="Calibri" w:eastAsia="Calibri" w:hAnsi="Calibri" w:cs="Times New Roman"/>
    </w:rPr>
  </w:style>
  <w:style w:type="paragraph" w:styleId="afb">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5B75E6"/>
    <w:pPr>
      <w:spacing w:before="100" w:beforeAutospacing="1" w:after="100" w:afterAutospacing="1" w:line="360" w:lineRule="auto"/>
    </w:pPr>
    <w:rPr>
      <w:rFonts w:ascii="Times New Roman" w:eastAsia="Times New Roman" w:hAnsi="Times New Roman"/>
      <w:sz w:val="24"/>
      <w:szCs w:val="24"/>
      <w:lang w:eastAsia="ru-RU"/>
    </w:rPr>
  </w:style>
  <w:style w:type="character" w:customStyle="1" w:styleId="apple-converted-space">
    <w:name w:val="apple-converted-space"/>
    <w:basedOn w:val="a7"/>
    <w:rsid w:val="005B75E6"/>
  </w:style>
  <w:style w:type="character" w:customStyle="1" w:styleId="nobr">
    <w:name w:val="nobr"/>
    <w:basedOn w:val="a7"/>
    <w:rsid w:val="005B75E6"/>
  </w:style>
  <w:style w:type="paragraph" w:customStyle="1" w:styleId="17">
    <w:name w:val="Тема примечания1"/>
    <w:basedOn w:val="af5"/>
    <w:next w:val="af5"/>
    <w:uiPriority w:val="99"/>
    <w:semiHidden/>
    <w:unhideWhenUsed/>
    <w:rsid w:val="005B75E6"/>
    <w:rPr>
      <w:b/>
      <w:bCs/>
    </w:rPr>
  </w:style>
  <w:style w:type="character" w:customStyle="1" w:styleId="afc">
    <w:name w:val="Тема примечания Знак"/>
    <w:link w:val="afd"/>
    <w:uiPriority w:val="99"/>
    <w:semiHidden/>
    <w:rsid w:val="005B75E6"/>
    <w:rPr>
      <w:rFonts w:ascii="Calibri" w:eastAsia="Calibri" w:hAnsi="Calibri" w:cs="Times New Roman"/>
      <w:b/>
      <w:bCs/>
      <w:sz w:val="20"/>
      <w:szCs w:val="20"/>
    </w:rPr>
  </w:style>
  <w:style w:type="paragraph" w:styleId="af7">
    <w:name w:val="Balloon Text"/>
    <w:basedOn w:val="a6"/>
    <w:link w:val="18"/>
    <w:uiPriority w:val="99"/>
    <w:semiHidden/>
    <w:unhideWhenUsed/>
    <w:rsid w:val="005B75E6"/>
    <w:pPr>
      <w:suppressAutoHyphens/>
      <w:spacing w:after="0" w:line="360" w:lineRule="auto"/>
      <w:ind w:firstLine="709"/>
      <w:jc w:val="both"/>
    </w:pPr>
    <w:rPr>
      <w:rFonts w:ascii="Segoe UI" w:hAnsi="Segoe UI" w:cs="Segoe UI"/>
      <w:sz w:val="18"/>
      <w:szCs w:val="18"/>
    </w:rPr>
  </w:style>
  <w:style w:type="character" w:customStyle="1" w:styleId="18">
    <w:name w:val="Текст выноски Знак1"/>
    <w:basedOn w:val="a7"/>
    <w:link w:val="af7"/>
    <w:uiPriority w:val="99"/>
    <w:semiHidden/>
    <w:rsid w:val="005B75E6"/>
    <w:rPr>
      <w:rFonts w:ascii="Segoe UI" w:eastAsia="Calibri" w:hAnsi="Segoe UI" w:cs="Segoe UI"/>
      <w:sz w:val="18"/>
      <w:szCs w:val="18"/>
    </w:rPr>
  </w:style>
  <w:style w:type="paragraph" w:styleId="af9">
    <w:name w:val="header"/>
    <w:basedOn w:val="a6"/>
    <w:link w:val="19"/>
    <w:uiPriority w:val="99"/>
    <w:unhideWhenUsed/>
    <w:rsid w:val="005B75E6"/>
    <w:pPr>
      <w:tabs>
        <w:tab w:val="center" w:pos="4677"/>
        <w:tab w:val="right" w:pos="9355"/>
      </w:tabs>
      <w:suppressAutoHyphens/>
      <w:spacing w:after="0" w:line="360" w:lineRule="auto"/>
      <w:ind w:firstLine="709"/>
      <w:jc w:val="both"/>
    </w:pPr>
    <w:rPr>
      <w:rFonts w:ascii="Times New Roman" w:hAnsi="Times New Roman"/>
      <w:sz w:val="28"/>
    </w:rPr>
  </w:style>
  <w:style w:type="character" w:customStyle="1" w:styleId="19">
    <w:name w:val="Верхний колонтитул Знак1"/>
    <w:basedOn w:val="a7"/>
    <w:link w:val="af9"/>
    <w:uiPriority w:val="99"/>
    <w:rsid w:val="005B75E6"/>
    <w:rPr>
      <w:rFonts w:ascii="Times New Roman" w:eastAsia="Calibri" w:hAnsi="Times New Roman" w:cs="Times New Roman"/>
      <w:sz w:val="28"/>
    </w:rPr>
  </w:style>
  <w:style w:type="paragraph" w:styleId="afd">
    <w:name w:val="annotation subject"/>
    <w:basedOn w:val="af5"/>
    <w:next w:val="af5"/>
    <w:link w:val="afc"/>
    <w:uiPriority w:val="99"/>
    <w:semiHidden/>
    <w:unhideWhenUsed/>
    <w:rsid w:val="005B75E6"/>
    <w:pPr>
      <w:suppressAutoHyphens/>
      <w:spacing w:after="0"/>
      <w:ind w:firstLine="709"/>
      <w:jc w:val="both"/>
    </w:pPr>
    <w:rPr>
      <w:b/>
      <w:bCs/>
    </w:rPr>
  </w:style>
  <w:style w:type="character" w:customStyle="1" w:styleId="1a">
    <w:name w:val="Тема примечания Знак1"/>
    <w:basedOn w:val="af6"/>
    <w:uiPriority w:val="99"/>
    <w:semiHidden/>
    <w:rsid w:val="005B75E6"/>
    <w:rPr>
      <w:rFonts w:ascii="Calibri" w:eastAsia="Calibri" w:hAnsi="Calibri" w:cs="Times New Roman"/>
      <w:b/>
      <w:bCs/>
      <w:sz w:val="20"/>
      <w:szCs w:val="20"/>
    </w:rPr>
  </w:style>
  <w:style w:type="character" w:styleId="afe">
    <w:name w:val="footnote reference"/>
    <w:rsid w:val="005B75E6"/>
    <w:rPr>
      <w:rFonts w:cs="Times New Roman"/>
      <w:vertAlign w:val="superscript"/>
    </w:rPr>
  </w:style>
  <w:style w:type="paragraph" w:styleId="aff">
    <w:name w:val="footnote text"/>
    <w:aliases w:val="Знак6,F1"/>
    <w:basedOn w:val="a6"/>
    <w:link w:val="aff0"/>
    <w:rsid w:val="005B75E6"/>
    <w:pPr>
      <w:spacing w:after="0" w:line="360" w:lineRule="auto"/>
    </w:pPr>
    <w:rPr>
      <w:rFonts w:ascii="Times New Roman" w:eastAsia="Times New Roman" w:hAnsi="Times New Roman"/>
      <w:sz w:val="20"/>
      <w:szCs w:val="20"/>
      <w:lang w:eastAsia="ru-RU"/>
    </w:rPr>
  </w:style>
  <w:style w:type="character" w:customStyle="1" w:styleId="aff0">
    <w:name w:val="Текст сноски Знак"/>
    <w:aliases w:val="Знак6 Знак,F1 Знак"/>
    <w:basedOn w:val="a7"/>
    <w:link w:val="aff"/>
    <w:rsid w:val="005B75E6"/>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1"/>
    <w:qFormat/>
    <w:rsid w:val="005B75E6"/>
    <w:pPr>
      <w:numPr>
        <w:numId w:val="113"/>
      </w:numPr>
      <w:ind w:left="284" w:firstLine="425"/>
    </w:pPr>
    <w:rPr>
      <w:lang w:eastAsia="en-US"/>
    </w:rPr>
  </w:style>
  <w:style w:type="character" w:customStyle="1" w:styleId="aff1">
    <w:name w:val="Подперечень Знак"/>
    <w:link w:val="a5"/>
    <w:rsid w:val="005B75E6"/>
    <w:rPr>
      <w:rFonts w:ascii="Times New Roman" w:eastAsia="Calibri" w:hAnsi="Times New Roman" w:cs="Times New Roman"/>
      <w:sz w:val="28"/>
      <w:u w:color="000000"/>
      <w:bdr w:val="nil"/>
    </w:rPr>
  </w:style>
  <w:style w:type="numbering" w:customStyle="1" w:styleId="24">
    <w:name w:val="Нет списка2"/>
    <w:next w:val="a9"/>
    <w:uiPriority w:val="99"/>
    <w:semiHidden/>
    <w:unhideWhenUsed/>
    <w:rsid w:val="005B75E6"/>
  </w:style>
  <w:style w:type="paragraph" w:customStyle="1" w:styleId="25">
    <w:name w:val="Недозаголовок 2"/>
    <w:basedOn w:val="a6"/>
    <w:qFormat/>
    <w:rsid w:val="005B75E6"/>
    <w:pPr>
      <w:suppressAutoHyphens/>
      <w:spacing w:after="0" w:line="360" w:lineRule="auto"/>
      <w:jc w:val="both"/>
    </w:pPr>
    <w:rPr>
      <w:rFonts w:ascii="Times New Roman" w:hAnsi="Times New Roman"/>
      <w:b/>
      <w:sz w:val="28"/>
      <w:lang w:eastAsia="ru-RU"/>
    </w:rPr>
  </w:style>
  <w:style w:type="paragraph" w:customStyle="1" w:styleId="a">
    <w:name w:val="Перечень номер"/>
    <w:basedOn w:val="a6"/>
    <w:next w:val="a6"/>
    <w:qFormat/>
    <w:rsid w:val="005B75E6"/>
    <w:pPr>
      <w:numPr>
        <w:numId w:val="19"/>
      </w:numPr>
      <w:tabs>
        <w:tab w:val="clear" w:pos="785"/>
        <w:tab w:val="num" w:pos="0"/>
      </w:tabs>
      <w:spacing w:after="0" w:line="360" w:lineRule="auto"/>
      <w:ind w:left="0" w:firstLine="284"/>
      <w:jc w:val="both"/>
      <w:textAlignment w:val="baseline"/>
    </w:pPr>
    <w:rPr>
      <w:rFonts w:ascii="Times New Roman" w:eastAsia="Times New Roman" w:hAnsi="Times New Roman"/>
      <w:color w:val="000000"/>
      <w:sz w:val="28"/>
      <w:szCs w:val="28"/>
      <w:lang w:eastAsia="ru-RU"/>
    </w:rPr>
  </w:style>
  <w:style w:type="numbering" w:customStyle="1" w:styleId="33">
    <w:name w:val="Нет списка3"/>
    <w:next w:val="a9"/>
    <w:uiPriority w:val="99"/>
    <w:semiHidden/>
    <w:unhideWhenUsed/>
    <w:rsid w:val="005B75E6"/>
  </w:style>
  <w:style w:type="paragraph" w:customStyle="1" w:styleId="aff2">
    <w:name w:val="Предмет"/>
    <w:basedOn w:val="a6"/>
    <w:next w:val="a6"/>
    <w:qFormat/>
    <w:rsid w:val="005B75E6"/>
    <w:pPr>
      <w:keepNext/>
      <w:keepLines/>
      <w:spacing w:after="0" w:line="360" w:lineRule="auto"/>
      <w:outlineLvl w:val="1"/>
    </w:pPr>
    <w:rPr>
      <w:rFonts w:ascii="Times New Roman" w:eastAsia="MS Gothic" w:hAnsi="Times New Roman"/>
      <w:b/>
      <w:bCs/>
      <w:color w:val="000000"/>
      <w:sz w:val="28"/>
      <w:szCs w:val="28"/>
    </w:rPr>
  </w:style>
  <w:style w:type="numbering" w:customStyle="1" w:styleId="42">
    <w:name w:val="Нет списка4"/>
    <w:next w:val="a9"/>
    <w:uiPriority w:val="99"/>
    <w:semiHidden/>
    <w:unhideWhenUsed/>
    <w:rsid w:val="005B75E6"/>
  </w:style>
  <w:style w:type="numbering" w:customStyle="1" w:styleId="1111">
    <w:name w:val="Нет списка1111"/>
    <w:next w:val="a9"/>
    <w:uiPriority w:val="99"/>
    <w:semiHidden/>
    <w:unhideWhenUsed/>
    <w:rsid w:val="005B75E6"/>
  </w:style>
  <w:style w:type="numbering" w:customStyle="1" w:styleId="212">
    <w:name w:val="Нет списка21"/>
    <w:next w:val="a9"/>
    <w:uiPriority w:val="99"/>
    <w:semiHidden/>
    <w:unhideWhenUsed/>
    <w:rsid w:val="005B75E6"/>
  </w:style>
  <w:style w:type="character" w:customStyle="1" w:styleId="apple-tab-span">
    <w:name w:val="apple-tab-span"/>
    <w:basedOn w:val="a7"/>
    <w:rsid w:val="005B75E6"/>
  </w:style>
  <w:style w:type="paragraph" w:customStyle="1" w:styleId="Zag1">
    <w:name w:val="Zag_1"/>
    <w:basedOn w:val="a6"/>
    <w:rsid w:val="005B75E6"/>
    <w:pPr>
      <w:widowControl w:val="0"/>
      <w:autoSpaceDE w:val="0"/>
      <w:autoSpaceDN w:val="0"/>
      <w:adjustRightInd w:val="0"/>
      <w:spacing w:after="337" w:line="302" w:lineRule="exact"/>
      <w:jc w:val="center"/>
    </w:pPr>
    <w:rPr>
      <w:rFonts w:ascii="Times New Roman" w:eastAsia="Times New Roman" w:hAnsi="Times New Roman"/>
      <w:b/>
      <w:bCs/>
      <w:color w:val="000000"/>
      <w:sz w:val="24"/>
      <w:szCs w:val="24"/>
      <w:lang w:val="en-US" w:eastAsia="ru-RU"/>
    </w:rPr>
  </w:style>
  <w:style w:type="character" w:customStyle="1" w:styleId="Zag11">
    <w:name w:val="Zag_11"/>
    <w:rsid w:val="005B75E6"/>
  </w:style>
  <w:style w:type="numbering" w:customStyle="1" w:styleId="313">
    <w:name w:val="Нет списка31"/>
    <w:next w:val="a9"/>
    <w:uiPriority w:val="99"/>
    <w:semiHidden/>
    <w:unhideWhenUsed/>
    <w:rsid w:val="005B75E6"/>
  </w:style>
  <w:style w:type="paragraph" w:customStyle="1" w:styleId="ConsPlusNormal">
    <w:name w:val="ConsPlusNormal"/>
    <w:rsid w:val="005B75E6"/>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3">
    <w:name w:val="Table Grid"/>
    <w:basedOn w:val="a8"/>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7"/>
    <w:unhideWhenUsed/>
    <w:rsid w:val="005B75E6"/>
  </w:style>
  <w:style w:type="paragraph" w:customStyle="1" w:styleId="aff5">
    <w:name w:val="Примечание"/>
    <w:basedOn w:val="a6"/>
    <w:next w:val="a6"/>
    <w:qFormat/>
    <w:rsid w:val="005B75E6"/>
    <w:pPr>
      <w:widowControl w:val="0"/>
      <w:autoSpaceDE w:val="0"/>
      <w:autoSpaceDN w:val="0"/>
      <w:adjustRightInd w:val="0"/>
      <w:spacing w:after="0" w:line="360" w:lineRule="auto"/>
      <w:ind w:left="540"/>
      <w:jc w:val="both"/>
    </w:pPr>
    <w:rPr>
      <w:rFonts w:ascii="Times New Roman" w:eastAsia="Times New Roman" w:hAnsi="Times New Roman"/>
      <w:sz w:val="24"/>
      <w:szCs w:val="24"/>
      <w:lang w:eastAsia="ru-RU"/>
    </w:rPr>
  </w:style>
  <w:style w:type="numbering" w:customStyle="1" w:styleId="413">
    <w:name w:val="Нет списка41"/>
    <w:next w:val="a9"/>
    <w:uiPriority w:val="99"/>
    <w:semiHidden/>
    <w:unhideWhenUsed/>
    <w:rsid w:val="005B75E6"/>
  </w:style>
  <w:style w:type="table" w:customStyle="1" w:styleId="51">
    <w:name w:val="Сетка таблицы5"/>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f3"/>
    <w:uiPriority w:val="5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А_основной"/>
    <w:basedOn w:val="a6"/>
    <w:link w:val="aff7"/>
    <w:uiPriority w:val="99"/>
    <w:qFormat/>
    <w:rsid w:val="005B75E6"/>
    <w:pPr>
      <w:spacing w:after="0" w:line="360" w:lineRule="auto"/>
      <w:ind w:firstLine="454"/>
      <w:jc w:val="both"/>
    </w:pPr>
    <w:rPr>
      <w:rFonts w:ascii="Times New Roman" w:hAnsi="Times New Roman"/>
      <w:sz w:val="28"/>
      <w:szCs w:val="28"/>
    </w:rPr>
  </w:style>
  <w:style w:type="character" w:customStyle="1" w:styleId="aff7">
    <w:name w:val="А_основной Знак"/>
    <w:link w:val="aff6"/>
    <w:uiPriority w:val="99"/>
    <w:rsid w:val="005B75E6"/>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5B75E6"/>
    <w:rPr>
      <w:rFonts w:ascii="Times New Roman" w:hAnsi="Times New Roman" w:cs="Times New Roman" w:hint="default"/>
      <w:strike w:val="0"/>
      <w:dstrike w:val="0"/>
      <w:sz w:val="24"/>
      <w:szCs w:val="24"/>
      <w:u w:val="none"/>
      <w:effect w:val="none"/>
    </w:rPr>
  </w:style>
  <w:style w:type="character" w:customStyle="1" w:styleId="2-3">
    <w:name w:val="Средняя заливка 2 - Акцент 3 Знак"/>
    <w:link w:val="2-30"/>
    <w:uiPriority w:val="30"/>
    <w:rsid w:val="005B75E6"/>
    <w:rPr>
      <w:rFonts w:ascii="Times New Roman" w:eastAsia="Times New Roman" w:hAnsi="Times New Roman" w:cs="Times New Roman"/>
      <w:b/>
      <w:i/>
      <w:sz w:val="24"/>
      <w:lang w:bidi="en-US"/>
    </w:rPr>
  </w:style>
  <w:style w:type="character" w:customStyle="1" w:styleId="2-1">
    <w:name w:val="Средняя сетка 2 - Акцент 1 Знак"/>
    <w:basedOn w:val="a7"/>
    <w:link w:val="2-10"/>
    <w:uiPriority w:val="1"/>
    <w:rsid w:val="005B75E6"/>
  </w:style>
  <w:style w:type="paragraph" w:customStyle="1" w:styleId="214">
    <w:name w:val="Основной текст 21"/>
    <w:basedOn w:val="a6"/>
    <w:uiPriority w:val="99"/>
    <w:rsid w:val="005B75E6"/>
    <w:pPr>
      <w:widowControl w:val="0"/>
      <w:suppressAutoHyphens/>
      <w:autoSpaceDE w:val="0"/>
      <w:spacing w:after="0" w:line="360" w:lineRule="auto"/>
      <w:jc w:val="both"/>
    </w:pPr>
    <w:rPr>
      <w:rFonts w:ascii="Times New Roman" w:eastAsia="Times New Roman" w:hAnsi="Times New Roman"/>
      <w:i/>
      <w:szCs w:val="20"/>
      <w:lang w:val="en-US" w:eastAsia="ar-SA"/>
    </w:rPr>
  </w:style>
  <w:style w:type="character" w:customStyle="1" w:styleId="aff8">
    <w:name w:val="Основной текст Знак"/>
    <w:link w:val="aff9"/>
    <w:uiPriority w:val="99"/>
    <w:locked/>
    <w:rsid w:val="005B75E6"/>
    <w:rPr>
      <w:rFonts w:ascii="Times New Roman" w:hAnsi="Times New Roman"/>
    </w:rPr>
  </w:style>
  <w:style w:type="paragraph" w:customStyle="1" w:styleId="HEADERTEXT">
    <w:name w:val=".HEADERTEXT"/>
    <w:rsid w:val="005B75E6"/>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
    <w:name w:val=".FORMATTEXT"/>
    <w:rsid w:val="005B75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rsid w:val="005B75E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9">
    <w:name w:val="Body Text"/>
    <w:basedOn w:val="a6"/>
    <w:link w:val="aff8"/>
    <w:rsid w:val="005B75E6"/>
    <w:pPr>
      <w:spacing w:after="120" w:line="360" w:lineRule="auto"/>
    </w:pPr>
    <w:rPr>
      <w:rFonts w:ascii="Times New Roman" w:eastAsiaTheme="minorHAnsi" w:hAnsi="Times New Roman" w:cstheme="minorBidi"/>
    </w:rPr>
  </w:style>
  <w:style w:type="character" w:customStyle="1" w:styleId="1c">
    <w:name w:val="Основной текст Знак1"/>
    <w:basedOn w:val="a7"/>
    <w:uiPriority w:val="99"/>
    <w:semiHidden/>
    <w:rsid w:val="005B75E6"/>
    <w:rPr>
      <w:rFonts w:ascii="Calibri" w:eastAsia="Calibri" w:hAnsi="Calibri" w:cs="Times New Roman"/>
    </w:rPr>
  </w:style>
  <w:style w:type="character" w:customStyle="1" w:styleId="BodyTextChar1">
    <w:name w:val="Body Text Char1"/>
    <w:uiPriority w:val="99"/>
    <w:semiHidden/>
    <w:locked/>
    <w:rsid w:val="005B75E6"/>
    <w:rPr>
      <w:rFonts w:ascii="Times New Roman" w:hAnsi="Times New Roman" w:cs="Times New Roman"/>
      <w:sz w:val="28"/>
      <w:lang w:eastAsia="en-US"/>
    </w:rPr>
  </w:style>
  <w:style w:type="character" w:customStyle="1" w:styleId="edition">
    <w:name w:val="edition"/>
    <w:rsid w:val="005B75E6"/>
  </w:style>
  <w:style w:type="character" w:customStyle="1" w:styleId="num">
    <w:name w:val="num"/>
    <w:rsid w:val="005B75E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B75E6"/>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5B75E6"/>
    <w:pPr>
      <w:spacing w:after="0" w:line="36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5B75E6"/>
    <w:rPr>
      <w:rFonts w:ascii="Times New Roman" w:hAnsi="Times New Roman"/>
      <w:sz w:val="24"/>
      <w:u w:val="none"/>
      <w:effect w:val="none"/>
    </w:rPr>
  </w:style>
  <w:style w:type="character" w:customStyle="1" w:styleId="normal005f005f005f005fchar1005f005fchar1char1">
    <w:name w:val="normal_005f005f_005f005fchar1_005f_005fchar1__char1"/>
    <w:rsid w:val="005B75E6"/>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5B75E6"/>
    <w:pPr>
      <w:spacing w:after="0" w:line="360" w:lineRule="auto"/>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6"/>
    <w:rsid w:val="005B75E6"/>
    <w:pPr>
      <w:spacing w:after="0" w:line="360" w:lineRule="auto"/>
    </w:pPr>
    <w:rPr>
      <w:rFonts w:ascii="Times New Roman" w:eastAsia="Times New Roman" w:hAnsi="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5B75E6"/>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5B75E6"/>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5B75E6"/>
    <w:pPr>
      <w:spacing w:after="0" w:line="360" w:lineRule="auto"/>
    </w:pPr>
    <w:rPr>
      <w:rFonts w:ascii="Times New Roman" w:eastAsia="Times New Roman" w:hAnsi="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B75E6"/>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5B75E6"/>
    <w:pPr>
      <w:spacing w:after="120" w:line="360" w:lineRule="auto"/>
      <w:ind w:left="280"/>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6"/>
    <w:rsid w:val="005B75E6"/>
    <w:pPr>
      <w:spacing w:after="0" w:line="360" w:lineRule="auto"/>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5B75E6"/>
    <w:rPr>
      <w:rFonts w:ascii="Times New Roman" w:hAnsi="Times New Roman"/>
      <w:sz w:val="24"/>
      <w:u w:val="none"/>
      <w:effect w:val="none"/>
    </w:rPr>
  </w:style>
  <w:style w:type="paragraph" w:customStyle="1" w:styleId="list005f0020paragraph">
    <w:name w:val="list_005f0020paragraph"/>
    <w:basedOn w:val="a6"/>
    <w:rsid w:val="005B75E6"/>
    <w:pPr>
      <w:spacing w:after="0" w:line="360" w:lineRule="auto"/>
      <w:ind w:left="720" w:firstLine="700"/>
      <w:jc w:val="both"/>
    </w:pPr>
    <w:rPr>
      <w:rFonts w:ascii="Times New Roman" w:eastAsia="Times New Roman" w:hAnsi="Times New Roman"/>
      <w:sz w:val="24"/>
      <w:szCs w:val="24"/>
      <w:lang w:eastAsia="ru-RU"/>
    </w:rPr>
  </w:style>
  <w:style w:type="character" w:customStyle="1" w:styleId="dash041e005f0431005f044b005f0447005f043d005f044b005f0439char1">
    <w:name w:val="dash041e_005f0431_005f044b_005f0447_005f043d_005f044b_005f0439__char1"/>
    <w:rsid w:val="005B75E6"/>
    <w:rPr>
      <w:rFonts w:ascii="Times New Roman" w:hAnsi="Times New Roman"/>
      <w:sz w:val="24"/>
      <w:u w:val="none"/>
      <w:effect w:val="none"/>
    </w:rPr>
  </w:style>
  <w:style w:type="paragraph" w:styleId="affa">
    <w:name w:val="endnote text"/>
    <w:basedOn w:val="a6"/>
    <w:link w:val="affb"/>
    <w:rsid w:val="005B75E6"/>
    <w:pPr>
      <w:spacing w:after="0" w:line="360" w:lineRule="auto"/>
    </w:pPr>
    <w:rPr>
      <w:rFonts w:ascii="Times New Roman" w:eastAsia="Times New Roman" w:hAnsi="Times New Roman"/>
      <w:sz w:val="20"/>
      <w:szCs w:val="20"/>
      <w:lang w:eastAsia="ru-RU"/>
    </w:rPr>
  </w:style>
  <w:style w:type="character" w:customStyle="1" w:styleId="affb">
    <w:name w:val="Текст концевой сноски Знак"/>
    <w:basedOn w:val="a7"/>
    <w:link w:val="affa"/>
    <w:rsid w:val="005B75E6"/>
    <w:rPr>
      <w:rFonts w:ascii="Times New Roman" w:eastAsia="Times New Roman" w:hAnsi="Times New Roman" w:cs="Times New Roman"/>
      <w:sz w:val="20"/>
      <w:szCs w:val="20"/>
      <w:lang w:eastAsia="ru-RU"/>
    </w:rPr>
  </w:style>
  <w:style w:type="character" w:customStyle="1" w:styleId="b-serp-urlitem">
    <w:name w:val="b-serp-url__item"/>
    <w:rsid w:val="005B75E6"/>
  </w:style>
  <w:style w:type="character" w:customStyle="1" w:styleId="b-serp-urlmark">
    <w:name w:val="b-serp-url__mark"/>
    <w:rsid w:val="005B75E6"/>
  </w:style>
  <w:style w:type="character" w:customStyle="1" w:styleId="default005f005fchar1char1">
    <w:name w:val="default_005f_005fchar1__char1"/>
    <w:rsid w:val="005B75E6"/>
    <w:rPr>
      <w:rFonts w:ascii="Times New Roman" w:hAnsi="Times New Roman"/>
      <w:sz w:val="24"/>
      <w:u w:val="none"/>
      <w:effect w:val="none"/>
    </w:rPr>
  </w:style>
  <w:style w:type="paragraph" w:styleId="52">
    <w:name w:val="toc 5"/>
    <w:basedOn w:val="a6"/>
    <w:next w:val="a6"/>
    <w:autoRedefine/>
    <w:uiPriority w:val="39"/>
    <w:rsid w:val="005B75E6"/>
    <w:pPr>
      <w:tabs>
        <w:tab w:val="right" w:leader="dot" w:pos="9628"/>
      </w:tabs>
      <w:spacing w:after="0" w:line="360" w:lineRule="auto"/>
      <w:ind w:left="1120"/>
    </w:pPr>
    <w:rPr>
      <w:rFonts w:ascii="Times New Roman" w:eastAsia="Times New Roman" w:hAnsi="Times New Roman"/>
      <w:noProof/>
      <w:sz w:val="20"/>
      <w:szCs w:val="20"/>
    </w:rPr>
  </w:style>
  <w:style w:type="paragraph" w:styleId="62">
    <w:name w:val="toc 6"/>
    <w:basedOn w:val="a6"/>
    <w:next w:val="a6"/>
    <w:autoRedefine/>
    <w:uiPriority w:val="39"/>
    <w:rsid w:val="005B75E6"/>
    <w:pPr>
      <w:spacing w:after="0" w:line="360" w:lineRule="auto"/>
      <w:ind w:left="1400"/>
    </w:pPr>
    <w:rPr>
      <w:rFonts w:eastAsia="Times New Roman"/>
      <w:sz w:val="20"/>
      <w:szCs w:val="20"/>
    </w:rPr>
  </w:style>
  <w:style w:type="paragraph" w:styleId="72">
    <w:name w:val="toc 7"/>
    <w:basedOn w:val="a6"/>
    <w:next w:val="a6"/>
    <w:autoRedefine/>
    <w:uiPriority w:val="39"/>
    <w:rsid w:val="005B75E6"/>
    <w:pPr>
      <w:spacing w:after="0" w:line="360" w:lineRule="auto"/>
      <w:ind w:left="1680"/>
    </w:pPr>
    <w:rPr>
      <w:rFonts w:eastAsia="Times New Roman"/>
      <w:sz w:val="20"/>
      <w:szCs w:val="20"/>
    </w:rPr>
  </w:style>
  <w:style w:type="paragraph" w:styleId="81">
    <w:name w:val="toc 8"/>
    <w:basedOn w:val="a6"/>
    <w:next w:val="a6"/>
    <w:autoRedefine/>
    <w:uiPriority w:val="39"/>
    <w:rsid w:val="005B75E6"/>
    <w:pPr>
      <w:spacing w:after="0" w:line="360" w:lineRule="auto"/>
      <w:ind w:left="1960"/>
    </w:pPr>
    <w:rPr>
      <w:rFonts w:eastAsia="Times New Roman"/>
      <w:sz w:val="20"/>
      <w:szCs w:val="20"/>
    </w:rPr>
  </w:style>
  <w:style w:type="paragraph" w:styleId="92">
    <w:name w:val="toc 9"/>
    <w:basedOn w:val="a6"/>
    <w:next w:val="a6"/>
    <w:autoRedefine/>
    <w:uiPriority w:val="39"/>
    <w:rsid w:val="005B75E6"/>
    <w:pPr>
      <w:spacing w:after="0" w:line="360" w:lineRule="auto"/>
      <w:ind w:left="2240"/>
    </w:pPr>
    <w:rPr>
      <w:rFonts w:eastAsia="Times New Roman"/>
      <w:sz w:val="20"/>
      <w:szCs w:val="20"/>
    </w:rPr>
  </w:style>
  <w:style w:type="character" w:customStyle="1" w:styleId="1d">
    <w:name w:val="Просмотренная гиперссылка1"/>
    <w:uiPriority w:val="99"/>
    <w:semiHidden/>
    <w:unhideWhenUsed/>
    <w:rsid w:val="005B75E6"/>
    <w:rPr>
      <w:color w:val="800080"/>
      <w:u w:val="single"/>
    </w:rPr>
  </w:style>
  <w:style w:type="character" w:styleId="affc">
    <w:name w:val="FollowedHyperlink"/>
    <w:uiPriority w:val="99"/>
    <w:semiHidden/>
    <w:unhideWhenUsed/>
    <w:rsid w:val="005B75E6"/>
    <w:rPr>
      <w:color w:val="954F72"/>
      <w:u w:val="single"/>
    </w:rPr>
  </w:style>
  <w:style w:type="paragraph" w:styleId="27">
    <w:name w:val="Body Text 2"/>
    <w:basedOn w:val="a6"/>
    <w:link w:val="28"/>
    <w:unhideWhenUsed/>
    <w:rsid w:val="005B75E6"/>
    <w:pPr>
      <w:spacing w:after="120" w:line="480" w:lineRule="auto"/>
    </w:pPr>
    <w:rPr>
      <w:rFonts w:ascii="Times New Roman" w:eastAsia="Times New Roman" w:hAnsi="Times New Roman"/>
      <w:sz w:val="28"/>
    </w:rPr>
  </w:style>
  <w:style w:type="character" w:customStyle="1" w:styleId="28">
    <w:name w:val="Основной текст 2 Знак"/>
    <w:basedOn w:val="a7"/>
    <w:link w:val="27"/>
    <w:rsid w:val="005B75E6"/>
    <w:rPr>
      <w:rFonts w:ascii="Times New Roman" w:eastAsia="Times New Roman" w:hAnsi="Times New Roman" w:cs="Times New Roman"/>
      <w:sz w:val="28"/>
    </w:rPr>
  </w:style>
  <w:style w:type="paragraph" w:customStyle="1" w:styleId="msonormalcxspmiddle">
    <w:name w:val="msonormalcxspmiddle"/>
    <w:basedOn w:val="a6"/>
    <w:rsid w:val="005B75E6"/>
    <w:pPr>
      <w:spacing w:before="100" w:beforeAutospacing="1" w:after="100" w:afterAutospacing="1" w:line="360" w:lineRule="auto"/>
    </w:pPr>
    <w:rPr>
      <w:rFonts w:ascii="Times New Roman" w:eastAsia="Times New Roman" w:hAnsi="Times New Roman"/>
      <w:sz w:val="24"/>
      <w:szCs w:val="24"/>
      <w:lang w:eastAsia="ru-RU"/>
    </w:rPr>
  </w:style>
  <w:style w:type="character" w:styleId="HTML">
    <w:name w:val="HTML Cite"/>
    <w:uiPriority w:val="99"/>
    <w:semiHidden/>
    <w:unhideWhenUsed/>
    <w:rsid w:val="005B75E6"/>
    <w:rPr>
      <w:i/>
      <w:iCs/>
    </w:rPr>
  </w:style>
  <w:style w:type="paragraph" w:styleId="z-">
    <w:name w:val="HTML Top of Form"/>
    <w:basedOn w:val="a6"/>
    <w:next w:val="a6"/>
    <w:link w:val="z-0"/>
    <w:hidden/>
    <w:uiPriority w:val="99"/>
    <w:semiHidden/>
    <w:unhideWhenUsed/>
    <w:rsid w:val="005B75E6"/>
    <w:pPr>
      <w:pBdr>
        <w:bottom w:val="single" w:sz="6" w:space="1" w:color="auto"/>
      </w:pBdr>
      <w:spacing w:after="0" w:line="360" w:lineRule="auto"/>
      <w:jc w:val="center"/>
    </w:pPr>
    <w:rPr>
      <w:rFonts w:ascii="Arial" w:eastAsia="Times New Roman" w:hAnsi="Arial"/>
      <w:vanish/>
      <w:sz w:val="16"/>
      <w:szCs w:val="16"/>
    </w:rPr>
  </w:style>
  <w:style w:type="character" w:customStyle="1" w:styleId="z-0">
    <w:name w:val="z-Начало формы Знак"/>
    <w:basedOn w:val="a7"/>
    <w:link w:val="z-"/>
    <w:uiPriority w:val="99"/>
    <w:semiHidden/>
    <w:rsid w:val="005B75E6"/>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5B75E6"/>
    <w:pPr>
      <w:pBdr>
        <w:top w:val="single" w:sz="6" w:space="1" w:color="auto"/>
      </w:pBdr>
      <w:spacing w:after="0" w:line="360" w:lineRule="auto"/>
      <w:jc w:val="center"/>
    </w:pPr>
    <w:rPr>
      <w:rFonts w:ascii="Arial" w:eastAsia="Times New Roman" w:hAnsi="Arial"/>
      <w:vanish/>
      <w:sz w:val="16"/>
      <w:szCs w:val="16"/>
    </w:rPr>
  </w:style>
  <w:style w:type="character" w:customStyle="1" w:styleId="z-2">
    <w:name w:val="z-Конец формы Знак"/>
    <w:basedOn w:val="a7"/>
    <w:link w:val="z-1"/>
    <w:uiPriority w:val="99"/>
    <w:semiHidden/>
    <w:rsid w:val="005B75E6"/>
    <w:rPr>
      <w:rFonts w:ascii="Arial" w:eastAsia="Times New Roman" w:hAnsi="Arial" w:cs="Times New Roman"/>
      <w:vanish/>
      <w:sz w:val="16"/>
      <w:szCs w:val="16"/>
    </w:rPr>
  </w:style>
  <w:style w:type="paragraph" w:customStyle="1" w:styleId="a4">
    <w:name w:val="список с точками"/>
    <w:basedOn w:val="a6"/>
    <w:rsid w:val="005B75E6"/>
    <w:pPr>
      <w:numPr>
        <w:numId w:val="18"/>
      </w:numPr>
      <w:tabs>
        <w:tab w:val="num" w:pos="756"/>
      </w:tabs>
      <w:spacing w:after="0" w:line="312" w:lineRule="auto"/>
      <w:ind w:left="756"/>
      <w:jc w:val="both"/>
    </w:pPr>
    <w:rPr>
      <w:rFonts w:ascii="Times New Roman" w:eastAsia="Times New Roman" w:hAnsi="Times New Roman"/>
      <w:sz w:val="24"/>
      <w:szCs w:val="24"/>
      <w:lang w:eastAsia="ru-RU"/>
    </w:rPr>
  </w:style>
  <w:style w:type="paragraph" w:customStyle="1" w:styleId="affd">
    <w:name w:val="Для таблиц"/>
    <w:basedOn w:val="a6"/>
    <w:rsid w:val="005B75E6"/>
    <w:pPr>
      <w:spacing w:after="0" w:line="360" w:lineRule="auto"/>
    </w:pPr>
    <w:rPr>
      <w:rFonts w:ascii="Times New Roman" w:eastAsia="Times New Roman" w:hAnsi="Times New Roman"/>
      <w:sz w:val="24"/>
      <w:szCs w:val="24"/>
      <w:lang w:eastAsia="ru-RU"/>
    </w:rPr>
  </w:style>
  <w:style w:type="paragraph" w:styleId="35">
    <w:name w:val="Body Text 3"/>
    <w:basedOn w:val="a6"/>
    <w:link w:val="36"/>
    <w:uiPriority w:val="99"/>
    <w:unhideWhenUsed/>
    <w:rsid w:val="005B75E6"/>
    <w:pPr>
      <w:spacing w:after="120" w:line="360" w:lineRule="auto"/>
    </w:pPr>
    <w:rPr>
      <w:rFonts w:ascii="Times New Roman" w:eastAsia="Times New Roman" w:hAnsi="Times New Roman"/>
      <w:sz w:val="16"/>
      <w:szCs w:val="16"/>
    </w:rPr>
  </w:style>
  <w:style w:type="character" w:customStyle="1" w:styleId="36">
    <w:name w:val="Основной текст 3 Знак"/>
    <w:basedOn w:val="a7"/>
    <w:link w:val="35"/>
    <w:uiPriority w:val="99"/>
    <w:rsid w:val="005B75E6"/>
    <w:rPr>
      <w:rFonts w:ascii="Times New Roman" w:eastAsia="Times New Roman" w:hAnsi="Times New Roman" w:cs="Times New Roman"/>
      <w:sz w:val="16"/>
      <w:szCs w:val="16"/>
    </w:rPr>
  </w:style>
  <w:style w:type="paragraph" w:customStyle="1" w:styleId="blacktext">
    <w:name w:val="blacktext"/>
    <w:basedOn w:val="a6"/>
    <w:rsid w:val="005B75E6"/>
    <w:pPr>
      <w:spacing w:before="100" w:beforeAutospacing="1" w:after="100" w:afterAutospacing="1" w:line="360" w:lineRule="auto"/>
    </w:pPr>
    <w:rPr>
      <w:rFonts w:ascii="Verdana" w:eastAsia="Arial Unicode MS" w:hAnsi="Verdana" w:cs="Arial Unicode MS"/>
      <w:color w:val="000000"/>
      <w:sz w:val="16"/>
      <w:szCs w:val="16"/>
      <w:lang w:eastAsia="ru-RU"/>
    </w:rPr>
  </w:style>
  <w:style w:type="paragraph" w:customStyle="1" w:styleId="s13">
    <w:name w:val="s_13"/>
    <w:basedOn w:val="a6"/>
    <w:rsid w:val="005B75E6"/>
    <w:pPr>
      <w:spacing w:after="0" w:line="360" w:lineRule="auto"/>
      <w:ind w:firstLine="720"/>
    </w:pPr>
    <w:rPr>
      <w:rFonts w:ascii="Times New Roman" w:eastAsia="Times New Roman" w:hAnsi="Times New Roman"/>
      <w:sz w:val="20"/>
      <w:szCs w:val="20"/>
      <w:lang w:eastAsia="ru-RU"/>
    </w:rPr>
  </w:style>
  <w:style w:type="paragraph" w:customStyle="1" w:styleId="ConsPlusTitle">
    <w:name w:val="ConsPlusTitle"/>
    <w:rsid w:val="005B75E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57">
    <w:name w:val="Основной текст + Курсив57"/>
    <w:rsid w:val="005B75E6"/>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5B75E6"/>
    <w:rPr>
      <w:rFonts w:ascii="Times New Roman" w:hAnsi="Times New Roman" w:cs="Times New Roman"/>
      <w:b/>
      <w:bCs/>
      <w:color w:val="000000"/>
      <w:spacing w:val="0"/>
      <w:sz w:val="20"/>
      <w:szCs w:val="20"/>
      <w:shd w:val="clear" w:color="auto" w:fill="FFFFFF"/>
      <w:lang w:val="en-US"/>
    </w:rPr>
  </w:style>
  <w:style w:type="character" w:customStyle="1" w:styleId="56">
    <w:name w:val="Основной текст + Курсив56"/>
    <w:rsid w:val="005B75E6"/>
    <w:rPr>
      <w:rFonts w:ascii="Times New Roman" w:hAnsi="Times New Roman" w:cs="Times New Roman"/>
      <w:i/>
      <w:iCs/>
      <w:noProof/>
      <w:color w:val="000000"/>
      <w:spacing w:val="0"/>
      <w:sz w:val="20"/>
      <w:szCs w:val="20"/>
      <w:shd w:val="clear" w:color="auto" w:fill="FFFFFF"/>
      <w:lang w:val="en-US"/>
    </w:rPr>
  </w:style>
  <w:style w:type="character" w:customStyle="1" w:styleId="415">
    <w:name w:val="Основной текст + Полужирный41"/>
    <w:rsid w:val="005B75E6"/>
    <w:rPr>
      <w:rFonts w:ascii="Times New Roman" w:hAnsi="Times New Roman" w:cs="Times New Roman"/>
      <w:b/>
      <w:bCs/>
      <w:color w:val="000000"/>
      <w:spacing w:val="0"/>
      <w:sz w:val="22"/>
      <w:szCs w:val="22"/>
      <w:shd w:val="clear" w:color="auto" w:fill="FFFFFF"/>
      <w:lang w:val="en-US" w:bidi="ar-SA"/>
    </w:rPr>
  </w:style>
  <w:style w:type="paragraph" w:customStyle="1" w:styleId="114">
    <w:name w:val="Цветной список — акцент 11"/>
    <w:basedOn w:val="a6"/>
    <w:uiPriority w:val="34"/>
    <w:qFormat/>
    <w:rsid w:val="005B75E6"/>
    <w:pPr>
      <w:spacing w:after="0" w:line="360" w:lineRule="auto"/>
      <w:ind w:left="720"/>
      <w:contextualSpacing/>
    </w:pPr>
    <w:rPr>
      <w:rFonts w:ascii="Times New Roman" w:eastAsia="Times New Roman" w:hAnsi="Times New Roman"/>
      <w:sz w:val="20"/>
      <w:szCs w:val="20"/>
      <w:lang w:eastAsia="ru-RU"/>
    </w:rPr>
  </w:style>
  <w:style w:type="paragraph" w:styleId="affe">
    <w:name w:val="Body Text Indent"/>
    <w:basedOn w:val="a6"/>
    <w:link w:val="afff"/>
    <w:uiPriority w:val="99"/>
    <w:semiHidden/>
    <w:unhideWhenUsed/>
    <w:rsid w:val="005B75E6"/>
    <w:pPr>
      <w:spacing w:after="120"/>
      <w:ind w:left="283"/>
    </w:pPr>
  </w:style>
  <w:style w:type="character" w:customStyle="1" w:styleId="afff">
    <w:name w:val="Основной текст с отступом Знак"/>
    <w:basedOn w:val="a7"/>
    <w:link w:val="affe"/>
    <w:uiPriority w:val="99"/>
    <w:semiHidden/>
    <w:rsid w:val="005B75E6"/>
    <w:rPr>
      <w:rFonts w:ascii="Calibri" w:eastAsia="Calibri" w:hAnsi="Calibri" w:cs="Times New Roman"/>
    </w:rPr>
  </w:style>
  <w:style w:type="numbering" w:customStyle="1" w:styleId="53">
    <w:name w:val="Нет списка5"/>
    <w:next w:val="a9"/>
    <w:uiPriority w:val="99"/>
    <w:semiHidden/>
    <w:unhideWhenUsed/>
    <w:rsid w:val="005B75E6"/>
  </w:style>
  <w:style w:type="table" w:customStyle="1" w:styleId="73">
    <w:name w:val="Сетка таблицы7"/>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8"/>
    <w:next w:val="aff3"/>
    <w:uiPriority w:val="5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5B75E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0">
    <w:name w:val="Колонтитули"/>
    <w:rsid w:val="005B75E6"/>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customStyle="1" w:styleId="a1">
    <w:name w:val="Перечень )"/>
    <w:next w:val="a6"/>
    <w:qFormat/>
    <w:rsid w:val="005B75E6"/>
    <w:pPr>
      <w:numPr>
        <w:numId w:val="25"/>
      </w:numPr>
      <w:pBdr>
        <w:top w:val="nil"/>
        <w:left w:val="nil"/>
        <w:bottom w:val="nil"/>
        <w:right w:val="nil"/>
        <w:between w:val="nil"/>
        <w:bar w:val="nil"/>
      </w:pBdr>
      <w:tabs>
        <w:tab w:val="clear" w:pos="708"/>
        <w:tab w:val="num" w:pos="360"/>
      </w:tabs>
      <w:spacing w:line="360" w:lineRule="auto"/>
      <w:ind w:left="0" w:firstLine="0"/>
      <w:jc w:val="both"/>
    </w:pPr>
    <w:rPr>
      <w:rFonts w:ascii="Times" w:eastAsia="Times" w:hAnsi="Times" w:cs="Times"/>
      <w:sz w:val="28"/>
      <w:szCs w:val="28"/>
    </w:rPr>
  </w:style>
  <w:style w:type="character" w:customStyle="1" w:styleId="Hyperlink0">
    <w:name w:val="Hyperlink.0"/>
    <w:rsid w:val="005B75E6"/>
    <w:rPr>
      <w:rFonts w:ascii="Times" w:eastAsia="Times" w:hAnsi="Times" w:cs="Times"/>
      <w:sz w:val="28"/>
      <w:szCs w:val="28"/>
      <w:shd w:val="clear" w:color="auto" w:fill="FFFFFF"/>
      <w:lang w:val="ru-RU"/>
    </w:rPr>
  </w:style>
  <w:style w:type="numbering" w:customStyle="1" w:styleId="1">
    <w:name w:val="Імпортований стиль 1"/>
    <w:rsid w:val="005B75E6"/>
    <w:pPr>
      <w:numPr>
        <w:numId w:val="20"/>
      </w:numPr>
    </w:pPr>
  </w:style>
  <w:style w:type="numbering" w:customStyle="1" w:styleId="2">
    <w:name w:val="Імпортований стиль 2"/>
    <w:rsid w:val="005B75E6"/>
    <w:pPr>
      <w:numPr>
        <w:numId w:val="21"/>
      </w:numPr>
    </w:pPr>
  </w:style>
  <w:style w:type="numbering" w:customStyle="1" w:styleId="37">
    <w:name w:val="Імпортований стиль 3"/>
    <w:rsid w:val="005B75E6"/>
  </w:style>
  <w:style w:type="numbering" w:customStyle="1" w:styleId="44">
    <w:name w:val="Імпортований стиль 4"/>
    <w:rsid w:val="005B75E6"/>
  </w:style>
  <w:style w:type="numbering" w:customStyle="1" w:styleId="54">
    <w:name w:val="Імпортований стиль 5"/>
    <w:rsid w:val="005B75E6"/>
  </w:style>
  <w:style w:type="numbering" w:customStyle="1" w:styleId="63">
    <w:name w:val="Імпортований стиль 6"/>
    <w:rsid w:val="005B75E6"/>
  </w:style>
  <w:style w:type="numbering" w:customStyle="1" w:styleId="7">
    <w:name w:val="Імпортований стиль 7"/>
    <w:rsid w:val="005B75E6"/>
    <w:pPr>
      <w:numPr>
        <w:numId w:val="27"/>
      </w:numPr>
    </w:pPr>
  </w:style>
  <w:style w:type="numbering" w:customStyle="1" w:styleId="82">
    <w:name w:val="Імпортований стиль 8"/>
    <w:rsid w:val="005B75E6"/>
  </w:style>
  <w:style w:type="numbering" w:customStyle="1" w:styleId="93">
    <w:name w:val="Імпортований стиль 9"/>
    <w:rsid w:val="005B75E6"/>
  </w:style>
  <w:style w:type="numbering" w:customStyle="1" w:styleId="100">
    <w:name w:val="Імпортований стиль 10"/>
    <w:rsid w:val="005B75E6"/>
  </w:style>
  <w:style w:type="numbering" w:customStyle="1" w:styleId="115">
    <w:name w:val="Імпортований стиль 11"/>
    <w:rsid w:val="005B75E6"/>
  </w:style>
  <w:style w:type="numbering" w:customStyle="1" w:styleId="122">
    <w:name w:val="Імпортований стиль 12"/>
    <w:rsid w:val="005B75E6"/>
  </w:style>
  <w:style w:type="numbering" w:customStyle="1" w:styleId="130">
    <w:name w:val="Імпортований стиль 13"/>
    <w:rsid w:val="005B75E6"/>
  </w:style>
  <w:style w:type="numbering" w:customStyle="1" w:styleId="140">
    <w:name w:val="Імпортований стиль 14"/>
    <w:rsid w:val="005B75E6"/>
  </w:style>
  <w:style w:type="numbering" w:customStyle="1" w:styleId="150">
    <w:name w:val="Імпортований стиль 15"/>
    <w:rsid w:val="005B75E6"/>
  </w:style>
  <w:style w:type="character" w:customStyle="1" w:styleId="afff1">
    <w:name w:val="Лінк"/>
    <w:rsid w:val="005B75E6"/>
    <w:rPr>
      <w:color w:val="0000FF"/>
      <w:u w:val="single" w:color="0000FF"/>
    </w:rPr>
  </w:style>
  <w:style w:type="character" w:customStyle="1" w:styleId="Hyperlink1">
    <w:name w:val="Hyperlink.1"/>
    <w:rsid w:val="005B75E6"/>
    <w:rPr>
      <w:color w:val="0000FF"/>
      <w:sz w:val="20"/>
      <w:szCs w:val="20"/>
      <w:u w:val="single" w:color="0000FF"/>
    </w:rPr>
  </w:style>
  <w:style w:type="numbering" w:customStyle="1" w:styleId="160">
    <w:name w:val="Імпортований стиль 16"/>
    <w:rsid w:val="005B75E6"/>
  </w:style>
  <w:style w:type="character" w:customStyle="1" w:styleId="Hyperlink2">
    <w:name w:val="Hyperlink.2"/>
    <w:rsid w:val="005B75E6"/>
    <w:rPr>
      <w:rFonts w:ascii="Times" w:eastAsia="Times" w:hAnsi="Times" w:cs="Times"/>
      <w:sz w:val="28"/>
      <w:szCs w:val="28"/>
      <w:lang w:val="ru-RU"/>
    </w:rPr>
  </w:style>
  <w:style w:type="numbering" w:customStyle="1" w:styleId="170">
    <w:name w:val="Імпортований стиль 17"/>
    <w:rsid w:val="005B75E6"/>
  </w:style>
  <w:style w:type="numbering" w:customStyle="1" w:styleId="180">
    <w:name w:val="Імпортований стиль 18"/>
    <w:rsid w:val="005B75E6"/>
  </w:style>
  <w:style w:type="numbering" w:customStyle="1" w:styleId="190">
    <w:name w:val="Імпортований стиль 19"/>
    <w:rsid w:val="005B75E6"/>
  </w:style>
  <w:style w:type="numbering" w:customStyle="1" w:styleId="200">
    <w:name w:val="Імпортований стиль 20"/>
    <w:rsid w:val="005B75E6"/>
  </w:style>
  <w:style w:type="numbering" w:customStyle="1" w:styleId="215">
    <w:name w:val="Імпортований стиль 21"/>
    <w:rsid w:val="005B75E6"/>
  </w:style>
  <w:style w:type="numbering" w:customStyle="1" w:styleId="222">
    <w:name w:val="Імпортований стиль 22"/>
    <w:rsid w:val="005B75E6"/>
  </w:style>
  <w:style w:type="numbering" w:customStyle="1" w:styleId="230">
    <w:name w:val="Імпортований стиль 23"/>
    <w:rsid w:val="005B75E6"/>
  </w:style>
  <w:style w:type="numbering" w:customStyle="1" w:styleId="240">
    <w:name w:val="Імпортований стиль 24"/>
    <w:rsid w:val="005B75E6"/>
  </w:style>
  <w:style w:type="numbering" w:customStyle="1" w:styleId="250">
    <w:name w:val="Імпортований стиль 25"/>
    <w:rsid w:val="005B75E6"/>
  </w:style>
  <w:style w:type="numbering" w:customStyle="1" w:styleId="260">
    <w:name w:val="Імпортований стиль 26"/>
    <w:rsid w:val="005B75E6"/>
  </w:style>
  <w:style w:type="numbering" w:customStyle="1" w:styleId="270">
    <w:name w:val="Імпортований стиль 27"/>
    <w:rsid w:val="005B75E6"/>
  </w:style>
  <w:style w:type="numbering" w:customStyle="1" w:styleId="280">
    <w:name w:val="Імпортований стиль 28"/>
    <w:rsid w:val="005B75E6"/>
  </w:style>
  <w:style w:type="numbering" w:customStyle="1" w:styleId="29">
    <w:name w:val="Імпортований стиль 29"/>
    <w:rsid w:val="005B75E6"/>
  </w:style>
  <w:style w:type="numbering" w:customStyle="1" w:styleId="300">
    <w:name w:val="Імпортований стиль 30"/>
    <w:rsid w:val="005B75E6"/>
  </w:style>
  <w:style w:type="numbering" w:customStyle="1" w:styleId="315">
    <w:name w:val="Імпортований стиль 31"/>
    <w:rsid w:val="005B75E6"/>
  </w:style>
  <w:style w:type="numbering" w:customStyle="1" w:styleId="322">
    <w:name w:val="Імпортований стиль 32"/>
    <w:rsid w:val="005B75E6"/>
  </w:style>
  <w:style w:type="numbering" w:customStyle="1" w:styleId="330">
    <w:name w:val="Імпортований стиль 33"/>
    <w:rsid w:val="005B75E6"/>
  </w:style>
  <w:style w:type="numbering" w:customStyle="1" w:styleId="340">
    <w:name w:val="Імпортований стиль 34"/>
    <w:rsid w:val="005B75E6"/>
  </w:style>
  <w:style w:type="numbering" w:customStyle="1" w:styleId="350">
    <w:name w:val="Імпортований стиль 35"/>
    <w:rsid w:val="005B75E6"/>
  </w:style>
  <w:style w:type="numbering" w:customStyle="1" w:styleId="360">
    <w:name w:val="Імпортований стиль 36"/>
    <w:rsid w:val="005B75E6"/>
  </w:style>
  <w:style w:type="numbering" w:customStyle="1" w:styleId="370">
    <w:name w:val="Імпортований стиль 37"/>
    <w:rsid w:val="005B75E6"/>
  </w:style>
  <w:style w:type="numbering" w:customStyle="1" w:styleId="38">
    <w:name w:val="Імпортований стиль 38"/>
    <w:rsid w:val="005B75E6"/>
  </w:style>
  <w:style w:type="numbering" w:customStyle="1" w:styleId="39">
    <w:name w:val="Імпортований стиль 39"/>
    <w:rsid w:val="005B75E6"/>
  </w:style>
  <w:style w:type="numbering" w:customStyle="1" w:styleId="400">
    <w:name w:val="Імпортований стиль 40"/>
    <w:rsid w:val="005B75E6"/>
  </w:style>
  <w:style w:type="numbering" w:customStyle="1" w:styleId="416">
    <w:name w:val="Імпортований стиль 41"/>
    <w:rsid w:val="005B75E6"/>
  </w:style>
  <w:style w:type="numbering" w:customStyle="1" w:styleId="422">
    <w:name w:val="Імпортований стиль 42"/>
    <w:rsid w:val="005B75E6"/>
  </w:style>
  <w:style w:type="numbering" w:customStyle="1" w:styleId="432">
    <w:name w:val="Імпортований стиль 43"/>
    <w:rsid w:val="005B75E6"/>
  </w:style>
  <w:style w:type="numbering" w:customStyle="1" w:styleId="440">
    <w:name w:val="Імпортований стиль 44"/>
    <w:rsid w:val="005B75E6"/>
  </w:style>
  <w:style w:type="numbering" w:customStyle="1" w:styleId="45">
    <w:name w:val="Імпортований стиль 45"/>
    <w:rsid w:val="005B75E6"/>
  </w:style>
  <w:style w:type="numbering" w:customStyle="1" w:styleId="46">
    <w:name w:val="Імпортований стиль 46"/>
    <w:rsid w:val="005B75E6"/>
  </w:style>
  <w:style w:type="numbering" w:customStyle="1" w:styleId="47">
    <w:name w:val="Імпортований стиль 47"/>
    <w:rsid w:val="005B75E6"/>
  </w:style>
  <w:style w:type="numbering" w:customStyle="1" w:styleId="48">
    <w:name w:val="Імпортований стиль 48"/>
    <w:rsid w:val="005B75E6"/>
  </w:style>
  <w:style w:type="numbering" w:customStyle="1" w:styleId="49">
    <w:name w:val="Імпортований стиль 49"/>
    <w:rsid w:val="005B75E6"/>
  </w:style>
  <w:style w:type="numbering" w:customStyle="1" w:styleId="500">
    <w:name w:val="Імпортований стиль 50"/>
    <w:rsid w:val="005B75E6"/>
  </w:style>
  <w:style w:type="numbering" w:customStyle="1" w:styleId="513">
    <w:name w:val="Імпортований стиль 51"/>
    <w:rsid w:val="005B75E6"/>
  </w:style>
  <w:style w:type="numbering" w:customStyle="1" w:styleId="520">
    <w:name w:val="Імпортований стиль 52"/>
    <w:rsid w:val="005B75E6"/>
  </w:style>
  <w:style w:type="numbering" w:customStyle="1" w:styleId="530">
    <w:name w:val="Імпортований стиль 53"/>
    <w:rsid w:val="005B75E6"/>
  </w:style>
  <w:style w:type="numbering" w:customStyle="1" w:styleId="540">
    <w:name w:val="Імпортований стиль 54"/>
    <w:rsid w:val="005B75E6"/>
  </w:style>
  <w:style w:type="numbering" w:customStyle="1" w:styleId="55">
    <w:name w:val="Імпортований стиль 55"/>
    <w:rsid w:val="005B75E6"/>
  </w:style>
  <w:style w:type="numbering" w:customStyle="1" w:styleId="560">
    <w:name w:val="Імпортований стиль 56"/>
    <w:rsid w:val="005B75E6"/>
  </w:style>
  <w:style w:type="numbering" w:customStyle="1" w:styleId="570">
    <w:name w:val="Імпортований стиль 57"/>
    <w:rsid w:val="005B75E6"/>
  </w:style>
  <w:style w:type="numbering" w:customStyle="1" w:styleId="58">
    <w:name w:val="Імпортований стиль 58"/>
    <w:rsid w:val="005B75E6"/>
  </w:style>
  <w:style w:type="numbering" w:customStyle="1" w:styleId="59">
    <w:name w:val="Імпортований стиль 59"/>
    <w:rsid w:val="005B75E6"/>
  </w:style>
  <w:style w:type="numbering" w:customStyle="1" w:styleId="600">
    <w:name w:val="Імпортований стиль 60"/>
    <w:rsid w:val="005B75E6"/>
  </w:style>
  <w:style w:type="numbering" w:customStyle="1" w:styleId="613">
    <w:name w:val="Імпортований стиль 61"/>
    <w:rsid w:val="005B75E6"/>
  </w:style>
  <w:style w:type="numbering" w:customStyle="1" w:styleId="620">
    <w:name w:val="Імпортований стиль 62"/>
    <w:rsid w:val="005B75E6"/>
  </w:style>
  <w:style w:type="numbering" w:customStyle="1" w:styleId="630">
    <w:name w:val="Імпортований стиль 63"/>
    <w:rsid w:val="005B75E6"/>
  </w:style>
  <w:style w:type="numbering" w:customStyle="1" w:styleId="64">
    <w:name w:val="Імпортований стиль 64"/>
    <w:rsid w:val="005B75E6"/>
  </w:style>
  <w:style w:type="numbering" w:customStyle="1" w:styleId="65">
    <w:name w:val="Імпортований стиль 65"/>
    <w:rsid w:val="005B75E6"/>
  </w:style>
  <w:style w:type="numbering" w:customStyle="1" w:styleId="66">
    <w:name w:val="Імпортований стиль 66"/>
    <w:rsid w:val="005B75E6"/>
  </w:style>
  <w:style w:type="numbering" w:customStyle="1" w:styleId="67">
    <w:name w:val="Імпортований стиль 67"/>
    <w:rsid w:val="005B75E6"/>
  </w:style>
  <w:style w:type="numbering" w:customStyle="1" w:styleId="68">
    <w:name w:val="Імпортований стиль 68"/>
    <w:rsid w:val="005B75E6"/>
  </w:style>
  <w:style w:type="numbering" w:customStyle="1" w:styleId="69">
    <w:name w:val="Імпортований стиль 69"/>
    <w:rsid w:val="005B75E6"/>
  </w:style>
  <w:style w:type="numbering" w:customStyle="1" w:styleId="700">
    <w:name w:val="Імпортований стиль 70"/>
    <w:rsid w:val="005B75E6"/>
  </w:style>
  <w:style w:type="numbering" w:customStyle="1" w:styleId="712">
    <w:name w:val="Імпортований стиль 71"/>
    <w:rsid w:val="005B75E6"/>
  </w:style>
  <w:style w:type="numbering" w:customStyle="1" w:styleId="720">
    <w:name w:val="Імпортований стиль 72"/>
    <w:rsid w:val="005B75E6"/>
  </w:style>
  <w:style w:type="numbering" w:customStyle="1" w:styleId="730">
    <w:name w:val="Імпортований стиль 73"/>
    <w:rsid w:val="005B75E6"/>
  </w:style>
  <w:style w:type="numbering" w:customStyle="1" w:styleId="74">
    <w:name w:val="Імпортований стиль 74"/>
    <w:rsid w:val="005B75E6"/>
  </w:style>
  <w:style w:type="paragraph" w:customStyle="1" w:styleId="afff2">
    <w:name w:val="Табл"/>
    <w:rsid w:val="005B75E6"/>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5">
    <w:name w:val="Імпортований стиль 75"/>
    <w:rsid w:val="005B75E6"/>
  </w:style>
  <w:style w:type="numbering" w:customStyle="1" w:styleId="76">
    <w:name w:val="Імпортований стиль 76"/>
    <w:rsid w:val="005B75E6"/>
  </w:style>
  <w:style w:type="numbering" w:customStyle="1" w:styleId="77">
    <w:name w:val="Імпортований стиль 77"/>
    <w:rsid w:val="005B75E6"/>
  </w:style>
  <w:style w:type="numbering" w:customStyle="1" w:styleId="78">
    <w:name w:val="Імпортований стиль 78"/>
    <w:rsid w:val="005B75E6"/>
  </w:style>
  <w:style w:type="numbering" w:customStyle="1" w:styleId="79">
    <w:name w:val="Імпортований стиль 79"/>
    <w:rsid w:val="005B75E6"/>
  </w:style>
  <w:style w:type="numbering" w:customStyle="1" w:styleId="800">
    <w:name w:val="Імпортований стиль 80"/>
    <w:rsid w:val="005B75E6"/>
  </w:style>
  <w:style w:type="numbering" w:customStyle="1" w:styleId="812">
    <w:name w:val="Імпортований стиль 81"/>
    <w:rsid w:val="005B75E6"/>
  </w:style>
  <w:style w:type="numbering" w:customStyle="1" w:styleId="820">
    <w:name w:val="Імпортований стиль 82"/>
    <w:rsid w:val="005B75E6"/>
  </w:style>
  <w:style w:type="numbering" w:customStyle="1" w:styleId="83">
    <w:name w:val="Імпортований стиль 83"/>
    <w:rsid w:val="005B75E6"/>
  </w:style>
  <w:style w:type="numbering" w:customStyle="1" w:styleId="84">
    <w:name w:val="Імпортований стиль 84"/>
    <w:rsid w:val="005B75E6"/>
  </w:style>
  <w:style w:type="numbering" w:customStyle="1" w:styleId="85">
    <w:name w:val="Імпортований стиль 85"/>
    <w:rsid w:val="005B75E6"/>
  </w:style>
  <w:style w:type="numbering" w:customStyle="1" w:styleId="86">
    <w:name w:val="Імпортований стиль 86"/>
    <w:rsid w:val="005B75E6"/>
  </w:style>
  <w:style w:type="numbering" w:customStyle="1" w:styleId="87">
    <w:name w:val="Імпортований стиль 87"/>
    <w:rsid w:val="005B75E6"/>
  </w:style>
  <w:style w:type="numbering" w:customStyle="1" w:styleId="88">
    <w:name w:val="Імпортований стиль 88"/>
    <w:rsid w:val="005B75E6"/>
  </w:style>
  <w:style w:type="numbering" w:customStyle="1" w:styleId="89">
    <w:name w:val="Імпортований стиль 89"/>
    <w:rsid w:val="005B75E6"/>
  </w:style>
  <w:style w:type="numbering" w:customStyle="1" w:styleId="900">
    <w:name w:val="Імпортований стиль 90"/>
    <w:rsid w:val="005B75E6"/>
  </w:style>
  <w:style w:type="paragraph" w:styleId="afff3">
    <w:name w:val="Document Map"/>
    <w:basedOn w:val="a6"/>
    <w:link w:val="afff4"/>
    <w:uiPriority w:val="99"/>
    <w:semiHidden/>
    <w:unhideWhenUsed/>
    <w:rsid w:val="005B75E6"/>
    <w:pPr>
      <w:suppressAutoHyphens/>
      <w:spacing w:after="0" w:line="360" w:lineRule="auto"/>
      <w:ind w:firstLine="709"/>
      <w:jc w:val="both"/>
    </w:pPr>
    <w:rPr>
      <w:rFonts w:ascii="Tahoma" w:hAnsi="Tahoma" w:cs="Tahoma"/>
      <w:sz w:val="16"/>
      <w:szCs w:val="16"/>
    </w:rPr>
  </w:style>
  <w:style w:type="character" w:customStyle="1" w:styleId="afff4">
    <w:name w:val="Схема документа Знак"/>
    <w:basedOn w:val="a7"/>
    <w:link w:val="afff3"/>
    <w:uiPriority w:val="99"/>
    <w:semiHidden/>
    <w:rsid w:val="005B75E6"/>
    <w:rPr>
      <w:rFonts w:ascii="Tahoma" w:eastAsia="Calibri" w:hAnsi="Tahoma" w:cs="Tahoma"/>
      <w:sz w:val="16"/>
      <w:szCs w:val="16"/>
    </w:rPr>
  </w:style>
  <w:style w:type="paragraph" w:customStyle="1" w:styleId="-11">
    <w:name w:val="Цветной список - Акцент 11"/>
    <w:basedOn w:val="a6"/>
    <w:uiPriority w:val="34"/>
    <w:qFormat/>
    <w:rsid w:val="005B75E6"/>
    <w:pPr>
      <w:ind w:left="720"/>
      <w:contextualSpacing/>
    </w:pPr>
    <w:rPr>
      <w:lang w:val="en-US"/>
    </w:rPr>
  </w:style>
  <w:style w:type="paragraph" w:customStyle="1" w:styleId="xl63">
    <w:name w:val="xl63"/>
    <w:basedOn w:val="a6"/>
    <w:rsid w:val="005B75E6"/>
    <w:pPr>
      <w:spacing w:before="100" w:beforeAutospacing="1" w:after="100" w:afterAutospacing="1" w:line="360" w:lineRule="auto"/>
      <w:textAlignment w:val="top"/>
    </w:pPr>
    <w:rPr>
      <w:rFonts w:ascii="Times New Roman" w:eastAsia="Times New Roman" w:hAnsi="Times New Roman"/>
      <w:sz w:val="26"/>
      <w:szCs w:val="26"/>
      <w:lang w:eastAsia="ru-RU"/>
    </w:rPr>
  </w:style>
  <w:style w:type="paragraph" w:customStyle="1" w:styleId="xl64">
    <w:name w:val="xl64"/>
    <w:basedOn w:val="a6"/>
    <w:rsid w:val="005B75E6"/>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sz w:val="26"/>
      <w:szCs w:val="26"/>
      <w:lang w:eastAsia="ru-RU"/>
    </w:rPr>
  </w:style>
  <w:style w:type="paragraph" w:customStyle="1" w:styleId="xl65">
    <w:name w:val="xl65"/>
    <w:basedOn w:val="a6"/>
    <w:rsid w:val="005B75E6"/>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b/>
      <w:bCs/>
      <w:sz w:val="26"/>
      <w:szCs w:val="26"/>
      <w:lang w:eastAsia="ru-RU"/>
    </w:rPr>
  </w:style>
  <w:style w:type="paragraph" w:customStyle="1" w:styleId="xl66">
    <w:name w:val="xl66"/>
    <w:basedOn w:val="a6"/>
    <w:rsid w:val="005B75E6"/>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sz w:val="26"/>
      <w:szCs w:val="26"/>
      <w:lang w:eastAsia="ru-RU"/>
    </w:rPr>
  </w:style>
  <w:style w:type="paragraph" w:customStyle="1" w:styleId="xl67">
    <w:name w:val="xl67"/>
    <w:basedOn w:val="a6"/>
    <w:rsid w:val="005B75E6"/>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sz w:val="26"/>
      <w:szCs w:val="26"/>
      <w:lang w:eastAsia="ru-RU"/>
    </w:rPr>
  </w:style>
  <w:style w:type="paragraph" w:customStyle="1" w:styleId="1e">
    <w:name w:val="Обычный1"/>
    <w:rsid w:val="005B75E6"/>
    <w:rPr>
      <w:rFonts w:ascii="Calibri" w:eastAsia="Calibri" w:hAnsi="Calibri" w:cs="Calibri"/>
      <w:color w:val="000000"/>
      <w:lang w:eastAsia="ru-RU"/>
    </w:rPr>
  </w:style>
  <w:style w:type="paragraph" w:styleId="afff5">
    <w:name w:val="Title"/>
    <w:basedOn w:val="a6"/>
    <w:next w:val="a6"/>
    <w:link w:val="afff6"/>
    <w:uiPriority w:val="10"/>
    <w:qFormat/>
    <w:rsid w:val="005B75E6"/>
    <w:pPr>
      <w:pBdr>
        <w:bottom w:val="single" w:sz="8" w:space="4" w:color="5B9BD5"/>
      </w:pBdr>
      <w:spacing w:after="300" w:line="360" w:lineRule="auto"/>
      <w:contextualSpacing/>
    </w:pPr>
    <w:rPr>
      <w:rFonts w:ascii="Calibri Light" w:eastAsia="Times New Roman" w:hAnsi="Calibri Light"/>
      <w:color w:val="323E4F"/>
      <w:spacing w:val="5"/>
      <w:kern w:val="28"/>
      <w:sz w:val="52"/>
      <w:szCs w:val="52"/>
      <w:lang w:eastAsia="ru-RU"/>
    </w:rPr>
  </w:style>
  <w:style w:type="character" w:customStyle="1" w:styleId="afff6">
    <w:name w:val="Название Знак"/>
    <w:basedOn w:val="a7"/>
    <w:link w:val="afff5"/>
    <w:uiPriority w:val="10"/>
    <w:rsid w:val="005B75E6"/>
    <w:rPr>
      <w:rFonts w:ascii="Calibri Light" w:eastAsia="Times New Roman" w:hAnsi="Calibri Light" w:cs="Times New Roman"/>
      <w:color w:val="323E4F"/>
      <w:spacing w:val="5"/>
      <w:kern w:val="28"/>
      <w:sz w:val="52"/>
      <w:szCs w:val="52"/>
      <w:lang w:eastAsia="ru-RU"/>
    </w:rPr>
  </w:style>
  <w:style w:type="paragraph" w:styleId="afff7">
    <w:name w:val="Subtitle"/>
    <w:basedOn w:val="a6"/>
    <w:next w:val="a6"/>
    <w:link w:val="afff8"/>
    <w:uiPriority w:val="11"/>
    <w:qFormat/>
    <w:rsid w:val="005B75E6"/>
    <w:pPr>
      <w:numPr>
        <w:ilvl w:val="1"/>
      </w:numPr>
      <w:ind w:firstLine="709"/>
    </w:pPr>
    <w:rPr>
      <w:rFonts w:ascii="Calibri Light" w:eastAsia="Times New Roman" w:hAnsi="Calibri Light"/>
      <w:i/>
      <w:iCs/>
      <w:color w:val="5B9BD5"/>
      <w:spacing w:val="15"/>
      <w:sz w:val="24"/>
      <w:szCs w:val="24"/>
      <w:lang w:eastAsia="ru-RU"/>
    </w:rPr>
  </w:style>
  <w:style w:type="character" w:customStyle="1" w:styleId="afff8">
    <w:name w:val="Подзаголовок Знак"/>
    <w:basedOn w:val="a7"/>
    <w:link w:val="afff7"/>
    <w:uiPriority w:val="11"/>
    <w:rsid w:val="005B75E6"/>
    <w:rPr>
      <w:rFonts w:ascii="Calibri Light" w:eastAsia="Times New Roman" w:hAnsi="Calibri Light" w:cs="Times New Roman"/>
      <w:i/>
      <w:iCs/>
      <w:color w:val="5B9BD5"/>
      <w:spacing w:val="15"/>
      <w:sz w:val="24"/>
      <w:szCs w:val="24"/>
      <w:lang w:eastAsia="ru-RU"/>
    </w:rPr>
  </w:style>
  <w:style w:type="table" w:customStyle="1" w:styleId="2a">
    <w:name w:val="2"/>
    <w:basedOn w:val="TableNormal"/>
    <w:rsid w:val="005B75E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table" w:customStyle="1" w:styleId="1f">
    <w:name w:val="1"/>
    <w:basedOn w:val="TableNormal"/>
    <w:rsid w:val="005B75E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character" w:customStyle="1" w:styleId="afff9">
    <w:name w:val="Основной Знак"/>
    <w:link w:val="afffa"/>
    <w:uiPriority w:val="99"/>
    <w:locked/>
    <w:rsid w:val="005B75E6"/>
    <w:rPr>
      <w:rFonts w:ascii="NewtonCSanPin" w:eastAsia="Times New Roman" w:hAnsi="NewtonCSanPin" w:cs="Times New Roman"/>
      <w:color w:val="000000"/>
      <w:sz w:val="21"/>
      <w:szCs w:val="21"/>
    </w:rPr>
  </w:style>
  <w:style w:type="paragraph" w:customStyle="1" w:styleId="afffa">
    <w:name w:val="Основной"/>
    <w:basedOn w:val="a6"/>
    <w:link w:val="afff9"/>
    <w:uiPriority w:val="99"/>
    <w:rsid w:val="005B75E6"/>
    <w:pPr>
      <w:autoSpaceDE w:val="0"/>
      <w:autoSpaceDN w:val="0"/>
      <w:adjustRightInd w:val="0"/>
      <w:spacing w:after="0" w:line="214" w:lineRule="atLeast"/>
      <w:ind w:firstLine="283"/>
      <w:jc w:val="both"/>
    </w:pPr>
    <w:rPr>
      <w:rFonts w:ascii="NewtonCSanPin" w:eastAsia="Times New Roman" w:hAnsi="NewtonCSanPin"/>
      <w:color w:val="000000"/>
      <w:sz w:val="21"/>
      <w:szCs w:val="21"/>
    </w:rPr>
  </w:style>
  <w:style w:type="character" w:customStyle="1" w:styleId="1f0">
    <w:name w:val="Стиль1 Знак"/>
    <w:link w:val="1f1"/>
    <w:locked/>
    <w:rsid w:val="005B75E6"/>
    <w:rPr>
      <w:rFonts w:ascii="Times New Roman" w:hAnsi="Times New Roman" w:cs="Times New Roman"/>
      <w:sz w:val="28"/>
      <w:szCs w:val="28"/>
    </w:rPr>
  </w:style>
  <w:style w:type="paragraph" w:customStyle="1" w:styleId="1f1">
    <w:name w:val="Стиль1"/>
    <w:link w:val="1f0"/>
    <w:qFormat/>
    <w:rsid w:val="005B75E6"/>
    <w:pPr>
      <w:suppressAutoHyphens/>
      <w:spacing w:line="360" w:lineRule="auto"/>
      <w:ind w:firstLine="709"/>
      <w:contextualSpacing/>
      <w:jc w:val="both"/>
    </w:pPr>
    <w:rPr>
      <w:rFonts w:ascii="Times New Roman" w:hAnsi="Times New Roman" w:cs="Times New Roman"/>
      <w:sz w:val="28"/>
      <w:szCs w:val="28"/>
    </w:rPr>
  </w:style>
  <w:style w:type="character" w:customStyle="1" w:styleId="2b">
    <w:name w:val="Стиль2 Знак"/>
    <w:link w:val="20"/>
    <w:uiPriority w:val="99"/>
    <w:locked/>
    <w:rsid w:val="005B75E6"/>
    <w:rPr>
      <w:rFonts w:ascii="Times New Roman" w:hAnsi="Times New Roman" w:cs="Times New Roman"/>
      <w:sz w:val="28"/>
      <w:szCs w:val="28"/>
    </w:rPr>
  </w:style>
  <w:style w:type="paragraph" w:customStyle="1" w:styleId="20">
    <w:name w:val="Стиль2"/>
    <w:link w:val="2b"/>
    <w:uiPriority w:val="99"/>
    <w:qFormat/>
    <w:rsid w:val="005B75E6"/>
    <w:pPr>
      <w:numPr>
        <w:numId w:val="111"/>
      </w:numPr>
      <w:suppressAutoHyphens/>
      <w:spacing w:line="360" w:lineRule="auto"/>
      <w:ind w:left="0" w:firstLine="709"/>
      <w:contextualSpacing/>
      <w:jc w:val="both"/>
    </w:pPr>
    <w:rPr>
      <w:rFonts w:ascii="Times New Roman" w:hAnsi="Times New Roman" w:cs="Times New Roman"/>
      <w:sz w:val="28"/>
      <w:szCs w:val="28"/>
    </w:rPr>
  </w:style>
  <w:style w:type="character" w:customStyle="1" w:styleId="3a">
    <w:name w:val="Стиль3 Знак"/>
    <w:link w:val="3"/>
    <w:uiPriority w:val="99"/>
    <w:locked/>
    <w:rsid w:val="005B75E6"/>
    <w:rPr>
      <w:rFonts w:ascii="Times New Roman" w:hAnsi="Times New Roman" w:cs="Times New Roman"/>
      <w:sz w:val="28"/>
      <w:szCs w:val="28"/>
    </w:rPr>
  </w:style>
  <w:style w:type="paragraph" w:customStyle="1" w:styleId="3">
    <w:name w:val="Стиль3"/>
    <w:basedOn w:val="1f1"/>
    <w:link w:val="3a"/>
    <w:uiPriority w:val="99"/>
    <w:qFormat/>
    <w:rsid w:val="005B75E6"/>
    <w:pPr>
      <w:numPr>
        <w:numId w:val="112"/>
      </w:numPr>
      <w:ind w:left="0" w:firstLine="709"/>
    </w:pPr>
  </w:style>
  <w:style w:type="numbering" w:customStyle="1" w:styleId="6a">
    <w:name w:val="Нет списка6"/>
    <w:next w:val="a9"/>
    <w:uiPriority w:val="99"/>
    <w:semiHidden/>
    <w:unhideWhenUsed/>
    <w:rsid w:val="005B75E6"/>
  </w:style>
  <w:style w:type="numbering" w:customStyle="1" w:styleId="123">
    <w:name w:val="Нет списка12"/>
    <w:next w:val="a9"/>
    <w:uiPriority w:val="99"/>
    <w:semiHidden/>
    <w:unhideWhenUsed/>
    <w:rsid w:val="005B75E6"/>
  </w:style>
  <w:style w:type="character" w:customStyle="1" w:styleId="afffb">
    <w:name w:val="Сноска_"/>
    <w:link w:val="afffc"/>
    <w:rsid w:val="005B75E6"/>
    <w:rPr>
      <w:rFonts w:ascii="Times New Roman" w:eastAsia="Times New Roman" w:hAnsi="Times New Roman" w:cs="Times New Roman"/>
      <w:color w:val="000000"/>
      <w:sz w:val="20"/>
      <w:szCs w:val="15"/>
      <w:shd w:val="clear" w:color="auto" w:fill="FFFFFF"/>
      <w:lang w:val="en-US" w:eastAsia="ru-RU"/>
    </w:rPr>
  </w:style>
  <w:style w:type="character" w:customStyle="1" w:styleId="afffd">
    <w:name w:val="Колонтитул_"/>
    <w:link w:val="afffe"/>
    <w:rsid w:val="005B75E6"/>
    <w:rPr>
      <w:rFonts w:ascii="Times New Roman" w:eastAsia="Times New Roman" w:hAnsi="Times New Roman" w:cs="Times New Roman"/>
      <w:sz w:val="20"/>
      <w:szCs w:val="20"/>
      <w:shd w:val="clear" w:color="auto" w:fill="FFFFFF"/>
    </w:rPr>
  </w:style>
  <w:style w:type="paragraph" w:customStyle="1" w:styleId="afffc">
    <w:name w:val="Сноска"/>
    <w:basedOn w:val="a6"/>
    <w:link w:val="afffb"/>
    <w:rsid w:val="005B75E6"/>
    <w:pPr>
      <w:shd w:val="clear" w:color="auto" w:fill="FFFFFF"/>
      <w:spacing w:after="0" w:line="187" w:lineRule="exact"/>
      <w:ind w:firstLine="709"/>
      <w:jc w:val="both"/>
    </w:pPr>
    <w:rPr>
      <w:rFonts w:ascii="Times New Roman" w:eastAsia="Times New Roman" w:hAnsi="Times New Roman"/>
      <w:color w:val="000000"/>
      <w:sz w:val="20"/>
      <w:szCs w:val="15"/>
      <w:lang w:val="en-US" w:eastAsia="ru-RU"/>
    </w:rPr>
  </w:style>
  <w:style w:type="paragraph" w:customStyle="1" w:styleId="afffe">
    <w:name w:val="Колонтитул"/>
    <w:basedOn w:val="a6"/>
    <w:link w:val="afffd"/>
    <w:rsid w:val="005B75E6"/>
    <w:pPr>
      <w:shd w:val="clear" w:color="auto" w:fill="FFFFFF"/>
      <w:spacing w:after="0" w:line="360" w:lineRule="auto"/>
      <w:ind w:firstLine="709"/>
      <w:jc w:val="both"/>
    </w:pPr>
    <w:rPr>
      <w:rFonts w:ascii="Times New Roman" w:eastAsia="Times New Roman" w:hAnsi="Times New Roman"/>
      <w:sz w:val="20"/>
      <w:szCs w:val="20"/>
    </w:rPr>
  </w:style>
  <w:style w:type="table" w:customStyle="1" w:styleId="8a">
    <w:name w:val="Сетка таблицы8"/>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9"/>
    <w:uiPriority w:val="99"/>
    <w:semiHidden/>
    <w:unhideWhenUsed/>
    <w:rsid w:val="005B75E6"/>
  </w:style>
  <w:style w:type="character" w:customStyle="1" w:styleId="2c">
    <w:name w:val="Основной текст (2)_"/>
    <w:uiPriority w:val="99"/>
    <w:rsid w:val="005B75E6"/>
    <w:rPr>
      <w:rFonts w:ascii="Arial" w:eastAsia="Arial" w:hAnsi="Arial" w:cs="Arial"/>
      <w:b w:val="0"/>
      <w:bCs w:val="0"/>
      <w:i w:val="0"/>
      <w:iCs w:val="0"/>
      <w:smallCaps w:val="0"/>
      <w:strike w:val="0"/>
      <w:spacing w:val="0"/>
      <w:sz w:val="18"/>
      <w:szCs w:val="18"/>
    </w:rPr>
  </w:style>
  <w:style w:type="character" w:customStyle="1" w:styleId="2d">
    <w:name w:val="Основной текст (2)"/>
    <w:uiPriority w:val="99"/>
    <w:rsid w:val="005B75E6"/>
    <w:rPr>
      <w:rFonts w:ascii="Arial" w:eastAsia="Arial" w:hAnsi="Arial" w:cs="Arial"/>
      <w:b w:val="0"/>
      <w:bCs w:val="0"/>
      <w:i w:val="0"/>
      <w:iCs w:val="0"/>
      <w:smallCaps w:val="0"/>
      <w:strike w:val="0"/>
      <w:spacing w:val="0"/>
      <w:sz w:val="18"/>
      <w:szCs w:val="18"/>
    </w:rPr>
  </w:style>
  <w:style w:type="character" w:customStyle="1" w:styleId="affff">
    <w:name w:val="Основной текст_"/>
    <w:link w:val="7a"/>
    <w:rsid w:val="005B75E6"/>
    <w:rPr>
      <w:rFonts w:ascii="Times New Roman" w:eastAsia="Times New Roman" w:hAnsi="Times New Roman" w:cs="Times New Roman"/>
      <w:sz w:val="18"/>
      <w:szCs w:val="18"/>
      <w:shd w:val="clear" w:color="auto" w:fill="FFFFFF"/>
    </w:rPr>
  </w:style>
  <w:style w:type="character" w:customStyle="1" w:styleId="3b">
    <w:name w:val="Основной текст (3)_"/>
    <w:link w:val="3c"/>
    <w:uiPriority w:val="99"/>
    <w:rsid w:val="005B75E6"/>
    <w:rPr>
      <w:rFonts w:ascii="Times New Roman" w:eastAsia="Times New Roman" w:hAnsi="Times New Roman" w:cs="Times New Roman"/>
      <w:sz w:val="23"/>
      <w:szCs w:val="23"/>
      <w:shd w:val="clear" w:color="auto" w:fill="FFFFFF"/>
    </w:rPr>
  </w:style>
  <w:style w:type="character" w:customStyle="1" w:styleId="1f2">
    <w:name w:val="Заголовок №1_"/>
    <w:link w:val="1f3"/>
    <w:uiPriority w:val="99"/>
    <w:rsid w:val="005B75E6"/>
    <w:rPr>
      <w:rFonts w:ascii="Times New Roman" w:eastAsia="Times New Roman" w:hAnsi="Times New Roman" w:cs="Times New Roman"/>
      <w:sz w:val="23"/>
      <w:szCs w:val="23"/>
      <w:shd w:val="clear" w:color="auto" w:fill="FFFFFF"/>
    </w:rPr>
  </w:style>
  <w:style w:type="character" w:customStyle="1" w:styleId="4a">
    <w:name w:val="Основной текст (4)_"/>
    <w:link w:val="4b"/>
    <w:uiPriority w:val="99"/>
    <w:rsid w:val="005B75E6"/>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5B75E6"/>
    <w:rPr>
      <w:rFonts w:ascii="Times New Roman" w:eastAsia="Times New Roman" w:hAnsi="Times New Roman" w:cs="Times New Roman"/>
      <w:spacing w:val="0"/>
      <w:sz w:val="14"/>
      <w:szCs w:val="14"/>
      <w:shd w:val="clear" w:color="auto" w:fill="FFFFFF"/>
    </w:rPr>
  </w:style>
  <w:style w:type="character" w:customStyle="1" w:styleId="1f4">
    <w:name w:val="Основной текст1"/>
    <w:uiPriority w:val="99"/>
    <w:rsid w:val="005B75E6"/>
    <w:rPr>
      <w:rFonts w:ascii="Times New Roman" w:eastAsia="Times New Roman" w:hAnsi="Times New Roman" w:cs="Times New Roman"/>
      <w:sz w:val="18"/>
      <w:szCs w:val="18"/>
      <w:u w:val="single"/>
      <w:shd w:val="clear" w:color="auto" w:fill="FFFFFF"/>
    </w:rPr>
  </w:style>
  <w:style w:type="character" w:customStyle="1" w:styleId="5a">
    <w:name w:val="Основной текст (5)_"/>
    <w:uiPriority w:val="99"/>
    <w:rsid w:val="005B75E6"/>
    <w:rPr>
      <w:rFonts w:ascii="Arial" w:eastAsia="Arial" w:hAnsi="Arial" w:cs="Arial"/>
      <w:b w:val="0"/>
      <w:bCs w:val="0"/>
      <w:i w:val="0"/>
      <w:iCs w:val="0"/>
      <w:smallCaps w:val="0"/>
      <w:strike w:val="0"/>
      <w:spacing w:val="0"/>
      <w:sz w:val="11"/>
      <w:szCs w:val="11"/>
    </w:rPr>
  </w:style>
  <w:style w:type="character" w:customStyle="1" w:styleId="5b">
    <w:name w:val="Основной текст (5)"/>
    <w:uiPriority w:val="99"/>
    <w:rsid w:val="005B75E6"/>
    <w:rPr>
      <w:rFonts w:ascii="Arial" w:eastAsia="Arial" w:hAnsi="Arial" w:cs="Arial"/>
      <w:b w:val="0"/>
      <w:bCs w:val="0"/>
      <w:i w:val="0"/>
      <w:iCs w:val="0"/>
      <w:smallCaps w:val="0"/>
      <w:strike w:val="0"/>
      <w:spacing w:val="0"/>
      <w:sz w:val="11"/>
      <w:szCs w:val="11"/>
    </w:rPr>
  </w:style>
  <w:style w:type="character" w:customStyle="1" w:styleId="6b">
    <w:name w:val="Основной текст (6)_"/>
    <w:uiPriority w:val="99"/>
    <w:rsid w:val="005B75E6"/>
    <w:rPr>
      <w:rFonts w:ascii="Consolas" w:eastAsia="Consolas" w:hAnsi="Consolas" w:cs="Consolas"/>
      <w:b w:val="0"/>
      <w:bCs w:val="0"/>
      <w:i w:val="0"/>
      <w:iCs w:val="0"/>
      <w:smallCaps w:val="0"/>
      <w:strike w:val="0"/>
      <w:spacing w:val="0"/>
      <w:w w:val="100"/>
      <w:sz w:val="17"/>
      <w:szCs w:val="17"/>
    </w:rPr>
  </w:style>
  <w:style w:type="character" w:customStyle="1" w:styleId="6c">
    <w:name w:val="Основной текст (6)"/>
    <w:uiPriority w:val="99"/>
    <w:rsid w:val="005B75E6"/>
    <w:rPr>
      <w:rFonts w:ascii="Consolas" w:eastAsia="Consolas" w:hAnsi="Consolas" w:cs="Consolas"/>
      <w:b w:val="0"/>
      <w:bCs w:val="0"/>
      <w:i w:val="0"/>
      <w:iCs w:val="0"/>
      <w:smallCaps w:val="0"/>
      <w:strike w:val="0"/>
      <w:spacing w:val="0"/>
      <w:w w:val="100"/>
      <w:sz w:val="17"/>
      <w:szCs w:val="17"/>
    </w:rPr>
  </w:style>
  <w:style w:type="character" w:customStyle="1" w:styleId="2e">
    <w:name w:val="Основной текст2"/>
    <w:uiPriority w:val="99"/>
    <w:rsid w:val="005B75E6"/>
    <w:rPr>
      <w:rFonts w:ascii="Times New Roman" w:eastAsia="Times New Roman" w:hAnsi="Times New Roman" w:cs="Times New Roman"/>
      <w:sz w:val="18"/>
      <w:szCs w:val="18"/>
      <w:shd w:val="clear" w:color="auto" w:fill="FFFFFF"/>
    </w:rPr>
  </w:style>
  <w:style w:type="character" w:customStyle="1" w:styleId="8b">
    <w:name w:val="Основной текст (8)_"/>
    <w:link w:val="8c"/>
    <w:uiPriority w:val="99"/>
    <w:rsid w:val="005B75E6"/>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5B75E6"/>
    <w:rPr>
      <w:rFonts w:ascii="Times New Roman" w:eastAsia="Times New Roman" w:hAnsi="Times New Roman" w:cs="Times New Roman"/>
      <w:color w:val="000000"/>
      <w:sz w:val="20"/>
      <w:szCs w:val="20"/>
      <w:shd w:val="clear" w:color="auto" w:fill="FFFFFF"/>
      <w:lang w:val="en-US" w:eastAsia="ru-RU"/>
    </w:rPr>
  </w:style>
  <w:style w:type="character" w:customStyle="1" w:styleId="7b">
    <w:name w:val="Основной текст (7)_"/>
    <w:link w:val="7c"/>
    <w:uiPriority w:val="99"/>
    <w:rsid w:val="005B75E6"/>
    <w:rPr>
      <w:rFonts w:ascii="Times New Roman" w:eastAsia="Times New Roman" w:hAnsi="Times New Roman" w:cs="Times New Roman"/>
      <w:color w:val="000000"/>
      <w:sz w:val="18"/>
      <w:szCs w:val="18"/>
      <w:shd w:val="clear" w:color="auto" w:fill="FFFFFF"/>
      <w:lang w:val="en-US" w:eastAsia="ru-RU"/>
    </w:rPr>
  </w:style>
  <w:style w:type="character" w:customStyle="1" w:styleId="102">
    <w:name w:val="Основной текст (10)_"/>
    <w:uiPriority w:val="99"/>
    <w:rsid w:val="005B75E6"/>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5B75E6"/>
    <w:rPr>
      <w:rFonts w:ascii="Times New Roman" w:eastAsia="Times New Roman" w:hAnsi="Times New Roman" w:cs="Times New Roman"/>
      <w:b w:val="0"/>
      <w:bCs w:val="0"/>
      <w:i w:val="0"/>
      <w:iCs w:val="0"/>
      <w:smallCaps w:val="0"/>
      <w:strike w:val="0"/>
      <w:spacing w:val="0"/>
      <w:sz w:val="29"/>
      <w:szCs w:val="29"/>
    </w:rPr>
  </w:style>
  <w:style w:type="character" w:customStyle="1" w:styleId="103">
    <w:name w:val="Основной текст (10)"/>
    <w:uiPriority w:val="99"/>
    <w:rsid w:val="005B75E6"/>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5B75E6"/>
    <w:rPr>
      <w:rFonts w:ascii="Times New Roman" w:eastAsia="Times New Roman" w:hAnsi="Times New Roman" w:cs="Times New Roman"/>
      <w:b w:val="0"/>
      <w:bCs w:val="0"/>
      <w:i/>
      <w:iCs/>
      <w:smallCaps w:val="0"/>
      <w:strike w:val="0"/>
      <w:spacing w:val="0"/>
      <w:sz w:val="18"/>
      <w:szCs w:val="18"/>
    </w:rPr>
  </w:style>
  <w:style w:type="character" w:customStyle="1" w:styleId="affff0">
    <w:name w:val="Подпись к таблице_"/>
    <w:link w:val="affff1"/>
    <w:uiPriority w:val="99"/>
    <w:rsid w:val="005B75E6"/>
    <w:rPr>
      <w:rFonts w:ascii="Times New Roman" w:eastAsia="Times New Roman" w:hAnsi="Times New Roman" w:cs="Times New Roman"/>
      <w:color w:val="000000"/>
      <w:sz w:val="18"/>
      <w:szCs w:val="18"/>
      <w:shd w:val="clear" w:color="auto" w:fill="FFFFFF"/>
      <w:lang w:val="en-US" w:eastAsia="ru-RU"/>
    </w:rPr>
  </w:style>
  <w:style w:type="character" w:customStyle="1" w:styleId="124">
    <w:name w:val="Основной текст (12)_"/>
    <w:link w:val="125"/>
    <w:uiPriority w:val="99"/>
    <w:rsid w:val="005B75E6"/>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5B75E6"/>
    <w:rPr>
      <w:rFonts w:ascii="Times New Roman" w:eastAsia="Times New Roman" w:hAnsi="Times New Roman" w:cs="Times New Roman"/>
      <w:spacing w:val="60"/>
      <w:sz w:val="23"/>
      <w:szCs w:val="23"/>
      <w:shd w:val="clear" w:color="auto" w:fill="FFFFFF"/>
    </w:rPr>
  </w:style>
  <w:style w:type="character" w:customStyle="1" w:styleId="3d">
    <w:name w:val="Основной текст3"/>
    <w:uiPriority w:val="99"/>
    <w:rsid w:val="005B75E6"/>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5B75E6"/>
    <w:rPr>
      <w:rFonts w:ascii="Times New Roman" w:eastAsia="Times New Roman" w:hAnsi="Times New Roman" w:cs="Times New Roman"/>
      <w:spacing w:val="30"/>
      <w:sz w:val="18"/>
      <w:szCs w:val="18"/>
      <w:shd w:val="clear" w:color="auto" w:fill="FFFFFF"/>
    </w:rPr>
  </w:style>
  <w:style w:type="character" w:customStyle="1" w:styleId="116">
    <w:name w:val="Основной текст (11)_"/>
    <w:uiPriority w:val="99"/>
    <w:rsid w:val="005B75E6"/>
    <w:rPr>
      <w:rFonts w:ascii="Times New Roman" w:eastAsia="Times New Roman" w:hAnsi="Times New Roman" w:cs="Times New Roman"/>
      <w:b w:val="0"/>
      <w:bCs w:val="0"/>
      <w:i w:val="0"/>
      <w:iCs w:val="0"/>
      <w:smallCaps w:val="0"/>
      <w:strike w:val="0"/>
      <w:spacing w:val="0"/>
      <w:sz w:val="18"/>
      <w:szCs w:val="18"/>
    </w:rPr>
  </w:style>
  <w:style w:type="character" w:customStyle="1" w:styleId="2f">
    <w:name w:val="Заголовок №2_"/>
    <w:uiPriority w:val="99"/>
    <w:rsid w:val="005B75E6"/>
    <w:rPr>
      <w:rFonts w:ascii="Times New Roman" w:eastAsia="Times New Roman" w:hAnsi="Times New Roman" w:cs="Times New Roman"/>
      <w:b w:val="0"/>
      <w:bCs w:val="0"/>
      <w:i w:val="0"/>
      <w:iCs w:val="0"/>
      <w:smallCaps w:val="0"/>
      <w:strike w:val="0"/>
      <w:spacing w:val="0"/>
      <w:sz w:val="18"/>
      <w:szCs w:val="18"/>
    </w:rPr>
  </w:style>
  <w:style w:type="character" w:customStyle="1" w:styleId="7d">
    <w:name w:val="Основной текст (7) + Полужирный"/>
    <w:uiPriority w:val="99"/>
    <w:rsid w:val="005B75E6"/>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5B75E6"/>
    <w:rPr>
      <w:rFonts w:ascii="Times New Roman" w:eastAsia="Times New Roman" w:hAnsi="Times New Roman" w:cs="Times New Roman"/>
      <w:b/>
      <w:bCs/>
      <w:sz w:val="16"/>
      <w:szCs w:val="16"/>
      <w:shd w:val="clear" w:color="auto" w:fill="FFFFFF"/>
    </w:rPr>
  </w:style>
  <w:style w:type="character" w:customStyle="1" w:styleId="affff2">
    <w:name w:val="Основной текст + Полужирный"/>
    <w:uiPriority w:val="99"/>
    <w:rsid w:val="005B75E6"/>
    <w:rPr>
      <w:rFonts w:ascii="Times New Roman" w:eastAsia="Times New Roman" w:hAnsi="Times New Roman" w:cs="Times New Roman"/>
      <w:b/>
      <w:bCs/>
      <w:sz w:val="18"/>
      <w:szCs w:val="18"/>
      <w:shd w:val="clear" w:color="auto" w:fill="FFFFFF"/>
    </w:rPr>
  </w:style>
  <w:style w:type="character" w:customStyle="1" w:styleId="affff3">
    <w:name w:val="Подпись к картинке_"/>
    <w:link w:val="affff4"/>
    <w:uiPriority w:val="99"/>
    <w:rsid w:val="005B75E6"/>
    <w:rPr>
      <w:rFonts w:ascii="Times New Roman" w:eastAsia="Times New Roman" w:hAnsi="Times New Roman" w:cs="Times New Roman"/>
      <w:color w:val="000000"/>
      <w:sz w:val="18"/>
      <w:szCs w:val="18"/>
      <w:shd w:val="clear" w:color="auto" w:fill="FFFFFF"/>
      <w:lang w:val="en-US" w:eastAsia="ru-RU"/>
    </w:rPr>
  </w:style>
  <w:style w:type="character" w:customStyle="1" w:styleId="117">
    <w:name w:val="Основной текст (11)"/>
    <w:uiPriority w:val="99"/>
    <w:rsid w:val="005B75E6"/>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5">
    <w:name w:val="Оглавление_"/>
    <w:link w:val="affff6"/>
    <w:uiPriority w:val="99"/>
    <w:rsid w:val="005B75E6"/>
    <w:rPr>
      <w:rFonts w:ascii="Times New Roman" w:eastAsia="Times New Roman" w:hAnsi="Times New Roman" w:cs="Times New Roman"/>
      <w:sz w:val="18"/>
      <w:szCs w:val="18"/>
      <w:shd w:val="clear" w:color="auto" w:fill="FFFFFF"/>
    </w:rPr>
  </w:style>
  <w:style w:type="character" w:customStyle="1" w:styleId="133">
    <w:name w:val="Основной текст (13)_"/>
    <w:link w:val="134"/>
    <w:uiPriority w:val="99"/>
    <w:rsid w:val="005B75E6"/>
    <w:rPr>
      <w:rFonts w:ascii="Times New Roman" w:eastAsia="Times New Roman" w:hAnsi="Times New Roman" w:cs="Times New Roman"/>
      <w:color w:val="000000"/>
      <w:sz w:val="18"/>
      <w:szCs w:val="18"/>
      <w:shd w:val="clear" w:color="auto" w:fill="FFFFFF"/>
      <w:lang w:val="en-US" w:eastAsia="ru-RU"/>
    </w:rPr>
  </w:style>
  <w:style w:type="character" w:customStyle="1" w:styleId="4c">
    <w:name w:val="Основной текст4"/>
    <w:uiPriority w:val="99"/>
    <w:rsid w:val="005B75E6"/>
    <w:rPr>
      <w:rFonts w:ascii="Times New Roman" w:eastAsia="Times New Roman" w:hAnsi="Times New Roman" w:cs="Times New Roman"/>
      <w:sz w:val="18"/>
      <w:szCs w:val="18"/>
      <w:shd w:val="clear" w:color="auto" w:fill="FFFFFF"/>
    </w:rPr>
  </w:style>
  <w:style w:type="character" w:customStyle="1" w:styleId="142">
    <w:name w:val="Основной текст (14)_"/>
    <w:link w:val="143"/>
    <w:uiPriority w:val="99"/>
    <w:rsid w:val="005B75E6"/>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5B75E6"/>
    <w:rPr>
      <w:rFonts w:ascii="Times New Roman" w:eastAsia="Times New Roman" w:hAnsi="Times New Roman" w:cs="Times New Roman"/>
      <w:b/>
      <w:bCs/>
      <w:spacing w:val="0"/>
      <w:sz w:val="18"/>
      <w:szCs w:val="18"/>
      <w:shd w:val="clear" w:color="auto" w:fill="FFFFFF"/>
    </w:rPr>
  </w:style>
  <w:style w:type="character" w:customStyle="1" w:styleId="152">
    <w:name w:val="Основной текст (15)_"/>
    <w:link w:val="153"/>
    <w:uiPriority w:val="99"/>
    <w:rsid w:val="005B75E6"/>
    <w:rPr>
      <w:rFonts w:ascii="Times New Roman" w:eastAsia="Times New Roman" w:hAnsi="Times New Roman" w:cs="Times New Roman"/>
      <w:sz w:val="18"/>
      <w:szCs w:val="18"/>
      <w:shd w:val="clear" w:color="auto" w:fill="FFFFFF"/>
    </w:rPr>
  </w:style>
  <w:style w:type="character" w:customStyle="1" w:styleId="affff7">
    <w:name w:val="Основной текст + Курсив"/>
    <w:uiPriority w:val="99"/>
    <w:rsid w:val="005B75E6"/>
    <w:rPr>
      <w:rFonts w:ascii="Times New Roman" w:eastAsia="Times New Roman" w:hAnsi="Times New Roman" w:cs="Times New Roman"/>
      <w:i/>
      <w:iCs/>
      <w:sz w:val="18"/>
      <w:szCs w:val="18"/>
      <w:shd w:val="clear" w:color="auto" w:fill="FFFFFF"/>
    </w:rPr>
  </w:style>
  <w:style w:type="character" w:customStyle="1" w:styleId="162">
    <w:name w:val="Основной текст (16)_"/>
    <w:link w:val="163"/>
    <w:uiPriority w:val="99"/>
    <w:rsid w:val="005B75E6"/>
    <w:rPr>
      <w:rFonts w:ascii="Times New Roman" w:eastAsia="Times New Roman" w:hAnsi="Times New Roman" w:cs="Times New Roman"/>
      <w:sz w:val="18"/>
      <w:szCs w:val="18"/>
      <w:shd w:val="clear" w:color="auto" w:fill="FFFFFF"/>
    </w:rPr>
  </w:style>
  <w:style w:type="character" w:customStyle="1" w:styleId="172">
    <w:name w:val="Основной текст (17)_"/>
    <w:link w:val="173"/>
    <w:uiPriority w:val="99"/>
    <w:rsid w:val="005B75E6"/>
    <w:rPr>
      <w:rFonts w:ascii="Times New Roman" w:eastAsia="Times New Roman" w:hAnsi="Times New Roman" w:cs="Times New Roman"/>
      <w:sz w:val="17"/>
      <w:szCs w:val="17"/>
      <w:shd w:val="clear" w:color="auto" w:fill="FFFFFF"/>
    </w:rPr>
  </w:style>
  <w:style w:type="character" w:customStyle="1" w:styleId="182">
    <w:name w:val="Основной текст (18)_"/>
    <w:link w:val="183"/>
    <w:uiPriority w:val="99"/>
    <w:rsid w:val="005B75E6"/>
    <w:rPr>
      <w:rFonts w:ascii="Times New Roman" w:eastAsia="Times New Roman" w:hAnsi="Times New Roman" w:cs="Times New Roman"/>
      <w:sz w:val="18"/>
      <w:szCs w:val="18"/>
      <w:shd w:val="clear" w:color="auto" w:fill="FFFFFF"/>
    </w:rPr>
  </w:style>
  <w:style w:type="character" w:customStyle="1" w:styleId="192">
    <w:name w:val="Основной текст (19)_"/>
    <w:link w:val="193"/>
    <w:uiPriority w:val="99"/>
    <w:rsid w:val="005B75E6"/>
    <w:rPr>
      <w:rFonts w:ascii="Times New Roman" w:eastAsia="Times New Roman" w:hAnsi="Times New Roman" w:cs="Times New Roman"/>
      <w:sz w:val="18"/>
      <w:szCs w:val="18"/>
      <w:shd w:val="clear" w:color="auto" w:fill="FFFFFF"/>
    </w:rPr>
  </w:style>
  <w:style w:type="character" w:customStyle="1" w:styleId="5c">
    <w:name w:val="Основной текст5"/>
    <w:uiPriority w:val="99"/>
    <w:rsid w:val="005B75E6"/>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5B75E6"/>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0">
    <w:name w:val="Заголовок №2 + Не полужирный;Курсив"/>
    <w:uiPriority w:val="99"/>
    <w:rsid w:val="005B75E6"/>
    <w:rPr>
      <w:rFonts w:ascii="Times New Roman" w:eastAsia="Times New Roman" w:hAnsi="Times New Roman" w:cs="Times New Roman"/>
      <w:b/>
      <w:bCs/>
      <w:i/>
      <w:iCs/>
      <w:smallCaps w:val="0"/>
      <w:strike w:val="0"/>
      <w:spacing w:val="0"/>
      <w:sz w:val="18"/>
      <w:szCs w:val="18"/>
    </w:rPr>
  </w:style>
  <w:style w:type="character" w:customStyle="1" w:styleId="2f1">
    <w:name w:val="Заголовок №2 + Не полужирный"/>
    <w:uiPriority w:val="99"/>
    <w:rsid w:val="005B75E6"/>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5B75E6"/>
    <w:rPr>
      <w:rFonts w:ascii="Times New Roman" w:eastAsia="Times New Roman" w:hAnsi="Times New Roman" w:cs="Times New Roman"/>
      <w:i/>
      <w:iCs/>
      <w:color w:val="000000"/>
      <w:sz w:val="8"/>
      <w:szCs w:val="8"/>
      <w:shd w:val="clear" w:color="auto" w:fill="FFFFFF"/>
      <w:lang w:val="en-US" w:eastAsia="ru-RU"/>
    </w:rPr>
  </w:style>
  <w:style w:type="character" w:customStyle="1" w:styleId="2f2">
    <w:name w:val="Подпись к таблице (2)_"/>
    <w:link w:val="2f3"/>
    <w:uiPriority w:val="99"/>
    <w:rsid w:val="005B75E6"/>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5B75E6"/>
    <w:rPr>
      <w:rFonts w:ascii="Times New Roman" w:eastAsia="Times New Roman" w:hAnsi="Times New Roman" w:cs="Times New Roman"/>
      <w:i/>
      <w:iCs/>
      <w:spacing w:val="0"/>
      <w:sz w:val="18"/>
      <w:szCs w:val="18"/>
      <w:shd w:val="clear" w:color="auto" w:fill="FFFFFF"/>
    </w:rPr>
  </w:style>
  <w:style w:type="character" w:customStyle="1" w:styleId="6d">
    <w:name w:val="Основной текст6"/>
    <w:uiPriority w:val="99"/>
    <w:rsid w:val="005B75E6"/>
    <w:rPr>
      <w:rFonts w:ascii="Times New Roman" w:eastAsia="Times New Roman" w:hAnsi="Times New Roman" w:cs="Times New Roman"/>
      <w:sz w:val="18"/>
      <w:szCs w:val="18"/>
      <w:u w:val="single"/>
      <w:shd w:val="clear" w:color="auto" w:fill="FFFFFF"/>
    </w:rPr>
  </w:style>
  <w:style w:type="character" w:customStyle="1" w:styleId="2f4">
    <w:name w:val="Заголовок №2"/>
    <w:uiPriority w:val="99"/>
    <w:rsid w:val="005B75E6"/>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e">
    <w:name w:val="Основной текст (7) + Не курсив"/>
    <w:uiPriority w:val="99"/>
    <w:rsid w:val="005B75E6"/>
    <w:rPr>
      <w:rFonts w:ascii="Times New Roman" w:eastAsia="Times New Roman" w:hAnsi="Times New Roman" w:cs="Times New Roman"/>
      <w:i/>
      <w:iCs/>
      <w:color w:val="000000"/>
      <w:sz w:val="18"/>
      <w:szCs w:val="18"/>
      <w:shd w:val="clear" w:color="auto" w:fill="FFFFFF"/>
      <w:lang w:val="en-US" w:eastAsia="ru-RU"/>
    </w:rPr>
  </w:style>
  <w:style w:type="paragraph" w:customStyle="1" w:styleId="7a">
    <w:name w:val="Основной текст7"/>
    <w:basedOn w:val="a6"/>
    <w:link w:val="affff"/>
    <w:uiPriority w:val="99"/>
    <w:rsid w:val="005B75E6"/>
    <w:pPr>
      <w:shd w:val="clear" w:color="auto" w:fill="FFFFFF"/>
      <w:spacing w:before="480" w:after="780" w:line="0" w:lineRule="atLeast"/>
      <w:ind w:hanging="300"/>
      <w:jc w:val="center"/>
    </w:pPr>
    <w:rPr>
      <w:rFonts w:ascii="Times New Roman" w:eastAsia="Times New Roman" w:hAnsi="Times New Roman"/>
      <w:sz w:val="18"/>
      <w:szCs w:val="18"/>
    </w:rPr>
  </w:style>
  <w:style w:type="paragraph" w:customStyle="1" w:styleId="3c">
    <w:name w:val="Основной текст (3)"/>
    <w:basedOn w:val="a6"/>
    <w:link w:val="3b"/>
    <w:uiPriority w:val="99"/>
    <w:rsid w:val="005B75E6"/>
    <w:pPr>
      <w:shd w:val="clear" w:color="auto" w:fill="FFFFFF"/>
      <w:spacing w:before="780" w:after="0" w:line="283" w:lineRule="exact"/>
      <w:ind w:firstLine="709"/>
      <w:jc w:val="center"/>
    </w:pPr>
    <w:rPr>
      <w:rFonts w:ascii="Times New Roman" w:eastAsia="Times New Roman" w:hAnsi="Times New Roman"/>
      <w:sz w:val="23"/>
      <w:szCs w:val="23"/>
    </w:rPr>
  </w:style>
  <w:style w:type="paragraph" w:customStyle="1" w:styleId="1f3">
    <w:name w:val="Заголовок №1"/>
    <w:basedOn w:val="a6"/>
    <w:link w:val="1f2"/>
    <w:uiPriority w:val="99"/>
    <w:rsid w:val="005B75E6"/>
    <w:pPr>
      <w:shd w:val="clear" w:color="auto" w:fill="FFFFFF"/>
      <w:spacing w:after="0" w:line="283" w:lineRule="exact"/>
      <w:ind w:firstLine="709"/>
      <w:jc w:val="center"/>
      <w:outlineLvl w:val="0"/>
    </w:pPr>
    <w:rPr>
      <w:rFonts w:ascii="Times New Roman" w:eastAsia="Times New Roman" w:hAnsi="Times New Roman"/>
      <w:sz w:val="23"/>
      <w:szCs w:val="23"/>
    </w:rPr>
  </w:style>
  <w:style w:type="paragraph" w:customStyle="1" w:styleId="4b">
    <w:name w:val="Основной текст (4)"/>
    <w:basedOn w:val="a6"/>
    <w:link w:val="4a"/>
    <w:uiPriority w:val="99"/>
    <w:rsid w:val="005B75E6"/>
    <w:pPr>
      <w:shd w:val="clear" w:color="auto" w:fill="FFFFFF"/>
      <w:spacing w:after="300" w:line="0" w:lineRule="atLeast"/>
      <w:ind w:firstLine="709"/>
      <w:jc w:val="center"/>
    </w:pPr>
    <w:rPr>
      <w:rFonts w:ascii="Times New Roman" w:eastAsia="Times New Roman" w:hAnsi="Times New Roman"/>
      <w:color w:val="000000"/>
      <w:sz w:val="18"/>
      <w:szCs w:val="18"/>
      <w:lang w:val="en-US" w:eastAsia="ru-RU"/>
    </w:rPr>
  </w:style>
  <w:style w:type="paragraph" w:customStyle="1" w:styleId="8c">
    <w:name w:val="Основной текст (8)"/>
    <w:basedOn w:val="a6"/>
    <w:link w:val="8b"/>
    <w:uiPriority w:val="99"/>
    <w:rsid w:val="005B75E6"/>
    <w:pPr>
      <w:shd w:val="clear" w:color="auto" w:fill="FFFFFF"/>
      <w:spacing w:after="0" w:line="0" w:lineRule="atLeast"/>
      <w:ind w:firstLine="709"/>
      <w:jc w:val="both"/>
    </w:pPr>
    <w:rPr>
      <w:rFonts w:ascii="Arial" w:eastAsia="Arial" w:hAnsi="Arial" w:cs="Arial"/>
      <w:color w:val="000000"/>
      <w:sz w:val="21"/>
      <w:szCs w:val="21"/>
      <w:lang w:val="en-US" w:eastAsia="ru-RU"/>
    </w:rPr>
  </w:style>
  <w:style w:type="paragraph" w:customStyle="1" w:styleId="95">
    <w:name w:val="Основной текст (9)"/>
    <w:basedOn w:val="a6"/>
    <w:link w:val="94"/>
    <w:uiPriority w:val="99"/>
    <w:rsid w:val="005B75E6"/>
    <w:pPr>
      <w:shd w:val="clear" w:color="auto" w:fill="FFFFFF"/>
      <w:spacing w:after="0" w:line="0" w:lineRule="atLeast"/>
      <w:ind w:firstLine="709"/>
      <w:jc w:val="both"/>
    </w:pPr>
    <w:rPr>
      <w:rFonts w:ascii="Times New Roman" w:eastAsia="Times New Roman" w:hAnsi="Times New Roman"/>
      <w:color w:val="000000"/>
      <w:sz w:val="20"/>
      <w:szCs w:val="20"/>
      <w:lang w:val="en-US" w:eastAsia="ru-RU"/>
    </w:rPr>
  </w:style>
  <w:style w:type="paragraph" w:customStyle="1" w:styleId="7c">
    <w:name w:val="Основной текст (7)"/>
    <w:basedOn w:val="a6"/>
    <w:link w:val="7b"/>
    <w:uiPriority w:val="99"/>
    <w:rsid w:val="005B75E6"/>
    <w:pPr>
      <w:shd w:val="clear" w:color="auto" w:fill="FFFFFF"/>
      <w:spacing w:after="0" w:line="0" w:lineRule="atLeast"/>
      <w:ind w:hanging="420"/>
      <w:jc w:val="both"/>
    </w:pPr>
    <w:rPr>
      <w:rFonts w:ascii="Times New Roman" w:eastAsia="Times New Roman" w:hAnsi="Times New Roman"/>
      <w:color w:val="000000"/>
      <w:sz w:val="18"/>
      <w:szCs w:val="18"/>
      <w:lang w:val="en-US" w:eastAsia="ru-RU"/>
    </w:rPr>
  </w:style>
  <w:style w:type="paragraph" w:customStyle="1" w:styleId="affff1">
    <w:name w:val="Подпись к таблице"/>
    <w:basedOn w:val="a6"/>
    <w:link w:val="affff0"/>
    <w:uiPriority w:val="99"/>
    <w:rsid w:val="005B75E6"/>
    <w:pPr>
      <w:shd w:val="clear" w:color="auto" w:fill="FFFFFF"/>
      <w:spacing w:after="0" w:line="0" w:lineRule="atLeast"/>
      <w:ind w:firstLine="709"/>
      <w:jc w:val="both"/>
    </w:pPr>
    <w:rPr>
      <w:rFonts w:ascii="Times New Roman" w:eastAsia="Times New Roman" w:hAnsi="Times New Roman"/>
      <w:color w:val="000000"/>
      <w:sz w:val="18"/>
      <w:szCs w:val="18"/>
      <w:lang w:val="en-US" w:eastAsia="ru-RU"/>
    </w:rPr>
  </w:style>
  <w:style w:type="paragraph" w:customStyle="1" w:styleId="125">
    <w:name w:val="Основной текст (12)"/>
    <w:basedOn w:val="a6"/>
    <w:link w:val="124"/>
    <w:uiPriority w:val="99"/>
    <w:rsid w:val="005B75E6"/>
    <w:pPr>
      <w:shd w:val="clear" w:color="auto" w:fill="FFFFFF"/>
      <w:spacing w:after="0" w:line="0" w:lineRule="atLeast"/>
      <w:ind w:firstLine="709"/>
      <w:jc w:val="both"/>
    </w:pPr>
    <w:rPr>
      <w:rFonts w:ascii="Times New Roman" w:eastAsia="Times New Roman" w:hAnsi="Times New Roman"/>
      <w:sz w:val="23"/>
      <w:szCs w:val="23"/>
    </w:rPr>
  </w:style>
  <w:style w:type="paragraph" w:customStyle="1" w:styleId="affff4">
    <w:name w:val="Подпись к картинке"/>
    <w:basedOn w:val="a6"/>
    <w:link w:val="affff3"/>
    <w:uiPriority w:val="99"/>
    <w:rsid w:val="005B75E6"/>
    <w:pPr>
      <w:shd w:val="clear" w:color="auto" w:fill="FFFFFF"/>
      <w:spacing w:after="0" w:line="0" w:lineRule="atLeast"/>
      <w:ind w:firstLine="709"/>
      <w:jc w:val="both"/>
    </w:pPr>
    <w:rPr>
      <w:rFonts w:ascii="Times New Roman" w:eastAsia="Times New Roman" w:hAnsi="Times New Roman"/>
      <w:color w:val="000000"/>
      <w:sz w:val="18"/>
      <w:szCs w:val="18"/>
      <w:lang w:val="en-US" w:eastAsia="ru-RU"/>
    </w:rPr>
  </w:style>
  <w:style w:type="paragraph" w:customStyle="1" w:styleId="affff6">
    <w:name w:val="Оглавление"/>
    <w:basedOn w:val="a6"/>
    <w:link w:val="affff5"/>
    <w:uiPriority w:val="99"/>
    <w:rsid w:val="005B75E6"/>
    <w:pPr>
      <w:shd w:val="clear" w:color="auto" w:fill="FFFFFF"/>
      <w:spacing w:after="0" w:line="240" w:lineRule="exact"/>
      <w:ind w:firstLine="709"/>
      <w:jc w:val="both"/>
    </w:pPr>
    <w:rPr>
      <w:rFonts w:ascii="Times New Roman" w:eastAsia="Times New Roman" w:hAnsi="Times New Roman"/>
      <w:sz w:val="18"/>
      <w:szCs w:val="18"/>
    </w:rPr>
  </w:style>
  <w:style w:type="paragraph" w:customStyle="1" w:styleId="134">
    <w:name w:val="Основной текст (13)"/>
    <w:basedOn w:val="a6"/>
    <w:link w:val="133"/>
    <w:uiPriority w:val="99"/>
    <w:rsid w:val="005B75E6"/>
    <w:pPr>
      <w:shd w:val="clear" w:color="auto" w:fill="FFFFFF"/>
      <w:spacing w:after="0" w:line="0" w:lineRule="atLeast"/>
      <w:ind w:firstLine="709"/>
      <w:jc w:val="both"/>
    </w:pPr>
    <w:rPr>
      <w:rFonts w:ascii="Times New Roman" w:eastAsia="Times New Roman" w:hAnsi="Times New Roman"/>
      <w:color w:val="000000"/>
      <w:sz w:val="18"/>
      <w:szCs w:val="18"/>
      <w:lang w:val="en-US" w:eastAsia="ru-RU"/>
    </w:rPr>
  </w:style>
  <w:style w:type="paragraph" w:customStyle="1" w:styleId="143">
    <w:name w:val="Основной текст (14)"/>
    <w:basedOn w:val="a6"/>
    <w:link w:val="142"/>
    <w:uiPriority w:val="99"/>
    <w:rsid w:val="005B75E6"/>
    <w:pPr>
      <w:shd w:val="clear" w:color="auto" w:fill="FFFFFF"/>
      <w:spacing w:after="120" w:line="0" w:lineRule="atLeast"/>
      <w:ind w:firstLine="709"/>
      <w:jc w:val="both"/>
    </w:pPr>
    <w:rPr>
      <w:rFonts w:ascii="Times New Roman" w:eastAsia="Times New Roman" w:hAnsi="Times New Roman"/>
      <w:color w:val="000000"/>
      <w:sz w:val="14"/>
      <w:szCs w:val="14"/>
      <w:lang w:val="en-US" w:eastAsia="ru-RU"/>
    </w:rPr>
  </w:style>
  <w:style w:type="paragraph" w:customStyle="1" w:styleId="153">
    <w:name w:val="Основной текст (15)"/>
    <w:basedOn w:val="a6"/>
    <w:link w:val="152"/>
    <w:uiPriority w:val="99"/>
    <w:rsid w:val="005B75E6"/>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63">
    <w:name w:val="Основной текст (16)"/>
    <w:basedOn w:val="a6"/>
    <w:link w:val="162"/>
    <w:uiPriority w:val="99"/>
    <w:rsid w:val="005B75E6"/>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73">
    <w:name w:val="Основной текст (17)"/>
    <w:basedOn w:val="a6"/>
    <w:link w:val="172"/>
    <w:uiPriority w:val="99"/>
    <w:rsid w:val="005B75E6"/>
    <w:pPr>
      <w:shd w:val="clear" w:color="auto" w:fill="FFFFFF"/>
      <w:spacing w:after="0" w:line="0" w:lineRule="atLeast"/>
      <w:ind w:firstLine="709"/>
      <w:jc w:val="both"/>
    </w:pPr>
    <w:rPr>
      <w:rFonts w:ascii="Times New Roman" w:eastAsia="Times New Roman" w:hAnsi="Times New Roman"/>
      <w:sz w:val="17"/>
      <w:szCs w:val="17"/>
    </w:rPr>
  </w:style>
  <w:style w:type="paragraph" w:customStyle="1" w:styleId="183">
    <w:name w:val="Основной текст (18)"/>
    <w:basedOn w:val="a6"/>
    <w:link w:val="182"/>
    <w:uiPriority w:val="99"/>
    <w:rsid w:val="005B75E6"/>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93">
    <w:name w:val="Основной текст (19)"/>
    <w:basedOn w:val="a6"/>
    <w:link w:val="192"/>
    <w:uiPriority w:val="99"/>
    <w:rsid w:val="005B75E6"/>
    <w:pPr>
      <w:shd w:val="clear" w:color="auto" w:fill="FFFFFF"/>
      <w:spacing w:after="600" w:line="0" w:lineRule="atLeast"/>
      <w:ind w:firstLine="709"/>
      <w:jc w:val="both"/>
    </w:pPr>
    <w:rPr>
      <w:rFonts w:ascii="Times New Roman" w:eastAsia="Times New Roman" w:hAnsi="Times New Roman"/>
      <w:sz w:val="18"/>
      <w:szCs w:val="18"/>
    </w:rPr>
  </w:style>
  <w:style w:type="paragraph" w:customStyle="1" w:styleId="2f3">
    <w:name w:val="Подпись к таблице (2)"/>
    <w:basedOn w:val="a6"/>
    <w:link w:val="2f2"/>
    <w:uiPriority w:val="99"/>
    <w:rsid w:val="005B75E6"/>
    <w:pPr>
      <w:shd w:val="clear" w:color="auto" w:fill="FFFFFF"/>
      <w:spacing w:after="0" w:line="0" w:lineRule="atLeast"/>
      <w:ind w:firstLine="709"/>
      <w:jc w:val="both"/>
    </w:pPr>
    <w:rPr>
      <w:rFonts w:ascii="Times New Roman" w:eastAsia="Times New Roman" w:hAnsi="Times New Roman"/>
      <w:sz w:val="18"/>
      <w:szCs w:val="18"/>
    </w:rPr>
  </w:style>
  <w:style w:type="character" w:customStyle="1" w:styleId="8TimesNewRoman9pt">
    <w:name w:val="Основной текст (8) + Times New Roman;9 pt"/>
    <w:uiPriority w:val="99"/>
    <w:rsid w:val="005B75E6"/>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3">
    <w:name w:val="Нет списка22"/>
    <w:next w:val="a9"/>
    <w:uiPriority w:val="99"/>
    <w:semiHidden/>
    <w:unhideWhenUsed/>
    <w:rsid w:val="005B75E6"/>
  </w:style>
  <w:style w:type="character" w:customStyle="1" w:styleId="3e">
    <w:name w:val="Заголовок №3_"/>
    <w:uiPriority w:val="99"/>
    <w:rsid w:val="005B75E6"/>
    <w:rPr>
      <w:b w:val="0"/>
      <w:bCs w:val="0"/>
      <w:i w:val="0"/>
      <w:iCs w:val="0"/>
      <w:smallCaps w:val="0"/>
      <w:strike w:val="0"/>
      <w:spacing w:val="0"/>
      <w:sz w:val="18"/>
      <w:szCs w:val="18"/>
    </w:rPr>
  </w:style>
  <w:style w:type="character" w:customStyle="1" w:styleId="3f">
    <w:name w:val="Заголовок №3"/>
    <w:uiPriority w:val="99"/>
    <w:rsid w:val="005B75E6"/>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5B75E6"/>
    <w:rPr>
      <w:rFonts w:ascii="Arial Unicode MS" w:eastAsia="Arial Unicode MS" w:hAnsi="Arial Unicode MS" w:cs="Arial Unicode MS"/>
      <w:i/>
      <w:iCs/>
      <w:spacing w:val="20"/>
      <w:w w:val="100"/>
      <w:sz w:val="9"/>
      <w:szCs w:val="9"/>
      <w:shd w:val="clear" w:color="auto" w:fill="FFFFFF"/>
    </w:rPr>
  </w:style>
  <w:style w:type="character" w:customStyle="1" w:styleId="5d">
    <w:name w:val="Заголовок №5_"/>
    <w:link w:val="5e"/>
    <w:uiPriority w:val="99"/>
    <w:rsid w:val="005B75E6"/>
    <w:rPr>
      <w:rFonts w:ascii="Times New Roman" w:eastAsia="Times New Roman" w:hAnsi="Times New Roman" w:cs="Times New Roman"/>
      <w:sz w:val="18"/>
      <w:szCs w:val="18"/>
      <w:shd w:val="clear" w:color="auto" w:fill="FFFFFF"/>
    </w:rPr>
  </w:style>
  <w:style w:type="character" w:customStyle="1" w:styleId="4d">
    <w:name w:val="Заголовок №4_"/>
    <w:link w:val="4e"/>
    <w:uiPriority w:val="99"/>
    <w:rsid w:val="005B75E6"/>
    <w:rPr>
      <w:rFonts w:ascii="Times New Roman" w:eastAsia="Times New Roman" w:hAnsi="Times New Roman" w:cs="Times New Roman"/>
      <w:sz w:val="21"/>
      <w:szCs w:val="21"/>
      <w:shd w:val="clear" w:color="auto" w:fill="FFFFFF"/>
    </w:rPr>
  </w:style>
  <w:style w:type="character" w:customStyle="1" w:styleId="3f0">
    <w:name w:val="Подпись к таблице (3)_"/>
    <w:uiPriority w:val="99"/>
    <w:rsid w:val="005B75E6"/>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5B75E6"/>
    <w:rPr>
      <w:rFonts w:ascii="Times New Roman" w:eastAsia="Times New Roman" w:hAnsi="Times New Roman" w:cs="Times New Roman"/>
      <w:b w:val="0"/>
      <w:bCs w:val="0"/>
      <w:i/>
      <w:iCs/>
      <w:smallCaps w:val="0"/>
      <w:strike w:val="0"/>
      <w:spacing w:val="0"/>
      <w:sz w:val="18"/>
      <w:szCs w:val="18"/>
    </w:rPr>
  </w:style>
  <w:style w:type="character" w:customStyle="1" w:styleId="3f1">
    <w:name w:val="Подпись к таблице (3)"/>
    <w:uiPriority w:val="99"/>
    <w:rsid w:val="005B75E6"/>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5B75E6"/>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5B75E6"/>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d">
    <w:name w:val="Основной текст (8) + Не курсив"/>
    <w:uiPriority w:val="99"/>
    <w:rsid w:val="005B75E6"/>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5B75E6"/>
    <w:rPr>
      <w:rFonts w:ascii="Times New Roman" w:eastAsia="Times New Roman" w:hAnsi="Times New Roman" w:cs="Times New Roman"/>
      <w:sz w:val="42"/>
      <w:szCs w:val="42"/>
      <w:shd w:val="clear" w:color="auto" w:fill="FFFFFF"/>
    </w:rPr>
  </w:style>
  <w:style w:type="character" w:customStyle="1" w:styleId="8e">
    <w:name w:val="Основной текст (8) + Полужирный"/>
    <w:uiPriority w:val="99"/>
    <w:rsid w:val="005B75E6"/>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5B75E6"/>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5B75E6"/>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5B75E6"/>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5B75E6"/>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5B75E6"/>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5B75E6"/>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5B75E6"/>
    <w:rPr>
      <w:rFonts w:ascii="Times New Roman" w:eastAsia="Times New Roman" w:hAnsi="Times New Roman" w:cs="Times New Roman"/>
      <w:spacing w:val="10"/>
      <w:sz w:val="12"/>
      <w:szCs w:val="12"/>
      <w:shd w:val="clear" w:color="auto" w:fill="FFFFFF"/>
    </w:rPr>
  </w:style>
  <w:style w:type="paragraph" w:customStyle="1" w:styleId="8f">
    <w:name w:val="Основной текст8"/>
    <w:basedOn w:val="a6"/>
    <w:uiPriority w:val="99"/>
    <w:rsid w:val="005B75E6"/>
    <w:pPr>
      <w:shd w:val="clear" w:color="auto" w:fill="FFFFFF"/>
      <w:spacing w:before="480" w:after="780" w:line="0" w:lineRule="atLeast"/>
      <w:ind w:hanging="2940"/>
      <w:jc w:val="center"/>
    </w:pPr>
    <w:rPr>
      <w:rFonts w:ascii="Times New Roman" w:eastAsia="Times New Roman" w:hAnsi="Times New Roman"/>
      <w:color w:val="000000"/>
      <w:sz w:val="18"/>
      <w:szCs w:val="18"/>
      <w:lang w:val="en-US" w:eastAsia="ru-RU"/>
    </w:rPr>
  </w:style>
  <w:style w:type="paragraph" w:customStyle="1" w:styleId="5e">
    <w:name w:val="Заголовок №5"/>
    <w:basedOn w:val="a6"/>
    <w:link w:val="5d"/>
    <w:uiPriority w:val="99"/>
    <w:rsid w:val="005B75E6"/>
    <w:pPr>
      <w:shd w:val="clear" w:color="auto" w:fill="FFFFFF"/>
      <w:spacing w:after="360" w:line="514" w:lineRule="exact"/>
      <w:ind w:firstLine="709"/>
      <w:jc w:val="center"/>
      <w:outlineLvl w:val="4"/>
    </w:pPr>
    <w:rPr>
      <w:rFonts w:ascii="Times New Roman" w:eastAsia="Times New Roman" w:hAnsi="Times New Roman"/>
      <w:sz w:val="18"/>
      <w:szCs w:val="18"/>
    </w:rPr>
  </w:style>
  <w:style w:type="paragraph" w:customStyle="1" w:styleId="4e">
    <w:name w:val="Заголовок №4"/>
    <w:basedOn w:val="a6"/>
    <w:link w:val="4d"/>
    <w:uiPriority w:val="99"/>
    <w:rsid w:val="005B75E6"/>
    <w:pPr>
      <w:shd w:val="clear" w:color="auto" w:fill="FFFFFF"/>
      <w:spacing w:after="0" w:line="250" w:lineRule="exact"/>
      <w:ind w:firstLine="709"/>
      <w:jc w:val="center"/>
      <w:outlineLvl w:val="3"/>
    </w:pPr>
    <w:rPr>
      <w:rFonts w:ascii="Times New Roman" w:eastAsia="Times New Roman" w:hAnsi="Times New Roman"/>
      <w:sz w:val="21"/>
      <w:szCs w:val="21"/>
    </w:rPr>
  </w:style>
  <w:style w:type="table" w:customStyle="1" w:styleId="232">
    <w:name w:val="Сетка таблицы23"/>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9"/>
    <w:uiPriority w:val="99"/>
    <w:semiHidden/>
    <w:unhideWhenUsed/>
    <w:rsid w:val="005B75E6"/>
  </w:style>
  <w:style w:type="character" w:customStyle="1" w:styleId="affff8">
    <w:name w:val="Основной текст + Полужирный;Курсив"/>
    <w:uiPriority w:val="99"/>
    <w:rsid w:val="005B75E6"/>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5B75E6"/>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5B75E6"/>
    <w:rPr>
      <w:rFonts w:ascii="Tahoma" w:eastAsia="Tahoma" w:hAnsi="Tahoma" w:cs="Tahoma"/>
      <w:b/>
      <w:bCs/>
      <w:spacing w:val="10"/>
      <w:sz w:val="17"/>
      <w:szCs w:val="17"/>
      <w:shd w:val="clear" w:color="auto" w:fill="FFFFFF"/>
    </w:rPr>
  </w:style>
  <w:style w:type="character" w:customStyle="1" w:styleId="522">
    <w:name w:val="Заголовок №5 (2)_"/>
    <w:link w:val="523"/>
    <w:uiPriority w:val="99"/>
    <w:rsid w:val="005B75E6"/>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5B75E6"/>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5B75E6"/>
    <w:rPr>
      <w:rFonts w:ascii="Arial Narrow" w:eastAsia="Arial Narrow" w:hAnsi="Arial Narrow" w:cs="Arial Narrow"/>
      <w:i/>
      <w:iCs/>
      <w:w w:val="100"/>
      <w:sz w:val="12"/>
      <w:szCs w:val="12"/>
      <w:shd w:val="clear" w:color="auto" w:fill="FFFFFF"/>
    </w:rPr>
  </w:style>
  <w:style w:type="paragraph" w:customStyle="1" w:styleId="523">
    <w:name w:val="Заголовок №5 (2)"/>
    <w:basedOn w:val="a6"/>
    <w:link w:val="522"/>
    <w:uiPriority w:val="99"/>
    <w:rsid w:val="005B75E6"/>
    <w:pPr>
      <w:shd w:val="clear" w:color="auto" w:fill="FFFFFF"/>
      <w:spacing w:after="180" w:line="226" w:lineRule="exact"/>
      <w:ind w:firstLine="709"/>
      <w:jc w:val="both"/>
      <w:outlineLvl w:val="4"/>
    </w:pPr>
    <w:rPr>
      <w:rFonts w:ascii="Times New Roman" w:eastAsia="Times New Roman" w:hAnsi="Times New Roman"/>
      <w:sz w:val="18"/>
      <w:szCs w:val="18"/>
    </w:rPr>
  </w:style>
  <w:style w:type="table" w:customStyle="1" w:styleId="332">
    <w:name w:val="Сетка таблицы33"/>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3">
    <w:name w:val="Нет списка42"/>
    <w:next w:val="a9"/>
    <w:uiPriority w:val="99"/>
    <w:semiHidden/>
    <w:unhideWhenUsed/>
    <w:rsid w:val="005B75E6"/>
  </w:style>
  <w:style w:type="character" w:customStyle="1" w:styleId="424">
    <w:name w:val="Заголовок №4 (2)_"/>
    <w:link w:val="425"/>
    <w:uiPriority w:val="99"/>
    <w:rsid w:val="005B75E6"/>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5B75E6"/>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5B75E6"/>
    <w:rPr>
      <w:rFonts w:ascii="Times New Roman" w:eastAsia="Times New Roman" w:hAnsi="Times New Roman" w:cs="Times New Roman"/>
      <w:spacing w:val="0"/>
      <w:sz w:val="13"/>
      <w:szCs w:val="13"/>
      <w:shd w:val="clear" w:color="auto" w:fill="FFFFFF"/>
    </w:rPr>
  </w:style>
  <w:style w:type="character" w:customStyle="1" w:styleId="8f0">
    <w:name w:val="Основной текст (8) + Не полужирный;Не курсив"/>
    <w:uiPriority w:val="99"/>
    <w:rsid w:val="005B75E6"/>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5B75E6"/>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5B75E6"/>
    <w:rPr>
      <w:rFonts w:ascii="Times New Roman" w:eastAsia="Times New Roman" w:hAnsi="Times New Roman" w:cs="Times New Roman"/>
      <w:spacing w:val="80"/>
      <w:sz w:val="20"/>
      <w:szCs w:val="20"/>
      <w:shd w:val="clear" w:color="auto" w:fill="FFFFFF"/>
    </w:rPr>
  </w:style>
  <w:style w:type="character" w:customStyle="1" w:styleId="144">
    <w:name w:val="Основной текст (14) + Не курсив"/>
    <w:uiPriority w:val="99"/>
    <w:rsid w:val="005B75E6"/>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5B75E6"/>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5B75E6"/>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5B75E6"/>
    <w:rPr>
      <w:rFonts w:ascii="Times New Roman" w:eastAsia="Times New Roman" w:hAnsi="Times New Roman" w:cs="Times New Roman"/>
      <w:spacing w:val="50"/>
      <w:sz w:val="18"/>
      <w:szCs w:val="18"/>
      <w:shd w:val="clear" w:color="auto" w:fill="FFFFFF"/>
      <w:lang w:val="en-US"/>
    </w:rPr>
  </w:style>
  <w:style w:type="character" w:customStyle="1" w:styleId="202">
    <w:name w:val="Основной текст (20)_"/>
    <w:link w:val="203"/>
    <w:uiPriority w:val="99"/>
    <w:rsid w:val="005B75E6"/>
    <w:rPr>
      <w:rFonts w:ascii="Times New Roman" w:eastAsia="Times New Roman" w:hAnsi="Times New Roman" w:cs="Times New Roman"/>
      <w:sz w:val="18"/>
      <w:szCs w:val="18"/>
      <w:shd w:val="clear" w:color="auto" w:fill="FFFFFF"/>
    </w:rPr>
  </w:style>
  <w:style w:type="character" w:customStyle="1" w:styleId="216">
    <w:name w:val="Основной текст (21)_"/>
    <w:link w:val="217"/>
    <w:uiPriority w:val="99"/>
    <w:rsid w:val="005B75E6"/>
    <w:rPr>
      <w:rFonts w:ascii="Times New Roman" w:eastAsia="Times New Roman" w:hAnsi="Times New Roman" w:cs="Times New Roman"/>
      <w:sz w:val="18"/>
      <w:szCs w:val="18"/>
      <w:shd w:val="clear" w:color="auto" w:fill="FFFFFF"/>
    </w:rPr>
  </w:style>
  <w:style w:type="character" w:customStyle="1" w:styleId="224">
    <w:name w:val="Основной текст (22)_"/>
    <w:link w:val="225"/>
    <w:uiPriority w:val="99"/>
    <w:rsid w:val="005B75E6"/>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5B75E6"/>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5B75E6"/>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3">
    <w:name w:val="Основной текст (23)_"/>
    <w:link w:val="234"/>
    <w:uiPriority w:val="99"/>
    <w:rsid w:val="005B75E6"/>
    <w:rPr>
      <w:rFonts w:ascii="Times New Roman" w:eastAsia="Times New Roman" w:hAnsi="Times New Roman" w:cs="Times New Roman"/>
      <w:sz w:val="18"/>
      <w:szCs w:val="18"/>
      <w:shd w:val="clear" w:color="auto" w:fill="FFFFFF"/>
    </w:rPr>
  </w:style>
  <w:style w:type="character" w:customStyle="1" w:styleId="242">
    <w:name w:val="Основной текст (24)_"/>
    <w:link w:val="243"/>
    <w:uiPriority w:val="99"/>
    <w:rsid w:val="005B75E6"/>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5B75E6"/>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
    <w:name w:val="Основной текст (7) + Не полужирный"/>
    <w:uiPriority w:val="99"/>
    <w:rsid w:val="005B75E6"/>
    <w:rPr>
      <w:rFonts w:ascii="Times New Roman" w:eastAsia="Times New Roman" w:hAnsi="Times New Roman" w:cs="Times New Roman"/>
      <w:b/>
      <w:bCs/>
      <w:color w:val="000000"/>
      <w:sz w:val="18"/>
      <w:szCs w:val="18"/>
      <w:shd w:val="clear" w:color="auto" w:fill="FFFFFF"/>
      <w:lang w:val="en-US" w:eastAsia="ru-RU"/>
    </w:rPr>
  </w:style>
  <w:style w:type="character" w:customStyle="1" w:styleId="252">
    <w:name w:val="Основной текст (25)_"/>
    <w:link w:val="253"/>
    <w:uiPriority w:val="99"/>
    <w:rsid w:val="005B75E6"/>
    <w:rPr>
      <w:rFonts w:ascii="Times New Roman" w:eastAsia="Times New Roman" w:hAnsi="Times New Roman" w:cs="Times New Roman"/>
      <w:sz w:val="18"/>
      <w:szCs w:val="18"/>
      <w:shd w:val="clear" w:color="auto" w:fill="FFFFFF"/>
    </w:rPr>
  </w:style>
  <w:style w:type="character" w:customStyle="1" w:styleId="145">
    <w:name w:val="Основной текст (14) + Полужирный"/>
    <w:uiPriority w:val="99"/>
    <w:rsid w:val="005B75E6"/>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5B75E6"/>
    <w:rPr>
      <w:rFonts w:ascii="Times New Roman" w:eastAsia="Times New Roman" w:hAnsi="Times New Roman" w:cs="Times New Roman"/>
      <w:i/>
      <w:iCs/>
      <w:color w:val="000000"/>
      <w:sz w:val="19"/>
      <w:szCs w:val="19"/>
      <w:shd w:val="clear" w:color="auto" w:fill="FFFFFF"/>
      <w:lang w:val="en-US" w:eastAsia="ru-RU"/>
    </w:rPr>
  </w:style>
  <w:style w:type="paragraph" w:customStyle="1" w:styleId="425">
    <w:name w:val="Заголовок №4 (2)"/>
    <w:basedOn w:val="a6"/>
    <w:link w:val="424"/>
    <w:uiPriority w:val="99"/>
    <w:rsid w:val="005B75E6"/>
    <w:pPr>
      <w:shd w:val="clear" w:color="auto" w:fill="FFFFFF"/>
      <w:spacing w:after="240" w:line="0" w:lineRule="atLeast"/>
      <w:ind w:firstLine="709"/>
      <w:jc w:val="center"/>
      <w:outlineLvl w:val="3"/>
    </w:pPr>
    <w:rPr>
      <w:rFonts w:ascii="Times New Roman" w:eastAsia="Times New Roman" w:hAnsi="Times New Roman"/>
      <w:sz w:val="18"/>
      <w:szCs w:val="18"/>
    </w:rPr>
  </w:style>
  <w:style w:type="paragraph" w:customStyle="1" w:styleId="203">
    <w:name w:val="Основной текст (20)"/>
    <w:basedOn w:val="a6"/>
    <w:link w:val="202"/>
    <w:uiPriority w:val="99"/>
    <w:rsid w:val="005B75E6"/>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217">
    <w:name w:val="Основной текст (21)"/>
    <w:basedOn w:val="a6"/>
    <w:link w:val="216"/>
    <w:uiPriority w:val="99"/>
    <w:rsid w:val="005B75E6"/>
    <w:pPr>
      <w:shd w:val="clear" w:color="auto" w:fill="FFFFFF"/>
      <w:spacing w:after="660" w:line="0" w:lineRule="atLeast"/>
      <w:ind w:firstLine="709"/>
      <w:jc w:val="both"/>
    </w:pPr>
    <w:rPr>
      <w:rFonts w:ascii="Times New Roman" w:eastAsia="Times New Roman" w:hAnsi="Times New Roman"/>
      <w:sz w:val="18"/>
      <w:szCs w:val="18"/>
    </w:rPr>
  </w:style>
  <w:style w:type="paragraph" w:customStyle="1" w:styleId="225">
    <w:name w:val="Основной текст (22)"/>
    <w:basedOn w:val="a6"/>
    <w:link w:val="224"/>
    <w:uiPriority w:val="99"/>
    <w:rsid w:val="005B75E6"/>
    <w:pPr>
      <w:shd w:val="clear" w:color="auto" w:fill="FFFFFF"/>
      <w:spacing w:before="660" w:after="0" w:line="0" w:lineRule="atLeast"/>
      <w:ind w:firstLine="709"/>
      <w:jc w:val="both"/>
    </w:pPr>
    <w:rPr>
      <w:rFonts w:ascii="Times New Roman" w:eastAsia="Times New Roman" w:hAnsi="Times New Roman"/>
      <w:sz w:val="17"/>
      <w:szCs w:val="17"/>
    </w:rPr>
  </w:style>
  <w:style w:type="paragraph" w:customStyle="1" w:styleId="234">
    <w:name w:val="Основной текст (23)"/>
    <w:basedOn w:val="a6"/>
    <w:link w:val="233"/>
    <w:uiPriority w:val="99"/>
    <w:rsid w:val="005B75E6"/>
    <w:pPr>
      <w:shd w:val="clear" w:color="auto" w:fill="FFFFFF"/>
      <w:spacing w:before="1320" w:after="840" w:line="0" w:lineRule="atLeast"/>
      <w:ind w:firstLine="709"/>
      <w:jc w:val="both"/>
    </w:pPr>
    <w:rPr>
      <w:rFonts w:ascii="Times New Roman" w:eastAsia="Times New Roman" w:hAnsi="Times New Roman"/>
      <w:sz w:val="18"/>
      <w:szCs w:val="18"/>
    </w:rPr>
  </w:style>
  <w:style w:type="paragraph" w:customStyle="1" w:styleId="243">
    <w:name w:val="Основной текст (24)"/>
    <w:basedOn w:val="a6"/>
    <w:link w:val="242"/>
    <w:uiPriority w:val="99"/>
    <w:rsid w:val="005B75E6"/>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253">
    <w:name w:val="Основной текст (25)"/>
    <w:basedOn w:val="a6"/>
    <w:link w:val="252"/>
    <w:uiPriority w:val="99"/>
    <w:rsid w:val="005B75E6"/>
    <w:pPr>
      <w:shd w:val="clear" w:color="auto" w:fill="FFFFFF"/>
      <w:spacing w:after="0" w:line="0" w:lineRule="atLeast"/>
      <w:ind w:firstLine="709"/>
      <w:jc w:val="both"/>
    </w:pPr>
    <w:rPr>
      <w:rFonts w:ascii="Times New Roman" w:eastAsia="Times New Roman" w:hAnsi="Times New Roman"/>
      <w:sz w:val="18"/>
      <w:szCs w:val="18"/>
    </w:rPr>
  </w:style>
  <w:style w:type="table" w:customStyle="1" w:styleId="433">
    <w:name w:val="Сетка таблицы43"/>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
    <w:next w:val="a9"/>
    <w:uiPriority w:val="99"/>
    <w:semiHidden/>
    <w:unhideWhenUsed/>
    <w:rsid w:val="005B75E6"/>
  </w:style>
  <w:style w:type="table" w:customStyle="1" w:styleId="524">
    <w:name w:val="Сетка таблицы52"/>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qFormat/>
    <w:rsid w:val="005B75E6"/>
    <w:pPr>
      <w:widowControl w:val="0"/>
      <w:spacing w:after="0" w:line="360" w:lineRule="auto"/>
      <w:ind w:firstLine="709"/>
      <w:jc w:val="both"/>
    </w:pPr>
    <w:rPr>
      <w:color w:val="000000"/>
      <w:sz w:val="28"/>
      <w:szCs w:val="28"/>
      <w:lang w:val="en-US" w:eastAsia="ru-RU"/>
    </w:rPr>
  </w:style>
  <w:style w:type="numbering" w:customStyle="1" w:styleId="614">
    <w:name w:val="Нет списка61"/>
    <w:next w:val="a9"/>
    <w:uiPriority w:val="99"/>
    <w:semiHidden/>
    <w:unhideWhenUsed/>
    <w:rsid w:val="005B75E6"/>
  </w:style>
  <w:style w:type="character" w:customStyle="1" w:styleId="6e">
    <w:name w:val="Заголовок №6_"/>
    <w:link w:val="6f"/>
    <w:uiPriority w:val="99"/>
    <w:rsid w:val="005B75E6"/>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5B75E6"/>
    <w:rPr>
      <w:rFonts w:ascii="Times New Roman" w:eastAsia="Times New Roman" w:hAnsi="Times New Roman" w:cs="Times New Roman"/>
      <w:b w:val="0"/>
      <w:bCs w:val="0"/>
      <w:i w:val="0"/>
      <w:iCs w:val="0"/>
      <w:smallCaps w:val="0"/>
      <w:strike w:val="0"/>
      <w:spacing w:val="0"/>
      <w:sz w:val="18"/>
      <w:szCs w:val="18"/>
    </w:rPr>
  </w:style>
  <w:style w:type="character" w:customStyle="1" w:styleId="622">
    <w:name w:val="Заголовок №6 (2)_"/>
    <w:link w:val="623"/>
    <w:uiPriority w:val="99"/>
    <w:rsid w:val="005B75E6"/>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5B75E6"/>
    <w:rPr>
      <w:rFonts w:ascii="Georgia" w:eastAsia="Georgia" w:hAnsi="Georgia" w:cs="Georgia"/>
      <w:smallCaps/>
      <w:sz w:val="22"/>
      <w:szCs w:val="22"/>
      <w:shd w:val="clear" w:color="auto" w:fill="FFFFFF"/>
    </w:rPr>
  </w:style>
  <w:style w:type="character" w:customStyle="1" w:styleId="2f5">
    <w:name w:val="Оглавление (2)_"/>
    <w:link w:val="2f6"/>
    <w:uiPriority w:val="99"/>
    <w:rsid w:val="005B75E6"/>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5B75E6"/>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6">
    <w:name w:val="Заголовок №2 (2)_"/>
    <w:link w:val="227"/>
    <w:uiPriority w:val="99"/>
    <w:rsid w:val="005B75E6"/>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5B75E6"/>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5B75E6"/>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5B75E6"/>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5B75E6"/>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5B75E6"/>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5B75E6"/>
    <w:rPr>
      <w:rFonts w:ascii="Times New Roman" w:eastAsia="Times New Roman" w:hAnsi="Times New Roman" w:cs="Times New Roman"/>
      <w:sz w:val="18"/>
      <w:szCs w:val="18"/>
      <w:shd w:val="clear" w:color="auto" w:fill="FFFFFF"/>
    </w:rPr>
  </w:style>
  <w:style w:type="character" w:customStyle="1" w:styleId="3f2">
    <w:name w:val="Оглавление (3)_"/>
    <w:link w:val="3f3"/>
    <w:uiPriority w:val="99"/>
    <w:rsid w:val="005B75E6"/>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5B75E6"/>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5B75E6"/>
    <w:rPr>
      <w:rFonts w:ascii="Georgia" w:eastAsia="Georgia" w:hAnsi="Georgia" w:cs="Georgia"/>
      <w:i/>
      <w:iCs/>
      <w:sz w:val="15"/>
      <w:szCs w:val="15"/>
      <w:shd w:val="clear" w:color="auto" w:fill="FFFFFF"/>
    </w:rPr>
  </w:style>
  <w:style w:type="character" w:customStyle="1" w:styleId="95pt">
    <w:name w:val="Основной текст + 9;5 pt"/>
    <w:uiPriority w:val="99"/>
    <w:rsid w:val="005B75E6"/>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5B75E6"/>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5B75E6"/>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
    <w:name w:val="Заголовок №6"/>
    <w:basedOn w:val="a6"/>
    <w:link w:val="6e"/>
    <w:uiPriority w:val="99"/>
    <w:rsid w:val="005B75E6"/>
    <w:pPr>
      <w:shd w:val="clear" w:color="auto" w:fill="FFFFFF"/>
      <w:spacing w:after="300" w:line="0" w:lineRule="atLeast"/>
      <w:ind w:firstLine="709"/>
      <w:jc w:val="center"/>
      <w:outlineLvl w:val="5"/>
    </w:pPr>
    <w:rPr>
      <w:rFonts w:ascii="Times New Roman" w:eastAsia="Times New Roman" w:hAnsi="Times New Roman"/>
      <w:sz w:val="18"/>
      <w:szCs w:val="18"/>
    </w:rPr>
  </w:style>
  <w:style w:type="paragraph" w:customStyle="1" w:styleId="623">
    <w:name w:val="Заголовок №6 (2)"/>
    <w:basedOn w:val="a6"/>
    <w:link w:val="622"/>
    <w:uiPriority w:val="99"/>
    <w:rsid w:val="005B75E6"/>
    <w:pPr>
      <w:shd w:val="clear" w:color="auto" w:fill="FFFFFF"/>
      <w:spacing w:after="0" w:line="221" w:lineRule="exact"/>
      <w:ind w:firstLine="709"/>
      <w:jc w:val="both"/>
      <w:outlineLvl w:val="5"/>
    </w:pPr>
    <w:rPr>
      <w:rFonts w:ascii="Times New Roman" w:eastAsia="Times New Roman" w:hAnsi="Times New Roman"/>
      <w:sz w:val="18"/>
      <w:szCs w:val="18"/>
    </w:rPr>
  </w:style>
  <w:style w:type="paragraph" w:customStyle="1" w:styleId="2f6">
    <w:name w:val="Оглавление (2)"/>
    <w:basedOn w:val="a6"/>
    <w:link w:val="2f5"/>
    <w:uiPriority w:val="99"/>
    <w:rsid w:val="005B75E6"/>
    <w:pPr>
      <w:shd w:val="clear" w:color="auto" w:fill="FFFFFF"/>
      <w:spacing w:after="0" w:line="221" w:lineRule="exact"/>
      <w:ind w:firstLine="709"/>
      <w:jc w:val="both"/>
    </w:pPr>
    <w:rPr>
      <w:rFonts w:ascii="Times New Roman" w:eastAsia="Times New Roman" w:hAnsi="Times New Roman"/>
      <w:sz w:val="19"/>
      <w:szCs w:val="19"/>
    </w:rPr>
  </w:style>
  <w:style w:type="paragraph" w:customStyle="1" w:styleId="227">
    <w:name w:val="Заголовок №2 (2)"/>
    <w:basedOn w:val="a6"/>
    <w:link w:val="226"/>
    <w:uiPriority w:val="99"/>
    <w:rsid w:val="005B75E6"/>
    <w:pPr>
      <w:shd w:val="clear" w:color="auto" w:fill="FFFFFF"/>
      <w:spacing w:after="60" w:line="0" w:lineRule="atLeast"/>
      <w:ind w:firstLine="709"/>
      <w:jc w:val="both"/>
      <w:outlineLvl w:val="1"/>
    </w:pPr>
    <w:rPr>
      <w:rFonts w:ascii="Times New Roman" w:eastAsia="Times New Roman" w:hAnsi="Times New Roman"/>
      <w:sz w:val="18"/>
      <w:szCs w:val="18"/>
    </w:rPr>
  </w:style>
  <w:style w:type="paragraph" w:customStyle="1" w:styleId="3f3">
    <w:name w:val="Оглавление (3)"/>
    <w:basedOn w:val="a6"/>
    <w:link w:val="3f2"/>
    <w:uiPriority w:val="99"/>
    <w:rsid w:val="005B75E6"/>
    <w:pPr>
      <w:shd w:val="clear" w:color="auto" w:fill="FFFFFF"/>
      <w:spacing w:after="0" w:line="221" w:lineRule="exact"/>
      <w:ind w:firstLine="709"/>
      <w:jc w:val="both"/>
    </w:pPr>
    <w:rPr>
      <w:rFonts w:ascii="Times New Roman" w:eastAsia="Times New Roman" w:hAnsi="Times New Roman"/>
      <w:sz w:val="18"/>
      <w:szCs w:val="18"/>
    </w:rPr>
  </w:style>
  <w:style w:type="table" w:customStyle="1" w:styleId="624">
    <w:name w:val="Сетка таблицы62"/>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uiPriority w:val="99"/>
    <w:rsid w:val="005B75E6"/>
    <w:rPr>
      <w:rFonts w:ascii="Times New Roman" w:eastAsia="Times New Roman" w:hAnsi="Times New Roman" w:cs="Times New Roman"/>
      <w:b/>
      <w:bCs/>
      <w:sz w:val="18"/>
      <w:szCs w:val="18"/>
      <w:shd w:val="clear" w:color="auto" w:fill="FFFFFF"/>
      <w:lang w:val="en-US" w:eastAsia="en-US" w:bidi="en-US"/>
    </w:rPr>
  </w:style>
  <w:style w:type="character" w:customStyle="1" w:styleId="2f7">
    <w:name w:val="Основной текст (2) + Полужирный"/>
    <w:uiPriority w:val="99"/>
    <w:rsid w:val="005B75E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3">
    <w:name w:val="Сетка таблицы81"/>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f0">
    <w:name w:val="Нет списка7"/>
    <w:next w:val="a9"/>
    <w:uiPriority w:val="99"/>
    <w:semiHidden/>
    <w:unhideWhenUsed/>
    <w:rsid w:val="005B75E6"/>
  </w:style>
  <w:style w:type="table" w:customStyle="1" w:styleId="1310">
    <w:name w:val="Сетка таблицы131"/>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4">
    <w:name w:val="Основной текст16"/>
    <w:basedOn w:val="a6"/>
    <w:uiPriority w:val="99"/>
    <w:rsid w:val="005B75E6"/>
    <w:pPr>
      <w:shd w:val="clear" w:color="auto" w:fill="FFFFFF"/>
      <w:spacing w:before="660" w:after="120" w:line="226" w:lineRule="exact"/>
      <w:ind w:hanging="3120"/>
      <w:jc w:val="center"/>
    </w:pPr>
    <w:rPr>
      <w:rFonts w:ascii="Times New Roman" w:eastAsia="Times New Roman" w:hAnsi="Times New Roman"/>
      <w:sz w:val="18"/>
      <w:szCs w:val="18"/>
      <w:lang w:eastAsia="ru-RU"/>
    </w:rPr>
  </w:style>
  <w:style w:type="table" w:customStyle="1" w:styleId="146">
    <w:name w:val="Сетка таблицы14"/>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
    <w:basedOn w:val="a8"/>
    <w:next w:val="aff3"/>
    <w:rsid w:val="005B75E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f1">
    <w:name w:val="Нет списка8"/>
    <w:next w:val="a9"/>
    <w:uiPriority w:val="99"/>
    <w:semiHidden/>
    <w:unhideWhenUsed/>
    <w:rsid w:val="005B75E6"/>
  </w:style>
  <w:style w:type="table" w:customStyle="1" w:styleId="174">
    <w:name w:val="Сетка таблицы17"/>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4">
    <w:name w:val="Сетка таблицы18"/>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
    <w:name w:val="Сетка таблицы19"/>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7">
    <w:name w:val="Нет списка9"/>
    <w:next w:val="a9"/>
    <w:semiHidden/>
    <w:unhideWhenUsed/>
    <w:rsid w:val="005B75E6"/>
  </w:style>
  <w:style w:type="table" w:customStyle="1" w:styleId="204">
    <w:name w:val="Сетка таблицы20"/>
    <w:basedOn w:val="a8"/>
    <w:next w:val="aff3"/>
    <w:rsid w:val="005B75E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5">
    <w:name w:val="Нет списка10"/>
    <w:next w:val="a9"/>
    <w:uiPriority w:val="99"/>
    <w:semiHidden/>
    <w:unhideWhenUsed/>
    <w:rsid w:val="005B75E6"/>
  </w:style>
  <w:style w:type="table" w:customStyle="1" w:styleId="2310">
    <w:name w:val="Сетка таблицы231"/>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Сетка таблицы24"/>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
    <w:name w:val="Сетка таблицы25"/>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Сетка таблицы27"/>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9"/>
    <w:uiPriority w:val="99"/>
    <w:semiHidden/>
    <w:unhideWhenUsed/>
    <w:rsid w:val="005B75E6"/>
  </w:style>
  <w:style w:type="table" w:customStyle="1" w:styleId="282">
    <w:name w:val="Сетка таблицы28"/>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Нет списка13"/>
    <w:next w:val="a9"/>
    <w:uiPriority w:val="99"/>
    <w:semiHidden/>
    <w:unhideWhenUsed/>
    <w:rsid w:val="005B75E6"/>
  </w:style>
  <w:style w:type="table" w:customStyle="1" w:styleId="290">
    <w:name w:val="Сетка таблицы29"/>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Нет списка14"/>
    <w:next w:val="a9"/>
    <w:uiPriority w:val="99"/>
    <w:semiHidden/>
    <w:unhideWhenUsed/>
    <w:rsid w:val="005B75E6"/>
  </w:style>
  <w:style w:type="table" w:customStyle="1" w:styleId="302">
    <w:name w:val="Сетка таблицы30"/>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Нет списка15"/>
    <w:next w:val="a9"/>
    <w:uiPriority w:val="99"/>
    <w:semiHidden/>
    <w:unhideWhenUsed/>
    <w:rsid w:val="005B75E6"/>
  </w:style>
  <w:style w:type="table" w:customStyle="1" w:styleId="3120">
    <w:name w:val="Сетка таблицы312"/>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5">
    <w:name w:val="Заголовок 61"/>
    <w:basedOn w:val="a6"/>
    <w:next w:val="a6"/>
    <w:uiPriority w:val="99"/>
    <w:unhideWhenUsed/>
    <w:qFormat/>
    <w:rsid w:val="005B75E6"/>
    <w:pPr>
      <w:keepNext/>
      <w:keepLines/>
      <w:spacing w:before="200" w:after="0"/>
      <w:outlineLvl w:val="5"/>
    </w:pPr>
    <w:rPr>
      <w:rFonts w:ascii="Cambria" w:eastAsia="Times New Roman" w:hAnsi="Cambria"/>
      <w:i/>
      <w:iCs/>
      <w:color w:val="243F60"/>
    </w:rPr>
  </w:style>
  <w:style w:type="numbering" w:customStyle="1" w:styleId="166">
    <w:name w:val="Нет списка16"/>
    <w:next w:val="a9"/>
    <w:uiPriority w:val="99"/>
    <w:semiHidden/>
    <w:unhideWhenUsed/>
    <w:rsid w:val="005B75E6"/>
  </w:style>
  <w:style w:type="table" w:customStyle="1" w:styleId="3210">
    <w:name w:val="Сетка таблицы321"/>
    <w:basedOn w:val="a8"/>
    <w:next w:val="aff3"/>
    <w:uiPriority w:val="5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ext">
    <w:name w:val="page_text"/>
    <w:basedOn w:val="a6"/>
    <w:uiPriority w:val="99"/>
    <w:rsid w:val="005B75E6"/>
    <w:pPr>
      <w:spacing w:before="100" w:beforeAutospacing="1" w:after="100" w:afterAutospacing="1" w:line="360" w:lineRule="auto"/>
    </w:pPr>
    <w:rPr>
      <w:rFonts w:ascii="Times New Roman" w:eastAsia="Times New Roman" w:hAnsi="Times New Roman"/>
      <w:sz w:val="24"/>
      <w:szCs w:val="24"/>
      <w:lang w:eastAsia="ru-RU"/>
    </w:rPr>
  </w:style>
  <w:style w:type="paragraph" w:customStyle="1" w:styleId="1f5">
    <w:name w:val="Название1"/>
    <w:basedOn w:val="a6"/>
    <w:next w:val="a6"/>
    <w:uiPriority w:val="10"/>
    <w:qFormat/>
    <w:rsid w:val="005B75E6"/>
    <w:pPr>
      <w:pBdr>
        <w:bottom w:val="single" w:sz="8" w:space="4" w:color="4F81BD"/>
      </w:pBdr>
      <w:spacing w:after="300" w:line="360" w:lineRule="auto"/>
      <w:contextualSpacing/>
    </w:pPr>
    <w:rPr>
      <w:rFonts w:ascii="Cambria" w:eastAsia="Times New Roman" w:hAnsi="Cambria"/>
      <w:color w:val="17365D"/>
      <w:spacing w:val="5"/>
      <w:kern w:val="28"/>
      <w:sz w:val="52"/>
      <w:szCs w:val="52"/>
    </w:rPr>
  </w:style>
  <w:style w:type="paragraph" w:customStyle="1" w:styleId="1f6">
    <w:name w:val="Заголовок оглавления1"/>
    <w:basedOn w:val="10"/>
    <w:next w:val="a6"/>
    <w:uiPriority w:val="39"/>
    <w:unhideWhenUsed/>
    <w:qFormat/>
    <w:rsid w:val="005B75E6"/>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8">
    <w:name w:val="Body Text Indent 2"/>
    <w:basedOn w:val="a6"/>
    <w:link w:val="2f9"/>
    <w:uiPriority w:val="99"/>
    <w:rsid w:val="005B75E6"/>
    <w:pPr>
      <w:overflowPunct w:val="0"/>
      <w:autoSpaceDE w:val="0"/>
      <w:autoSpaceDN w:val="0"/>
      <w:adjustRightInd w:val="0"/>
      <w:spacing w:after="0" w:line="360" w:lineRule="auto"/>
      <w:ind w:firstLine="1440"/>
      <w:jc w:val="both"/>
      <w:textAlignment w:val="baseline"/>
    </w:pPr>
    <w:rPr>
      <w:rFonts w:ascii="Times New Roman" w:eastAsia="Times New Roman" w:hAnsi="Times New Roman"/>
      <w:sz w:val="28"/>
      <w:szCs w:val="28"/>
      <w:lang w:eastAsia="ru-RU"/>
    </w:rPr>
  </w:style>
  <w:style w:type="character" w:customStyle="1" w:styleId="2f9">
    <w:name w:val="Основной текст с отступом 2 Знак"/>
    <w:basedOn w:val="a7"/>
    <w:link w:val="2f8"/>
    <w:uiPriority w:val="99"/>
    <w:rsid w:val="005B75E6"/>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5B75E6"/>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5B75E6"/>
    <w:pPr>
      <w:spacing w:before="100" w:beforeAutospacing="1" w:after="100" w:afterAutospacing="1" w:line="360" w:lineRule="auto"/>
    </w:pPr>
    <w:rPr>
      <w:rFonts w:ascii="Times New Roman" w:eastAsia="Times New Roman" w:hAnsi="Times New Roman"/>
      <w:sz w:val="24"/>
      <w:szCs w:val="24"/>
      <w:lang w:eastAsia="ru-RU"/>
    </w:rPr>
  </w:style>
  <w:style w:type="character" w:customStyle="1" w:styleId="s3">
    <w:name w:val="s3"/>
    <w:basedOn w:val="a7"/>
    <w:uiPriority w:val="99"/>
    <w:rsid w:val="005B75E6"/>
  </w:style>
  <w:style w:type="character" w:customStyle="1" w:styleId="s2">
    <w:name w:val="s2"/>
    <w:basedOn w:val="a7"/>
    <w:uiPriority w:val="99"/>
    <w:rsid w:val="005B75E6"/>
  </w:style>
  <w:style w:type="table" w:customStyle="1" w:styleId="2100">
    <w:name w:val="Сетка таблицы210"/>
    <w:basedOn w:val="a8"/>
    <w:uiPriority w:val="5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uiPriority w:val="99"/>
    <w:rsid w:val="005B75E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5B75E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7">
    <w:name w:val="Оглавление 41"/>
    <w:basedOn w:val="a6"/>
    <w:next w:val="a6"/>
    <w:autoRedefine/>
    <w:uiPriority w:val="39"/>
    <w:unhideWhenUsed/>
    <w:rsid w:val="005B75E6"/>
    <w:pPr>
      <w:spacing w:after="100"/>
      <w:ind w:left="660"/>
    </w:pPr>
    <w:rPr>
      <w:rFonts w:eastAsia="Times New Roman"/>
      <w:lang w:eastAsia="ru-RU"/>
    </w:rPr>
  </w:style>
  <w:style w:type="paragraph" w:customStyle="1" w:styleId="515">
    <w:name w:val="Оглавление 51"/>
    <w:basedOn w:val="a6"/>
    <w:next w:val="a6"/>
    <w:autoRedefine/>
    <w:uiPriority w:val="39"/>
    <w:unhideWhenUsed/>
    <w:rsid w:val="005B75E6"/>
    <w:pPr>
      <w:spacing w:after="100"/>
      <w:ind w:left="880"/>
    </w:pPr>
    <w:rPr>
      <w:rFonts w:eastAsia="Times New Roman"/>
      <w:lang w:eastAsia="ru-RU"/>
    </w:rPr>
  </w:style>
  <w:style w:type="paragraph" w:customStyle="1" w:styleId="616">
    <w:name w:val="Оглавление 61"/>
    <w:basedOn w:val="a6"/>
    <w:next w:val="a6"/>
    <w:autoRedefine/>
    <w:uiPriority w:val="39"/>
    <w:unhideWhenUsed/>
    <w:rsid w:val="005B75E6"/>
    <w:pPr>
      <w:spacing w:after="100"/>
      <w:ind w:left="1100"/>
    </w:pPr>
    <w:rPr>
      <w:rFonts w:eastAsia="Times New Roman"/>
      <w:lang w:eastAsia="ru-RU"/>
    </w:rPr>
  </w:style>
  <w:style w:type="paragraph" w:customStyle="1" w:styleId="714">
    <w:name w:val="Оглавление 71"/>
    <w:basedOn w:val="a6"/>
    <w:next w:val="a6"/>
    <w:autoRedefine/>
    <w:uiPriority w:val="39"/>
    <w:unhideWhenUsed/>
    <w:rsid w:val="005B75E6"/>
    <w:pPr>
      <w:spacing w:after="100"/>
      <w:ind w:left="1320"/>
    </w:pPr>
    <w:rPr>
      <w:rFonts w:eastAsia="Times New Roman"/>
      <w:lang w:eastAsia="ru-RU"/>
    </w:rPr>
  </w:style>
  <w:style w:type="paragraph" w:customStyle="1" w:styleId="814">
    <w:name w:val="Оглавление 81"/>
    <w:basedOn w:val="a6"/>
    <w:next w:val="a6"/>
    <w:autoRedefine/>
    <w:uiPriority w:val="39"/>
    <w:unhideWhenUsed/>
    <w:rsid w:val="005B75E6"/>
    <w:pPr>
      <w:spacing w:after="100"/>
      <w:ind w:left="1540"/>
    </w:pPr>
    <w:rPr>
      <w:rFonts w:eastAsia="Times New Roman"/>
      <w:lang w:eastAsia="ru-RU"/>
    </w:rPr>
  </w:style>
  <w:style w:type="paragraph" w:customStyle="1" w:styleId="910">
    <w:name w:val="Оглавление 91"/>
    <w:basedOn w:val="a6"/>
    <w:next w:val="a6"/>
    <w:autoRedefine/>
    <w:uiPriority w:val="39"/>
    <w:unhideWhenUsed/>
    <w:rsid w:val="005B75E6"/>
    <w:pPr>
      <w:spacing w:after="100"/>
      <w:ind w:left="1760"/>
    </w:pPr>
    <w:rPr>
      <w:rFonts w:eastAsia="Times New Roman"/>
      <w:lang w:eastAsia="ru-RU"/>
    </w:rPr>
  </w:style>
  <w:style w:type="character" w:customStyle="1" w:styleId="617">
    <w:name w:val="Заголовок 6 Знак1"/>
    <w:uiPriority w:val="9"/>
    <w:semiHidden/>
    <w:rsid w:val="005B75E6"/>
    <w:rPr>
      <w:rFonts w:ascii="Calibri Light" w:eastAsia="Times New Roman" w:hAnsi="Calibri Light" w:cs="Times New Roman"/>
      <w:color w:val="1F4D78"/>
      <w:sz w:val="28"/>
      <w:szCs w:val="28"/>
      <w:lang w:val="en-US" w:eastAsia="ru-RU"/>
    </w:rPr>
  </w:style>
  <w:style w:type="character" w:customStyle="1" w:styleId="1f7">
    <w:name w:val="Название Знак1"/>
    <w:uiPriority w:val="10"/>
    <w:rsid w:val="005B75E6"/>
    <w:rPr>
      <w:rFonts w:ascii="Calibri Light" w:eastAsia="Times New Roman" w:hAnsi="Calibri Light" w:cs="Times New Roman"/>
      <w:spacing w:val="-10"/>
      <w:kern w:val="28"/>
      <w:sz w:val="56"/>
      <w:szCs w:val="56"/>
      <w:lang w:val="en-US" w:eastAsia="ru-RU"/>
    </w:rPr>
  </w:style>
  <w:style w:type="paragraph" w:styleId="affff9">
    <w:name w:val="caption"/>
    <w:basedOn w:val="a6"/>
    <w:next w:val="a6"/>
    <w:uiPriority w:val="35"/>
    <w:qFormat/>
    <w:rsid w:val="005B75E6"/>
    <w:pPr>
      <w:spacing w:line="360" w:lineRule="auto"/>
    </w:pPr>
    <w:rPr>
      <w:rFonts w:eastAsia="Times New Roman"/>
      <w:b/>
      <w:bCs/>
      <w:color w:val="5B9BD5"/>
      <w:sz w:val="18"/>
      <w:szCs w:val="18"/>
    </w:rPr>
  </w:style>
  <w:style w:type="character" w:customStyle="1" w:styleId="affffa">
    <w:name w:val="Маркеры списка"/>
    <w:rsid w:val="005B75E6"/>
    <w:rPr>
      <w:rFonts w:ascii="OpenSymbol" w:eastAsia="OpenSymbol" w:hAnsi="OpenSymbol" w:cs="OpenSymbol"/>
    </w:rPr>
  </w:style>
  <w:style w:type="character" w:customStyle="1" w:styleId="affffb">
    <w:name w:val="Символ нумерации"/>
    <w:rsid w:val="005B75E6"/>
  </w:style>
  <w:style w:type="paragraph" w:customStyle="1" w:styleId="affffc">
    <w:name w:val="Заголовок"/>
    <w:basedOn w:val="a6"/>
    <w:next w:val="aff9"/>
    <w:rsid w:val="005B75E6"/>
    <w:pPr>
      <w:keepNext/>
      <w:spacing w:before="240" w:after="120"/>
    </w:pPr>
    <w:rPr>
      <w:rFonts w:ascii="Liberation Sans" w:eastAsia="Droid Sans Fallback" w:hAnsi="Liberation Sans" w:cs="FreeSans"/>
      <w:sz w:val="28"/>
      <w:szCs w:val="28"/>
      <w:lang w:eastAsia="ru-RU"/>
    </w:rPr>
  </w:style>
  <w:style w:type="paragraph" w:styleId="affffd">
    <w:name w:val="List"/>
    <w:basedOn w:val="aff9"/>
    <w:rsid w:val="005B75E6"/>
    <w:pPr>
      <w:spacing w:after="140" w:line="288" w:lineRule="auto"/>
    </w:pPr>
    <w:rPr>
      <w:rFonts w:ascii="Calibri" w:eastAsia="Times New Roman" w:hAnsi="Calibri" w:cs="FreeSans"/>
      <w:lang w:eastAsia="ru-RU"/>
    </w:rPr>
  </w:style>
  <w:style w:type="paragraph" w:customStyle="1" w:styleId="1f8">
    <w:name w:val="Указатель1"/>
    <w:basedOn w:val="a6"/>
    <w:rsid w:val="005B75E6"/>
    <w:pPr>
      <w:suppressLineNumbers/>
    </w:pPr>
    <w:rPr>
      <w:rFonts w:eastAsia="Times New Roman" w:cs="FreeSans"/>
      <w:lang w:eastAsia="ru-RU"/>
    </w:rPr>
  </w:style>
  <w:style w:type="character" w:customStyle="1" w:styleId="1-3">
    <w:name w:val="Средняя заливка 1 - Акцент 3 Знак"/>
    <w:link w:val="1-30"/>
    <w:uiPriority w:val="29"/>
    <w:rsid w:val="005B75E6"/>
    <w:rPr>
      <w:rFonts w:ascii="Calibri" w:eastAsia="Times New Roman" w:hAnsi="Calibri" w:cs="Times New Roman"/>
      <w:i/>
      <w:iCs/>
      <w:color w:val="000000"/>
      <w:lang w:eastAsia="ru-RU"/>
    </w:rPr>
  </w:style>
  <w:style w:type="character" w:customStyle="1" w:styleId="516">
    <w:name w:val="Таблица простая 51"/>
    <w:uiPriority w:val="31"/>
    <w:qFormat/>
    <w:rsid w:val="005B75E6"/>
    <w:rPr>
      <w:smallCaps/>
      <w:color w:val="DA1F28"/>
      <w:u w:val="single"/>
    </w:rPr>
  </w:style>
  <w:style w:type="character" w:customStyle="1" w:styleId="1f9">
    <w:name w:val="Сетка таблицы светлая1"/>
    <w:uiPriority w:val="32"/>
    <w:qFormat/>
    <w:rsid w:val="005B75E6"/>
    <w:rPr>
      <w:b/>
      <w:bCs/>
      <w:smallCaps/>
      <w:color w:val="DA1F28"/>
      <w:spacing w:val="5"/>
      <w:u w:val="single"/>
    </w:rPr>
  </w:style>
  <w:style w:type="character" w:customStyle="1" w:styleId="-110">
    <w:name w:val="Таблица-сетка 1 светлая1"/>
    <w:uiPriority w:val="33"/>
    <w:qFormat/>
    <w:rsid w:val="005B75E6"/>
    <w:rPr>
      <w:b/>
      <w:bCs/>
      <w:smallCaps/>
      <w:spacing w:val="5"/>
    </w:rPr>
  </w:style>
  <w:style w:type="numbering" w:customStyle="1" w:styleId="175">
    <w:name w:val="Нет списка17"/>
    <w:next w:val="a9"/>
    <w:uiPriority w:val="99"/>
    <w:semiHidden/>
    <w:unhideWhenUsed/>
    <w:rsid w:val="005B75E6"/>
  </w:style>
  <w:style w:type="numbering" w:customStyle="1" w:styleId="185">
    <w:name w:val="Нет списка18"/>
    <w:next w:val="a9"/>
    <w:uiPriority w:val="99"/>
    <w:semiHidden/>
    <w:unhideWhenUsed/>
    <w:rsid w:val="005B75E6"/>
  </w:style>
  <w:style w:type="table" w:customStyle="1" w:styleId="342">
    <w:name w:val="Сетка таблицы34"/>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9"/>
    <w:uiPriority w:val="99"/>
    <w:semiHidden/>
    <w:unhideWhenUsed/>
    <w:rsid w:val="005B75E6"/>
  </w:style>
  <w:style w:type="numbering" w:customStyle="1" w:styleId="235">
    <w:name w:val="Нет списка23"/>
    <w:next w:val="a9"/>
    <w:uiPriority w:val="99"/>
    <w:semiHidden/>
    <w:unhideWhenUsed/>
    <w:rsid w:val="005B75E6"/>
  </w:style>
  <w:style w:type="table" w:customStyle="1" w:styleId="2130">
    <w:name w:val="Сетка таблицы213"/>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
    <w:next w:val="a9"/>
    <w:uiPriority w:val="99"/>
    <w:semiHidden/>
    <w:unhideWhenUsed/>
    <w:rsid w:val="005B75E6"/>
  </w:style>
  <w:style w:type="table" w:customStyle="1" w:styleId="352">
    <w:name w:val="Сетка таблицы35"/>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4">
    <w:name w:val="Нет списка43"/>
    <w:next w:val="a9"/>
    <w:uiPriority w:val="99"/>
    <w:semiHidden/>
    <w:unhideWhenUsed/>
    <w:rsid w:val="005B75E6"/>
  </w:style>
  <w:style w:type="table" w:customStyle="1" w:styleId="442">
    <w:name w:val="Сетка таблицы44"/>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
    <w:name w:val="Нет списка52"/>
    <w:next w:val="a9"/>
    <w:uiPriority w:val="99"/>
    <w:semiHidden/>
    <w:unhideWhenUsed/>
    <w:rsid w:val="005B75E6"/>
  </w:style>
  <w:style w:type="numbering" w:customStyle="1" w:styleId="625">
    <w:name w:val="Нет списка62"/>
    <w:next w:val="a9"/>
    <w:uiPriority w:val="99"/>
    <w:semiHidden/>
    <w:unhideWhenUsed/>
    <w:rsid w:val="005B75E6"/>
  </w:style>
  <w:style w:type="table" w:customStyle="1" w:styleId="632">
    <w:name w:val="Сетка таблицы63"/>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
    <w:next w:val="a9"/>
    <w:uiPriority w:val="99"/>
    <w:semiHidden/>
    <w:unhideWhenUsed/>
    <w:rsid w:val="005B75E6"/>
  </w:style>
  <w:style w:type="table" w:customStyle="1" w:styleId="1320">
    <w:name w:val="Сетка таблицы132"/>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Нет списка19"/>
    <w:next w:val="a9"/>
    <w:uiPriority w:val="99"/>
    <w:semiHidden/>
    <w:unhideWhenUsed/>
    <w:rsid w:val="005B75E6"/>
  </w:style>
  <w:style w:type="numbering" w:customStyle="1" w:styleId="1101">
    <w:name w:val="Нет списка110"/>
    <w:next w:val="a9"/>
    <w:uiPriority w:val="99"/>
    <w:semiHidden/>
    <w:unhideWhenUsed/>
    <w:rsid w:val="005B75E6"/>
  </w:style>
  <w:style w:type="table" w:customStyle="1" w:styleId="362">
    <w:name w:val="Сетка таблицы36"/>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9"/>
    <w:uiPriority w:val="99"/>
    <w:semiHidden/>
    <w:unhideWhenUsed/>
    <w:rsid w:val="005B75E6"/>
  </w:style>
  <w:style w:type="numbering" w:customStyle="1" w:styleId="245">
    <w:name w:val="Нет списка24"/>
    <w:next w:val="a9"/>
    <w:uiPriority w:val="99"/>
    <w:semiHidden/>
    <w:unhideWhenUsed/>
    <w:rsid w:val="005B75E6"/>
  </w:style>
  <w:style w:type="table" w:customStyle="1" w:styleId="2140">
    <w:name w:val="Сетка таблицы214"/>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9"/>
    <w:uiPriority w:val="99"/>
    <w:semiHidden/>
    <w:unhideWhenUsed/>
    <w:rsid w:val="005B75E6"/>
  </w:style>
  <w:style w:type="table" w:customStyle="1" w:styleId="372">
    <w:name w:val="Сетка таблицы37"/>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3">
    <w:name w:val="Нет списка44"/>
    <w:next w:val="a9"/>
    <w:uiPriority w:val="99"/>
    <w:semiHidden/>
    <w:unhideWhenUsed/>
    <w:rsid w:val="005B75E6"/>
  </w:style>
  <w:style w:type="table" w:customStyle="1" w:styleId="450">
    <w:name w:val="Сетка таблицы45"/>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9"/>
    <w:uiPriority w:val="99"/>
    <w:semiHidden/>
    <w:unhideWhenUsed/>
    <w:rsid w:val="005B75E6"/>
  </w:style>
  <w:style w:type="numbering" w:customStyle="1" w:styleId="633">
    <w:name w:val="Нет списка63"/>
    <w:next w:val="a9"/>
    <w:uiPriority w:val="99"/>
    <w:semiHidden/>
    <w:unhideWhenUsed/>
    <w:rsid w:val="005B75E6"/>
  </w:style>
  <w:style w:type="table" w:customStyle="1" w:styleId="640">
    <w:name w:val="Сетка таблицы64"/>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9"/>
    <w:uiPriority w:val="99"/>
    <w:semiHidden/>
    <w:unhideWhenUsed/>
    <w:rsid w:val="005B75E6"/>
  </w:style>
  <w:style w:type="table" w:customStyle="1" w:styleId="1330">
    <w:name w:val="Сетка таблицы133"/>
    <w:basedOn w:val="a8"/>
    <w:next w:val="aff3"/>
    <w:uiPriority w:val="3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5">
    <w:name w:val="Нет списка81"/>
    <w:next w:val="a9"/>
    <w:uiPriority w:val="99"/>
    <w:semiHidden/>
    <w:unhideWhenUsed/>
    <w:rsid w:val="005B75E6"/>
  </w:style>
  <w:style w:type="numbering" w:customStyle="1" w:styleId="911">
    <w:name w:val="Нет списка91"/>
    <w:next w:val="a9"/>
    <w:semiHidden/>
    <w:unhideWhenUsed/>
    <w:rsid w:val="005B75E6"/>
  </w:style>
  <w:style w:type="table" w:customStyle="1" w:styleId="2150">
    <w:name w:val="Сетка таблицы215"/>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0">
    <w:name w:val="Нет списка101"/>
    <w:next w:val="a9"/>
    <w:uiPriority w:val="99"/>
    <w:semiHidden/>
    <w:unhideWhenUsed/>
    <w:rsid w:val="005B75E6"/>
  </w:style>
  <w:style w:type="table" w:customStyle="1" w:styleId="2320">
    <w:name w:val="Сетка таблицы232"/>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Нет списка122"/>
    <w:next w:val="a9"/>
    <w:uiPriority w:val="99"/>
    <w:semiHidden/>
    <w:unhideWhenUsed/>
    <w:rsid w:val="005B75E6"/>
  </w:style>
  <w:style w:type="numbering" w:customStyle="1" w:styleId="1311">
    <w:name w:val="Нет списка131"/>
    <w:next w:val="a9"/>
    <w:uiPriority w:val="99"/>
    <w:semiHidden/>
    <w:unhideWhenUsed/>
    <w:rsid w:val="005B75E6"/>
  </w:style>
  <w:style w:type="numbering" w:customStyle="1" w:styleId="1410">
    <w:name w:val="Нет списка141"/>
    <w:next w:val="a9"/>
    <w:uiPriority w:val="99"/>
    <w:semiHidden/>
    <w:unhideWhenUsed/>
    <w:rsid w:val="005B75E6"/>
  </w:style>
  <w:style w:type="numbering" w:customStyle="1" w:styleId="1510">
    <w:name w:val="Нет списка151"/>
    <w:next w:val="a9"/>
    <w:uiPriority w:val="99"/>
    <w:semiHidden/>
    <w:unhideWhenUsed/>
    <w:rsid w:val="005B75E6"/>
  </w:style>
  <w:style w:type="table" w:customStyle="1" w:styleId="3130">
    <w:name w:val="Сетка таблицы313"/>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8"/>
    <w:next w:val="aff3"/>
    <w:uiPriority w:val="59"/>
    <w:rsid w:val="005B75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8"/>
    <w:next w:val="aff3"/>
    <w:uiPriority w:val="59"/>
    <w:rsid w:val="005B75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
    <w:name w:val="Нет списка20"/>
    <w:next w:val="a9"/>
    <w:uiPriority w:val="99"/>
    <w:semiHidden/>
    <w:unhideWhenUsed/>
    <w:rsid w:val="005B75E6"/>
  </w:style>
  <w:style w:type="paragraph" w:customStyle="1" w:styleId="xl68">
    <w:name w:val="xl68"/>
    <w:basedOn w:val="a6"/>
    <w:rsid w:val="005B75E6"/>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sz w:val="26"/>
      <w:szCs w:val="26"/>
      <w:lang w:eastAsia="ru-RU"/>
    </w:rPr>
  </w:style>
  <w:style w:type="paragraph" w:customStyle="1" w:styleId="xl69">
    <w:name w:val="xl69"/>
    <w:basedOn w:val="a6"/>
    <w:rsid w:val="005B75E6"/>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sz w:val="26"/>
      <w:szCs w:val="26"/>
      <w:lang w:eastAsia="ru-RU"/>
    </w:rPr>
  </w:style>
  <w:style w:type="paragraph" w:customStyle="1" w:styleId="xl70">
    <w:name w:val="xl70"/>
    <w:basedOn w:val="a6"/>
    <w:rsid w:val="005B75E6"/>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sz w:val="26"/>
      <w:szCs w:val="26"/>
      <w:lang w:eastAsia="ru-RU"/>
    </w:rPr>
  </w:style>
  <w:style w:type="paragraph" w:customStyle="1" w:styleId="xl71">
    <w:name w:val="xl71"/>
    <w:basedOn w:val="a6"/>
    <w:rsid w:val="005B75E6"/>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sz w:val="26"/>
      <w:szCs w:val="26"/>
      <w:lang w:eastAsia="ru-RU"/>
    </w:rPr>
  </w:style>
  <w:style w:type="table" w:customStyle="1" w:styleId="402">
    <w:name w:val="Сетка таблицы40"/>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next w:val="aff3"/>
    <w:uiPriority w:val="59"/>
    <w:rsid w:val="005B75E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Обычный2"/>
    <w:rsid w:val="005B75E6"/>
    <w:pPr>
      <w:spacing w:after="0"/>
    </w:pPr>
    <w:rPr>
      <w:rFonts w:ascii="Arial" w:eastAsia="Arial" w:hAnsi="Arial" w:cs="Arial"/>
      <w:color w:val="000000"/>
      <w:lang w:eastAsia="ru-RU"/>
    </w:rPr>
  </w:style>
  <w:style w:type="paragraph" w:customStyle="1" w:styleId="3f4">
    <w:name w:val="Обычный3"/>
    <w:rsid w:val="005B75E6"/>
    <w:pPr>
      <w:spacing w:after="0"/>
    </w:pPr>
    <w:rPr>
      <w:rFonts w:ascii="Arial" w:eastAsia="Arial" w:hAnsi="Arial" w:cs="Arial"/>
      <w:color w:val="000000"/>
      <w:lang w:eastAsia="ru-RU"/>
    </w:rPr>
  </w:style>
  <w:style w:type="paragraph" w:styleId="3f5">
    <w:name w:val="Body Text Indent 3"/>
    <w:basedOn w:val="a6"/>
    <w:link w:val="3f6"/>
    <w:uiPriority w:val="99"/>
    <w:semiHidden/>
    <w:unhideWhenUsed/>
    <w:rsid w:val="005B75E6"/>
    <w:pPr>
      <w:spacing w:after="120"/>
      <w:ind w:left="283"/>
    </w:pPr>
    <w:rPr>
      <w:sz w:val="16"/>
      <w:szCs w:val="16"/>
    </w:rPr>
  </w:style>
  <w:style w:type="character" w:customStyle="1" w:styleId="3f6">
    <w:name w:val="Основной текст с отступом 3 Знак"/>
    <w:basedOn w:val="a7"/>
    <w:link w:val="3f5"/>
    <w:uiPriority w:val="99"/>
    <w:semiHidden/>
    <w:rsid w:val="005B75E6"/>
    <w:rPr>
      <w:rFonts w:ascii="Calibri" w:eastAsia="Calibri" w:hAnsi="Calibri" w:cs="Times New Roman"/>
      <w:sz w:val="16"/>
      <w:szCs w:val="16"/>
    </w:rPr>
  </w:style>
  <w:style w:type="paragraph" w:customStyle="1" w:styleId="Standard">
    <w:name w:val="Standard"/>
    <w:rsid w:val="005B75E6"/>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5B75E6"/>
    <w:pPr>
      <w:spacing w:after="140" w:line="288" w:lineRule="auto"/>
    </w:pPr>
  </w:style>
  <w:style w:type="paragraph" w:customStyle="1" w:styleId="TableContents">
    <w:name w:val="Table Contents"/>
    <w:basedOn w:val="Standard"/>
    <w:rsid w:val="005B75E6"/>
  </w:style>
  <w:style w:type="paragraph" w:customStyle="1" w:styleId="Footnote">
    <w:name w:val="Footnote"/>
    <w:basedOn w:val="Standard"/>
    <w:rsid w:val="005B75E6"/>
    <w:pPr>
      <w:suppressLineNumbers/>
      <w:ind w:left="339" w:hanging="339"/>
    </w:pPr>
    <w:rPr>
      <w:sz w:val="20"/>
      <w:szCs w:val="20"/>
    </w:rPr>
  </w:style>
  <w:style w:type="numbering" w:customStyle="1" w:styleId="WWNum6">
    <w:name w:val="WWNum6"/>
    <w:basedOn w:val="a9"/>
    <w:rsid w:val="005B75E6"/>
    <w:pPr>
      <w:numPr>
        <w:numId w:val="114"/>
      </w:numPr>
    </w:pPr>
  </w:style>
  <w:style w:type="numbering" w:customStyle="1" w:styleId="WWNum2">
    <w:name w:val="WWNum2"/>
    <w:basedOn w:val="a9"/>
    <w:rsid w:val="005B75E6"/>
    <w:pPr>
      <w:numPr>
        <w:numId w:val="115"/>
      </w:numPr>
    </w:pPr>
  </w:style>
  <w:style w:type="numbering" w:customStyle="1" w:styleId="WWNum3">
    <w:name w:val="WWNum3"/>
    <w:basedOn w:val="a9"/>
    <w:rsid w:val="005B75E6"/>
  </w:style>
  <w:style w:type="paragraph" w:customStyle="1" w:styleId="a3">
    <w:name w:val="Перечисление"/>
    <w:link w:val="affffe"/>
    <w:uiPriority w:val="99"/>
    <w:qFormat/>
    <w:rsid w:val="005B75E6"/>
    <w:pPr>
      <w:numPr>
        <w:numId w:val="117"/>
      </w:numPr>
      <w:spacing w:after="60"/>
      <w:jc w:val="both"/>
    </w:pPr>
    <w:rPr>
      <w:rFonts w:ascii="Times New Roman" w:eastAsia="Calibri" w:hAnsi="Times New Roman" w:cs="Times New Roman"/>
      <w:sz w:val="20"/>
      <w:szCs w:val="20"/>
    </w:rPr>
  </w:style>
  <w:style w:type="character" w:customStyle="1" w:styleId="affffe">
    <w:name w:val="Перечисление Знак"/>
    <w:link w:val="a3"/>
    <w:uiPriority w:val="99"/>
    <w:rsid w:val="005B75E6"/>
    <w:rPr>
      <w:rFonts w:ascii="Times New Roman" w:eastAsia="Calibri" w:hAnsi="Times New Roman" w:cs="Times New Roman"/>
      <w:sz w:val="20"/>
      <w:szCs w:val="20"/>
    </w:rPr>
  </w:style>
  <w:style w:type="paragraph" w:customStyle="1" w:styleId="a2">
    <w:name w:val="НОМЕРА"/>
    <w:basedOn w:val="afb"/>
    <w:link w:val="afffff"/>
    <w:uiPriority w:val="99"/>
    <w:qFormat/>
    <w:rsid w:val="005B75E6"/>
    <w:pPr>
      <w:numPr>
        <w:numId w:val="122"/>
      </w:numPr>
      <w:spacing w:before="0" w:beforeAutospacing="0" w:after="0" w:afterAutospacing="0" w:line="240" w:lineRule="auto"/>
      <w:jc w:val="both"/>
    </w:pPr>
    <w:rPr>
      <w:rFonts w:ascii="Arial Narrow" w:eastAsia="Calibri" w:hAnsi="Arial Narrow"/>
      <w:sz w:val="18"/>
      <w:szCs w:val="18"/>
    </w:rPr>
  </w:style>
  <w:style w:type="character" w:customStyle="1" w:styleId="afffff">
    <w:name w:val="НОМЕРА Знак"/>
    <w:link w:val="a2"/>
    <w:uiPriority w:val="99"/>
    <w:rsid w:val="005B75E6"/>
    <w:rPr>
      <w:rFonts w:ascii="Arial Narrow" w:eastAsia="Calibri" w:hAnsi="Arial Narrow" w:cs="Times New Roman"/>
      <w:sz w:val="18"/>
      <w:szCs w:val="18"/>
      <w:lang w:eastAsia="ru-RU"/>
    </w:rPr>
  </w:style>
  <w:style w:type="paragraph" w:customStyle="1" w:styleId="4f">
    <w:name w:val="Обычный4"/>
    <w:rsid w:val="005B75E6"/>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afffff0">
    <w:name w:val="Plain Text"/>
    <w:basedOn w:val="a6"/>
    <w:link w:val="afffff1"/>
    <w:rsid w:val="005B75E6"/>
    <w:pPr>
      <w:spacing w:after="0" w:line="240" w:lineRule="auto"/>
    </w:pPr>
    <w:rPr>
      <w:rFonts w:ascii="Consolas" w:hAnsi="Consolas"/>
      <w:sz w:val="21"/>
      <w:szCs w:val="21"/>
      <w:lang w:val="en-US" w:bidi="en-US"/>
    </w:rPr>
  </w:style>
  <w:style w:type="character" w:customStyle="1" w:styleId="afffff1">
    <w:name w:val="Текст Знак"/>
    <w:basedOn w:val="a7"/>
    <w:link w:val="afffff0"/>
    <w:rsid w:val="005B75E6"/>
    <w:rPr>
      <w:rFonts w:ascii="Consolas" w:eastAsia="Calibri" w:hAnsi="Consolas" w:cs="Times New Roman"/>
      <w:sz w:val="21"/>
      <w:szCs w:val="21"/>
      <w:lang w:val="en-US" w:bidi="en-US"/>
    </w:rPr>
  </w:style>
  <w:style w:type="paragraph" w:customStyle="1" w:styleId="LO-normal">
    <w:name w:val="LO-normal"/>
    <w:uiPriority w:val="99"/>
    <w:rsid w:val="005B75E6"/>
    <w:pPr>
      <w:autoSpaceDE w:val="0"/>
      <w:autoSpaceDN w:val="0"/>
      <w:adjustRightInd w:val="0"/>
      <w:spacing w:after="0"/>
    </w:pPr>
    <w:rPr>
      <w:rFonts w:ascii="Arial" w:eastAsia="Times New Roman" w:hAnsi="Liberation Serif" w:cs="Arial"/>
      <w:color w:val="000000"/>
      <w:kern w:val="1"/>
      <w:lang w:val="en-US" w:eastAsia="zh-CN" w:bidi="en-US"/>
    </w:rPr>
  </w:style>
  <w:style w:type="character" w:customStyle="1" w:styleId="diff-chunk">
    <w:name w:val="diff-chunk"/>
    <w:basedOn w:val="a7"/>
    <w:rsid w:val="005B75E6"/>
  </w:style>
  <w:style w:type="table" w:styleId="-3">
    <w:name w:val="Light Grid Accent 3"/>
    <w:basedOn w:val="a8"/>
    <w:uiPriority w:val="62"/>
    <w:rsid w:val="005B75E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30">
    <w:name w:val="Medium Shading 2 Accent 3"/>
    <w:basedOn w:val="a8"/>
    <w:link w:val="2-3"/>
    <w:uiPriority w:val="30"/>
    <w:rsid w:val="005B75E6"/>
    <w:pPr>
      <w:spacing w:after="0" w:line="240" w:lineRule="auto"/>
    </w:pPr>
    <w:rPr>
      <w:rFonts w:ascii="Times New Roman" w:eastAsia="Times New Roman" w:hAnsi="Times New Roman" w:cs="Times New Roman"/>
      <w:b/>
      <w:i/>
      <w:sz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8"/>
    <w:link w:val="2-1"/>
    <w:uiPriority w:val="1"/>
    <w:rsid w:val="005B75E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30">
    <w:name w:val="Medium Shading 1 Accent 3"/>
    <w:basedOn w:val="a8"/>
    <w:link w:val="1-3"/>
    <w:uiPriority w:val="29"/>
    <w:rsid w:val="005B75E6"/>
    <w:pPr>
      <w:spacing w:after="0" w:line="240" w:lineRule="auto"/>
    </w:pPr>
    <w:rPr>
      <w:rFonts w:ascii="Calibri" w:eastAsia="Times New Roman" w:hAnsi="Calibri" w:cs="Times New Roman"/>
      <w:i/>
      <w:iCs/>
      <w:color w:val="000000"/>
      <w:lang w:eastAsia="ru-R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afffff2">
    <w:name w:val="List Paragraph"/>
    <w:basedOn w:val="a6"/>
    <w:uiPriority w:val="34"/>
    <w:qFormat/>
    <w:rsid w:val="005B75E6"/>
    <w:pPr>
      <w:ind w:left="720"/>
      <w:contextualSpacing/>
    </w:pPr>
    <w:rPr>
      <w:rFonts w:asciiTheme="minorHAnsi" w:eastAsiaTheme="minorHAnsi" w:hAnsiTheme="minorHAnsi" w:cstheme="minorBidi"/>
    </w:rPr>
  </w:style>
  <w:style w:type="table" w:customStyle="1" w:styleId="480">
    <w:name w:val="Сетка таблицы48"/>
    <w:basedOn w:val="a8"/>
    <w:next w:val="aff3"/>
    <w:rsid w:val="008B52D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5">
    <w:name w:val="Нет списка25"/>
    <w:next w:val="a9"/>
    <w:uiPriority w:val="99"/>
    <w:semiHidden/>
    <w:unhideWhenUsed/>
    <w:rsid w:val="00310B64"/>
  </w:style>
  <w:style w:type="numbering" w:customStyle="1" w:styleId="List01">
    <w:name w:val="List 01"/>
    <w:basedOn w:val="a9"/>
    <w:rsid w:val="00310B64"/>
    <w:pPr>
      <w:numPr>
        <w:numId w:val="1"/>
      </w:numPr>
    </w:pPr>
  </w:style>
  <w:style w:type="numbering" w:customStyle="1" w:styleId="List81">
    <w:name w:val="List 81"/>
    <w:basedOn w:val="a9"/>
    <w:rsid w:val="00310B64"/>
    <w:pPr>
      <w:numPr>
        <w:numId w:val="2"/>
      </w:numPr>
    </w:pPr>
  </w:style>
  <w:style w:type="numbering" w:customStyle="1" w:styleId="List91">
    <w:name w:val="List 91"/>
    <w:basedOn w:val="a9"/>
    <w:rsid w:val="00310B64"/>
    <w:pPr>
      <w:numPr>
        <w:numId w:val="3"/>
      </w:numPr>
    </w:pPr>
  </w:style>
  <w:style w:type="numbering" w:customStyle="1" w:styleId="List101">
    <w:name w:val="List 101"/>
    <w:basedOn w:val="a9"/>
    <w:rsid w:val="00310B64"/>
    <w:pPr>
      <w:numPr>
        <w:numId w:val="4"/>
      </w:numPr>
    </w:pPr>
  </w:style>
  <w:style w:type="numbering" w:customStyle="1" w:styleId="List111">
    <w:name w:val="List 111"/>
    <w:basedOn w:val="a9"/>
    <w:rsid w:val="00310B64"/>
    <w:pPr>
      <w:numPr>
        <w:numId w:val="5"/>
      </w:numPr>
    </w:pPr>
  </w:style>
  <w:style w:type="numbering" w:customStyle="1" w:styleId="List121">
    <w:name w:val="List 121"/>
    <w:basedOn w:val="a9"/>
    <w:rsid w:val="00310B64"/>
    <w:pPr>
      <w:numPr>
        <w:numId w:val="6"/>
      </w:numPr>
    </w:pPr>
  </w:style>
  <w:style w:type="numbering" w:customStyle="1" w:styleId="List141">
    <w:name w:val="List 141"/>
    <w:basedOn w:val="a9"/>
    <w:rsid w:val="00310B64"/>
    <w:pPr>
      <w:numPr>
        <w:numId w:val="7"/>
      </w:numPr>
    </w:pPr>
  </w:style>
  <w:style w:type="numbering" w:customStyle="1" w:styleId="List151">
    <w:name w:val="List 151"/>
    <w:basedOn w:val="a9"/>
    <w:rsid w:val="00310B64"/>
    <w:pPr>
      <w:numPr>
        <w:numId w:val="8"/>
      </w:numPr>
    </w:pPr>
  </w:style>
  <w:style w:type="numbering" w:customStyle="1" w:styleId="List161">
    <w:name w:val="List 161"/>
    <w:basedOn w:val="a9"/>
    <w:rsid w:val="00310B64"/>
    <w:pPr>
      <w:numPr>
        <w:numId w:val="9"/>
      </w:numPr>
    </w:pPr>
  </w:style>
  <w:style w:type="numbering" w:customStyle="1" w:styleId="List181">
    <w:name w:val="List 181"/>
    <w:basedOn w:val="a9"/>
    <w:rsid w:val="00310B64"/>
    <w:pPr>
      <w:numPr>
        <w:numId w:val="10"/>
      </w:numPr>
    </w:pPr>
  </w:style>
  <w:style w:type="numbering" w:customStyle="1" w:styleId="List201">
    <w:name w:val="List 201"/>
    <w:basedOn w:val="a9"/>
    <w:rsid w:val="00310B64"/>
    <w:pPr>
      <w:numPr>
        <w:numId w:val="11"/>
      </w:numPr>
    </w:pPr>
  </w:style>
  <w:style w:type="numbering" w:customStyle="1" w:styleId="List221">
    <w:name w:val="List 221"/>
    <w:basedOn w:val="a9"/>
    <w:rsid w:val="00310B64"/>
    <w:pPr>
      <w:numPr>
        <w:numId w:val="12"/>
      </w:numPr>
    </w:pPr>
  </w:style>
  <w:style w:type="numbering" w:customStyle="1" w:styleId="List231">
    <w:name w:val="List 231"/>
    <w:basedOn w:val="a9"/>
    <w:rsid w:val="00310B64"/>
    <w:pPr>
      <w:numPr>
        <w:numId w:val="13"/>
      </w:numPr>
    </w:pPr>
  </w:style>
  <w:style w:type="numbering" w:customStyle="1" w:styleId="List241">
    <w:name w:val="List 241"/>
    <w:basedOn w:val="a9"/>
    <w:rsid w:val="00310B64"/>
    <w:pPr>
      <w:numPr>
        <w:numId w:val="14"/>
      </w:numPr>
    </w:pPr>
  </w:style>
  <w:style w:type="numbering" w:customStyle="1" w:styleId="1141">
    <w:name w:val="Нет списка114"/>
    <w:next w:val="a9"/>
    <w:uiPriority w:val="99"/>
    <w:semiHidden/>
    <w:unhideWhenUsed/>
    <w:rsid w:val="00310B64"/>
  </w:style>
  <w:style w:type="numbering" w:customStyle="1" w:styleId="263">
    <w:name w:val="Нет списка26"/>
    <w:next w:val="a9"/>
    <w:uiPriority w:val="99"/>
    <w:semiHidden/>
    <w:unhideWhenUsed/>
    <w:rsid w:val="00310B64"/>
  </w:style>
  <w:style w:type="numbering" w:customStyle="1" w:styleId="353">
    <w:name w:val="Нет списка35"/>
    <w:next w:val="a9"/>
    <w:uiPriority w:val="99"/>
    <w:semiHidden/>
    <w:unhideWhenUsed/>
    <w:rsid w:val="00310B64"/>
  </w:style>
  <w:style w:type="numbering" w:customStyle="1" w:styleId="452">
    <w:name w:val="Нет списка45"/>
    <w:next w:val="a9"/>
    <w:uiPriority w:val="99"/>
    <w:semiHidden/>
    <w:unhideWhenUsed/>
    <w:rsid w:val="00310B64"/>
  </w:style>
  <w:style w:type="numbering" w:customStyle="1" w:styleId="1151">
    <w:name w:val="Нет списка115"/>
    <w:next w:val="a9"/>
    <w:uiPriority w:val="99"/>
    <w:semiHidden/>
    <w:unhideWhenUsed/>
    <w:rsid w:val="00310B64"/>
  </w:style>
  <w:style w:type="numbering" w:customStyle="1" w:styleId="2111">
    <w:name w:val="Нет списка211"/>
    <w:next w:val="a9"/>
    <w:uiPriority w:val="99"/>
    <w:semiHidden/>
    <w:unhideWhenUsed/>
    <w:rsid w:val="00310B64"/>
  </w:style>
  <w:style w:type="numbering" w:customStyle="1" w:styleId="3111">
    <w:name w:val="Нет списка311"/>
    <w:next w:val="a9"/>
    <w:uiPriority w:val="99"/>
    <w:semiHidden/>
    <w:unhideWhenUsed/>
    <w:rsid w:val="00310B64"/>
  </w:style>
  <w:style w:type="numbering" w:customStyle="1" w:styleId="4111">
    <w:name w:val="Нет списка411"/>
    <w:next w:val="a9"/>
    <w:uiPriority w:val="99"/>
    <w:semiHidden/>
    <w:unhideWhenUsed/>
    <w:rsid w:val="00310B64"/>
  </w:style>
  <w:style w:type="numbering" w:customStyle="1" w:styleId="542">
    <w:name w:val="Нет списка54"/>
    <w:next w:val="a9"/>
    <w:uiPriority w:val="99"/>
    <w:semiHidden/>
    <w:unhideWhenUsed/>
    <w:rsid w:val="00310B64"/>
  </w:style>
  <w:style w:type="numbering" w:customStyle="1" w:styleId="110">
    <w:name w:val="Імпортований стиль 110"/>
    <w:rsid w:val="00310B64"/>
    <w:pPr>
      <w:numPr>
        <w:numId w:val="22"/>
      </w:numPr>
    </w:pPr>
  </w:style>
  <w:style w:type="numbering" w:customStyle="1" w:styleId="210">
    <w:name w:val="Імпортований стиль 210"/>
    <w:rsid w:val="00310B64"/>
    <w:pPr>
      <w:numPr>
        <w:numId w:val="23"/>
      </w:numPr>
    </w:pPr>
  </w:style>
  <w:style w:type="numbering" w:customStyle="1" w:styleId="310">
    <w:name w:val="Імпортований стиль 310"/>
    <w:rsid w:val="00310B64"/>
    <w:pPr>
      <w:numPr>
        <w:numId w:val="24"/>
      </w:numPr>
    </w:pPr>
  </w:style>
  <w:style w:type="numbering" w:customStyle="1" w:styleId="410">
    <w:name w:val="Імпортований стиль 410"/>
    <w:rsid w:val="00310B64"/>
    <w:pPr>
      <w:numPr>
        <w:numId w:val="237"/>
      </w:numPr>
    </w:pPr>
  </w:style>
  <w:style w:type="numbering" w:customStyle="1" w:styleId="510">
    <w:name w:val="Імпортований стиль 510"/>
    <w:rsid w:val="00310B64"/>
    <w:pPr>
      <w:numPr>
        <w:numId w:val="26"/>
      </w:numPr>
    </w:pPr>
  </w:style>
  <w:style w:type="numbering" w:customStyle="1" w:styleId="610">
    <w:name w:val="Імпортований стиль 610"/>
    <w:rsid w:val="00310B64"/>
    <w:pPr>
      <w:numPr>
        <w:numId w:val="28"/>
      </w:numPr>
    </w:pPr>
  </w:style>
  <w:style w:type="numbering" w:customStyle="1" w:styleId="710">
    <w:name w:val="Імпортований стиль 710"/>
    <w:rsid w:val="00310B64"/>
    <w:pPr>
      <w:numPr>
        <w:numId w:val="29"/>
      </w:numPr>
    </w:pPr>
  </w:style>
  <w:style w:type="numbering" w:customStyle="1" w:styleId="810">
    <w:name w:val="Імпортований стиль 810"/>
    <w:rsid w:val="00310B64"/>
    <w:pPr>
      <w:numPr>
        <w:numId w:val="30"/>
      </w:numPr>
    </w:pPr>
  </w:style>
  <w:style w:type="numbering" w:customStyle="1" w:styleId="91">
    <w:name w:val="Імпортований стиль 91"/>
    <w:rsid w:val="00310B64"/>
    <w:pPr>
      <w:numPr>
        <w:numId w:val="31"/>
      </w:numPr>
    </w:pPr>
  </w:style>
  <w:style w:type="numbering" w:customStyle="1" w:styleId="101">
    <w:name w:val="Імпортований стиль 101"/>
    <w:rsid w:val="00310B64"/>
    <w:pPr>
      <w:numPr>
        <w:numId w:val="32"/>
      </w:numPr>
    </w:pPr>
  </w:style>
  <w:style w:type="numbering" w:customStyle="1" w:styleId="111">
    <w:name w:val="Імпортований стиль 111"/>
    <w:rsid w:val="00310B64"/>
    <w:pPr>
      <w:numPr>
        <w:numId w:val="33"/>
      </w:numPr>
    </w:pPr>
  </w:style>
  <w:style w:type="numbering" w:customStyle="1" w:styleId="121">
    <w:name w:val="Імпортований стиль 121"/>
    <w:rsid w:val="00310B64"/>
    <w:pPr>
      <w:numPr>
        <w:numId w:val="34"/>
      </w:numPr>
    </w:pPr>
  </w:style>
  <w:style w:type="numbering" w:customStyle="1" w:styleId="131">
    <w:name w:val="Імпортований стиль 131"/>
    <w:rsid w:val="00310B64"/>
    <w:pPr>
      <w:numPr>
        <w:numId w:val="35"/>
      </w:numPr>
    </w:pPr>
  </w:style>
  <w:style w:type="numbering" w:customStyle="1" w:styleId="141">
    <w:name w:val="Імпортований стиль 141"/>
    <w:rsid w:val="00310B64"/>
    <w:pPr>
      <w:numPr>
        <w:numId w:val="36"/>
      </w:numPr>
    </w:pPr>
  </w:style>
  <w:style w:type="numbering" w:customStyle="1" w:styleId="151">
    <w:name w:val="Імпортований стиль 151"/>
    <w:rsid w:val="00310B64"/>
    <w:pPr>
      <w:numPr>
        <w:numId w:val="37"/>
      </w:numPr>
    </w:pPr>
  </w:style>
  <w:style w:type="numbering" w:customStyle="1" w:styleId="161">
    <w:name w:val="Імпортований стиль 161"/>
    <w:rsid w:val="00310B64"/>
    <w:pPr>
      <w:numPr>
        <w:numId w:val="38"/>
      </w:numPr>
    </w:pPr>
  </w:style>
  <w:style w:type="numbering" w:customStyle="1" w:styleId="171">
    <w:name w:val="Імпортований стиль 171"/>
    <w:rsid w:val="00310B64"/>
    <w:pPr>
      <w:numPr>
        <w:numId w:val="39"/>
      </w:numPr>
    </w:pPr>
  </w:style>
  <w:style w:type="numbering" w:customStyle="1" w:styleId="181">
    <w:name w:val="Імпортований стиль 181"/>
    <w:rsid w:val="00310B64"/>
    <w:pPr>
      <w:numPr>
        <w:numId w:val="40"/>
      </w:numPr>
    </w:pPr>
  </w:style>
  <w:style w:type="numbering" w:customStyle="1" w:styleId="191">
    <w:name w:val="Імпортований стиль 191"/>
    <w:rsid w:val="00310B64"/>
    <w:pPr>
      <w:numPr>
        <w:numId w:val="41"/>
      </w:numPr>
    </w:pPr>
  </w:style>
  <w:style w:type="numbering" w:customStyle="1" w:styleId="201">
    <w:name w:val="Імпортований стиль 201"/>
    <w:rsid w:val="00310B64"/>
    <w:pPr>
      <w:numPr>
        <w:numId w:val="42"/>
      </w:numPr>
    </w:pPr>
  </w:style>
  <w:style w:type="numbering" w:customStyle="1" w:styleId="211">
    <w:name w:val="Імпортований стиль 211"/>
    <w:rsid w:val="00310B64"/>
    <w:pPr>
      <w:numPr>
        <w:numId w:val="43"/>
      </w:numPr>
    </w:pPr>
  </w:style>
  <w:style w:type="numbering" w:customStyle="1" w:styleId="221">
    <w:name w:val="Імпортований стиль 221"/>
    <w:rsid w:val="00310B64"/>
    <w:pPr>
      <w:numPr>
        <w:numId w:val="44"/>
      </w:numPr>
    </w:pPr>
  </w:style>
  <w:style w:type="numbering" w:customStyle="1" w:styleId="231">
    <w:name w:val="Імпортований стиль 231"/>
    <w:rsid w:val="00310B64"/>
    <w:pPr>
      <w:numPr>
        <w:numId w:val="45"/>
      </w:numPr>
    </w:pPr>
  </w:style>
  <w:style w:type="numbering" w:customStyle="1" w:styleId="241">
    <w:name w:val="Імпортований стиль 241"/>
    <w:rsid w:val="00310B64"/>
    <w:pPr>
      <w:numPr>
        <w:numId w:val="46"/>
      </w:numPr>
    </w:pPr>
  </w:style>
  <w:style w:type="numbering" w:customStyle="1" w:styleId="251">
    <w:name w:val="Імпортований стиль 251"/>
    <w:rsid w:val="00310B64"/>
    <w:pPr>
      <w:numPr>
        <w:numId w:val="47"/>
      </w:numPr>
    </w:pPr>
  </w:style>
  <w:style w:type="numbering" w:customStyle="1" w:styleId="261">
    <w:name w:val="Імпортований стиль 261"/>
    <w:rsid w:val="00310B64"/>
    <w:pPr>
      <w:numPr>
        <w:numId w:val="48"/>
      </w:numPr>
    </w:pPr>
  </w:style>
  <w:style w:type="numbering" w:customStyle="1" w:styleId="271">
    <w:name w:val="Імпортований стиль 271"/>
    <w:rsid w:val="00310B64"/>
    <w:pPr>
      <w:numPr>
        <w:numId w:val="49"/>
      </w:numPr>
    </w:pPr>
  </w:style>
  <w:style w:type="numbering" w:customStyle="1" w:styleId="281">
    <w:name w:val="Імпортований стиль 281"/>
    <w:rsid w:val="00310B64"/>
    <w:pPr>
      <w:numPr>
        <w:numId w:val="50"/>
      </w:numPr>
    </w:pPr>
  </w:style>
  <w:style w:type="numbering" w:customStyle="1" w:styleId="291">
    <w:name w:val="Імпортований стиль 291"/>
    <w:rsid w:val="00310B64"/>
    <w:pPr>
      <w:numPr>
        <w:numId w:val="51"/>
      </w:numPr>
    </w:pPr>
  </w:style>
  <w:style w:type="numbering" w:customStyle="1" w:styleId="301">
    <w:name w:val="Імпортований стиль 301"/>
    <w:rsid w:val="00310B64"/>
    <w:pPr>
      <w:numPr>
        <w:numId w:val="52"/>
      </w:numPr>
    </w:pPr>
  </w:style>
  <w:style w:type="numbering" w:customStyle="1" w:styleId="311">
    <w:name w:val="Імпортований стиль 311"/>
    <w:rsid w:val="00310B64"/>
    <w:pPr>
      <w:numPr>
        <w:numId w:val="53"/>
      </w:numPr>
    </w:pPr>
  </w:style>
  <w:style w:type="numbering" w:customStyle="1" w:styleId="321">
    <w:name w:val="Імпортований стиль 321"/>
    <w:rsid w:val="00310B64"/>
    <w:pPr>
      <w:numPr>
        <w:numId w:val="54"/>
      </w:numPr>
    </w:pPr>
  </w:style>
  <w:style w:type="numbering" w:customStyle="1" w:styleId="331">
    <w:name w:val="Імпортований стиль 331"/>
    <w:rsid w:val="00310B64"/>
    <w:pPr>
      <w:numPr>
        <w:numId w:val="55"/>
      </w:numPr>
    </w:pPr>
  </w:style>
  <w:style w:type="numbering" w:customStyle="1" w:styleId="341">
    <w:name w:val="Імпортований стиль 341"/>
    <w:rsid w:val="00310B64"/>
    <w:pPr>
      <w:numPr>
        <w:numId w:val="56"/>
      </w:numPr>
    </w:pPr>
  </w:style>
  <w:style w:type="numbering" w:customStyle="1" w:styleId="351">
    <w:name w:val="Імпортований стиль 351"/>
    <w:rsid w:val="00310B64"/>
    <w:pPr>
      <w:numPr>
        <w:numId w:val="57"/>
      </w:numPr>
    </w:pPr>
  </w:style>
  <w:style w:type="numbering" w:customStyle="1" w:styleId="361">
    <w:name w:val="Імпортований стиль 361"/>
    <w:rsid w:val="00310B64"/>
    <w:pPr>
      <w:numPr>
        <w:numId w:val="58"/>
      </w:numPr>
    </w:pPr>
  </w:style>
  <w:style w:type="numbering" w:customStyle="1" w:styleId="371">
    <w:name w:val="Імпортований стиль 371"/>
    <w:rsid w:val="00310B64"/>
    <w:pPr>
      <w:numPr>
        <w:numId w:val="59"/>
      </w:numPr>
    </w:pPr>
  </w:style>
  <w:style w:type="numbering" w:customStyle="1" w:styleId="381">
    <w:name w:val="Імпортований стиль 381"/>
    <w:rsid w:val="00310B64"/>
    <w:pPr>
      <w:numPr>
        <w:numId w:val="60"/>
      </w:numPr>
    </w:pPr>
  </w:style>
  <w:style w:type="numbering" w:customStyle="1" w:styleId="391">
    <w:name w:val="Імпортований стиль 391"/>
    <w:rsid w:val="00310B64"/>
    <w:pPr>
      <w:numPr>
        <w:numId w:val="61"/>
      </w:numPr>
    </w:pPr>
  </w:style>
  <w:style w:type="numbering" w:customStyle="1" w:styleId="401">
    <w:name w:val="Імпортований стиль 401"/>
    <w:rsid w:val="00310B64"/>
    <w:pPr>
      <w:numPr>
        <w:numId w:val="62"/>
      </w:numPr>
    </w:pPr>
  </w:style>
  <w:style w:type="numbering" w:customStyle="1" w:styleId="411">
    <w:name w:val="Імпортований стиль 411"/>
    <w:rsid w:val="00310B64"/>
    <w:pPr>
      <w:numPr>
        <w:numId w:val="63"/>
      </w:numPr>
    </w:pPr>
  </w:style>
  <w:style w:type="numbering" w:customStyle="1" w:styleId="421">
    <w:name w:val="Імпортований стиль 421"/>
    <w:rsid w:val="00310B64"/>
    <w:pPr>
      <w:numPr>
        <w:numId w:val="64"/>
      </w:numPr>
    </w:pPr>
  </w:style>
  <w:style w:type="numbering" w:customStyle="1" w:styleId="431">
    <w:name w:val="Імпортований стиль 431"/>
    <w:rsid w:val="00310B64"/>
    <w:pPr>
      <w:numPr>
        <w:numId w:val="65"/>
      </w:numPr>
    </w:pPr>
  </w:style>
  <w:style w:type="numbering" w:customStyle="1" w:styleId="441">
    <w:name w:val="Імпортований стиль 441"/>
    <w:rsid w:val="00310B64"/>
    <w:pPr>
      <w:numPr>
        <w:numId w:val="66"/>
      </w:numPr>
    </w:pPr>
  </w:style>
  <w:style w:type="numbering" w:customStyle="1" w:styleId="451">
    <w:name w:val="Імпортований стиль 451"/>
    <w:rsid w:val="00310B64"/>
    <w:pPr>
      <w:numPr>
        <w:numId w:val="67"/>
      </w:numPr>
    </w:pPr>
  </w:style>
  <w:style w:type="numbering" w:customStyle="1" w:styleId="461">
    <w:name w:val="Імпортований стиль 461"/>
    <w:rsid w:val="00310B64"/>
    <w:pPr>
      <w:numPr>
        <w:numId w:val="68"/>
      </w:numPr>
    </w:pPr>
  </w:style>
  <w:style w:type="numbering" w:customStyle="1" w:styleId="471">
    <w:name w:val="Імпортований стиль 471"/>
    <w:rsid w:val="00310B64"/>
    <w:pPr>
      <w:numPr>
        <w:numId w:val="69"/>
      </w:numPr>
    </w:pPr>
  </w:style>
  <w:style w:type="numbering" w:customStyle="1" w:styleId="481">
    <w:name w:val="Імпортований стиль 481"/>
    <w:rsid w:val="00310B64"/>
    <w:pPr>
      <w:numPr>
        <w:numId w:val="70"/>
      </w:numPr>
    </w:pPr>
  </w:style>
  <w:style w:type="numbering" w:customStyle="1" w:styleId="491">
    <w:name w:val="Імпортований стиль 491"/>
    <w:rsid w:val="00310B64"/>
    <w:pPr>
      <w:numPr>
        <w:numId w:val="71"/>
      </w:numPr>
    </w:pPr>
  </w:style>
  <w:style w:type="numbering" w:customStyle="1" w:styleId="501">
    <w:name w:val="Імпортований стиль 501"/>
    <w:rsid w:val="00310B64"/>
    <w:pPr>
      <w:numPr>
        <w:numId w:val="72"/>
      </w:numPr>
    </w:pPr>
  </w:style>
  <w:style w:type="numbering" w:customStyle="1" w:styleId="511">
    <w:name w:val="Імпортований стиль 511"/>
    <w:rsid w:val="00310B64"/>
    <w:pPr>
      <w:numPr>
        <w:numId w:val="73"/>
      </w:numPr>
    </w:pPr>
  </w:style>
  <w:style w:type="numbering" w:customStyle="1" w:styleId="521">
    <w:name w:val="Імпортований стиль 521"/>
    <w:rsid w:val="00310B64"/>
    <w:pPr>
      <w:numPr>
        <w:numId w:val="74"/>
      </w:numPr>
    </w:pPr>
  </w:style>
  <w:style w:type="numbering" w:customStyle="1" w:styleId="531">
    <w:name w:val="Імпортований стиль 531"/>
    <w:rsid w:val="00310B64"/>
    <w:pPr>
      <w:numPr>
        <w:numId w:val="75"/>
      </w:numPr>
    </w:pPr>
  </w:style>
  <w:style w:type="numbering" w:customStyle="1" w:styleId="541">
    <w:name w:val="Імпортований стиль 541"/>
    <w:rsid w:val="00310B64"/>
    <w:pPr>
      <w:numPr>
        <w:numId w:val="76"/>
      </w:numPr>
    </w:pPr>
  </w:style>
  <w:style w:type="numbering" w:customStyle="1" w:styleId="551">
    <w:name w:val="Імпортований стиль 551"/>
    <w:rsid w:val="00310B64"/>
    <w:pPr>
      <w:numPr>
        <w:numId w:val="77"/>
      </w:numPr>
    </w:pPr>
  </w:style>
  <w:style w:type="numbering" w:customStyle="1" w:styleId="561">
    <w:name w:val="Імпортований стиль 561"/>
    <w:rsid w:val="00310B64"/>
    <w:pPr>
      <w:numPr>
        <w:numId w:val="78"/>
      </w:numPr>
    </w:pPr>
  </w:style>
  <w:style w:type="numbering" w:customStyle="1" w:styleId="571">
    <w:name w:val="Імпортований стиль 571"/>
    <w:rsid w:val="00310B64"/>
    <w:pPr>
      <w:numPr>
        <w:numId w:val="79"/>
      </w:numPr>
    </w:pPr>
  </w:style>
  <w:style w:type="numbering" w:customStyle="1" w:styleId="581">
    <w:name w:val="Імпортований стиль 581"/>
    <w:rsid w:val="00310B64"/>
    <w:pPr>
      <w:numPr>
        <w:numId w:val="80"/>
      </w:numPr>
    </w:pPr>
  </w:style>
  <w:style w:type="numbering" w:customStyle="1" w:styleId="591">
    <w:name w:val="Імпортований стиль 591"/>
    <w:rsid w:val="00310B64"/>
    <w:pPr>
      <w:numPr>
        <w:numId w:val="81"/>
      </w:numPr>
    </w:pPr>
  </w:style>
  <w:style w:type="numbering" w:customStyle="1" w:styleId="601">
    <w:name w:val="Імпортований стиль 601"/>
    <w:rsid w:val="00310B64"/>
    <w:pPr>
      <w:numPr>
        <w:numId w:val="82"/>
      </w:numPr>
    </w:pPr>
  </w:style>
  <w:style w:type="numbering" w:customStyle="1" w:styleId="611">
    <w:name w:val="Імпортований стиль 611"/>
    <w:rsid w:val="00310B64"/>
    <w:pPr>
      <w:numPr>
        <w:numId w:val="83"/>
      </w:numPr>
    </w:pPr>
  </w:style>
  <w:style w:type="numbering" w:customStyle="1" w:styleId="621">
    <w:name w:val="Імпортований стиль 621"/>
    <w:rsid w:val="00310B64"/>
    <w:pPr>
      <w:numPr>
        <w:numId w:val="84"/>
      </w:numPr>
    </w:pPr>
  </w:style>
  <w:style w:type="numbering" w:customStyle="1" w:styleId="631">
    <w:name w:val="Імпортований стиль 631"/>
    <w:rsid w:val="00310B64"/>
    <w:pPr>
      <w:numPr>
        <w:numId w:val="85"/>
      </w:numPr>
    </w:pPr>
  </w:style>
  <w:style w:type="numbering" w:customStyle="1" w:styleId="641">
    <w:name w:val="Імпортований стиль 641"/>
    <w:rsid w:val="00310B64"/>
    <w:pPr>
      <w:numPr>
        <w:numId w:val="86"/>
      </w:numPr>
    </w:pPr>
  </w:style>
  <w:style w:type="numbering" w:customStyle="1" w:styleId="651">
    <w:name w:val="Імпортований стиль 651"/>
    <w:rsid w:val="00310B64"/>
    <w:pPr>
      <w:numPr>
        <w:numId w:val="87"/>
      </w:numPr>
    </w:pPr>
  </w:style>
  <w:style w:type="numbering" w:customStyle="1" w:styleId="661">
    <w:name w:val="Імпортований стиль 661"/>
    <w:rsid w:val="00310B64"/>
    <w:pPr>
      <w:numPr>
        <w:numId w:val="88"/>
      </w:numPr>
    </w:pPr>
  </w:style>
  <w:style w:type="numbering" w:customStyle="1" w:styleId="671">
    <w:name w:val="Імпортований стиль 671"/>
    <w:rsid w:val="00310B64"/>
    <w:pPr>
      <w:numPr>
        <w:numId w:val="89"/>
      </w:numPr>
    </w:pPr>
  </w:style>
  <w:style w:type="numbering" w:customStyle="1" w:styleId="681">
    <w:name w:val="Імпортований стиль 681"/>
    <w:rsid w:val="00310B64"/>
    <w:pPr>
      <w:numPr>
        <w:numId w:val="90"/>
      </w:numPr>
    </w:pPr>
  </w:style>
  <w:style w:type="numbering" w:customStyle="1" w:styleId="691">
    <w:name w:val="Імпортований стиль 691"/>
    <w:rsid w:val="00310B64"/>
    <w:pPr>
      <w:numPr>
        <w:numId w:val="91"/>
      </w:numPr>
    </w:pPr>
  </w:style>
  <w:style w:type="numbering" w:customStyle="1" w:styleId="701">
    <w:name w:val="Імпортований стиль 701"/>
    <w:rsid w:val="00310B64"/>
    <w:pPr>
      <w:numPr>
        <w:numId w:val="92"/>
      </w:numPr>
    </w:pPr>
  </w:style>
  <w:style w:type="numbering" w:customStyle="1" w:styleId="711">
    <w:name w:val="Імпортований стиль 711"/>
    <w:rsid w:val="00310B64"/>
    <w:pPr>
      <w:numPr>
        <w:numId w:val="93"/>
      </w:numPr>
    </w:pPr>
  </w:style>
  <w:style w:type="numbering" w:customStyle="1" w:styleId="721">
    <w:name w:val="Імпортований стиль 721"/>
    <w:rsid w:val="00310B64"/>
    <w:pPr>
      <w:numPr>
        <w:numId w:val="94"/>
      </w:numPr>
    </w:pPr>
  </w:style>
  <w:style w:type="numbering" w:customStyle="1" w:styleId="731">
    <w:name w:val="Імпортований стиль 731"/>
    <w:rsid w:val="00310B64"/>
    <w:pPr>
      <w:numPr>
        <w:numId w:val="95"/>
      </w:numPr>
    </w:pPr>
  </w:style>
  <w:style w:type="numbering" w:customStyle="1" w:styleId="741">
    <w:name w:val="Імпортований стиль 741"/>
    <w:rsid w:val="00310B64"/>
    <w:pPr>
      <w:numPr>
        <w:numId w:val="96"/>
      </w:numPr>
    </w:pPr>
  </w:style>
  <w:style w:type="numbering" w:customStyle="1" w:styleId="751">
    <w:name w:val="Імпортований стиль 751"/>
    <w:rsid w:val="00310B64"/>
    <w:pPr>
      <w:numPr>
        <w:numId w:val="97"/>
      </w:numPr>
    </w:pPr>
  </w:style>
  <w:style w:type="numbering" w:customStyle="1" w:styleId="761">
    <w:name w:val="Імпортований стиль 761"/>
    <w:rsid w:val="00310B64"/>
    <w:pPr>
      <w:numPr>
        <w:numId w:val="98"/>
      </w:numPr>
    </w:pPr>
  </w:style>
  <w:style w:type="numbering" w:customStyle="1" w:styleId="771">
    <w:name w:val="Імпортований стиль 771"/>
    <w:rsid w:val="00310B64"/>
    <w:pPr>
      <w:numPr>
        <w:numId w:val="99"/>
      </w:numPr>
    </w:pPr>
  </w:style>
  <w:style w:type="numbering" w:customStyle="1" w:styleId="781">
    <w:name w:val="Імпортований стиль 781"/>
    <w:rsid w:val="00310B64"/>
    <w:pPr>
      <w:numPr>
        <w:numId w:val="100"/>
      </w:numPr>
    </w:pPr>
  </w:style>
  <w:style w:type="numbering" w:customStyle="1" w:styleId="791">
    <w:name w:val="Імпортований стиль 791"/>
    <w:rsid w:val="00310B64"/>
    <w:pPr>
      <w:numPr>
        <w:numId w:val="101"/>
      </w:numPr>
    </w:pPr>
  </w:style>
  <w:style w:type="numbering" w:customStyle="1" w:styleId="801">
    <w:name w:val="Імпортований стиль 801"/>
    <w:rsid w:val="00310B64"/>
    <w:pPr>
      <w:numPr>
        <w:numId w:val="102"/>
      </w:numPr>
    </w:pPr>
  </w:style>
  <w:style w:type="numbering" w:customStyle="1" w:styleId="811">
    <w:name w:val="Імпортований стиль 811"/>
    <w:rsid w:val="00310B64"/>
    <w:pPr>
      <w:numPr>
        <w:numId w:val="103"/>
      </w:numPr>
    </w:pPr>
  </w:style>
  <w:style w:type="numbering" w:customStyle="1" w:styleId="821">
    <w:name w:val="Імпортований стиль 821"/>
    <w:rsid w:val="00310B64"/>
    <w:pPr>
      <w:numPr>
        <w:numId w:val="104"/>
      </w:numPr>
    </w:pPr>
  </w:style>
  <w:style w:type="numbering" w:customStyle="1" w:styleId="831">
    <w:name w:val="Імпортований стиль 831"/>
    <w:rsid w:val="00310B64"/>
    <w:pPr>
      <w:numPr>
        <w:numId w:val="105"/>
      </w:numPr>
    </w:pPr>
  </w:style>
  <w:style w:type="numbering" w:customStyle="1" w:styleId="841">
    <w:name w:val="Імпортований стиль 841"/>
    <w:rsid w:val="00310B64"/>
    <w:pPr>
      <w:numPr>
        <w:numId w:val="106"/>
      </w:numPr>
    </w:pPr>
  </w:style>
  <w:style w:type="numbering" w:customStyle="1" w:styleId="851">
    <w:name w:val="Імпортований стиль 851"/>
    <w:rsid w:val="00310B64"/>
    <w:pPr>
      <w:numPr>
        <w:numId w:val="107"/>
      </w:numPr>
    </w:pPr>
  </w:style>
  <w:style w:type="numbering" w:customStyle="1" w:styleId="861">
    <w:name w:val="Імпортований стиль 861"/>
    <w:rsid w:val="00310B64"/>
    <w:pPr>
      <w:numPr>
        <w:numId w:val="108"/>
      </w:numPr>
    </w:pPr>
  </w:style>
  <w:style w:type="numbering" w:customStyle="1" w:styleId="871">
    <w:name w:val="Імпортований стиль 871"/>
    <w:rsid w:val="00310B64"/>
    <w:pPr>
      <w:numPr>
        <w:numId w:val="109"/>
      </w:numPr>
    </w:pPr>
  </w:style>
  <w:style w:type="numbering" w:customStyle="1" w:styleId="881">
    <w:name w:val="Імпортований стиль 881"/>
    <w:rsid w:val="00310B64"/>
    <w:pPr>
      <w:numPr>
        <w:numId w:val="110"/>
      </w:numPr>
    </w:pPr>
  </w:style>
  <w:style w:type="numbering" w:customStyle="1" w:styleId="891">
    <w:name w:val="Імпортований стиль 891"/>
    <w:rsid w:val="00310B64"/>
    <w:pPr>
      <w:numPr>
        <w:numId w:val="111"/>
      </w:numPr>
    </w:pPr>
  </w:style>
  <w:style w:type="numbering" w:customStyle="1" w:styleId="901">
    <w:name w:val="Імпортований стиль 901"/>
    <w:rsid w:val="00310B64"/>
    <w:pPr>
      <w:numPr>
        <w:numId w:val="238"/>
      </w:numPr>
    </w:pPr>
  </w:style>
  <w:style w:type="numbering" w:customStyle="1" w:styleId="642">
    <w:name w:val="Нет списка64"/>
    <w:next w:val="a9"/>
    <w:uiPriority w:val="99"/>
    <w:semiHidden/>
    <w:unhideWhenUsed/>
    <w:rsid w:val="00310B64"/>
  </w:style>
  <w:style w:type="numbering" w:customStyle="1" w:styleId="1231">
    <w:name w:val="Нет списка123"/>
    <w:next w:val="a9"/>
    <w:uiPriority w:val="99"/>
    <w:semiHidden/>
    <w:unhideWhenUsed/>
    <w:rsid w:val="00310B64"/>
  </w:style>
  <w:style w:type="numbering" w:customStyle="1" w:styleId="11120">
    <w:name w:val="Нет списка1112"/>
    <w:next w:val="a9"/>
    <w:uiPriority w:val="99"/>
    <w:semiHidden/>
    <w:unhideWhenUsed/>
    <w:rsid w:val="00310B64"/>
  </w:style>
  <w:style w:type="numbering" w:customStyle="1" w:styleId="2211">
    <w:name w:val="Нет списка221"/>
    <w:next w:val="a9"/>
    <w:uiPriority w:val="99"/>
    <w:semiHidden/>
    <w:unhideWhenUsed/>
    <w:rsid w:val="00310B64"/>
  </w:style>
  <w:style w:type="numbering" w:customStyle="1" w:styleId="3211">
    <w:name w:val="Нет списка321"/>
    <w:next w:val="a9"/>
    <w:uiPriority w:val="99"/>
    <w:semiHidden/>
    <w:unhideWhenUsed/>
    <w:rsid w:val="00310B64"/>
  </w:style>
  <w:style w:type="numbering" w:customStyle="1" w:styleId="4210">
    <w:name w:val="Нет списка421"/>
    <w:next w:val="a9"/>
    <w:uiPriority w:val="99"/>
    <w:semiHidden/>
    <w:unhideWhenUsed/>
    <w:rsid w:val="00310B64"/>
  </w:style>
  <w:style w:type="numbering" w:customStyle="1" w:styleId="5110">
    <w:name w:val="Нет списка511"/>
    <w:next w:val="a9"/>
    <w:uiPriority w:val="99"/>
    <w:semiHidden/>
    <w:unhideWhenUsed/>
    <w:rsid w:val="00310B64"/>
  </w:style>
  <w:style w:type="numbering" w:customStyle="1" w:styleId="6110">
    <w:name w:val="Нет списка611"/>
    <w:next w:val="a9"/>
    <w:uiPriority w:val="99"/>
    <w:semiHidden/>
    <w:unhideWhenUsed/>
    <w:rsid w:val="00310B64"/>
  </w:style>
  <w:style w:type="numbering" w:customStyle="1" w:styleId="733">
    <w:name w:val="Нет списка73"/>
    <w:next w:val="a9"/>
    <w:uiPriority w:val="99"/>
    <w:semiHidden/>
    <w:unhideWhenUsed/>
    <w:rsid w:val="00310B64"/>
  </w:style>
  <w:style w:type="numbering" w:customStyle="1" w:styleId="823">
    <w:name w:val="Нет списка82"/>
    <w:next w:val="a9"/>
    <w:uiPriority w:val="99"/>
    <w:semiHidden/>
    <w:unhideWhenUsed/>
    <w:rsid w:val="00310B64"/>
  </w:style>
  <w:style w:type="numbering" w:customStyle="1" w:styleId="920">
    <w:name w:val="Нет списка92"/>
    <w:next w:val="a9"/>
    <w:semiHidden/>
    <w:unhideWhenUsed/>
    <w:rsid w:val="00310B64"/>
  </w:style>
  <w:style w:type="numbering" w:customStyle="1" w:styleId="1020">
    <w:name w:val="Нет списка102"/>
    <w:next w:val="a9"/>
    <w:uiPriority w:val="99"/>
    <w:semiHidden/>
    <w:unhideWhenUsed/>
    <w:rsid w:val="00310B64"/>
  </w:style>
  <w:style w:type="numbering" w:customStyle="1" w:styleId="12110">
    <w:name w:val="Нет списка1211"/>
    <w:next w:val="a9"/>
    <w:uiPriority w:val="99"/>
    <w:semiHidden/>
    <w:unhideWhenUsed/>
    <w:rsid w:val="00310B64"/>
  </w:style>
  <w:style w:type="numbering" w:customStyle="1" w:styleId="1321">
    <w:name w:val="Нет списка132"/>
    <w:next w:val="a9"/>
    <w:uiPriority w:val="99"/>
    <w:semiHidden/>
    <w:unhideWhenUsed/>
    <w:rsid w:val="00310B64"/>
  </w:style>
  <w:style w:type="numbering" w:customStyle="1" w:styleId="1420">
    <w:name w:val="Нет списка142"/>
    <w:next w:val="a9"/>
    <w:uiPriority w:val="99"/>
    <w:semiHidden/>
    <w:unhideWhenUsed/>
    <w:rsid w:val="00310B64"/>
  </w:style>
  <w:style w:type="numbering" w:customStyle="1" w:styleId="1520">
    <w:name w:val="Нет списка152"/>
    <w:next w:val="a9"/>
    <w:uiPriority w:val="99"/>
    <w:semiHidden/>
    <w:unhideWhenUsed/>
    <w:rsid w:val="00310B64"/>
  </w:style>
  <w:style w:type="numbering" w:customStyle="1" w:styleId="1610">
    <w:name w:val="Нет списка161"/>
    <w:next w:val="a9"/>
    <w:uiPriority w:val="99"/>
    <w:semiHidden/>
    <w:unhideWhenUsed/>
    <w:rsid w:val="00310B64"/>
  </w:style>
  <w:style w:type="numbering" w:customStyle="1" w:styleId="1710">
    <w:name w:val="Нет списка171"/>
    <w:next w:val="a9"/>
    <w:uiPriority w:val="99"/>
    <w:semiHidden/>
    <w:unhideWhenUsed/>
    <w:rsid w:val="00310B64"/>
  </w:style>
  <w:style w:type="numbering" w:customStyle="1" w:styleId="1810">
    <w:name w:val="Нет списка181"/>
    <w:next w:val="a9"/>
    <w:uiPriority w:val="99"/>
    <w:semiHidden/>
    <w:unhideWhenUsed/>
    <w:rsid w:val="00310B64"/>
  </w:style>
  <w:style w:type="numbering" w:customStyle="1" w:styleId="11210">
    <w:name w:val="Нет списка1121"/>
    <w:next w:val="a9"/>
    <w:uiPriority w:val="99"/>
    <w:semiHidden/>
    <w:unhideWhenUsed/>
    <w:rsid w:val="00310B64"/>
  </w:style>
  <w:style w:type="numbering" w:customStyle="1" w:styleId="2311">
    <w:name w:val="Нет списка231"/>
    <w:next w:val="a9"/>
    <w:uiPriority w:val="99"/>
    <w:semiHidden/>
    <w:unhideWhenUsed/>
    <w:rsid w:val="00310B64"/>
  </w:style>
  <w:style w:type="numbering" w:customStyle="1" w:styleId="3310">
    <w:name w:val="Нет списка331"/>
    <w:next w:val="a9"/>
    <w:uiPriority w:val="99"/>
    <w:semiHidden/>
    <w:unhideWhenUsed/>
    <w:rsid w:val="00310B64"/>
  </w:style>
  <w:style w:type="numbering" w:customStyle="1" w:styleId="4310">
    <w:name w:val="Нет списка431"/>
    <w:next w:val="a9"/>
    <w:uiPriority w:val="99"/>
    <w:semiHidden/>
    <w:unhideWhenUsed/>
    <w:rsid w:val="00310B64"/>
  </w:style>
  <w:style w:type="numbering" w:customStyle="1" w:styleId="5210">
    <w:name w:val="Нет списка521"/>
    <w:next w:val="a9"/>
    <w:uiPriority w:val="99"/>
    <w:semiHidden/>
    <w:unhideWhenUsed/>
    <w:rsid w:val="00310B64"/>
  </w:style>
  <w:style w:type="numbering" w:customStyle="1" w:styleId="6210">
    <w:name w:val="Нет списка621"/>
    <w:next w:val="a9"/>
    <w:uiPriority w:val="99"/>
    <w:semiHidden/>
    <w:unhideWhenUsed/>
    <w:rsid w:val="00310B64"/>
  </w:style>
  <w:style w:type="numbering" w:customStyle="1" w:styleId="7110">
    <w:name w:val="Нет списка711"/>
    <w:next w:val="a9"/>
    <w:uiPriority w:val="99"/>
    <w:semiHidden/>
    <w:unhideWhenUsed/>
    <w:rsid w:val="00310B64"/>
  </w:style>
  <w:style w:type="numbering" w:customStyle="1" w:styleId="1911">
    <w:name w:val="Нет списка191"/>
    <w:next w:val="a9"/>
    <w:uiPriority w:val="99"/>
    <w:semiHidden/>
    <w:unhideWhenUsed/>
    <w:rsid w:val="00310B64"/>
  </w:style>
  <w:style w:type="numbering" w:customStyle="1" w:styleId="11010">
    <w:name w:val="Нет списка1101"/>
    <w:next w:val="a9"/>
    <w:uiPriority w:val="99"/>
    <w:semiHidden/>
    <w:unhideWhenUsed/>
    <w:rsid w:val="00310B64"/>
  </w:style>
  <w:style w:type="numbering" w:customStyle="1" w:styleId="11310">
    <w:name w:val="Нет списка1131"/>
    <w:next w:val="a9"/>
    <w:uiPriority w:val="99"/>
    <w:semiHidden/>
    <w:unhideWhenUsed/>
    <w:rsid w:val="00310B64"/>
  </w:style>
  <w:style w:type="numbering" w:customStyle="1" w:styleId="2410">
    <w:name w:val="Нет списка241"/>
    <w:next w:val="a9"/>
    <w:uiPriority w:val="99"/>
    <w:semiHidden/>
    <w:unhideWhenUsed/>
    <w:rsid w:val="00310B64"/>
  </w:style>
  <w:style w:type="numbering" w:customStyle="1" w:styleId="3410">
    <w:name w:val="Нет списка341"/>
    <w:next w:val="a9"/>
    <w:uiPriority w:val="99"/>
    <w:semiHidden/>
    <w:unhideWhenUsed/>
    <w:rsid w:val="00310B64"/>
  </w:style>
  <w:style w:type="numbering" w:customStyle="1" w:styleId="4410">
    <w:name w:val="Нет списка441"/>
    <w:next w:val="a9"/>
    <w:uiPriority w:val="99"/>
    <w:semiHidden/>
    <w:unhideWhenUsed/>
    <w:rsid w:val="00310B64"/>
  </w:style>
  <w:style w:type="numbering" w:customStyle="1" w:styleId="5310">
    <w:name w:val="Нет списка531"/>
    <w:next w:val="a9"/>
    <w:uiPriority w:val="99"/>
    <w:semiHidden/>
    <w:unhideWhenUsed/>
    <w:rsid w:val="00310B64"/>
  </w:style>
  <w:style w:type="numbering" w:customStyle="1" w:styleId="6310">
    <w:name w:val="Нет списка631"/>
    <w:next w:val="a9"/>
    <w:uiPriority w:val="99"/>
    <w:semiHidden/>
    <w:unhideWhenUsed/>
    <w:rsid w:val="00310B64"/>
  </w:style>
  <w:style w:type="numbering" w:customStyle="1" w:styleId="7210">
    <w:name w:val="Нет списка721"/>
    <w:next w:val="a9"/>
    <w:uiPriority w:val="99"/>
    <w:semiHidden/>
    <w:unhideWhenUsed/>
    <w:rsid w:val="00310B64"/>
  </w:style>
  <w:style w:type="numbering" w:customStyle="1" w:styleId="8110">
    <w:name w:val="Нет списка811"/>
    <w:next w:val="a9"/>
    <w:uiPriority w:val="99"/>
    <w:semiHidden/>
    <w:unhideWhenUsed/>
    <w:rsid w:val="00310B64"/>
  </w:style>
  <w:style w:type="numbering" w:customStyle="1" w:styleId="9110">
    <w:name w:val="Нет списка911"/>
    <w:next w:val="a9"/>
    <w:semiHidden/>
    <w:unhideWhenUsed/>
    <w:rsid w:val="00310B64"/>
  </w:style>
  <w:style w:type="numbering" w:customStyle="1" w:styleId="1011">
    <w:name w:val="Нет списка1011"/>
    <w:next w:val="a9"/>
    <w:uiPriority w:val="99"/>
    <w:semiHidden/>
    <w:unhideWhenUsed/>
    <w:rsid w:val="00310B64"/>
  </w:style>
  <w:style w:type="numbering" w:customStyle="1" w:styleId="12210">
    <w:name w:val="Нет списка1221"/>
    <w:next w:val="a9"/>
    <w:uiPriority w:val="99"/>
    <w:semiHidden/>
    <w:unhideWhenUsed/>
    <w:rsid w:val="00310B64"/>
  </w:style>
  <w:style w:type="numbering" w:customStyle="1" w:styleId="13110">
    <w:name w:val="Нет списка1311"/>
    <w:next w:val="a9"/>
    <w:uiPriority w:val="99"/>
    <w:semiHidden/>
    <w:unhideWhenUsed/>
    <w:rsid w:val="00310B64"/>
  </w:style>
  <w:style w:type="numbering" w:customStyle="1" w:styleId="1411">
    <w:name w:val="Нет списка1411"/>
    <w:next w:val="a9"/>
    <w:uiPriority w:val="99"/>
    <w:semiHidden/>
    <w:unhideWhenUsed/>
    <w:rsid w:val="00310B64"/>
  </w:style>
  <w:style w:type="numbering" w:customStyle="1" w:styleId="1511">
    <w:name w:val="Нет списка1511"/>
    <w:next w:val="a9"/>
    <w:uiPriority w:val="99"/>
    <w:semiHidden/>
    <w:unhideWhenUsed/>
    <w:rsid w:val="00310B64"/>
  </w:style>
  <w:style w:type="numbering" w:customStyle="1" w:styleId="2010">
    <w:name w:val="Нет списка201"/>
    <w:next w:val="a9"/>
    <w:uiPriority w:val="99"/>
    <w:semiHidden/>
    <w:unhideWhenUsed/>
    <w:rsid w:val="00310B64"/>
  </w:style>
  <w:style w:type="numbering" w:customStyle="1" w:styleId="WWNum61">
    <w:name w:val="WWNum61"/>
    <w:basedOn w:val="a9"/>
    <w:rsid w:val="00310B64"/>
    <w:pPr>
      <w:numPr>
        <w:numId w:val="116"/>
      </w:numPr>
    </w:pPr>
  </w:style>
  <w:style w:type="numbering" w:customStyle="1" w:styleId="WWNum21">
    <w:name w:val="WWNum21"/>
    <w:basedOn w:val="a9"/>
    <w:rsid w:val="00310B64"/>
    <w:pPr>
      <w:numPr>
        <w:numId w:val="117"/>
      </w:numPr>
    </w:pPr>
  </w:style>
  <w:style w:type="numbering" w:customStyle="1" w:styleId="WWNum31">
    <w:name w:val="WWNum31"/>
    <w:basedOn w:val="a9"/>
    <w:rsid w:val="00310B64"/>
    <w:pPr>
      <w:numPr>
        <w:numId w:val="118"/>
      </w:numPr>
    </w:pPr>
  </w:style>
  <w:style w:type="table" w:customStyle="1" w:styleId="TableGrid">
    <w:name w:val="TableGrid"/>
    <w:rsid w:val="00B174A3"/>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EB7E8A"/>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image" Target="media/image10.wmf"/><Relationship Id="rId39"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14.bin"/><Relationship Id="rId50" Type="http://schemas.openxmlformats.org/officeDocument/2006/relationships/image" Target="media/image21.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oleObject" Target="embeddings/oleObject2.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oleObject" Target="embeddings/oleObject4.bin"/><Relationship Id="rId41"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oleObject" Target="embeddings/oleObject6.bin"/><Relationship Id="rId37"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13.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70291362/1/" TargetMode="External"/><Relationship Id="rId23" Type="http://schemas.openxmlformats.org/officeDocument/2006/relationships/oleObject" Target="embeddings/oleObject1.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oleObject" Target="embeddings/oleObject15.bin"/><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oleObject" Target="embeddings/oleObject5.bin"/><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wmf"/><Relationship Id="rId27"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0.wmf"/><Relationship Id="rId8" Type="http://schemas.openxmlformats.org/officeDocument/2006/relationships/image" Target="media/image1.jpeg"/><Relationship Id="rId51"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BB2CC-E48F-46E3-BF17-6C1A87CC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135272</Words>
  <Characters>771056</Characters>
  <Application>Microsoft Office Word</Application>
  <DocSecurity>0</DocSecurity>
  <Lines>6425</Lines>
  <Paragraphs>1809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Елена</cp:lastModifiedBy>
  <cp:revision>3</cp:revision>
  <cp:lastPrinted>2021-07-12T07:55:00Z</cp:lastPrinted>
  <dcterms:created xsi:type="dcterms:W3CDTF">2021-07-12T08:53:00Z</dcterms:created>
  <dcterms:modified xsi:type="dcterms:W3CDTF">2021-07-12T08:54:00Z</dcterms:modified>
</cp:coreProperties>
</file>